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AE7" w:rsidRPr="00823899" w:rsidRDefault="00D54AE7" w:rsidP="00D54AE7">
      <w:pPr>
        <w:pStyle w:val="mcq"/>
        <w:numPr>
          <w:ilvl w:val="0"/>
          <w:numId w:val="1"/>
        </w:numPr>
        <w:spacing w:before="0" w:beforeAutospacing="0" w:after="0" w:afterAutospacing="0"/>
        <w:rPr>
          <w:rStyle w:val="ques"/>
          <w:color w:val="333333"/>
        </w:rPr>
      </w:pPr>
      <w:r w:rsidRPr="00823899">
        <w:rPr>
          <w:rStyle w:val="ques"/>
          <w:color w:val="333333"/>
        </w:rPr>
        <w:t>The ability of seeing the picture of the other person in a video conference is a major improvement over just hearing the ……</w:t>
      </w:r>
    </w:p>
    <w:p w:rsidR="00D54AE7" w:rsidRPr="00823899" w:rsidRDefault="00D54AE7" w:rsidP="00D54AE7">
      <w:pPr>
        <w:pStyle w:val="mcq"/>
        <w:numPr>
          <w:ilvl w:val="1"/>
          <w:numId w:val="1"/>
        </w:numPr>
        <w:spacing w:before="0" w:beforeAutospacing="0" w:after="0" w:afterAutospacing="0"/>
        <w:rPr>
          <w:rStyle w:val="ques"/>
          <w:b/>
          <w:color w:val="333333"/>
        </w:rPr>
      </w:pPr>
      <w:r w:rsidRPr="00823899">
        <w:rPr>
          <w:rStyle w:val="ques"/>
          <w:b/>
          <w:color w:val="333333"/>
        </w:rPr>
        <w:t>Voice</w:t>
      </w:r>
    </w:p>
    <w:p w:rsidR="00D54AE7" w:rsidRPr="00823899" w:rsidRDefault="00D54AE7" w:rsidP="00D54AE7">
      <w:pPr>
        <w:pStyle w:val="mcq"/>
        <w:numPr>
          <w:ilvl w:val="1"/>
          <w:numId w:val="1"/>
        </w:numPr>
        <w:spacing w:before="0" w:beforeAutospacing="0" w:after="0" w:afterAutospacing="0"/>
        <w:rPr>
          <w:rStyle w:val="ques"/>
          <w:color w:val="333333"/>
        </w:rPr>
      </w:pPr>
      <w:r w:rsidRPr="00823899">
        <w:rPr>
          <w:rStyle w:val="ques"/>
          <w:color w:val="333333"/>
        </w:rPr>
        <w:t xml:space="preserve">Speech </w:t>
      </w:r>
    </w:p>
    <w:p w:rsidR="00D54AE7" w:rsidRPr="00823899" w:rsidRDefault="00D54AE7" w:rsidP="00D54AE7">
      <w:pPr>
        <w:pStyle w:val="mcq"/>
        <w:numPr>
          <w:ilvl w:val="1"/>
          <w:numId w:val="1"/>
        </w:numPr>
        <w:spacing w:before="0" w:beforeAutospacing="0" w:after="0" w:afterAutospacing="0"/>
        <w:rPr>
          <w:rStyle w:val="ques"/>
          <w:color w:val="333333"/>
        </w:rPr>
      </w:pPr>
      <w:r w:rsidRPr="00823899">
        <w:rPr>
          <w:rStyle w:val="ques"/>
          <w:color w:val="333333"/>
        </w:rPr>
        <w:t xml:space="preserve">Video </w:t>
      </w:r>
    </w:p>
    <w:p w:rsidR="00D54AE7" w:rsidRPr="00823899" w:rsidRDefault="00D54AE7" w:rsidP="00D54AE7">
      <w:pPr>
        <w:pStyle w:val="mcq"/>
        <w:numPr>
          <w:ilvl w:val="1"/>
          <w:numId w:val="1"/>
        </w:numPr>
        <w:spacing w:before="0" w:beforeAutospacing="0" w:after="0" w:afterAutospacing="0"/>
        <w:rPr>
          <w:rStyle w:val="ques"/>
          <w:color w:val="333333"/>
        </w:rPr>
      </w:pPr>
      <w:r w:rsidRPr="00823899">
        <w:rPr>
          <w:rStyle w:val="ques"/>
          <w:color w:val="333333"/>
        </w:rPr>
        <w:t xml:space="preserve">Audio </w:t>
      </w:r>
    </w:p>
    <w:p w:rsidR="00D54AE7" w:rsidRPr="00823899" w:rsidRDefault="00D54AE7" w:rsidP="00D54AE7">
      <w:pPr>
        <w:pStyle w:val="mcq"/>
        <w:numPr>
          <w:ilvl w:val="0"/>
          <w:numId w:val="1"/>
        </w:numPr>
        <w:spacing w:before="0" w:beforeAutospacing="0" w:after="0" w:afterAutospacing="0"/>
        <w:rPr>
          <w:rStyle w:val="ques"/>
          <w:color w:val="333333"/>
        </w:rPr>
      </w:pPr>
      <w:r w:rsidRPr="00823899">
        <w:rPr>
          <w:rStyle w:val="ques"/>
          <w:color w:val="333333"/>
        </w:rPr>
        <w:t xml:space="preserve">Many web-based systems have interfaces based on </w:t>
      </w:r>
      <w:proofErr w:type="gramStart"/>
      <w:r w:rsidRPr="00823899">
        <w:rPr>
          <w:rStyle w:val="ques"/>
          <w:color w:val="333333"/>
        </w:rPr>
        <w:t>…..</w:t>
      </w:r>
      <w:proofErr w:type="gramEnd"/>
      <w:r w:rsidRPr="00823899">
        <w:rPr>
          <w:rStyle w:val="ques"/>
          <w:color w:val="333333"/>
        </w:rPr>
        <w:t xml:space="preserve"> forms.</w:t>
      </w:r>
    </w:p>
    <w:p w:rsidR="00D54AE7" w:rsidRPr="00823899" w:rsidRDefault="00D54AE7" w:rsidP="00D54AE7">
      <w:pPr>
        <w:pStyle w:val="mcq"/>
        <w:numPr>
          <w:ilvl w:val="1"/>
          <w:numId w:val="1"/>
        </w:numPr>
        <w:spacing w:before="0" w:beforeAutospacing="0" w:after="0" w:afterAutospacing="0"/>
        <w:rPr>
          <w:rStyle w:val="ques"/>
          <w:color w:val="333333"/>
        </w:rPr>
      </w:pPr>
      <w:r w:rsidRPr="00823899">
        <w:rPr>
          <w:rStyle w:val="ques"/>
          <w:color w:val="333333"/>
        </w:rPr>
        <w:t xml:space="preserve">Server </w:t>
      </w:r>
    </w:p>
    <w:p w:rsidR="00D54AE7" w:rsidRPr="00823899" w:rsidRDefault="00D54AE7" w:rsidP="00D54AE7">
      <w:pPr>
        <w:pStyle w:val="mcq"/>
        <w:numPr>
          <w:ilvl w:val="1"/>
          <w:numId w:val="1"/>
        </w:numPr>
        <w:spacing w:before="0" w:beforeAutospacing="0" w:after="0" w:afterAutospacing="0"/>
        <w:rPr>
          <w:rStyle w:val="ques"/>
          <w:b/>
          <w:color w:val="333333"/>
        </w:rPr>
      </w:pPr>
      <w:r w:rsidRPr="00823899">
        <w:rPr>
          <w:rStyle w:val="ques"/>
          <w:b/>
          <w:color w:val="333333"/>
        </w:rPr>
        <w:t>Web</w:t>
      </w:r>
    </w:p>
    <w:p w:rsidR="00D54AE7" w:rsidRPr="00823899" w:rsidRDefault="00D54AE7" w:rsidP="00D54AE7">
      <w:pPr>
        <w:pStyle w:val="mcq"/>
        <w:numPr>
          <w:ilvl w:val="1"/>
          <w:numId w:val="1"/>
        </w:numPr>
        <w:spacing w:before="0" w:beforeAutospacing="0" w:after="0" w:afterAutospacing="0"/>
        <w:rPr>
          <w:rStyle w:val="ques"/>
          <w:color w:val="333333"/>
        </w:rPr>
      </w:pPr>
      <w:r w:rsidRPr="00823899">
        <w:rPr>
          <w:rStyle w:val="ques"/>
          <w:color w:val="333333"/>
        </w:rPr>
        <w:t xml:space="preserve">Chrome </w:t>
      </w:r>
    </w:p>
    <w:p w:rsidR="00D54AE7" w:rsidRPr="00823899" w:rsidRDefault="00D54AE7" w:rsidP="00D54AE7">
      <w:pPr>
        <w:pStyle w:val="mcq"/>
        <w:numPr>
          <w:ilvl w:val="1"/>
          <w:numId w:val="1"/>
        </w:numPr>
        <w:spacing w:before="0" w:beforeAutospacing="0" w:after="0" w:afterAutospacing="0"/>
        <w:rPr>
          <w:rStyle w:val="ques"/>
          <w:color w:val="333333"/>
        </w:rPr>
      </w:pPr>
      <w:r w:rsidRPr="00823899">
        <w:rPr>
          <w:rStyle w:val="ques"/>
          <w:color w:val="333333"/>
        </w:rPr>
        <w:t xml:space="preserve">Browser </w:t>
      </w:r>
    </w:p>
    <w:p w:rsidR="00D54AE7" w:rsidRPr="00823899" w:rsidRDefault="00D54AE7" w:rsidP="00D54AE7">
      <w:pPr>
        <w:pStyle w:val="mcq"/>
        <w:numPr>
          <w:ilvl w:val="0"/>
          <w:numId w:val="1"/>
        </w:numPr>
        <w:spacing w:before="0" w:beforeAutospacing="0" w:after="0" w:afterAutospacing="0"/>
        <w:rPr>
          <w:color w:val="333333"/>
        </w:rPr>
      </w:pPr>
      <w:r w:rsidRPr="00823899">
        <w:rPr>
          <w:rStyle w:val="ques"/>
          <w:color w:val="333333"/>
        </w:rPr>
        <w:t>Which compression loses data?</w:t>
      </w:r>
    </w:p>
    <w:p w:rsidR="00D54AE7" w:rsidRPr="00823899" w:rsidRDefault="00D54AE7" w:rsidP="00D54AE7">
      <w:pPr>
        <w:pStyle w:val="options"/>
        <w:numPr>
          <w:ilvl w:val="1"/>
          <w:numId w:val="1"/>
        </w:numPr>
        <w:spacing w:before="0" w:beforeAutospacing="0" w:after="0" w:afterAutospacing="0"/>
        <w:rPr>
          <w:b/>
          <w:color w:val="333333"/>
        </w:rPr>
      </w:pPr>
      <w:r w:rsidRPr="00823899">
        <w:rPr>
          <w:b/>
          <w:color w:val="333333"/>
        </w:rPr>
        <w:t>Lossy compression</w:t>
      </w:r>
    </w:p>
    <w:p w:rsidR="00D54AE7" w:rsidRPr="00823899" w:rsidRDefault="00D54AE7" w:rsidP="00D54AE7">
      <w:pPr>
        <w:pStyle w:val="options"/>
        <w:numPr>
          <w:ilvl w:val="1"/>
          <w:numId w:val="1"/>
        </w:numPr>
        <w:spacing w:before="0" w:beforeAutospacing="0" w:after="0" w:afterAutospacing="0"/>
        <w:rPr>
          <w:color w:val="333333"/>
        </w:rPr>
      </w:pPr>
      <w:r w:rsidRPr="00823899">
        <w:rPr>
          <w:color w:val="333333"/>
        </w:rPr>
        <w:t>Lossless compression</w:t>
      </w:r>
    </w:p>
    <w:p w:rsidR="00D54AE7" w:rsidRPr="00823899" w:rsidRDefault="00D54AE7" w:rsidP="00D54AE7">
      <w:pPr>
        <w:pStyle w:val="options"/>
        <w:numPr>
          <w:ilvl w:val="1"/>
          <w:numId w:val="1"/>
        </w:numPr>
        <w:spacing w:before="0" w:beforeAutospacing="0" w:after="0" w:afterAutospacing="0"/>
        <w:rPr>
          <w:color w:val="333333"/>
        </w:rPr>
      </w:pPr>
      <w:r w:rsidRPr="00823899">
        <w:rPr>
          <w:color w:val="333333"/>
        </w:rPr>
        <w:t>Both A and B</w:t>
      </w:r>
    </w:p>
    <w:p w:rsidR="00D54AE7" w:rsidRPr="00823899" w:rsidRDefault="00D54AE7" w:rsidP="00D54AE7">
      <w:pPr>
        <w:pStyle w:val="options"/>
        <w:numPr>
          <w:ilvl w:val="1"/>
          <w:numId w:val="1"/>
        </w:numPr>
        <w:spacing w:before="0" w:beforeAutospacing="0" w:after="0" w:afterAutospacing="0"/>
        <w:rPr>
          <w:color w:val="333333"/>
        </w:rPr>
      </w:pPr>
      <w:r w:rsidRPr="00823899">
        <w:rPr>
          <w:color w:val="333333"/>
        </w:rPr>
        <w:t>None of the above</w:t>
      </w:r>
    </w:p>
    <w:p w:rsidR="00D54AE7" w:rsidRPr="00823899" w:rsidRDefault="00D54AE7" w:rsidP="00D54AE7">
      <w:pPr>
        <w:pStyle w:val="NormalWeb"/>
        <w:numPr>
          <w:ilvl w:val="0"/>
          <w:numId w:val="1"/>
        </w:numPr>
        <w:shd w:val="clear" w:color="auto" w:fill="FFFFFF"/>
        <w:spacing w:after="15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The ……. should use terms and concepts which are drawn from the experience of the people who will make most use of the system.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after="150"/>
        <w:jc w:val="both"/>
        <w:rPr>
          <w:b/>
          <w:color w:val="000000" w:themeColor="text1"/>
          <w:spacing w:val="15"/>
        </w:rPr>
      </w:pPr>
      <w:r w:rsidRPr="00823899">
        <w:rPr>
          <w:b/>
          <w:color w:val="000000" w:themeColor="text1"/>
          <w:spacing w:val="15"/>
        </w:rPr>
        <w:t>Interface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after="15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 xml:space="preserve">Interact 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after="15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Symbol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after="15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 xml:space="preserve">None of above </w:t>
      </w:r>
    </w:p>
    <w:p w:rsidR="00D54AE7" w:rsidRPr="00823899" w:rsidRDefault="00D54AE7" w:rsidP="00D54A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</w:rPr>
        <w:t>If frames are displayed on screen fast enough, we get an impression of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</w:rPr>
        <w:t>signals.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pacing w:val="15"/>
        </w:rPr>
      </w:pPr>
      <w:r w:rsidRPr="00823899">
        <w:rPr>
          <w:b/>
          <w:color w:val="000000" w:themeColor="text1"/>
        </w:rPr>
        <w:t>motions.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</w:rPr>
        <w:t>packets.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</w:rPr>
        <w:t>bits.</w:t>
      </w:r>
    </w:p>
    <w:p w:rsidR="00D54AE7" w:rsidRPr="00823899" w:rsidRDefault="00D54AE7" w:rsidP="00D54A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</w:rPr>
        <w:t>In Audio and Video Compression, each frame is divided into small grids, called picture elements or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</w:rPr>
        <w:t>frame.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</w:rPr>
        <w:t>packets.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pacing w:val="15"/>
        </w:rPr>
      </w:pPr>
      <w:r w:rsidRPr="00823899">
        <w:rPr>
          <w:b/>
          <w:color w:val="000000" w:themeColor="text1"/>
        </w:rPr>
        <w:t>pixels.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</w:rPr>
        <w:t>mega pixels.</w:t>
      </w:r>
    </w:p>
    <w:p w:rsidR="00D54AE7" w:rsidRPr="00823899" w:rsidRDefault="00D54AE7" w:rsidP="00D54A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</w:rPr>
        <w:t>Joint Photographic Experts Group (JPEG) is used to compress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</w:rPr>
        <w:t>music.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</w:rPr>
        <w:t>pictures.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pacing w:val="15"/>
        </w:rPr>
      </w:pPr>
      <w:r w:rsidRPr="00823899">
        <w:rPr>
          <w:b/>
          <w:color w:val="000000" w:themeColor="text1"/>
        </w:rPr>
        <w:t>images.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</w:rPr>
        <w:t>frames.</w:t>
      </w:r>
    </w:p>
    <w:p w:rsidR="00D54AE7" w:rsidRPr="00823899" w:rsidRDefault="00D54AE7" w:rsidP="00D54A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lastRenderedPageBreak/>
        <w:t>The expansion for </w:t>
      </w:r>
      <w:r w:rsidRPr="00823899">
        <w:rPr>
          <w:rStyle w:val="Strong"/>
          <w:color w:val="000000" w:themeColor="text1"/>
          <w:spacing w:val="15"/>
        </w:rPr>
        <w:t>MIDI</w:t>
      </w:r>
      <w:r w:rsidRPr="00823899">
        <w:rPr>
          <w:color w:val="000000" w:themeColor="text1"/>
          <w:spacing w:val="15"/>
        </w:rPr>
        <w:t> is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pacing w:val="15"/>
        </w:rPr>
      </w:pPr>
      <w:r w:rsidRPr="00823899">
        <w:rPr>
          <w:b/>
          <w:color w:val="000000" w:themeColor="text1"/>
          <w:spacing w:val="15"/>
        </w:rPr>
        <w:t>Musical Instrument Digital Interface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Musical Instrument Data Interface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Musical Instructions Digital Interface</w:t>
      </w:r>
    </w:p>
    <w:p w:rsidR="00D54AE7" w:rsidRPr="00823899" w:rsidRDefault="00D54AE7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Musical Information Data Interface</w:t>
      </w:r>
    </w:p>
    <w:p w:rsidR="00D54AE7" w:rsidRPr="00823899" w:rsidRDefault="00D54AE7" w:rsidP="00D54AE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3899">
        <w:rPr>
          <w:rFonts w:ascii="Times New Roman" w:hAnsi="Times New Roman" w:cs="Times New Roman"/>
        </w:rPr>
        <w:t>Information presentation is concerned with ……. system information to system users.</w:t>
      </w:r>
    </w:p>
    <w:p w:rsidR="00D54AE7" w:rsidRPr="00823899" w:rsidRDefault="00D54AE7" w:rsidP="00D54AE7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23899">
        <w:rPr>
          <w:rFonts w:ascii="Times New Roman" w:hAnsi="Times New Roman" w:cs="Times New Roman"/>
        </w:rPr>
        <w:t xml:space="preserve">Representing </w:t>
      </w:r>
    </w:p>
    <w:p w:rsidR="00D54AE7" w:rsidRPr="00823899" w:rsidRDefault="00D54AE7" w:rsidP="00D54AE7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823899">
        <w:rPr>
          <w:rFonts w:ascii="Times New Roman" w:hAnsi="Times New Roman" w:cs="Times New Roman"/>
          <w:b/>
        </w:rPr>
        <w:t xml:space="preserve">Presenting </w:t>
      </w:r>
    </w:p>
    <w:p w:rsidR="00D54AE7" w:rsidRDefault="00D54AE7" w:rsidP="00D54AE7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23899">
        <w:rPr>
          <w:rFonts w:ascii="Times New Roman" w:hAnsi="Times New Roman" w:cs="Times New Roman"/>
        </w:rPr>
        <w:t xml:space="preserve">Requesting </w:t>
      </w:r>
    </w:p>
    <w:p w:rsidR="00D54AE7" w:rsidRPr="00D54AE7" w:rsidRDefault="00D54AE7" w:rsidP="00D54AE7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54AE7">
        <w:rPr>
          <w:rFonts w:ascii="Times New Roman" w:hAnsi="Times New Roman" w:cs="Times New Roman"/>
        </w:rPr>
        <w:t>None of above</w:t>
      </w:r>
    </w:p>
    <w:p w:rsidR="0001137D" w:rsidRPr="00823899" w:rsidRDefault="0001137D" w:rsidP="00CD402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bCs/>
          <w:color w:val="000000" w:themeColor="text1"/>
          <w:spacing w:val="15"/>
          <w:sz w:val="24"/>
          <w:szCs w:val="24"/>
        </w:rPr>
      </w:pPr>
      <w:r w:rsidRPr="00823899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There are _____ main elements in multimedia.</w:t>
      </w:r>
    </w:p>
    <w:p w:rsidR="0001137D" w:rsidRPr="00823899" w:rsidRDefault="0001137D" w:rsidP="00CD402E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15"/>
          <w:sz w:val="24"/>
          <w:szCs w:val="24"/>
        </w:rPr>
      </w:pPr>
      <w:r w:rsidRPr="00823899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4</w:t>
      </w:r>
    </w:p>
    <w:p w:rsidR="0001137D" w:rsidRPr="00823899" w:rsidRDefault="0001137D" w:rsidP="00CD402E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15"/>
          <w:sz w:val="24"/>
          <w:szCs w:val="24"/>
        </w:rPr>
      </w:pPr>
      <w:r w:rsidRPr="00823899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3</w:t>
      </w:r>
    </w:p>
    <w:p w:rsidR="0001137D" w:rsidRPr="00823899" w:rsidRDefault="0001137D" w:rsidP="00CD402E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15"/>
          <w:sz w:val="24"/>
          <w:szCs w:val="24"/>
        </w:rPr>
      </w:pPr>
      <w:r w:rsidRPr="00823899">
        <w:rPr>
          <w:rFonts w:ascii="Times New Roman" w:hAnsi="Times New Roman" w:cs="Times New Roman"/>
          <w:b/>
          <w:color w:val="222222"/>
          <w:spacing w:val="-2"/>
          <w:sz w:val="24"/>
          <w:szCs w:val="24"/>
          <w:shd w:val="clear" w:color="auto" w:fill="FFFFFF"/>
        </w:rPr>
        <w:t>5</w:t>
      </w:r>
    </w:p>
    <w:p w:rsidR="0001137D" w:rsidRPr="00823899" w:rsidRDefault="0001137D" w:rsidP="00CD402E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jc w:val="both"/>
        <w:rPr>
          <w:rStyle w:val="Strong"/>
          <w:rFonts w:ascii="Times New Roman" w:hAnsi="Times New Roman" w:cs="Times New Roman"/>
          <w:color w:val="000000" w:themeColor="text1"/>
          <w:spacing w:val="15"/>
          <w:sz w:val="24"/>
          <w:szCs w:val="24"/>
        </w:rPr>
      </w:pPr>
      <w:r w:rsidRPr="00823899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2</w:t>
      </w:r>
    </w:p>
    <w:p w:rsidR="00BF3415" w:rsidRPr="00823899" w:rsidRDefault="00BF3415" w:rsidP="00BF3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899">
        <w:rPr>
          <w:rFonts w:ascii="Times New Roman" w:hAnsi="Times New Roman" w:cs="Times New Roman"/>
          <w:sz w:val="24"/>
          <w:szCs w:val="24"/>
        </w:rPr>
        <w:t>Visualization can reveal …</w:t>
      </w:r>
      <w:r w:rsidR="00181D79" w:rsidRPr="00823899">
        <w:rPr>
          <w:rFonts w:ascii="Times New Roman" w:hAnsi="Times New Roman" w:cs="Times New Roman"/>
          <w:sz w:val="24"/>
          <w:szCs w:val="24"/>
        </w:rPr>
        <w:t>…. between</w:t>
      </w:r>
      <w:r w:rsidRPr="00823899">
        <w:rPr>
          <w:rFonts w:ascii="Times New Roman" w:hAnsi="Times New Roman" w:cs="Times New Roman"/>
          <w:sz w:val="24"/>
          <w:szCs w:val="24"/>
        </w:rPr>
        <w:t xml:space="preserve"> entities and trends in the data.</w:t>
      </w:r>
    </w:p>
    <w:p w:rsidR="00BF3415" w:rsidRPr="00823899" w:rsidRDefault="00BF3415" w:rsidP="00BF34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899">
        <w:rPr>
          <w:rFonts w:ascii="Times New Roman" w:hAnsi="Times New Roman" w:cs="Times New Roman"/>
          <w:b/>
          <w:sz w:val="24"/>
          <w:szCs w:val="24"/>
        </w:rPr>
        <w:t>Relationships</w:t>
      </w:r>
    </w:p>
    <w:p w:rsidR="00BF3415" w:rsidRPr="00823899" w:rsidRDefault="00BF3415" w:rsidP="00BF34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899">
        <w:rPr>
          <w:rFonts w:ascii="Times New Roman" w:hAnsi="Times New Roman" w:cs="Times New Roman"/>
          <w:sz w:val="24"/>
          <w:szCs w:val="24"/>
        </w:rPr>
        <w:t xml:space="preserve">Contrition </w:t>
      </w:r>
    </w:p>
    <w:p w:rsidR="00BF3415" w:rsidRPr="00823899" w:rsidRDefault="00BF3415" w:rsidP="00BF34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899">
        <w:rPr>
          <w:rFonts w:ascii="Times New Roman" w:hAnsi="Times New Roman" w:cs="Times New Roman"/>
          <w:sz w:val="24"/>
          <w:szCs w:val="24"/>
        </w:rPr>
        <w:t xml:space="preserve">Information </w:t>
      </w:r>
    </w:p>
    <w:p w:rsidR="00BF3415" w:rsidRPr="00823899" w:rsidRDefault="00BF3415" w:rsidP="00BF34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899">
        <w:rPr>
          <w:rFonts w:ascii="Times New Roman" w:hAnsi="Times New Roman" w:cs="Times New Roman"/>
          <w:sz w:val="24"/>
          <w:szCs w:val="24"/>
        </w:rPr>
        <w:t xml:space="preserve">Data </w:t>
      </w:r>
    </w:p>
    <w:p w:rsidR="008B1BE0" w:rsidRPr="00823899" w:rsidRDefault="008B1BE0" w:rsidP="008B1B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899">
        <w:rPr>
          <w:rFonts w:ascii="Times New Roman" w:hAnsi="Times New Roman" w:cs="Times New Roman"/>
          <w:sz w:val="24"/>
          <w:szCs w:val="24"/>
        </w:rPr>
        <w:t xml:space="preserve">Repeated occurrence of the same character is called </w:t>
      </w:r>
      <w:proofErr w:type="gramStart"/>
      <w:r w:rsidRPr="00823899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8B1BE0" w:rsidRPr="00823899" w:rsidRDefault="008B1BE0" w:rsidP="008B1B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899">
        <w:rPr>
          <w:rFonts w:ascii="Times New Roman" w:hAnsi="Times New Roman" w:cs="Times New Roman"/>
          <w:sz w:val="24"/>
          <w:szCs w:val="24"/>
        </w:rPr>
        <w:t xml:space="preserve">Word </w:t>
      </w:r>
    </w:p>
    <w:p w:rsidR="008B1BE0" w:rsidRPr="00823899" w:rsidRDefault="008B1BE0" w:rsidP="008B1B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899">
        <w:rPr>
          <w:rFonts w:ascii="Times New Roman" w:hAnsi="Times New Roman" w:cs="Times New Roman"/>
          <w:b/>
          <w:sz w:val="24"/>
          <w:szCs w:val="24"/>
        </w:rPr>
        <w:t xml:space="preserve">Run </w:t>
      </w:r>
    </w:p>
    <w:p w:rsidR="008B1BE0" w:rsidRPr="00823899" w:rsidRDefault="008B1BE0" w:rsidP="008B1B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899">
        <w:rPr>
          <w:rFonts w:ascii="Times New Roman" w:hAnsi="Times New Roman" w:cs="Times New Roman"/>
          <w:sz w:val="24"/>
          <w:szCs w:val="24"/>
        </w:rPr>
        <w:t>Bit</w:t>
      </w:r>
    </w:p>
    <w:p w:rsidR="008B1BE0" w:rsidRPr="00823899" w:rsidRDefault="008B1BE0" w:rsidP="008B1B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899">
        <w:rPr>
          <w:rFonts w:ascii="Times New Roman" w:hAnsi="Times New Roman" w:cs="Times New Roman"/>
          <w:sz w:val="24"/>
          <w:szCs w:val="24"/>
        </w:rPr>
        <w:t xml:space="preserve">Character </w:t>
      </w:r>
    </w:p>
    <w:p w:rsidR="001F0E02" w:rsidRPr="00823899" w:rsidRDefault="001F0E02" w:rsidP="00CD40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899">
        <w:rPr>
          <w:rFonts w:ascii="Times New Roman" w:hAnsi="Times New Roman" w:cs="Times New Roman"/>
          <w:sz w:val="24"/>
          <w:szCs w:val="24"/>
        </w:rPr>
        <w:t>…… is a text which contains links to other texts.</w:t>
      </w:r>
    </w:p>
    <w:p w:rsidR="001F0E02" w:rsidRPr="00823899" w:rsidRDefault="001F0E02" w:rsidP="00CD40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389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Hypermedia</w:t>
      </w:r>
    </w:p>
    <w:p w:rsidR="001F0E02" w:rsidRPr="00823899" w:rsidRDefault="001F0E02" w:rsidP="00CD40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899">
        <w:rPr>
          <w:rFonts w:ascii="Times New Roman" w:hAnsi="Times New Roman" w:cs="Times New Roman"/>
          <w:b/>
          <w:sz w:val="24"/>
          <w:szCs w:val="24"/>
        </w:rPr>
        <w:t>Hypertext</w:t>
      </w:r>
    </w:p>
    <w:p w:rsidR="001F0E02" w:rsidRPr="00823899" w:rsidRDefault="001F0E02" w:rsidP="00CD40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899">
        <w:rPr>
          <w:rFonts w:ascii="Times New Roman" w:hAnsi="Times New Roman" w:cs="Times New Roman"/>
          <w:sz w:val="24"/>
          <w:szCs w:val="24"/>
        </w:rPr>
        <w:t xml:space="preserve">Mark up </w:t>
      </w:r>
    </w:p>
    <w:p w:rsidR="001F0E02" w:rsidRPr="00823899" w:rsidRDefault="001F0E02" w:rsidP="00CD40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823899">
        <w:rPr>
          <w:rFonts w:ascii="Times New Roman" w:hAnsi="Times New Roman" w:cs="Times New Roman"/>
          <w:sz w:val="24"/>
          <w:szCs w:val="24"/>
        </w:rPr>
        <w:t>None of above</w:t>
      </w:r>
    </w:p>
    <w:p w:rsidR="00F427D6" w:rsidRPr="00823899" w:rsidRDefault="00F427D6" w:rsidP="00CD402E">
      <w:pPr>
        <w:pStyle w:val="anshdbk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b w:val="0"/>
          <w:bCs w:val="0"/>
          <w:color w:val="000000" w:themeColor="text1"/>
          <w:spacing w:val="15"/>
        </w:rPr>
      </w:pPr>
      <w:r w:rsidRPr="00823899">
        <w:rPr>
          <w:rStyle w:val="Strong"/>
          <w:b w:val="0"/>
          <w:bCs w:val="0"/>
          <w:color w:val="000000" w:themeColor="text1"/>
          <w:spacing w:val="15"/>
        </w:rPr>
        <w:t xml:space="preserve">…….. is the perception of sound by human </w:t>
      </w:r>
      <w:r w:rsidR="00147093" w:rsidRPr="00823899">
        <w:rPr>
          <w:rStyle w:val="Strong"/>
          <w:b w:val="0"/>
          <w:bCs w:val="0"/>
          <w:color w:val="000000" w:themeColor="text1"/>
          <w:spacing w:val="15"/>
        </w:rPr>
        <w:t>beings?</w:t>
      </w:r>
    </w:p>
    <w:p w:rsidR="00F427D6" w:rsidRPr="00823899" w:rsidRDefault="00F427D6" w:rsidP="00CD402E">
      <w:pPr>
        <w:pStyle w:val="anshdbk"/>
        <w:numPr>
          <w:ilvl w:val="1"/>
          <w:numId w:val="12"/>
        </w:numPr>
        <w:shd w:val="clear" w:color="auto" w:fill="FFFFFF"/>
        <w:spacing w:before="0" w:beforeAutospacing="0" w:after="150" w:afterAutospacing="0"/>
        <w:jc w:val="both"/>
        <w:rPr>
          <w:rStyle w:val="Strong"/>
          <w:bCs w:val="0"/>
          <w:color w:val="000000" w:themeColor="text1"/>
          <w:spacing w:val="15"/>
        </w:rPr>
      </w:pPr>
      <w:r w:rsidRPr="00823899">
        <w:rPr>
          <w:rStyle w:val="Strong"/>
          <w:bCs w:val="0"/>
          <w:color w:val="000000" w:themeColor="text1"/>
          <w:spacing w:val="15"/>
        </w:rPr>
        <w:t xml:space="preserve">Pitch </w:t>
      </w:r>
    </w:p>
    <w:p w:rsidR="00F427D6" w:rsidRPr="00823899" w:rsidRDefault="00F427D6" w:rsidP="00CD402E">
      <w:pPr>
        <w:pStyle w:val="anshdbk"/>
        <w:numPr>
          <w:ilvl w:val="1"/>
          <w:numId w:val="12"/>
        </w:numPr>
        <w:shd w:val="clear" w:color="auto" w:fill="FFFFFF"/>
        <w:spacing w:before="0" w:beforeAutospacing="0" w:after="150" w:afterAutospacing="0"/>
        <w:jc w:val="both"/>
        <w:rPr>
          <w:rStyle w:val="Strong"/>
          <w:bCs w:val="0"/>
          <w:color w:val="000000" w:themeColor="text1"/>
          <w:spacing w:val="15"/>
        </w:rPr>
      </w:pPr>
      <w:r w:rsidRPr="00823899">
        <w:rPr>
          <w:rStyle w:val="Strong"/>
          <w:b w:val="0"/>
          <w:bCs w:val="0"/>
          <w:color w:val="000000" w:themeColor="text1"/>
          <w:spacing w:val="15"/>
        </w:rPr>
        <w:t xml:space="preserve">Frequency </w:t>
      </w:r>
    </w:p>
    <w:p w:rsidR="00F427D6" w:rsidRPr="00823899" w:rsidRDefault="00F427D6" w:rsidP="00CD402E">
      <w:pPr>
        <w:pStyle w:val="anshdbk"/>
        <w:numPr>
          <w:ilvl w:val="1"/>
          <w:numId w:val="12"/>
        </w:numPr>
        <w:shd w:val="clear" w:color="auto" w:fill="FFFFFF"/>
        <w:spacing w:before="0" w:beforeAutospacing="0" w:after="150" w:afterAutospacing="0"/>
        <w:jc w:val="both"/>
        <w:rPr>
          <w:rStyle w:val="Strong"/>
          <w:bCs w:val="0"/>
          <w:color w:val="000000" w:themeColor="text1"/>
          <w:spacing w:val="15"/>
        </w:rPr>
      </w:pPr>
      <w:r w:rsidRPr="00823899">
        <w:rPr>
          <w:rStyle w:val="Strong"/>
          <w:b w:val="0"/>
          <w:bCs w:val="0"/>
          <w:color w:val="000000" w:themeColor="text1"/>
          <w:spacing w:val="15"/>
        </w:rPr>
        <w:t xml:space="preserve">Amplitude </w:t>
      </w:r>
    </w:p>
    <w:p w:rsidR="00F427D6" w:rsidRPr="00823899" w:rsidRDefault="00F427D6" w:rsidP="00CD402E">
      <w:pPr>
        <w:pStyle w:val="anshdbk"/>
        <w:numPr>
          <w:ilvl w:val="1"/>
          <w:numId w:val="12"/>
        </w:numPr>
        <w:shd w:val="clear" w:color="auto" w:fill="FFFFFF"/>
        <w:spacing w:before="0" w:beforeAutospacing="0" w:after="150" w:afterAutospacing="0"/>
        <w:jc w:val="both"/>
        <w:rPr>
          <w:rStyle w:val="Strong"/>
          <w:bCs w:val="0"/>
          <w:color w:val="000000" w:themeColor="text1"/>
          <w:spacing w:val="15"/>
        </w:rPr>
      </w:pPr>
      <w:r w:rsidRPr="00823899">
        <w:rPr>
          <w:rStyle w:val="Strong"/>
          <w:b w:val="0"/>
          <w:bCs w:val="0"/>
          <w:color w:val="000000" w:themeColor="text1"/>
          <w:spacing w:val="15"/>
        </w:rPr>
        <w:t xml:space="preserve">Wave length </w:t>
      </w:r>
    </w:p>
    <w:p w:rsidR="009D1E93" w:rsidRPr="00823899" w:rsidRDefault="009D1E93" w:rsidP="00CD402E">
      <w:pPr>
        <w:pStyle w:val="anshdbk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b w:val="0"/>
          <w:bCs w:val="0"/>
          <w:color w:val="000000" w:themeColor="text1"/>
          <w:spacing w:val="15"/>
        </w:rPr>
      </w:pPr>
      <w:r w:rsidRPr="00823899">
        <w:rPr>
          <w:rStyle w:val="Strong"/>
          <w:b w:val="0"/>
          <w:bCs w:val="0"/>
          <w:color w:val="000000" w:themeColor="text1"/>
          <w:spacing w:val="15"/>
        </w:rPr>
        <w:t>Kinematics refers to the position and velocity of</w:t>
      </w:r>
      <w:r w:rsidR="00F427D6" w:rsidRPr="00823899">
        <w:rPr>
          <w:rStyle w:val="Strong"/>
          <w:b w:val="0"/>
          <w:bCs w:val="0"/>
          <w:color w:val="000000" w:themeColor="text1"/>
          <w:spacing w:val="15"/>
        </w:rPr>
        <w:t>….</w:t>
      </w:r>
    </w:p>
    <w:p w:rsidR="009D1E93" w:rsidRPr="00823899" w:rsidRDefault="009D1E93" w:rsidP="00CD402E">
      <w:pPr>
        <w:pStyle w:val="anshdbk"/>
        <w:numPr>
          <w:ilvl w:val="1"/>
          <w:numId w:val="13"/>
        </w:numPr>
        <w:shd w:val="clear" w:color="auto" w:fill="FFFFFF"/>
        <w:spacing w:before="0" w:beforeAutospacing="0" w:after="150" w:afterAutospacing="0"/>
        <w:jc w:val="both"/>
        <w:rPr>
          <w:rStyle w:val="Strong"/>
          <w:b w:val="0"/>
          <w:bCs w:val="0"/>
          <w:color w:val="000000" w:themeColor="text1"/>
          <w:spacing w:val="15"/>
        </w:rPr>
      </w:pPr>
      <w:r w:rsidRPr="00823899">
        <w:rPr>
          <w:rStyle w:val="Strong"/>
          <w:b w:val="0"/>
          <w:bCs w:val="0"/>
          <w:color w:val="000000" w:themeColor="text1"/>
          <w:spacing w:val="15"/>
        </w:rPr>
        <w:t xml:space="preserve">Direction </w:t>
      </w:r>
    </w:p>
    <w:p w:rsidR="009D1E93" w:rsidRPr="00823899" w:rsidRDefault="009D1E93" w:rsidP="00CD402E">
      <w:pPr>
        <w:pStyle w:val="anshdbk"/>
        <w:numPr>
          <w:ilvl w:val="1"/>
          <w:numId w:val="13"/>
        </w:numPr>
        <w:shd w:val="clear" w:color="auto" w:fill="FFFFFF"/>
        <w:spacing w:before="0" w:beforeAutospacing="0" w:after="150" w:afterAutospacing="0"/>
        <w:jc w:val="both"/>
        <w:rPr>
          <w:rStyle w:val="Strong"/>
          <w:b w:val="0"/>
          <w:bCs w:val="0"/>
          <w:color w:val="000000" w:themeColor="text1"/>
          <w:spacing w:val="15"/>
        </w:rPr>
      </w:pPr>
      <w:r w:rsidRPr="00823899">
        <w:rPr>
          <w:rStyle w:val="Strong"/>
          <w:b w:val="0"/>
          <w:bCs w:val="0"/>
          <w:color w:val="000000" w:themeColor="text1"/>
          <w:spacing w:val="15"/>
        </w:rPr>
        <w:t xml:space="preserve">Angle </w:t>
      </w:r>
    </w:p>
    <w:p w:rsidR="009D1E93" w:rsidRPr="00823899" w:rsidRDefault="009D1E93" w:rsidP="00CD402E">
      <w:pPr>
        <w:pStyle w:val="anshdbk"/>
        <w:numPr>
          <w:ilvl w:val="1"/>
          <w:numId w:val="13"/>
        </w:numPr>
        <w:shd w:val="clear" w:color="auto" w:fill="FFFFFF"/>
        <w:spacing w:before="0" w:beforeAutospacing="0" w:after="150" w:afterAutospacing="0"/>
        <w:jc w:val="both"/>
        <w:rPr>
          <w:rStyle w:val="Strong"/>
          <w:bCs w:val="0"/>
          <w:color w:val="000000" w:themeColor="text1"/>
          <w:spacing w:val="15"/>
        </w:rPr>
      </w:pPr>
      <w:r w:rsidRPr="00823899">
        <w:rPr>
          <w:rStyle w:val="Strong"/>
          <w:bCs w:val="0"/>
          <w:color w:val="000000" w:themeColor="text1"/>
          <w:spacing w:val="15"/>
        </w:rPr>
        <w:t xml:space="preserve">Point </w:t>
      </w:r>
    </w:p>
    <w:p w:rsidR="009D1E93" w:rsidRPr="00823899" w:rsidRDefault="009D1E93" w:rsidP="00CD402E">
      <w:pPr>
        <w:pStyle w:val="anshdbk"/>
        <w:numPr>
          <w:ilvl w:val="1"/>
          <w:numId w:val="13"/>
        </w:numPr>
        <w:shd w:val="clear" w:color="auto" w:fill="FFFFFF"/>
        <w:spacing w:before="0" w:beforeAutospacing="0" w:after="150" w:afterAutospacing="0"/>
        <w:jc w:val="both"/>
        <w:rPr>
          <w:rStyle w:val="Strong"/>
          <w:b w:val="0"/>
          <w:bCs w:val="0"/>
          <w:color w:val="000000" w:themeColor="text1"/>
          <w:spacing w:val="15"/>
        </w:rPr>
      </w:pPr>
      <w:r w:rsidRPr="00823899">
        <w:rPr>
          <w:rStyle w:val="Strong"/>
          <w:b w:val="0"/>
          <w:bCs w:val="0"/>
          <w:color w:val="000000" w:themeColor="text1"/>
          <w:spacing w:val="15"/>
        </w:rPr>
        <w:lastRenderedPageBreak/>
        <w:t xml:space="preserve">Illusion </w:t>
      </w:r>
    </w:p>
    <w:p w:rsidR="00B22815" w:rsidRPr="00823899" w:rsidRDefault="00B22815" w:rsidP="00CD402E">
      <w:pPr>
        <w:pStyle w:val="anshdbk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rStyle w:val="Strong"/>
          <w:color w:val="000000" w:themeColor="text1"/>
          <w:spacing w:val="15"/>
        </w:rPr>
        <w:t>GIF</w:t>
      </w:r>
      <w:r w:rsidRPr="00823899">
        <w:rPr>
          <w:color w:val="000000" w:themeColor="text1"/>
          <w:spacing w:val="15"/>
        </w:rPr>
        <w:t> stands for</w:t>
      </w:r>
    </w:p>
    <w:p w:rsidR="00B22815" w:rsidRPr="00823899" w:rsidRDefault="00B22815" w:rsidP="00CD402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Graphic Interconnection File</w:t>
      </w:r>
    </w:p>
    <w:p w:rsidR="00B22815" w:rsidRPr="00823899" w:rsidRDefault="00B22815" w:rsidP="00CD402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pacing w:val="15"/>
        </w:rPr>
      </w:pPr>
      <w:r w:rsidRPr="00823899">
        <w:rPr>
          <w:b/>
          <w:color w:val="000000" w:themeColor="text1"/>
          <w:spacing w:val="15"/>
        </w:rPr>
        <w:t>Graphical Interface Format</w:t>
      </w:r>
    </w:p>
    <w:p w:rsidR="00B22815" w:rsidRPr="00823899" w:rsidRDefault="00B22815" w:rsidP="00CD402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Graphic Information Format</w:t>
      </w:r>
    </w:p>
    <w:p w:rsidR="00B22815" w:rsidRPr="00823899" w:rsidRDefault="00B22815" w:rsidP="00CD402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Graphic Interchange Format</w:t>
      </w:r>
    </w:p>
    <w:p w:rsidR="0001137D" w:rsidRPr="00823899" w:rsidRDefault="006E5999" w:rsidP="00CD402E">
      <w:pPr>
        <w:pStyle w:val="NormalWeb"/>
        <w:numPr>
          <w:ilvl w:val="0"/>
          <w:numId w:val="1"/>
        </w:numPr>
        <w:shd w:val="clear" w:color="auto" w:fill="FFFFFF"/>
        <w:spacing w:before="0" w:after="15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A digital image is represented by a matrix of numeric values each representing a quantized intensity</w:t>
      </w:r>
      <w:r w:rsidR="0001137D" w:rsidRPr="00823899">
        <w:rPr>
          <w:color w:val="000000" w:themeColor="text1"/>
          <w:spacing w:val="15"/>
        </w:rPr>
        <w:t xml:space="preserve">……… </w:t>
      </w:r>
    </w:p>
    <w:p w:rsidR="007B3212" w:rsidRPr="00823899" w:rsidRDefault="0001137D" w:rsidP="00CD402E">
      <w:pPr>
        <w:pStyle w:val="NormalWeb"/>
        <w:numPr>
          <w:ilvl w:val="1"/>
          <w:numId w:val="1"/>
        </w:numPr>
        <w:shd w:val="clear" w:color="auto" w:fill="FFFFFF"/>
        <w:spacing w:before="0" w:after="15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 xml:space="preserve">Quality </w:t>
      </w:r>
      <w:r w:rsidR="006E5999" w:rsidRPr="00823899">
        <w:rPr>
          <w:color w:val="000000" w:themeColor="text1"/>
          <w:spacing w:val="15"/>
        </w:rPr>
        <w:t xml:space="preserve"> </w:t>
      </w:r>
    </w:p>
    <w:p w:rsidR="0001137D" w:rsidRPr="00823899" w:rsidRDefault="0001137D" w:rsidP="00CD402E">
      <w:pPr>
        <w:pStyle w:val="NormalWeb"/>
        <w:numPr>
          <w:ilvl w:val="1"/>
          <w:numId w:val="1"/>
        </w:numPr>
        <w:shd w:val="clear" w:color="auto" w:fill="FFFFFF"/>
        <w:spacing w:before="0" w:after="15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Attribute</w:t>
      </w:r>
    </w:p>
    <w:p w:rsidR="0001137D" w:rsidRPr="00823899" w:rsidRDefault="0001137D" w:rsidP="00CD402E">
      <w:pPr>
        <w:pStyle w:val="NormalWeb"/>
        <w:numPr>
          <w:ilvl w:val="1"/>
          <w:numId w:val="1"/>
        </w:numPr>
        <w:shd w:val="clear" w:color="auto" w:fill="FFFFFF"/>
        <w:spacing w:before="0" w:after="150"/>
        <w:jc w:val="both"/>
        <w:rPr>
          <w:b/>
          <w:color w:val="000000" w:themeColor="text1"/>
          <w:spacing w:val="15"/>
        </w:rPr>
      </w:pPr>
      <w:r w:rsidRPr="00823899">
        <w:rPr>
          <w:b/>
          <w:color w:val="000000" w:themeColor="text1"/>
          <w:spacing w:val="15"/>
        </w:rPr>
        <w:t>Value</w:t>
      </w:r>
    </w:p>
    <w:p w:rsidR="0001137D" w:rsidRPr="00823899" w:rsidRDefault="0001137D" w:rsidP="00CD402E">
      <w:pPr>
        <w:pStyle w:val="NormalWeb"/>
        <w:numPr>
          <w:ilvl w:val="1"/>
          <w:numId w:val="1"/>
        </w:numPr>
        <w:shd w:val="clear" w:color="auto" w:fill="FFFFFF"/>
        <w:spacing w:before="0" w:after="15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numerical</w:t>
      </w:r>
    </w:p>
    <w:p w:rsidR="00B22815" w:rsidRPr="00823899" w:rsidRDefault="00B22815" w:rsidP="00CD40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Multimedia ____ of elements grabs the viewer’s attention and retains it.</w:t>
      </w:r>
    </w:p>
    <w:p w:rsidR="00B22815" w:rsidRPr="00823899" w:rsidRDefault="00B22815" w:rsidP="00CD402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Mixture</w:t>
      </w:r>
    </w:p>
    <w:p w:rsidR="00B22815" w:rsidRPr="00823899" w:rsidRDefault="00B22815" w:rsidP="00CD402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pacing w:val="15"/>
        </w:rPr>
      </w:pPr>
      <w:r w:rsidRPr="00823899">
        <w:rPr>
          <w:b/>
          <w:color w:val="000000" w:themeColor="text1"/>
          <w:spacing w:val="15"/>
        </w:rPr>
        <w:t>Combination</w:t>
      </w:r>
    </w:p>
    <w:p w:rsidR="00B22815" w:rsidRPr="00823899" w:rsidRDefault="00B22815" w:rsidP="00CD402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Control</w:t>
      </w:r>
    </w:p>
    <w:p w:rsidR="00B22815" w:rsidRPr="00823899" w:rsidRDefault="00B22815" w:rsidP="00CD402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Contribution</w:t>
      </w:r>
    </w:p>
    <w:p w:rsidR="00B22815" w:rsidRPr="00823899" w:rsidRDefault="00B22815" w:rsidP="00CD40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There are ___ types of video compressions.</w:t>
      </w:r>
    </w:p>
    <w:p w:rsidR="00B22815" w:rsidRPr="00823899" w:rsidRDefault="00B22815" w:rsidP="00CD402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1</w:t>
      </w:r>
    </w:p>
    <w:p w:rsidR="00B22815" w:rsidRPr="00823899" w:rsidRDefault="00B22815" w:rsidP="00CD402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pacing w:val="15"/>
        </w:rPr>
      </w:pPr>
      <w:r w:rsidRPr="00823899">
        <w:rPr>
          <w:b/>
          <w:color w:val="000000" w:themeColor="text1"/>
          <w:spacing w:val="15"/>
        </w:rPr>
        <w:t>2</w:t>
      </w:r>
    </w:p>
    <w:p w:rsidR="00B22815" w:rsidRPr="00823899" w:rsidRDefault="00B22815" w:rsidP="00CD402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3</w:t>
      </w:r>
    </w:p>
    <w:p w:rsidR="00B22815" w:rsidRPr="00823899" w:rsidRDefault="00B22815" w:rsidP="00CD402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  <w:spacing w:val="15"/>
        </w:rPr>
        <w:t>4</w:t>
      </w:r>
    </w:p>
    <w:p w:rsidR="00B22815" w:rsidRPr="00823899" w:rsidRDefault="00B22815" w:rsidP="00CD40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</w:rPr>
        <w:t>A video consists of a sequence of</w:t>
      </w:r>
    </w:p>
    <w:p w:rsidR="00B22815" w:rsidRPr="00823899" w:rsidRDefault="00B22815" w:rsidP="00CD402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b/>
          <w:color w:val="000000" w:themeColor="text1"/>
          <w:spacing w:val="15"/>
        </w:rPr>
      </w:pPr>
      <w:r w:rsidRPr="00823899">
        <w:rPr>
          <w:b/>
          <w:color w:val="000000" w:themeColor="text1"/>
        </w:rPr>
        <w:t>frames.</w:t>
      </w:r>
    </w:p>
    <w:p w:rsidR="00B22815" w:rsidRPr="00823899" w:rsidRDefault="00B22815" w:rsidP="00CD402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</w:rPr>
        <w:t>signals.</w:t>
      </w:r>
    </w:p>
    <w:p w:rsidR="00B22815" w:rsidRPr="00823899" w:rsidRDefault="00B22815" w:rsidP="00CD402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</w:rPr>
        <w:t>packets.</w:t>
      </w:r>
    </w:p>
    <w:p w:rsidR="001A0EA5" w:rsidRPr="00D54AE7" w:rsidRDefault="00B22815" w:rsidP="00D54A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pacing w:val="15"/>
        </w:rPr>
      </w:pPr>
      <w:r w:rsidRPr="00823899">
        <w:rPr>
          <w:color w:val="000000" w:themeColor="text1"/>
        </w:rPr>
        <w:t>Slots</w:t>
      </w:r>
      <w:r w:rsidR="00E806E3" w:rsidRPr="00D54AE7">
        <w:t xml:space="preserve"> </w:t>
      </w:r>
    </w:p>
    <w:tbl>
      <w:tblPr>
        <w:tblW w:w="7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5"/>
      </w:tblGrid>
      <w:tr w:rsidR="006C70AA" w:rsidRPr="00823899" w:rsidTr="006C70AA">
        <w:tc>
          <w:tcPr>
            <w:tcW w:w="0" w:type="auto"/>
            <w:shd w:val="clear" w:color="auto" w:fill="auto"/>
            <w:vAlign w:val="center"/>
            <w:hideMark/>
          </w:tcPr>
          <w:p w:rsidR="00BD1824" w:rsidRPr="00823899" w:rsidRDefault="00BD1824" w:rsidP="00CD40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visual effect of ……. is due to a biological phenomenon known as </w:t>
            </w:r>
            <w:r w:rsidRPr="0082389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persistence of vision</w:t>
            </w:r>
          </w:p>
          <w:p w:rsidR="00BD1824" w:rsidRPr="00823899" w:rsidRDefault="00BD1824" w:rsidP="00CD402E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Motion</w:t>
            </w:r>
          </w:p>
          <w:p w:rsidR="00BD1824" w:rsidRPr="00823899" w:rsidRDefault="00BD1824" w:rsidP="00CD402E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Cs/>
                <w:sz w:val="24"/>
                <w:szCs w:val="24"/>
              </w:rPr>
              <w:t>Vision</w:t>
            </w:r>
          </w:p>
          <w:p w:rsidR="00BD1824" w:rsidRPr="00823899" w:rsidRDefault="00BD1824" w:rsidP="00CD402E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Illusion </w:t>
            </w:r>
          </w:p>
          <w:p w:rsidR="00BD1824" w:rsidRPr="00823899" w:rsidRDefault="00BD1824" w:rsidP="00CD402E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None of above </w:t>
            </w:r>
          </w:p>
          <w:p w:rsidR="00F10D5C" w:rsidRPr="00823899" w:rsidRDefault="00F10D5C" w:rsidP="00CD402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GUI is a </w:t>
            </w:r>
          </w:p>
          <w:p w:rsidR="00F10D5C" w:rsidRPr="00823899" w:rsidRDefault="00F10D5C" w:rsidP="00F10D5C">
            <w:pPr>
              <w:pStyle w:val="ListParagraph"/>
              <w:numPr>
                <w:ilvl w:val="1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Operating system </w:t>
            </w:r>
          </w:p>
          <w:p w:rsidR="00F10D5C" w:rsidRPr="00823899" w:rsidRDefault="00F10D5C" w:rsidP="00F10D5C">
            <w:pPr>
              <w:pStyle w:val="ListParagraph"/>
              <w:numPr>
                <w:ilvl w:val="1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lastRenderedPageBreak/>
              <w:t xml:space="preserve">Hardware </w:t>
            </w:r>
          </w:p>
          <w:p w:rsidR="00F10D5C" w:rsidRPr="00823899" w:rsidRDefault="00F10D5C" w:rsidP="00F10D5C">
            <w:pPr>
              <w:pStyle w:val="ListParagraph"/>
              <w:numPr>
                <w:ilvl w:val="1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Language interpreter</w:t>
            </w:r>
          </w:p>
          <w:p w:rsidR="00F10D5C" w:rsidRPr="00823899" w:rsidRDefault="00F10D5C" w:rsidP="00F10D5C">
            <w:pPr>
              <w:pStyle w:val="ListParagraph"/>
              <w:numPr>
                <w:ilvl w:val="1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Software interface </w:t>
            </w:r>
          </w:p>
          <w:p w:rsidR="007B3212" w:rsidRPr="00823899" w:rsidRDefault="006E5999" w:rsidP="00CD402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When </w:t>
            </w:r>
            <w:r w:rsidR="00067216"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…</w:t>
            </w:r>
            <w:r w:rsidR="00BD1824"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…. bit</w:t>
            </w: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 integers are used to store the intensity values, the gray levels range from 0 to 255.</w:t>
            </w:r>
          </w:p>
          <w:p w:rsidR="00067216" w:rsidRPr="00823899" w:rsidRDefault="00067216" w:rsidP="00CD402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4</w:t>
            </w:r>
          </w:p>
          <w:p w:rsidR="00067216" w:rsidRPr="00823899" w:rsidRDefault="00067216" w:rsidP="00CD402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8</w:t>
            </w:r>
          </w:p>
          <w:p w:rsidR="00067216" w:rsidRPr="00823899" w:rsidRDefault="00067216" w:rsidP="00CD402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 xml:space="preserve">16 </w:t>
            </w:r>
          </w:p>
          <w:p w:rsidR="00067216" w:rsidRPr="00823899" w:rsidRDefault="00067216" w:rsidP="00CD402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32</w:t>
            </w:r>
          </w:p>
          <w:p w:rsidR="007110F3" w:rsidRPr="00823899" w:rsidRDefault="007110F3" w:rsidP="00CD40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first step in producing computer animation is </w:t>
            </w:r>
            <w:r w:rsidRPr="0082389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…. process</w:t>
            </w:r>
          </w:p>
          <w:p w:rsidR="007110F3" w:rsidRPr="00823899" w:rsidRDefault="007110F3" w:rsidP="00CD402E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Input </w:t>
            </w:r>
          </w:p>
          <w:p w:rsidR="007110F3" w:rsidRPr="00823899" w:rsidRDefault="007110F3" w:rsidP="00CD402E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Output</w:t>
            </w:r>
          </w:p>
          <w:p w:rsidR="007110F3" w:rsidRPr="00823899" w:rsidRDefault="007110F3" w:rsidP="00CD402E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In between</w:t>
            </w:r>
          </w:p>
          <w:p w:rsidR="007110F3" w:rsidRPr="00823899" w:rsidRDefault="007110F3" w:rsidP="00CD402E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2389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Middle </w:t>
            </w:r>
          </w:p>
          <w:p w:rsidR="0026588D" w:rsidRPr="00823899" w:rsidRDefault="0026588D" w:rsidP="00CD402E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What is compression?</w:t>
            </w:r>
          </w:p>
          <w:p w:rsidR="0026588D" w:rsidRPr="00823899" w:rsidRDefault="0026588D" w:rsidP="00CD402E">
            <w:pPr>
              <w:pStyle w:val="ListParagraph"/>
              <w:numPr>
                <w:ilvl w:val="1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To compress something by pressing it very hardly</w:t>
            </w:r>
          </w:p>
          <w:p w:rsidR="0026588D" w:rsidRPr="00823899" w:rsidRDefault="0026588D" w:rsidP="00CD402E">
            <w:pPr>
              <w:pStyle w:val="ListParagraph"/>
              <w:numPr>
                <w:ilvl w:val="1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To minimize the time taken for a file to be downloaded</w:t>
            </w:r>
          </w:p>
          <w:p w:rsidR="0026588D" w:rsidRPr="00823899" w:rsidRDefault="0026588D" w:rsidP="00CD402E">
            <w:pPr>
              <w:pStyle w:val="ListParagraph"/>
              <w:numPr>
                <w:ilvl w:val="1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3A3A3A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/>
                <w:color w:val="3A3A3A"/>
                <w:sz w:val="24"/>
                <w:szCs w:val="24"/>
              </w:rPr>
              <w:t>To reduce the size of data to save space</w:t>
            </w:r>
          </w:p>
          <w:p w:rsidR="0026588D" w:rsidRPr="00823899" w:rsidRDefault="0026588D" w:rsidP="00CD402E">
            <w:pPr>
              <w:pStyle w:val="ListParagraph"/>
              <w:numPr>
                <w:ilvl w:val="1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To convert one file to another</w:t>
            </w:r>
          </w:p>
          <w:p w:rsidR="006C70AA" w:rsidRPr="00823899" w:rsidRDefault="006C70AA" w:rsidP="00CD40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823899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How many attributes control the characteristics of sound?</w:t>
            </w:r>
          </w:p>
        </w:tc>
      </w:tr>
    </w:tbl>
    <w:p w:rsidR="003169BC" w:rsidRPr="00823899" w:rsidRDefault="006C70AA" w:rsidP="00CD402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89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</w:t>
      </w:r>
    </w:p>
    <w:p w:rsidR="006C70AA" w:rsidRPr="00823899" w:rsidRDefault="006C70AA" w:rsidP="00CD402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899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6C70AA" w:rsidRPr="00823899" w:rsidRDefault="006C70AA" w:rsidP="00CD402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89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6C70AA" w:rsidRPr="00823899" w:rsidRDefault="006C70AA" w:rsidP="00CD402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8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E2297C" w:rsidRPr="00823899" w:rsidRDefault="00E2297C" w:rsidP="00CD40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One component which contains nearly all GUI programs will have </w:t>
      </w:r>
    </w:p>
    <w:p w:rsidR="00E2297C" w:rsidRPr="00823899" w:rsidRDefault="00E2297C" w:rsidP="00E229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Frame </w:t>
      </w:r>
    </w:p>
    <w:p w:rsidR="00E2297C" w:rsidRPr="00823899" w:rsidRDefault="00E2297C" w:rsidP="00E229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Mouse </w:t>
      </w:r>
    </w:p>
    <w:p w:rsidR="00E2297C" w:rsidRPr="00823899" w:rsidRDefault="00E2297C" w:rsidP="00E229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Monitor </w:t>
      </w:r>
    </w:p>
    <w:p w:rsidR="00E2297C" w:rsidRPr="00823899" w:rsidRDefault="00E2297C" w:rsidP="00E229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Button </w:t>
      </w:r>
    </w:p>
    <w:p w:rsidR="006D471D" w:rsidRPr="00823899" w:rsidRDefault="006D471D" w:rsidP="00CD40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Another problem known as </w:t>
      </w:r>
      <w:r w:rsidRPr="0082389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flicker </w:t>
      </w:r>
      <w:r w:rsidRPr="00823899">
        <w:rPr>
          <w:rFonts w:ascii="Times New Roman" w:hAnsi="Times New Roman" w:cs="Times New Roman"/>
          <w:bCs/>
          <w:sz w:val="24"/>
          <w:szCs w:val="24"/>
        </w:rPr>
        <w:t>occurs due to a …… fluctuation of brightness perception.</w:t>
      </w:r>
    </w:p>
    <w:p w:rsidR="006D471D" w:rsidRPr="00823899" w:rsidRDefault="006D471D" w:rsidP="00CD402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Sporadic </w:t>
      </w:r>
    </w:p>
    <w:p w:rsidR="006D471D" w:rsidRPr="00823899" w:rsidRDefault="006D471D" w:rsidP="00CD402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899">
        <w:rPr>
          <w:rFonts w:ascii="Times New Roman" w:hAnsi="Times New Roman" w:cs="Times New Roman"/>
          <w:b/>
          <w:bCs/>
          <w:sz w:val="24"/>
          <w:szCs w:val="24"/>
        </w:rPr>
        <w:t xml:space="preserve">Periodic </w:t>
      </w:r>
    </w:p>
    <w:p w:rsidR="006D471D" w:rsidRPr="00823899" w:rsidRDefault="006D471D" w:rsidP="00CD402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>Aperiodic</w:t>
      </w:r>
    </w:p>
    <w:p w:rsidR="006D471D" w:rsidRPr="00823899" w:rsidRDefault="006D471D" w:rsidP="00CD402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All of above </w:t>
      </w:r>
    </w:p>
    <w:p w:rsidR="00410FB7" w:rsidRPr="00823899" w:rsidRDefault="00410FB7" w:rsidP="00410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>…… adds an extra dimension to an interface and can help the user understand complex information structures.</w:t>
      </w:r>
    </w:p>
    <w:p w:rsidR="00410FB7" w:rsidRPr="00823899" w:rsidRDefault="00410FB7" w:rsidP="00410FB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Information </w:t>
      </w:r>
    </w:p>
    <w:p w:rsidR="00410FB7" w:rsidRPr="00823899" w:rsidRDefault="00410FB7" w:rsidP="00410FB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Fact </w:t>
      </w:r>
    </w:p>
    <w:p w:rsidR="00410FB7" w:rsidRPr="00823899" w:rsidRDefault="00410FB7" w:rsidP="00410FB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899">
        <w:rPr>
          <w:rFonts w:ascii="Times New Roman" w:hAnsi="Times New Roman" w:cs="Times New Roman"/>
          <w:b/>
          <w:bCs/>
          <w:sz w:val="24"/>
          <w:szCs w:val="24"/>
        </w:rPr>
        <w:t xml:space="preserve">Color </w:t>
      </w:r>
    </w:p>
    <w:p w:rsidR="00410FB7" w:rsidRPr="00823899" w:rsidRDefault="00410FB7" w:rsidP="00410FB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Paint </w:t>
      </w:r>
    </w:p>
    <w:p w:rsidR="005E4B70" w:rsidRPr="00823899" w:rsidRDefault="005E4B70" w:rsidP="005E4B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>______ are typical examples of static images.</w:t>
      </w:r>
    </w:p>
    <w:p w:rsidR="005E4B70" w:rsidRPr="00823899" w:rsidRDefault="005E4B70" w:rsidP="005E4B7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899">
        <w:rPr>
          <w:rFonts w:ascii="Times New Roman" w:hAnsi="Times New Roman" w:cs="Times New Roman"/>
          <w:b/>
          <w:bCs/>
          <w:sz w:val="24"/>
          <w:szCs w:val="24"/>
        </w:rPr>
        <w:t xml:space="preserve">Photographs </w:t>
      </w:r>
    </w:p>
    <w:p w:rsidR="005E4B70" w:rsidRPr="00823899" w:rsidRDefault="005E4B70" w:rsidP="005E4B7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File </w:t>
      </w:r>
    </w:p>
    <w:p w:rsidR="005E4B70" w:rsidRPr="00823899" w:rsidRDefault="005E4B70" w:rsidP="005E4B7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 xml:space="preserve">Jokes </w:t>
      </w:r>
    </w:p>
    <w:p w:rsidR="005E4B70" w:rsidRPr="00823899" w:rsidRDefault="005E4B70" w:rsidP="005E4B7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>Messages</w:t>
      </w:r>
    </w:p>
    <w:p w:rsidR="00C133A2" w:rsidRPr="00823899" w:rsidRDefault="00C133A2" w:rsidP="00C133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lastRenderedPageBreak/>
        <w:t>Answer 6 out 8 questions. (6*5 = 30)</w:t>
      </w:r>
    </w:p>
    <w:p w:rsidR="00C133A2" w:rsidRPr="00823899" w:rsidRDefault="00C133A2" w:rsidP="00C13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133A2" w:rsidRPr="00823899" w:rsidRDefault="00C133A2" w:rsidP="00C133A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Define Multimedia. Explain the characteristics of multimedia. </w:t>
      </w:r>
    </w:p>
    <w:p w:rsidR="00C133A2" w:rsidRPr="00823899" w:rsidRDefault="00C133A2" w:rsidP="00C133A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>Explain the various user interfaces.</w:t>
      </w:r>
      <w:r w:rsidR="00B54BEE" w:rsidRPr="0082389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73FCA" w:rsidRDefault="00F73FCA" w:rsidP="00F73FC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3FCA">
        <w:rPr>
          <w:rFonts w:ascii="Times New Roman" w:hAnsi="Times New Roman" w:cs="Times New Roman"/>
          <w:color w:val="000000"/>
          <w:sz w:val="24"/>
          <w:szCs w:val="24"/>
        </w:rPr>
        <w:t>Discuss the color dithering technique with example.</w:t>
      </w:r>
    </w:p>
    <w:p w:rsidR="00914930" w:rsidRPr="00823899" w:rsidRDefault="003128A6" w:rsidP="00F73FC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Explain the advantage and disadvantages of bitmap over vector image. </w:t>
      </w:r>
    </w:p>
    <w:p w:rsidR="00823899" w:rsidRPr="00823899" w:rsidRDefault="00823899" w:rsidP="00A26D2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899">
        <w:rPr>
          <w:rFonts w:ascii="Times New Roman" w:hAnsi="Times New Roman" w:cs="Times New Roman"/>
          <w:bCs/>
          <w:sz w:val="24"/>
          <w:szCs w:val="24"/>
        </w:rPr>
        <w:t>How can you generate animation using computer?</w:t>
      </w:r>
    </w:p>
    <w:p w:rsidR="003128A6" w:rsidRPr="00823899" w:rsidRDefault="00F73FCA" w:rsidP="00F73FC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3FCA">
        <w:rPr>
          <w:rFonts w:ascii="Times New Roman" w:hAnsi="Times New Roman" w:cs="Times New Roman"/>
          <w:color w:val="000000"/>
          <w:sz w:val="24"/>
          <w:szCs w:val="24"/>
        </w:rPr>
        <w:t xml:space="preserve">Differentiate between lossless and lossy </w:t>
      </w:r>
      <w:r w:rsidR="00D54AE7" w:rsidRPr="00F73FCA">
        <w:rPr>
          <w:rFonts w:ascii="Times New Roman" w:hAnsi="Times New Roman" w:cs="Times New Roman"/>
          <w:color w:val="000000"/>
          <w:sz w:val="24"/>
          <w:szCs w:val="24"/>
        </w:rPr>
        <w:t>compression.</w:t>
      </w:r>
      <w:r w:rsidR="00B37701"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E681A" w:rsidRPr="00823899" w:rsidRDefault="00BE681A" w:rsidP="00BE681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899">
        <w:rPr>
          <w:rFonts w:ascii="Times New Roman" w:hAnsi="Times New Roman" w:cs="Times New Roman"/>
          <w:color w:val="000000"/>
          <w:sz w:val="24"/>
          <w:szCs w:val="24"/>
        </w:rPr>
        <w:t>Explain the applications of multimedia in e</w:t>
      </w:r>
      <w:r w:rsidR="00A475C5" w:rsidRPr="0082389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learning. </w:t>
      </w:r>
    </w:p>
    <w:p w:rsidR="00823899" w:rsidRDefault="00064E80" w:rsidP="005A1F2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899">
        <w:rPr>
          <w:rFonts w:ascii="Times New Roman" w:hAnsi="Times New Roman" w:cs="Times New Roman"/>
          <w:color w:val="000000"/>
          <w:sz w:val="24"/>
          <w:szCs w:val="24"/>
        </w:rPr>
        <w:t>Discuss the abstraction levels of the p</w:t>
      </w:r>
      <w:r w:rsidR="00434BB0"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rogramming of multimedia system. </w:t>
      </w:r>
    </w:p>
    <w:p w:rsidR="00F1006F" w:rsidRPr="00823899" w:rsidRDefault="00F1006F" w:rsidP="00823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899">
        <w:rPr>
          <w:rFonts w:ascii="Times New Roman" w:hAnsi="Times New Roman" w:cs="Times New Roman"/>
          <w:color w:val="000000"/>
          <w:sz w:val="24"/>
          <w:szCs w:val="24"/>
        </w:rPr>
        <w:t>Answer 2 out of 3 questions. (2*20 =40)</w:t>
      </w:r>
    </w:p>
    <w:p w:rsidR="00EE1011" w:rsidRPr="00823899" w:rsidRDefault="00B16E78" w:rsidP="00B16E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are the step of JPEG compression? Explain.</w:t>
      </w:r>
      <w:r w:rsidR="00103DE9"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16E78">
        <w:rPr>
          <w:rFonts w:ascii="Times New Roman" w:hAnsi="Times New Roman" w:cs="Times New Roman"/>
          <w:color w:val="000000"/>
          <w:sz w:val="24"/>
          <w:szCs w:val="24"/>
        </w:rPr>
        <w:t>Why do we need Huffman coding? Explain it with suitable example.</w:t>
      </w:r>
      <w:bookmarkStart w:id="0" w:name="_GoBack"/>
      <w:bookmarkEnd w:id="0"/>
    </w:p>
    <w:p w:rsidR="00823899" w:rsidRDefault="00C91C91" w:rsidP="0082389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10 seconds of stereo music at 44.1 KHz sampling rate having 16 </w:t>
      </w:r>
      <w:r w:rsidR="00D06130" w:rsidRPr="00823899">
        <w:rPr>
          <w:rFonts w:ascii="Times New Roman" w:hAnsi="Times New Roman" w:cs="Times New Roman"/>
          <w:color w:val="000000"/>
          <w:sz w:val="24"/>
          <w:szCs w:val="24"/>
        </w:rPr>
        <w:t>bits’</w:t>
      </w:r>
      <w:r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 resolution then what will be the file size?</w:t>
      </w:r>
      <w:r w:rsidR="00F12488"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 Explain computer </w:t>
      </w:r>
      <w:r w:rsidR="00B0569F"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animation as well as step required to produce computer animation in details. </w:t>
      </w:r>
      <w:r w:rsidR="00EB67A1"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Elaborate video resolution with example. </w:t>
      </w:r>
    </w:p>
    <w:p w:rsidR="00064E80" w:rsidRPr="00823899" w:rsidRDefault="00850EB6" w:rsidP="00D06130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3899">
        <w:rPr>
          <w:rFonts w:ascii="Times New Roman" w:hAnsi="Times New Roman" w:cs="Times New Roman"/>
          <w:color w:val="000000"/>
          <w:sz w:val="24"/>
          <w:szCs w:val="24"/>
        </w:rPr>
        <w:t>Differentiate between image and graphics</w:t>
      </w:r>
      <w:r w:rsidR="008838C5" w:rsidRPr="008238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06130" w:rsidRPr="00D06130">
        <w:rPr>
          <w:rFonts w:ascii="Times New Roman" w:hAnsi="Times New Roman" w:cs="Times New Roman"/>
          <w:color w:val="000000"/>
          <w:sz w:val="24"/>
          <w:szCs w:val="24"/>
        </w:rPr>
        <w:t xml:space="preserve">List and explain the various </w:t>
      </w:r>
      <w:r w:rsidR="00D54AE7" w:rsidRPr="00D06130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="00D06130" w:rsidRPr="00D06130">
        <w:rPr>
          <w:rFonts w:ascii="Times New Roman" w:hAnsi="Times New Roman" w:cs="Times New Roman"/>
          <w:color w:val="000000"/>
          <w:sz w:val="24"/>
          <w:szCs w:val="24"/>
        </w:rPr>
        <w:t xml:space="preserve"> models used in image and videos. </w:t>
      </w:r>
    </w:p>
    <w:p w:rsidR="00C133A2" w:rsidRPr="00823899" w:rsidRDefault="00C133A2" w:rsidP="00C133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133A2" w:rsidRPr="0082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25E"/>
    <w:multiLevelType w:val="multilevel"/>
    <w:tmpl w:val="0E66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32BF"/>
    <w:multiLevelType w:val="hybridMultilevel"/>
    <w:tmpl w:val="A50A0F38"/>
    <w:lvl w:ilvl="0" w:tplc="BBE6093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1624"/>
    <w:multiLevelType w:val="hybridMultilevel"/>
    <w:tmpl w:val="79E8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118F1"/>
    <w:multiLevelType w:val="hybridMultilevel"/>
    <w:tmpl w:val="B032F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14C3D"/>
    <w:multiLevelType w:val="hybridMultilevel"/>
    <w:tmpl w:val="1AAA3768"/>
    <w:lvl w:ilvl="0" w:tplc="E43211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EADA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CA48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7C26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7071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92F6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54D9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9844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0051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BCE31D6"/>
    <w:multiLevelType w:val="hybridMultilevel"/>
    <w:tmpl w:val="73AC0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12DB3"/>
    <w:multiLevelType w:val="multilevel"/>
    <w:tmpl w:val="AB5A37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535BC"/>
    <w:multiLevelType w:val="hybridMultilevel"/>
    <w:tmpl w:val="4DA07984"/>
    <w:lvl w:ilvl="0" w:tplc="37A87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B4E3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544E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18CA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1652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4C3B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2815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3015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D618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5025749"/>
    <w:multiLevelType w:val="hybridMultilevel"/>
    <w:tmpl w:val="3D123F8E"/>
    <w:lvl w:ilvl="0" w:tplc="99A2696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77372"/>
    <w:multiLevelType w:val="multilevel"/>
    <w:tmpl w:val="765E66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A0EBE"/>
    <w:multiLevelType w:val="hybridMultilevel"/>
    <w:tmpl w:val="1464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C7837"/>
    <w:multiLevelType w:val="hybridMultilevel"/>
    <w:tmpl w:val="45A087C6"/>
    <w:lvl w:ilvl="0" w:tplc="487638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988C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E664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B0F3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2404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9048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DA73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C25D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D6B6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3B0A3167"/>
    <w:multiLevelType w:val="hybridMultilevel"/>
    <w:tmpl w:val="E6D400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EF23BD"/>
    <w:multiLevelType w:val="hybridMultilevel"/>
    <w:tmpl w:val="6D4A1F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1F29F0"/>
    <w:multiLevelType w:val="hybridMultilevel"/>
    <w:tmpl w:val="2982A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C1F2B"/>
    <w:multiLevelType w:val="hybridMultilevel"/>
    <w:tmpl w:val="BB96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E5517"/>
    <w:multiLevelType w:val="hybridMultilevel"/>
    <w:tmpl w:val="1F3CB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B26EB"/>
    <w:multiLevelType w:val="hybridMultilevel"/>
    <w:tmpl w:val="BBC4E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D0C89"/>
    <w:multiLevelType w:val="hybridMultilevel"/>
    <w:tmpl w:val="1C2E8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3"/>
  </w:num>
  <w:num w:numId="5">
    <w:abstractNumId w:val="12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17"/>
  </w:num>
  <w:num w:numId="11">
    <w:abstractNumId w:val="10"/>
  </w:num>
  <w:num w:numId="12">
    <w:abstractNumId w:val="2"/>
  </w:num>
  <w:num w:numId="13">
    <w:abstractNumId w:val="15"/>
  </w:num>
  <w:num w:numId="14">
    <w:abstractNumId w:val="9"/>
  </w:num>
  <w:num w:numId="15">
    <w:abstractNumId w:val="6"/>
  </w:num>
  <w:num w:numId="16">
    <w:abstractNumId w:val="3"/>
  </w:num>
  <w:num w:numId="17">
    <w:abstractNumId w:val="16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15"/>
    <w:rsid w:val="0001137D"/>
    <w:rsid w:val="00064E80"/>
    <w:rsid w:val="00067216"/>
    <w:rsid w:val="000B3678"/>
    <w:rsid w:val="00103DE9"/>
    <w:rsid w:val="00147093"/>
    <w:rsid w:val="00154085"/>
    <w:rsid w:val="00181D79"/>
    <w:rsid w:val="001A0EA5"/>
    <w:rsid w:val="001F0E02"/>
    <w:rsid w:val="0026588D"/>
    <w:rsid w:val="002A120E"/>
    <w:rsid w:val="00305929"/>
    <w:rsid w:val="003128A6"/>
    <w:rsid w:val="003C0EFE"/>
    <w:rsid w:val="00410FB7"/>
    <w:rsid w:val="00434BB0"/>
    <w:rsid w:val="00436E81"/>
    <w:rsid w:val="00447878"/>
    <w:rsid w:val="004937B7"/>
    <w:rsid w:val="004C4599"/>
    <w:rsid w:val="00571843"/>
    <w:rsid w:val="005D5A7E"/>
    <w:rsid w:val="005D6B6D"/>
    <w:rsid w:val="005E4B70"/>
    <w:rsid w:val="006C70AA"/>
    <w:rsid w:val="006D471D"/>
    <w:rsid w:val="006E5999"/>
    <w:rsid w:val="007110F3"/>
    <w:rsid w:val="007548C9"/>
    <w:rsid w:val="007B3212"/>
    <w:rsid w:val="00823899"/>
    <w:rsid w:val="00842AA0"/>
    <w:rsid w:val="00850EB6"/>
    <w:rsid w:val="008838C5"/>
    <w:rsid w:val="00893405"/>
    <w:rsid w:val="008B1BE0"/>
    <w:rsid w:val="008B6321"/>
    <w:rsid w:val="008F7C99"/>
    <w:rsid w:val="00914930"/>
    <w:rsid w:val="00953A6B"/>
    <w:rsid w:val="009D1E93"/>
    <w:rsid w:val="00A17F05"/>
    <w:rsid w:val="00A26D24"/>
    <w:rsid w:val="00A475C5"/>
    <w:rsid w:val="00B0569F"/>
    <w:rsid w:val="00B16E78"/>
    <w:rsid w:val="00B22815"/>
    <w:rsid w:val="00B37701"/>
    <w:rsid w:val="00B54BEE"/>
    <w:rsid w:val="00BD1824"/>
    <w:rsid w:val="00BD7C5D"/>
    <w:rsid w:val="00BE681A"/>
    <w:rsid w:val="00BF3415"/>
    <w:rsid w:val="00C133A2"/>
    <w:rsid w:val="00C257BB"/>
    <w:rsid w:val="00C91C91"/>
    <w:rsid w:val="00CD402E"/>
    <w:rsid w:val="00D06130"/>
    <w:rsid w:val="00D54AE7"/>
    <w:rsid w:val="00E2297C"/>
    <w:rsid w:val="00E806E3"/>
    <w:rsid w:val="00EB29EB"/>
    <w:rsid w:val="00EB67A1"/>
    <w:rsid w:val="00EE1011"/>
    <w:rsid w:val="00EE4699"/>
    <w:rsid w:val="00EF156A"/>
    <w:rsid w:val="00F1006F"/>
    <w:rsid w:val="00F10D5C"/>
    <w:rsid w:val="00F12488"/>
    <w:rsid w:val="00F427D6"/>
    <w:rsid w:val="00F7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6DD0"/>
  <w15:chartTrackingRefBased/>
  <w15:docId w15:val="{2F45126A-EDC7-4E72-9A12-5A3579E0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2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2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815"/>
    <w:rPr>
      <w:b/>
      <w:bCs/>
    </w:rPr>
  </w:style>
  <w:style w:type="paragraph" w:styleId="NormalWeb">
    <w:name w:val="Normal (Web)"/>
    <w:basedOn w:val="Normal"/>
    <w:uiPriority w:val="99"/>
    <w:unhideWhenUsed/>
    <w:rsid w:val="00B2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2281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options">
    <w:name w:val="options"/>
    <w:basedOn w:val="Normal"/>
    <w:rsid w:val="00B2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uppercase">
    <w:name w:val="text-uppercase"/>
    <w:basedOn w:val="DefaultParagraphFont"/>
    <w:rsid w:val="00B22815"/>
  </w:style>
  <w:style w:type="paragraph" w:customStyle="1" w:styleId="Default">
    <w:name w:val="Default"/>
    <w:rsid w:val="001A0EA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70AA"/>
    <w:pPr>
      <w:ind w:left="720"/>
      <w:contextualSpacing/>
    </w:pPr>
  </w:style>
  <w:style w:type="paragraph" w:customStyle="1" w:styleId="mcq">
    <w:name w:val="mcq"/>
    <w:basedOn w:val="Normal"/>
    <w:rsid w:val="0026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265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2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42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DEA2E-AC65-4CB8-BEAF-C5932F4E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2022-02-19T01:37:00Z</dcterms:created>
  <dcterms:modified xsi:type="dcterms:W3CDTF">2022-02-19T01:52:00Z</dcterms:modified>
</cp:coreProperties>
</file>