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70EE" w14:textId="77777777" w:rsidR="001A5470" w:rsidRDefault="00000000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团队制作文档</w:t>
      </w:r>
    </w:p>
    <w:p w14:paraId="1B5B168E" w14:textId="77777777" w:rsidR="001A5470" w:rsidRDefault="001A5470">
      <w:pPr>
        <w:jc w:val="center"/>
        <w:rPr>
          <w:rFonts w:ascii="微软雅黑" w:eastAsia="微软雅黑" w:hAnsi="微软雅黑" w:cs="微软雅黑"/>
          <w:color w:val="00000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6906"/>
      </w:tblGrid>
      <w:tr w:rsidR="001A5470" w14:paraId="39F0089B" w14:textId="77777777">
        <w:tc>
          <w:tcPr>
            <w:tcW w:w="1616" w:type="dxa"/>
          </w:tcPr>
          <w:p w14:paraId="107D12FD" w14:textId="77777777" w:rsidR="001A5470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  <w:tc>
          <w:tcPr>
            <w:tcW w:w="6906" w:type="dxa"/>
          </w:tcPr>
          <w:p w14:paraId="294E3FBD" w14:textId="0BD181D6" w:rsidR="001A5470" w:rsidRDefault="008A39A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诗歌网站</w:t>
            </w:r>
          </w:p>
        </w:tc>
      </w:tr>
      <w:tr w:rsidR="001A5470" w14:paraId="1B0CB673" w14:textId="77777777">
        <w:tc>
          <w:tcPr>
            <w:tcW w:w="1616" w:type="dxa"/>
          </w:tcPr>
          <w:p w14:paraId="4886FF12" w14:textId="77777777" w:rsidR="001A5470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团队成员</w:t>
            </w:r>
          </w:p>
        </w:tc>
        <w:tc>
          <w:tcPr>
            <w:tcW w:w="6906" w:type="dxa"/>
          </w:tcPr>
          <w:p w14:paraId="7DF42A6E" w14:textId="361C66A5" w:rsidR="001A5470" w:rsidRDefault="000717F7" w:rsidP="008A39A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刘佳乐</w:t>
            </w:r>
            <w:r w:rsidR="00BB489C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，刘佳乐.分身1，刘佳乐.分身2，刘佳乐.分身3，刘佳乐.分身4</w:t>
            </w:r>
          </w:p>
        </w:tc>
      </w:tr>
      <w:tr w:rsidR="001A5470" w14:paraId="32E77D89" w14:textId="77777777">
        <w:tc>
          <w:tcPr>
            <w:tcW w:w="1616" w:type="dxa"/>
          </w:tcPr>
          <w:p w14:paraId="51C01040" w14:textId="77777777" w:rsidR="001A5470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组长</w:t>
            </w:r>
          </w:p>
        </w:tc>
        <w:tc>
          <w:tcPr>
            <w:tcW w:w="6906" w:type="dxa"/>
          </w:tcPr>
          <w:p w14:paraId="503C431D" w14:textId="7F00D849" w:rsidR="001A5470" w:rsidRDefault="00BB489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刘佳乐</w:t>
            </w:r>
          </w:p>
        </w:tc>
      </w:tr>
      <w:tr w:rsidR="001A5470" w14:paraId="690C6A83" w14:textId="77777777">
        <w:tc>
          <w:tcPr>
            <w:tcW w:w="1616" w:type="dxa"/>
          </w:tcPr>
          <w:p w14:paraId="75C7CDFA" w14:textId="77777777" w:rsidR="001A5470" w:rsidRDefault="00000000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定制/修订日期</w:t>
            </w:r>
          </w:p>
        </w:tc>
        <w:tc>
          <w:tcPr>
            <w:tcW w:w="6906" w:type="dxa"/>
          </w:tcPr>
          <w:p w14:paraId="0D35EE87" w14:textId="18E9EE1D" w:rsidR="001A5470" w:rsidRDefault="000717F7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023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年/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月/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日</w:t>
            </w:r>
          </w:p>
        </w:tc>
      </w:tr>
    </w:tbl>
    <w:p w14:paraId="1C5F09A5" w14:textId="77777777" w:rsidR="001A5470" w:rsidRDefault="001A5470">
      <w:pPr>
        <w:rPr>
          <w:rFonts w:ascii="微软雅黑" w:eastAsia="微软雅黑" w:hAnsi="微软雅黑" w:cs="微软雅黑"/>
          <w:color w:val="000000"/>
          <w:szCs w:val="21"/>
        </w:rPr>
      </w:pPr>
    </w:p>
    <w:p w14:paraId="0501C18E" w14:textId="77777777" w:rsidR="001A5470" w:rsidRDefault="00000000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一、文件约定</w:t>
      </w:r>
    </w:p>
    <w:p w14:paraId="2F6B2A6C" w14:textId="77777777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1、文件命名 </w:t>
      </w:r>
    </w:p>
    <w:p w14:paraId="3D472FCD" w14:textId="08CC34D5" w:rsidR="001A5470" w:rsidRDefault="00000000" w:rsidP="008A39A4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首页：index.html</w:t>
      </w:r>
    </w:p>
    <w:p w14:paraId="6359D84F" w14:textId="5E90DE01" w:rsidR="008A39A4" w:rsidRDefault="008A39A4" w:rsidP="008A39A4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诗文：</w:t>
      </w:r>
      <w:r w:rsidRPr="008A39A4">
        <w:rPr>
          <w:rFonts w:ascii="微软雅黑" w:eastAsia="微软雅黑" w:hAnsi="微软雅黑" w:cs="微软雅黑"/>
          <w:color w:val="000000"/>
          <w:szCs w:val="21"/>
        </w:rPr>
        <w:t>poetry</w:t>
      </w:r>
      <w:r>
        <w:rPr>
          <w:rFonts w:ascii="微软雅黑" w:eastAsia="微软雅黑" w:hAnsi="微软雅黑" w:cs="微软雅黑" w:hint="eastAsia"/>
          <w:color w:val="000000"/>
          <w:szCs w:val="21"/>
        </w:rPr>
        <w:t>.</w:t>
      </w:r>
      <w:r>
        <w:rPr>
          <w:rFonts w:ascii="微软雅黑" w:eastAsia="微软雅黑" w:hAnsi="微软雅黑" w:cs="微软雅黑"/>
          <w:color w:val="000000"/>
          <w:szCs w:val="21"/>
        </w:rPr>
        <w:t>html</w:t>
      </w:r>
    </w:p>
    <w:p w14:paraId="79C4A2BB" w14:textId="24BB6873" w:rsidR="008A39A4" w:rsidRDefault="008A39A4" w:rsidP="008A39A4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名句：f</w:t>
      </w:r>
      <w:r>
        <w:rPr>
          <w:rFonts w:ascii="微软雅黑" w:eastAsia="微软雅黑" w:hAnsi="微软雅黑" w:cs="微软雅黑"/>
          <w:color w:val="000000"/>
          <w:szCs w:val="21"/>
        </w:rPr>
        <w:t>amous_</w:t>
      </w:r>
      <w:r w:rsidRPr="008A39A4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Cs w:val="21"/>
        </w:rPr>
        <w:t>s</w:t>
      </w:r>
      <w:r w:rsidRPr="008A39A4">
        <w:rPr>
          <w:rFonts w:ascii="微软雅黑" w:eastAsia="微软雅黑" w:hAnsi="微软雅黑" w:cs="微软雅黑"/>
          <w:color w:val="000000"/>
          <w:szCs w:val="21"/>
        </w:rPr>
        <w:t>entence</w:t>
      </w:r>
      <w:r>
        <w:rPr>
          <w:rFonts w:ascii="微软雅黑" w:eastAsia="微软雅黑" w:hAnsi="微软雅黑" w:cs="微软雅黑"/>
          <w:color w:val="000000"/>
          <w:szCs w:val="21"/>
        </w:rPr>
        <w:t>.html</w:t>
      </w:r>
    </w:p>
    <w:p w14:paraId="43668C18" w14:textId="47C002C9" w:rsidR="008A39A4" w:rsidRDefault="008A39A4" w:rsidP="008A39A4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作者：</w:t>
      </w:r>
      <w:r w:rsidRPr="008A39A4">
        <w:rPr>
          <w:rFonts w:ascii="微软雅黑" w:eastAsia="微软雅黑" w:hAnsi="微软雅黑" w:cs="微软雅黑"/>
          <w:color w:val="000000"/>
          <w:szCs w:val="21"/>
        </w:rPr>
        <w:t>author</w:t>
      </w:r>
      <w:r>
        <w:rPr>
          <w:rFonts w:ascii="微软雅黑" w:eastAsia="微软雅黑" w:hAnsi="微软雅黑" w:cs="微软雅黑" w:hint="eastAsia"/>
          <w:color w:val="000000"/>
          <w:szCs w:val="21"/>
        </w:rPr>
        <w:t>.</w:t>
      </w:r>
      <w:r>
        <w:rPr>
          <w:rFonts w:ascii="微软雅黑" w:eastAsia="微软雅黑" w:hAnsi="微软雅黑" w:cs="微软雅黑"/>
          <w:color w:val="000000"/>
          <w:szCs w:val="21"/>
        </w:rPr>
        <w:t>html</w:t>
      </w:r>
    </w:p>
    <w:p w14:paraId="10B828D7" w14:textId="0B9EAF9D" w:rsidR="008A39A4" w:rsidRDefault="008A39A4" w:rsidP="008A39A4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古籍：</w:t>
      </w:r>
      <w:r>
        <w:rPr>
          <w:rFonts w:ascii="微软雅黑" w:eastAsia="微软雅黑" w:hAnsi="微软雅黑" w:cs="微软雅黑"/>
          <w:color w:val="000000"/>
          <w:szCs w:val="21"/>
        </w:rPr>
        <w:t>a</w:t>
      </w:r>
      <w:r w:rsidRPr="008A39A4">
        <w:rPr>
          <w:rFonts w:ascii="微软雅黑" w:eastAsia="微软雅黑" w:hAnsi="微软雅黑" w:cs="微软雅黑"/>
          <w:color w:val="000000"/>
          <w:szCs w:val="21"/>
        </w:rPr>
        <w:t>ncient</w:t>
      </w:r>
      <w:r>
        <w:rPr>
          <w:rFonts w:ascii="微软雅黑" w:eastAsia="微软雅黑" w:hAnsi="微软雅黑" w:cs="微软雅黑"/>
          <w:color w:val="000000"/>
          <w:szCs w:val="21"/>
        </w:rPr>
        <w:t>_</w:t>
      </w:r>
      <w:r w:rsidRPr="008A39A4">
        <w:rPr>
          <w:rFonts w:ascii="微软雅黑" w:eastAsia="微软雅黑" w:hAnsi="微软雅黑" w:cs="微软雅黑"/>
          <w:color w:val="000000"/>
          <w:szCs w:val="21"/>
        </w:rPr>
        <w:t>book</w:t>
      </w:r>
      <w:r>
        <w:rPr>
          <w:rFonts w:ascii="微软雅黑" w:eastAsia="微软雅黑" w:hAnsi="微软雅黑" w:cs="微软雅黑"/>
          <w:color w:val="000000"/>
          <w:szCs w:val="21"/>
        </w:rPr>
        <w:t>.html</w:t>
      </w:r>
    </w:p>
    <w:p w14:paraId="4276DB8F" w14:textId="77777777" w:rsidR="008A39A4" w:rsidRDefault="008A39A4" w:rsidP="008A39A4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</w:p>
    <w:p w14:paraId="6F0198A5" w14:textId="77777777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2、文件存放</w:t>
      </w:r>
    </w:p>
    <w:p w14:paraId="2B49F598" w14:textId="77777777" w:rsidR="001A5470" w:rsidRDefault="00000000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websit/css   </w:t>
      </w:r>
    </w:p>
    <w:p w14:paraId="4F5F813D" w14:textId="309E2EFA" w:rsidR="001A5470" w:rsidRDefault="00000000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     /pics</w:t>
      </w:r>
    </w:p>
    <w:p w14:paraId="3F7CFC78" w14:textId="33B9544F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  <w:t>/xd</w:t>
      </w:r>
    </w:p>
    <w:p w14:paraId="67E42CE5" w14:textId="15DAAFFD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r>
        <w:rPr>
          <w:rFonts w:ascii="微软雅黑" w:eastAsia="微软雅黑" w:hAnsi="微软雅黑" w:cs="微软雅黑"/>
          <w:color w:val="000000"/>
          <w:szCs w:val="21"/>
        </w:rPr>
        <w:t>js</w:t>
      </w:r>
    </w:p>
    <w:p w14:paraId="019E3350" w14:textId="49229E8B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  <w:t>Index.html</w:t>
      </w:r>
      <w:r>
        <w:rPr>
          <w:rFonts w:ascii="微软雅黑" w:eastAsia="微软雅黑" w:hAnsi="微软雅黑" w:cs="微软雅黑" w:hint="eastAsia"/>
          <w:color w:val="000000"/>
          <w:szCs w:val="21"/>
        </w:rPr>
        <w:t>（首页）</w:t>
      </w:r>
    </w:p>
    <w:p w14:paraId="502906D9" w14:textId="29DD4BAD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poetry.html</w:t>
      </w:r>
      <w:r>
        <w:rPr>
          <w:rFonts w:ascii="微软雅黑" w:eastAsia="微软雅黑" w:hAnsi="微软雅黑" w:cs="微软雅黑"/>
          <w:color w:val="000000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Cs w:val="21"/>
        </w:rPr>
        <w:t>诗文</w:t>
      </w:r>
      <w:r>
        <w:rPr>
          <w:rFonts w:ascii="微软雅黑" w:eastAsia="微软雅黑" w:hAnsi="微软雅黑" w:cs="微软雅黑"/>
          <w:color w:val="000000"/>
          <w:szCs w:val="21"/>
        </w:rPr>
        <w:t>)</w:t>
      </w:r>
    </w:p>
    <w:p w14:paraId="29ACECBD" w14:textId="4B295A3E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lastRenderedPageBreak/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famous_ sentence.html</w:t>
      </w:r>
      <w:r>
        <w:rPr>
          <w:rFonts w:ascii="微软雅黑" w:eastAsia="微软雅黑" w:hAnsi="微软雅黑" w:cs="微软雅黑"/>
          <w:color w:val="000000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Cs w:val="21"/>
        </w:rPr>
        <w:t>名句</w:t>
      </w:r>
      <w:r>
        <w:rPr>
          <w:rFonts w:ascii="微软雅黑" w:eastAsia="微软雅黑" w:hAnsi="微软雅黑" w:cs="微软雅黑"/>
          <w:color w:val="000000"/>
          <w:szCs w:val="21"/>
        </w:rPr>
        <w:t>)</w:t>
      </w:r>
    </w:p>
    <w:p w14:paraId="0C77CFEC" w14:textId="7E9EC284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author.html</w:t>
      </w:r>
      <w:r>
        <w:rPr>
          <w:rFonts w:ascii="微软雅黑" w:eastAsia="微软雅黑" w:hAnsi="微软雅黑" w:cs="微软雅黑"/>
          <w:color w:val="000000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Cs w:val="21"/>
        </w:rPr>
        <w:t>作者</w:t>
      </w:r>
      <w:r>
        <w:rPr>
          <w:rFonts w:ascii="微软雅黑" w:eastAsia="微软雅黑" w:hAnsi="微软雅黑" w:cs="微软雅黑"/>
          <w:color w:val="000000"/>
          <w:szCs w:val="21"/>
        </w:rPr>
        <w:t>)</w:t>
      </w:r>
    </w:p>
    <w:p w14:paraId="2B994C92" w14:textId="2B1F55BF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ancient_book.htm</w:t>
      </w:r>
      <w:r>
        <w:rPr>
          <w:rFonts w:ascii="微软雅黑" w:eastAsia="微软雅黑" w:hAnsi="微软雅黑" w:cs="微软雅黑"/>
          <w:color w:val="000000"/>
          <w:szCs w:val="21"/>
        </w:rPr>
        <w:t>l(</w:t>
      </w:r>
      <w:r>
        <w:rPr>
          <w:rFonts w:ascii="微软雅黑" w:eastAsia="微软雅黑" w:hAnsi="微软雅黑" w:cs="微软雅黑" w:hint="eastAsia"/>
          <w:color w:val="000000"/>
          <w:szCs w:val="21"/>
        </w:rPr>
        <w:t>古籍</w:t>
      </w:r>
      <w:r>
        <w:rPr>
          <w:rFonts w:ascii="微软雅黑" w:eastAsia="微软雅黑" w:hAnsi="微软雅黑" w:cs="微软雅黑"/>
          <w:color w:val="000000"/>
          <w:szCs w:val="21"/>
        </w:rPr>
        <w:t>)</w:t>
      </w:r>
    </w:p>
    <w:p w14:paraId="55211393" w14:textId="77777777" w:rsidR="00A2093E" w:rsidRDefault="00A2093E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</w:p>
    <w:p w14:paraId="1DEDE3C5" w14:textId="77777777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3、css命名</w:t>
      </w:r>
    </w:p>
    <w:p w14:paraId="0C54A6EC" w14:textId="77777777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  <w:t xml:space="preserve">base.css </w:t>
      </w:r>
    </w:p>
    <w:p w14:paraId="0D646C87" w14:textId="77777777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  <w:t>common_public</w:t>
      </w:r>
      <w:r>
        <w:rPr>
          <w:rFonts w:ascii="微软雅黑" w:eastAsia="微软雅黑" w:hAnsi="微软雅黑" w:cs="微软雅黑" w:hint="eastAsia"/>
          <w:color w:val="000000"/>
          <w:szCs w:val="21"/>
        </w:rPr>
        <w:t>.</w:t>
      </w:r>
      <w:r>
        <w:rPr>
          <w:rFonts w:ascii="微软雅黑" w:eastAsia="微软雅黑" w:hAnsi="微软雅黑" w:cs="微软雅黑"/>
          <w:color w:val="000000"/>
          <w:szCs w:val="21"/>
        </w:rPr>
        <w:t>css</w:t>
      </w:r>
    </w:p>
    <w:p w14:paraId="7C74C130" w14:textId="77777777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index</w:t>
      </w:r>
      <w:r>
        <w:rPr>
          <w:rFonts w:ascii="微软雅黑" w:eastAsia="微软雅黑" w:hAnsi="微软雅黑" w:cs="微软雅黑"/>
          <w:color w:val="000000"/>
          <w:szCs w:val="21"/>
        </w:rPr>
        <w:t>.css</w:t>
      </w:r>
    </w:p>
    <w:p w14:paraId="7E162A72" w14:textId="77777777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2D1E18">
        <w:rPr>
          <w:rFonts w:ascii="微软雅黑" w:eastAsia="微软雅黑" w:hAnsi="微软雅黑" w:cs="微软雅黑"/>
          <w:color w:val="000000"/>
          <w:szCs w:val="21"/>
        </w:rPr>
        <w:t>poetry</w:t>
      </w:r>
      <w:r>
        <w:rPr>
          <w:rFonts w:ascii="微软雅黑" w:eastAsia="微软雅黑" w:hAnsi="微软雅黑" w:cs="微软雅黑"/>
          <w:color w:val="000000"/>
          <w:szCs w:val="21"/>
        </w:rPr>
        <w:t>.css</w:t>
      </w:r>
    </w:p>
    <w:p w14:paraId="4A47B18A" w14:textId="0A4913AE" w:rsidR="001A5470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  <w:t>f</w:t>
      </w:r>
      <w:r w:rsidRPr="002D1E18">
        <w:rPr>
          <w:rFonts w:ascii="微软雅黑" w:eastAsia="微软雅黑" w:hAnsi="微软雅黑" w:cs="微软雅黑"/>
          <w:color w:val="000000"/>
          <w:szCs w:val="21"/>
        </w:rPr>
        <w:t>amous_ sentence</w:t>
      </w:r>
      <w:r>
        <w:rPr>
          <w:rFonts w:ascii="微软雅黑" w:eastAsia="微软雅黑" w:hAnsi="微软雅黑" w:cs="微软雅黑"/>
          <w:color w:val="000000"/>
          <w:szCs w:val="21"/>
        </w:rPr>
        <w:t>.css</w:t>
      </w:r>
    </w:p>
    <w:p w14:paraId="3084AD63" w14:textId="30230A8C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2D1E18">
        <w:rPr>
          <w:rFonts w:ascii="微软雅黑" w:eastAsia="微软雅黑" w:hAnsi="微软雅黑" w:cs="微软雅黑"/>
          <w:color w:val="000000"/>
          <w:szCs w:val="21"/>
        </w:rPr>
        <w:t>author.</w:t>
      </w:r>
      <w:r>
        <w:rPr>
          <w:rFonts w:ascii="微软雅黑" w:eastAsia="微软雅黑" w:hAnsi="微软雅黑" w:cs="微软雅黑"/>
          <w:color w:val="000000"/>
          <w:szCs w:val="21"/>
        </w:rPr>
        <w:t>css</w:t>
      </w:r>
    </w:p>
    <w:p w14:paraId="4B58634B" w14:textId="3B6D33B6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2D1E18">
        <w:rPr>
          <w:rFonts w:ascii="微软雅黑" w:eastAsia="微软雅黑" w:hAnsi="微软雅黑" w:cs="微软雅黑"/>
          <w:color w:val="000000"/>
          <w:szCs w:val="21"/>
        </w:rPr>
        <w:t>ancient_book.</w:t>
      </w:r>
      <w:r>
        <w:rPr>
          <w:rFonts w:ascii="微软雅黑" w:eastAsia="微软雅黑" w:hAnsi="微软雅黑" w:cs="微软雅黑"/>
          <w:color w:val="000000"/>
          <w:szCs w:val="21"/>
        </w:rPr>
        <w:t>css</w:t>
      </w:r>
    </w:p>
    <w:p w14:paraId="3B72E515" w14:textId="28BE5B1E" w:rsidR="001A5470" w:rsidRDefault="001A5470">
      <w:pPr>
        <w:rPr>
          <w:rFonts w:ascii="微软雅黑" w:eastAsia="微软雅黑" w:hAnsi="微软雅黑" w:cs="微软雅黑"/>
          <w:color w:val="000000"/>
          <w:szCs w:val="21"/>
        </w:rPr>
      </w:pPr>
    </w:p>
    <w:p w14:paraId="41CB2A53" w14:textId="77777777" w:rsidR="001A5470" w:rsidRDefault="00000000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二、设计约定</w:t>
      </w:r>
    </w:p>
    <w:p w14:paraId="2A2387DF" w14:textId="6765AFCC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1、风格指南：</w:t>
      </w:r>
    </w:p>
    <w:p w14:paraId="4316076A" w14:textId="658C12AC" w:rsidR="002D1E18" w:rsidRDefault="002D1E1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 w:rsidR="001F1B38">
        <w:rPr>
          <w:rFonts w:ascii="微软雅黑" w:eastAsia="微软雅黑" w:hAnsi="微软雅黑" w:cs="微软雅黑" w:hint="eastAsia"/>
          <w:color w:val="000000"/>
          <w:szCs w:val="21"/>
        </w:rPr>
        <w:t>简约古风，主题色以绿色为主。</w:t>
      </w:r>
    </w:p>
    <w:p w14:paraId="41A09051" w14:textId="77777777" w:rsidR="002D1E18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2、配色方案：每种颜色的具体色号  </w:t>
      </w:r>
    </w:p>
    <w:p w14:paraId="2B5BECE4" w14:textId="28F0FAEA" w:rsidR="002D1E18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="002D1E18"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主色调 </w:t>
      </w:r>
      <w:r w:rsidR="002D1E18">
        <w:rPr>
          <w:rFonts w:ascii="微软雅黑" w:eastAsia="微软雅黑" w:hAnsi="微软雅黑" w:cs="微软雅黑"/>
          <w:color w:val="000000"/>
          <w:szCs w:val="21"/>
        </w:rPr>
        <w:t>#</w:t>
      </w:r>
      <w:r w:rsidR="002D1E18" w:rsidRPr="002D1E18">
        <w:t xml:space="preserve"> </w:t>
      </w:r>
      <w:r w:rsidR="002D1E18" w:rsidRPr="002D1E18">
        <w:rPr>
          <w:rFonts w:ascii="微软雅黑" w:eastAsia="微软雅黑" w:hAnsi="微软雅黑" w:cs="微软雅黑"/>
          <w:color w:val="000000"/>
          <w:szCs w:val="21"/>
        </w:rPr>
        <w:t>E1E0C7</w:t>
      </w:r>
    </w:p>
    <w:p w14:paraId="71FBF4A3" w14:textId="07EF0770" w:rsidR="002D1E18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="002D1E18"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辅助色  </w:t>
      </w:r>
      <w:r w:rsidR="002D1E18">
        <w:rPr>
          <w:rFonts w:ascii="微软雅黑" w:eastAsia="微软雅黑" w:hAnsi="微软雅黑" w:cs="微软雅黑"/>
          <w:color w:val="000000"/>
          <w:szCs w:val="21"/>
        </w:rPr>
        <w:t>#</w:t>
      </w:r>
      <w:r w:rsidR="002D1E18" w:rsidRPr="002D1E18">
        <w:t xml:space="preserve"> </w:t>
      </w:r>
      <w:r w:rsidR="002D1E18" w:rsidRPr="002D1E18">
        <w:rPr>
          <w:rFonts w:ascii="微软雅黑" w:eastAsia="微软雅黑" w:hAnsi="微软雅黑" w:cs="微软雅黑"/>
          <w:color w:val="000000"/>
          <w:szCs w:val="21"/>
        </w:rPr>
        <w:t>5D6146</w:t>
      </w:r>
    </w:p>
    <w:p w14:paraId="3020480F" w14:textId="5BED6024" w:rsidR="001A5470" w:rsidRDefault="00000000" w:rsidP="002D1E18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点睛色  </w:t>
      </w:r>
      <w:r w:rsidR="002D1E18">
        <w:rPr>
          <w:rFonts w:ascii="微软雅黑" w:eastAsia="微软雅黑" w:hAnsi="微软雅黑" w:cs="微软雅黑"/>
          <w:color w:val="000000"/>
          <w:szCs w:val="21"/>
        </w:rPr>
        <w:t>#</w:t>
      </w:r>
      <w:r w:rsidR="002D1E18" w:rsidRPr="002D1E18">
        <w:t xml:space="preserve"> </w:t>
      </w:r>
      <w:r w:rsidR="002D1E18" w:rsidRPr="002D1E18">
        <w:rPr>
          <w:rFonts w:ascii="微软雅黑" w:eastAsia="微软雅黑" w:hAnsi="微软雅黑" w:cs="微软雅黑"/>
          <w:color w:val="000000"/>
          <w:szCs w:val="21"/>
        </w:rPr>
        <w:t>F0EFE2</w:t>
      </w:r>
    </w:p>
    <w:p w14:paraId="61793D51" w14:textId="00A688E4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3、字体：每个部分（级别）的字体字号，间距</w:t>
      </w:r>
    </w:p>
    <w:p w14:paraId="0FDE45C8" w14:textId="55D7B1A7" w:rsidR="002D1E18" w:rsidRDefault="005A0187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大</w:t>
      </w:r>
      <w:r w:rsidR="002D1E18">
        <w:rPr>
          <w:rFonts w:ascii="微软雅黑" w:eastAsia="微软雅黑" w:hAnsi="微软雅黑" w:cs="微软雅黑" w:hint="eastAsia"/>
          <w:color w:val="000000"/>
          <w:szCs w:val="21"/>
        </w:rPr>
        <w:t>标题：</w:t>
      </w:r>
      <w:r w:rsidR="002D1E18">
        <w:rPr>
          <w:rFonts w:ascii="微软雅黑" w:eastAsia="微软雅黑" w:hAnsi="微软雅黑" w:cs="微软雅黑"/>
          <w:color w:val="000000"/>
          <w:szCs w:val="21"/>
        </w:rPr>
        <w:t>h3</w:t>
      </w:r>
      <w:r w:rsidR="002D1E18">
        <w:rPr>
          <w:rFonts w:ascii="微软雅黑" w:eastAsia="微软雅黑" w:hAnsi="微软雅黑" w:cs="微软雅黑" w:hint="eastAsia"/>
          <w:color w:val="000000"/>
          <w:szCs w:val="21"/>
        </w:rPr>
        <w:t>；</w:t>
      </w:r>
      <w:r>
        <w:rPr>
          <w:rFonts w:ascii="微软雅黑" w:eastAsia="微软雅黑" w:hAnsi="微软雅黑" w:cs="微软雅黑" w:hint="eastAsia"/>
          <w:color w:val="000000"/>
          <w:szCs w:val="21"/>
        </w:rPr>
        <w:t>字号</w:t>
      </w:r>
      <w:r>
        <w:rPr>
          <w:rFonts w:ascii="微软雅黑" w:eastAsia="微软雅黑" w:hAnsi="微软雅黑" w:cs="微软雅黑"/>
          <w:color w:val="000000"/>
          <w:szCs w:val="21"/>
        </w:rPr>
        <w:t>30</w:t>
      </w:r>
      <w:r>
        <w:rPr>
          <w:rFonts w:ascii="微软雅黑" w:eastAsia="微软雅黑" w:hAnsi="微软雅黑" w:cs="微软雅黑" w:hint="eastAsia"/>
          <w:color w:val="000000"/>
          <w:szCs w:val="21"/>
        </w:rPr>
        <w:t>px</w:t>
      </w:r>
      <w:r>
        <w:rPr>
          <w:rFonts w:ascii="微软雅黑" w:eastAsia="微软雅黑" w:hAnsi="微软雅黑" w:cs="微软雅黑"/>
          <w:color w:val="000000"/>
          <w:szCs w:val="21"/>
        </w:rPr>
        <w:t>;</w:t>
      </w:r>
    </w:p>
    <w:p w14:paraId="3E81651C" w14:textId="38230A48" w:rsidR="005A0187" w:rsidRDefault="005A0187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lastRenderedPageBreak/>
        <w:t>小标题：h</w:t>
      </w:r>
      <w:r>
        <w:rPr>
          <w:rFonts w:ascii="微软雅黑" w:eastAsia="微软雅黑" w:hAnsi="微软雅黑" w:cs="微软雅黑"/>
          <w:color w:val="000000"/>
          <w:szCs w:val="21"/>
        </w:rPr>
        <w:t>6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；字号1</w:t>
      </w:r>
      <w:r>
        <w:rPr>
          <w:rFonts w:ascii="微软雅黑" w:eastAsia="微软雅黑" w:hAnsi="微软雅黑" w:cs="微软雅黑"/>
          <w:color w:val="000000"/>
          <w:szCs w:val="21"/>
        </w:rPr>
        <w:t>6</w:t>
      </w:r>
      <w:r>
        <w:rPr>
          <w:rFonts w:ascii="微软雅黑" w:eastAsia="微软雅黑" w:hAnsi="微软雅黑" w:cs="微软雅黑" w:hint="eastAsia"/>
          <w:color w:val="000000"/>
          <w:szCs w:val="21"/>
        </w:rPr>
        <w:t>px；不加粗</w:t>
      </w:r>
    </w:p>
    <w:p w14:paraId="4F90319E" w14:textId="651AAE8C" w:rsidR="005A0187" w:rsidRPr="005A0187" w:rsidRDefault="005A0187">
      <w:pPr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段落文本：p；字号2</w:t>
      </w:r>
      <w:r>
        <w:rPr>
          <w:rFonts w:ascii="微软雅黑" w:eastAsia="微软雅黑" w:hAnsi="微软雅黑" w:cs="微软雅黑"/>
          <w:color w:val="000000"/>
          <w:szCs w:val="21"/>
        </w:rPr>
        <w:t>0</w:t>
      </w:r>
      <w:r>
        <w:rPr>
          <w:rFonts w:ascii="微软雅黑" w:eastAsia="微软雅黑" w:hAnsi="微软雅黑" w:cs="微软雅黑" w:hint="eastAsia"/>
          <w:color w:val="000000"/>
          <w:szCs w:val="21"/>
        </w:rPr>
        <w:t>px；颜色为R</w:t>
      </w:r>
      <w:r>
        <w:rPr>
          <w:rFonts w:ascii="微软雅黑" w:eastAsia="微软雅黑" w:hAnsi="微软雅黑" w:cs="微软雅黑"/>
          <w:color w:val="000000"/>
          <w:szCs w:val="21"/>
        </w:rPr>
        <w:t>GB</w:t>
      </w:r>
      <w:r>
        <w:rPr>
          <w:rFonts w:ascii="微软雅黑" w:eastAsia="微软雅黑" w:hAnsi="微软雅黑" w:cs="微软雅黑" w:hint="eastAsia"/>
          <w:color w:val="000000"/>
          <w:szCs w:val="21"/>
        </w:rPr>
        <w:t>(</w:t>
      </w:r>
      <w:r>
        <w:rPr>
          <w:rFonts w:ascii="微软雅黑" w:eastAsia="微软雅黑" w:hAnsi="微软雅黑" w:cs="微软雅黑"/>
          <w:color w:val="000000"/>
          <w:szCs w:val="21"/>
        </w:rPr>
        <w:t>140,80,196)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</w:t>
      </w:r>
      <w:r w:rsidRPr="005A0187">
        <w:rPr>
          <w:rFonts w:ascii="微软雅黑" w:eastAsia="微软雅黑" w:hAnsi="微软雅黑" w:cs="微软雅黑" w:hint="eastAsia"/>
          <w:color w:val="000000"/>
          <w:szCs w:val="21"/>
        </w:rPr>
        <w:t>内容上下边距为10px,左右边距为20px</w:t>
      </w:r>
    </w:p>
    <w:p w14:paraId="03322C6A" w14:textId="358F6C98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4、图片：</w:t>
      </w:r>
    </w:p>
    <w:p w14:paraId="5A45D903" w14:textId="27249F62" w:rsidR="00EA5A33" w:rsidRDefault="00EA5A3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宽高：6</w:t>
      </w:r>
      <w:r>
        <w:rPr>
          <w:rFonts w:ascii="微软雅黑" w:eastAsia="微软雅黑" w:hAnsi="微软雅黑" w:cs="微软雅黑"/>
          <w:color w:val="000000"/>
          <w:szCs w:val="21"/>
        </w:rPr>
        <w:t>28</w:t>
      </w:r>
      <w:r>
        <w:rPr>
          <w:rFonts w:ascii="微软雅黑" w:eastAsia="微软雅黑" w:hAnsi="微软雅黑" w:cs="微软雅黑" w:hint="eastAsia"/>
          <w:color w:val="000000"/>
          <w:szCs w:val="21"/>
        </w:rPr>
        <w:t>px</w:t>
      </w:r>
      <w:r>
        <w:rPr>
          <w:rFonts w:ascii="微软雅黑" w:eastAsia="微软雅黑" w:hAnsi="微软雅黑" w:cs="微软雅黑"/>
          <w:color w:val="000000"/>
          <w:szCs w:val="21"/>
        </w:rPr>
        <w:t>*314px</w:t>
      </w:r>
    </w:p>
    <w:p w14:paraId="4303483F" w14:textId="7901A9C5" w:rsidR="00EA5A33" w:rsidRDefault="00EA5A3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圆角：四周各2</w:t>
      </w:r>
      <w:r>
        <w:rPr>
          <w:rFonts w:ascii="微软雅黑" w:eastAsia="微软雅黑" w:hAnsi="微软雅黑" w:cs="微软雅黑"/>
          <w:color w:val="000000"/>
          <w:szCs w:val="21"/>
        </w:rPr>
        <w:t>0</w:t>
      </w:r>
      <w:r>
        <w:rPr>
          <w:rFonts w:ascii="微软雅黑" w:eastAsia="微软雅黑" w:hAnsi="微软雅黑" w:cs="微软雅黑" w:hint="eastAsia"/>
          <w:color w:val="000000"/>
          <w:szCs w:val="21"/>
        </w:rPr>
        <w:t>px</w:t>
      </w:r>
    </w:p>
    <w:p w14:paraId="4FDAD08B" w14:textId="0726EB61" w:rsidR="00A925A4" w:rsidRDefault="00A925A4">
      <w:pPr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边框：无</w:t>
      </w:r>
    </w:p>
    <w:p w14:paraId="49904D7C" w14:textId="3FF97CF1" w:rsidR="00861D96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5、布局标准：</w:t>
      </w:r>
    </w:p>
    <w:p w14:paraId="613AFCCB" w14:textId="3FB31D9C" w:rsidR="00861D96" w:rsidRDefault="00861D96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响应式布局，适配于不同设备。</w:t>
      </w:r>
    </w:p>
    <w:p w14:paraId="5ED7A417" w14:textId="77777777" w:rsidR="00861D96" w:rsidRDefault="00861D96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网站分为左右两侧，左边为网站的主要内容，右边为网站广告区。</w:t>
      </w:r>
    </w:p>
    <w:p w14:paraId="5583C156" w14:textId="11BEEEBC" w:rsidR="00861D96" w:rsidRDefault="00861D96" w:rsidP="00861D96">
      <w:pPr>
        <w:ind w:left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左边占8份数，右边占4份数，</w:t>
      </w:r>
    </w:p>
    <w:p w14:paraId="64D956BF" w14:textId="12911F17" w:rsidR="00861D96" w:rsidRDefault="00861D96" w:rsidP="00861D96">
      <w:pPr>
        <w:ind w:left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栏目之间的间距，左为5</w:t>
      </w:r>
      <w:r>
        <w:rPr>
          <w:rFonts w:ascii="微软雅黑" w:eastAsia="微软雅黑" w:hAnsi="微软雅黑" w:cs="微软雅黑"/>
          <w:color w:val="000000"/>
          <w:szCs w:val="21"/>
        </w:rPr>
        <w:t>0</w:t>
      </w:r>
      <w:r>
        <w:rPr>
          <w:rFonts w:ascii="微软雅黑" w:eastAsia="微软雅黑" w:hAnsi="微软雅黑" w:cs="微软雅黑" w:hint="eastAsia"/>
          <w:color w:val="000000"/>
          <w:szCs w:val="21"/>
        </w:rPr>
        <w:t>p</w:t>
      </w:r>
      <w:r>
        <w:rPr>
          <w:rFonts w:ascii="微软雅黑" w:eastAsia="微软雅黑" w:hAnsi="微软雅黑" w:cs="微软雅黑"/>
          <w:color w:val="000000"/>
          <w:szCs w:val="21"/>
        </w:rPr>
        <w:t>x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；上下为</w:t>
      </w:r>
      <w:r>
        <w:rPr>
          <w:rFonts w:ascii="微软雅黑" w:eastAsia="微软雅黑" w:hAnsi="微软雅黑" w:cs="微软雅黑"/>
          <w:color w:val="000000"/>
          <w:szCs w:val="21"/>
        </w:rPr>
        <w:t>60</w:t>
      </w:r>
      <w:r>
        <w:rPr>
          <w:rFonts w:ascii="微软雅黑" w:eastAsia="微软雅黑" w:hAnsi="微软雅黑" w:cs="微软雅黑" w:hint="eastAsia"/>
          <w:color w:val="000000"/>
          <w:szCs w:val="21"/>
        </w:rPr>
        <w:t>px</w:t>
      </w:r>
    </w:p>
    <w:p w14:paraId="36DE85C5" w14:textId="338D29FB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栅格标准，栏目间距等</w:t>
      </w:r>
    </w:p>
    <w:p w14:paraId="11BEB74E" w14:textId="77777777" w:rsidR="001A5470" w:rsidRDefault="00000000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三、示例文件</w:t>
      </w:r>
    </w:p>
    <w:p w14:paraId="5C8AE28F" w14:textId="77777777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可一个页面介绍色彩、风格，另外一个页面做布局的标准等等；</w:t>
      </w:r>
    </w:p>
    <w:p w14:paraId="2CD87683" w14:textId="24FE3E1F" w:rsidR="00861D96" w:rsidRDefault="00FC3C15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48A200D4" wp14:editId="54F03F26">
            <wp:extent cx="5274310" cy="1024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17F7" w14:textId="3931C053" w:rsidR="00861D96" w:rsidRDefault="00861D96">
      <w:pPr>
        <w:rPr>
          <w:rFonts w:ascii="微软雅黑" w:eastAsia="微软雅黑" w:hAnsi="微软雅黑" w:cs="微软雅黑"/>
          <w:color w:val="000000"/>
          <w:szCs w:val="21"/>
        </w:rPr>
      </w:pPr>
    </w:p>
    <w:p w14:paraId="235EA74E" w14:textId="5927F7A0" w:rsidR="00865CC7" w:rsidRDefault="00865CC7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布局标准为栅格化布局。</w:t>
      </w:r>
    </w:p>
    <w:p w14:paraId="6D5392C8" w14:textId="1032F4E7" w:rsidR="00865CC7" w:rsidRDefault="00865CC7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左边col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-8(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网站主体内容区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),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右边c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ol-4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（广告区）</w:t>
      </w:r>
    </w:p>
    <w:p w14:paraId="0DE9E92F" w14:textId="4BED16EB" w:rsidR="00E87D7E" w:rsidRDefault="00E87D7E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51235" wp14:editId="224CB23C">
            <wp:extent cx="5274310" cy="2857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DFF" w14:textId="77777777" w:rsidR="00E87D7E" w:rsidRDefault="00E87D7E">
      <w:pPr>
        <w:rPr>
          <w:rFonts w:ascii="微软雅黑" w:eastAsia="微软雅黑" w:hAnsi="微软雅黑" w:cs="微软雅黑"/>
          <w:color w:val="000000"/>
          <w:sz w:val="28"/>
          <w:szCs w:val="28"/>
        </w:rPr>
      </w:pPr>
    </w:p>
    <w:p w14:paraId="5C4DBCB8" w14:textId="7D899D26" w:rsidR="001A5470" w:rsidRDefault="00000000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四、小组分工</w:t>
      </w:r>
    </w:p>
    <w:p w14:paraId="2D4DBFCD" w14:textId="77777777" w:rsidR="001A5470" w:rsidRDefault="00000000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首页 /诗文/名句/作者/古籍/我的/搜索</w:t>
      </w:r>
    </w:p>
    <w:p w14:paraId="1AC6867F" w14:textId="149AA936" w:rsidR="001B77C5" w:rsidRDefault="001B77C5" w:rsidP="001B77C5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Index.html</w:t>
      </w:r>
      <w:r>
        <w:rPr>
          <w:rFonts w:ascii="微软雅黑" w:eastAsia="微软雅黑" w:hAnsi="微软雅黑" w:cs="微软雅黑" w:hint="eastAsia"/>
          <w:color w:val="000000"/>
          <w:szCs w:val="21"/>
        </w:rPr>
        <w:t>（首页_</w:t>
      </w:r>
      <w:r>
        <w:rPr>
          <w:rFonts w:ascii="微软雅黑" w:eastAsia="微软雅黑" w:hAnsi="微软雅黑" w:cs="微软雅黑"/>
          <w:color w:val="000000"/>
          <w:szCs w:val="21"/>
        </w:rPr>
        <w:t>ljl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</w:p>
    <w:p w14:paraId="4D2277C6" w14:textId="167A0897" w:rsidR="001B77C5" w:rsidRDefault="001B77C5" w:rsidP="001B77C5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poetry.html</w:t>
      </w:r>
      <w:r>
        <w:rPr>
          <w:rFonts w:ascii="微软雅黑" w:eastAsia="微软雅黑" w:hAnsi="微软雅黑" w:cs="微软雅黑"/>
          <w:color w:val="000000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Cs w:val="21"/>
        </w:rPr>
        <w:t>诗文_</w:t>
      </w:r>
      <w:r>
        <w:rPr>
          <w:rFonts w:ascii="微软雅黑" w:eastAsia="微软雅黑" w:hAnsi="微软雅黑" w:cs="微软雅黑"/>
          <w:color w:val="000000"/>
          <w:szCs w:val="21"/>
        </w:rPr>
        <w:t>ljl)</w:t>
      </w:r>
    </w:p>
    <w:p w14:paraId="3E59C544" w14:textId="062B6A6D" w:rsidR="001B77C5" w:rsidRDefault="001B77C5" w:rsidP="001B77C5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famous_ sentence.html</w:t>
      </w:r>
      <w:r>
        <w:rPr>
          <w:rFonts w:ascii="微软雅黑" w:eastAsia="微软雅黑" w:hAnsi="微软雅黑" w:cs="微软雅黑"/>
          <w:color w:val="000000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Cs w:val="21"/>
        </w:rPr>
        <w:t>名句_</w:t>
      </w:r>
      <w:r>
        <w:rPr>
          <w:rFonts w:ascii="微软雅黑" w:eastAsia="微软雅黑" w:hAnsi="微软雅黑" w:cs="微软雅黑"/>
          <w:color w:val="000000"/>
          <w:szCs w:val="21"/>
        </w:rPr>
        <w:t>ljl)</w:t>
      </w:r>
    </w:p>
    <w:p w14:paraId="14F18F7B" w14:textId="29497AC5" w:rsidR="001B77C5" w:rsidRDefault="001B77C5" w:rsidP="001B77C5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author.html</w:t>
      </w:r>
      <w:r>
        <w:rPr>
          <w:rFonts w:ascii="微软雅黑" w:eastAsia="微软雅黑" w:hAnsi="微软雅黑" w:cs="微软雅黑"/>
          <w:color w:val="000000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Cs w:val="21"/>
        </w:rPr>
        <w:t>作者_</w:t>
      </w:r>
      <w:r>
        <w:rPr>
          <w:rFonts w:ascii="微软雅黑" w:eastAsia="微软雅黑" w:hAnsi="微软雅黑" w:cs="微软雅黑"/>
          <w:color w:val="000000"/>
          <w:szCs w:val="21"/>
        </w:rPr>
        <w:t>ljl)</w:t>
      </w:r>
    </w:p>
    <w:p w14:paraId="121A29FE" w14:textId="2F4CDD1F" w:rsidR="001B77C5" w:rsidRDefault="001B77C5" w:rsidP="001B77C5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 w:rsidRPr="00A2093E">
        <w:rPr>
          <w:rFonts w:ascii="微软雅黑" w:eastAsia="微软雅黑" w:hAnsi="微软雅黑" w:cs="微软雅黑"/>
          <w:color w:val="000000"/>
          <w:szCs w:val="21"/>
        </w:rPr>
        <w:t>ancient_book.htm</w:t>
      </w:r>
      <w:r>
        <w:rPr>
          <w:rFonts w:ascii="微软雅黑" w:eastAsia="微软雅黑" w:hAnsi="微软雅黑" w:cs="微软雅黑"/>
          <w:color w:val="000000"/>
          <w:szCs w:val="21"/>
        </w:rPr>
        <w:t>l(</w:t>
      </w:r>
      <w:r>
        <w:rPr>
          <w:rFonts w:ascii="微软雅黑" w:eastAsia="微软雅黑" w:hAnsi="微软雅黑" w:cs="微软雅黑" w:hint="eastAsia"/>
          <w:color w:val="000000"/>
          <w:szCs w:val="21"/>
        </w:rPr>
        <w:t>古籍_</w:t>
      </w:r>
      <w:r>
        <w:rPr>
          <w:rFonts w:ascii="微软雅黑" w:eastAsia="微软雅黑" w:hAnsi="微软雅黑" w:cs="微软雅黑"/>
          <w:color w:val="000000"/>
          <w:szCs w:val="21"/>
        </w:rPr>
        <w:t>ljl)</w:t>
      </w:r>
    </w:p>
    <w:p w14:paraId="3FDA8E29" w14:textId="77777777" w:rsidR="001B77C5" w:rsidRDefault="001B77C5">
      <w:pPr>
        <w:rPr>
          <w:rFonts w:ascii="微软雅黑" w:eastAsia="微软雅黑" w:hAnsi="微软雅黑" w:cs="微软雅黑"/>
          <w:color w:val="000000"/>
          <w:szCs w:val="21"/>
        </w:rPr>
      </w:pPr>
    </w:p>
    <w:p w14:paraId="6AE60CE3" w14:textId="77777777" w:rsidR="001A5470" w:rsidRDefault="001A5470">
      <w:pPr>
        <w:rPr>
          <w:rFonts w:ascii="微软雅黑" w:eastAsia="微软雅黑" w:hAnsi="微软雅黑" w:cs="微软雅黑"/>
          <w:color w:val="000000"/>
          <w:szCs w:val="21"/>
        </w:rPr>
      </w:pPr>
    </w:p>
    <w:p w14:paraId="16895249" w14:textId="77777777" w:rsidR="001A5470" w:rsidRDefault="00000000">
      <w:pPr>
        <w:numPr>
          <w:ilvl w:val="0"/>
          <w:numId w:val="1"/>
        </w:num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进度安排</w:t>
      </w:r>
    </w:p>
    <w:p w14:paraId="5FD14652" w14:textId="69AE5878" w:rsidR="008A39A4" w:rsidRDefault="008A39A4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4月3日~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日：寻找所用的素材，找好网站图片。</w:t>
      </w:r>
    </w:p>
    <w:p w14:paraId="6084E808" w14:textId="38FACED9" w:rsidR="008A39A4" w:rsidRDefault="008A39A4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4月5日~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9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日：</w:t>
      </w:r>
      <w:r w:rsidR="000F3748">
        <w:rPr>
          <w:rFonts w:ascii="微软雅黑" w:eastAsia="微软雅黑" w:hAnsi="微软雅黑" w:cs="微软雅黑" w:hint="eastAsia"/>
          <w:color w:val="000000"/>
          <w:sz w:val="18"/>
          <w:szCs w:val="18"/>
        </w:rPr>
        <w:t>网站界面布局，写好公共样式。</w:t>
      </w:r>
    </w:p>
    <w:p w14:paraId="78DFB922" w14:textId="358B617C" w:rsidR="000F3748" w:rsidRDefault="000F3748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4月1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日~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15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日：页面样式，页面内容填充。</w:t>
      </w:r>
    </w:p>
    <w:p w14:paraId="33CFD79A" w14:textId="763C2090" w:rsidR="008A39A4" w:rsidRDefault="000F3748">
      <w:pPr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4月1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日：总结。</w:t>
      </w:r>
    </w:p>
    <w:sectPr w:rsidR="008A3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FC6D"/>
    <w:multiLevelType w:val="singleLevel"/>
    <w:tmpl w:val="6C31FC6D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1168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hjOWI0YTdiNzFkY2FhMDYzZDY4NmU5MTRlZjcxMDcifQ=="/>
  </w:docVars>
  <w:rsids>
    <w:rsidRoot w:val="1B5176E2"/>
    <w:rsid w:val="000717F7"/>
    <w:rsid w:val="000F3748"/>
    <w:rsid w:val="001A5470"/>
    <w:rsid w:val="001B77C5"/>
    <w:rsid w:val="001F1B38"/>
    <w:rsid w:val="002D1E18"/>
    <w:rsid w:val="005A0187"/>
    <w:rsid w:val="00647CB7"/>
    <w:rsid w:val="00861D96"/>
    <w:rsid w:val="00865CC7"/>
    <w:rsid w:val="008A39A4"/>
    <w:rsid w:val="00A2093E"/>
    <w:rsid w:val="00A925A4"/>
    <w:rsid w:val="00BB489C"/>
    <w:rsid w:val="00E87D7E"/>
    <w:rsid w:val="00EA5A33"/>
    <w:rsid w:val="00F31316"/>
    <w:rsid w:val="00FC3C15"/>
    <w:rsid w:val="06162280"/>
    <w:rsid w:val="14180B15"/>
    <w:rsid w:val="1B5176E2"/>
    <w:rsid w:val="28BA6168"/>
    <w:rsid w:val="329B2A8D"/>
    <w:rsid w:val="4171348D"/>
    <w:rsid w:val="430E2866"/>
    <w:rsid w:val="4D844E6B"/>
    <w:rsid w:val="54701B3E"/>
    <w:rsid w:val="5D870758"/>
    <w:rsid w:val="65844DD7"/>
    <w:rsid w:val="7EE0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CF9E6"/>
  <w15:docId w15:val="{2412B139-5FB9-4EDB-8547-5C38576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</dc:creator>
  <cp:lastModifiedBy>刘 佳乐</cp:lastModifiedBy>
  <cp:revision>15</cp:revision>
  <dcterms:created xsi:type="dcterms:W3CDTF">2022-03-21T12:46:00Z</dcterms:created>
  <dcterms:modified xsi:type="dcterms:W3CDTF">2023-04-03T03:30:00Z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C6B032E6437A40E282820AACC6C625D7</vt:lpwstr>
  </property>
</Properties>
</file>