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Candidate Formalization of Lushness — v2.5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IV: Representation Space, Robustness, and Falsification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STATUS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Exploratory candidate formalization. This section is the methodological control layer for Sections I–III.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assumes:</w:t>
      </w:r>
    </w:p>
    <w:p w:rsidR="00000000" w:rsidDel="00000000" w:rsidP="00000000" w:rsidRDefault="00000000" w:rsidRPr="00000000" w14:paraId="0000000A">
      <w:pPr>
        <w:rPr/>
      </w:pPr>
      <w:r w:rsidDel="00000000" w:rsidR="00000000" w:rsidRPr="00000000">
        <w:rPr>
          <w:rtl w:val="0"/>
        </w:rPr>
        <w:t xml:space="preserve">F = the structured futures field of admissible trajectories.</w:t>
      </w:r>
    </w:p>
    <w:p w:rsidR="00000000" w:rsidDel="00000000" w:rsidP="00000000" w:rsidRDefault="00000000" w:rsidRPr="00000000" w14:paraId="0000000B">
      <w:pPr>
        <w:rPr/>
      </w:pPr>
      <w:r w:rsidDel="00000000" w:rsidR="00000000" w:rsidRPr="00000000">
        <w:rPr>
          <w:rtl w:val="0"/>
        </w:rPr>
        <w:t xml:space="preserve">L_θ(F) = a representation-dependent candidate lushness characteristic.</w:t>
      </w:r>
    </w:p>
    <w:p w:rsidR="00000000" w:rsidDel="00000000" w:rsidP="00000000" w:rsidRDefault="00000000" w:rsidRPr="00000000" w14:paraId="0000000C">
      <w:pPr>
        <w:rPr/>
      </w:pPr>
      <w:r w:rsidDel="00000000" w:rsidR="00000000" w:rsidRPr="00000000">
        <w:rPr>
          <w:rtl w:val="0"/>
        </w:rPr>
        <w:t xml:space="preserve">Patterns and deformers are secondary structures within or across conditional futures fields.</w:t>
      </w:r>
    </w:p>
    <w:p w:rsidR="00000000" w:rsidDel="00000000" w:rsidP="00000000" w:rsidRDefault="00000000" w:rsidRPr="00000000" w14:paraId="0000000D">
      <w:pPr>
        <w:rPr/>
      </w:pPr>
      <w:r w:rsidDel="00000000" w:rsidR="00000000" w:rsidRPr="00000000">
        <w:rPr>
          <w:rtl w:val="0"/>
        </w:rPr>
        <w:t xml:space="preserve">Emergent valuerhood is a structural classification, not a primitive weight in 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CORE COMMITMENT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There is no presumption that a unique correct representation θ is already known.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Instead define an admissible representation space Θ_adm and study how conclusions behave across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Methodological rule: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freeze for prediction;</w:t>
      </w:r>
    </w:p>
    <w:p w:rsidR="00000000" w:rsidDel="00000000" w:rsidP="00000000" w:rsidRDefault="00000000" w:rsidRPr="00000000" w14:paraId="00000018">
      <w:pPr>
        <w:rPr/>
      </w:pPr>
      <w:r w:rsidDel="00000000" w:rsidR="00000000" w:rsidRPr="00000000">
        <w:rPr>
          <w:rtl w:val="0"/>
        </w:rPr>
        <w:t xml:space="preserve">sweep for understanding.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frozen point prevents post-hoc fitting.</w:t>
      </w:r>
    </w:p>
    <w:p w:rsidR="00000000" w:rsidDel="00000000" w:rsidP="00000000" w:rsidRDefault="00000000" w:rsidRPr="00000000" w14:paraId="0000001B">
      <w:pPr>
        <w:rPr/>
      </w:pPr>
      <w:r w:rsidDel="00000000" w:rsidR="00000000" w:rsidRPr="00000000">
        <w:rPr>
          <w:rtl w:val="0"/>
        </w:rPr>
        <w:t xml:space="preserve">A sweep reveals robustness, phase structure, and assumption dependence.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4.0 REPRESENTATION STATE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Let a representation state be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θ = (χ, T, Q, C, φ or K, g, μ, β, A, B, I, H,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where:</w:t>
      </w:r>
    </w:p>
    <w:p w:rsidR="00000000" w:rsidDel="00000000" w:rsidP="00000000" w:rsidRDefault="00000000" w:rsidRPr="00000000" w14:paraId="00000024">
      <w:pPr>
        <w:rPr/>
      </w:pPr>
      <w:r w:rsidDel="00000000" w:rsidR="00000000" w:rsidRPr="00000000">
        <w:rPr>
          <w:rtl w:val="0"/>
        </w:rPr>
        <w:t xml:space="preserve">χ = conditioning datum;</w:t>
      </w:r>
    </w:p>
    <w:p w:rsidR="00000000" w:rsidDel="00000000" w:rsidP="00000000" w:rsidRDefault="00000000" w:rsidRPr="00000000" w14:paraId="00000025">
      <w:pPr>
        <w:rPr/>
      </w:pPr>
      <w:r w:rsidDel="00000000" w:rsidR="00000000" w:rsidRPr="00000000">
        <w:rPr>
          <w:rtl w:val="0"/>
        </w:rPr>
        <w:t xml:space="preserve">T = horizon or continuation scope;</w:t>
      </w:r>
    </w:p>
    <w:p w:rsidR="00000000" w:rsidDel="00000000" w:rsidP="00000000" w:rsidRDefault="00000000" w:rsidRPr="00000000" w14:paraId="00000026">
      <w:pPr>
        <w:rPr/>
      </w:pPr>
      <w:r w:rsidDel="00000000" w:rsidR="00000000" w:rsidRPr="00000000">
        <w:rPr>
          <w:rtl w:val="0"/>
        </w:rPr>
        <w:t xml:space="preserve">Q = tester/query family;</w:t>
      </w:r>
    </w:p>
    <w:p w:rsidR="00000000" w:rsidDel="00000000" w:rsidP="00000000" w:rsidRDefault="00000000" w:rsidRPr="00000000" w14:paraId="00000027">
      <w:pPr>
        <w:rPr/>
      </w:pPr>
      <w:r w:rsidDel="00000000" w:rsidR="00000000" w:rsidRPr="00000000">
        <w:rPr>
          <w:rtl w:val="0"/>
        </w:rPr>
        <w:t xml:space="preserve">C = coarse-graining or equivalence rule;</w:t>
      </w:r>
    </w:p>
    <w:p w:rsidR="00000000" w:rsidDel="00000000" w:rsidP="00000000" w:rsidRDefault="00000000" w:rsidRPr="00000000" w14:paraId="00000028">
      <w:pPr>
        <w:rPr/>
      </w:pPr>
      <w:r w:rsidDel="00000000" w:rsidR="00000000" w:rsidRPr="00000000">
        <w:rPr>
          <w:rtl w:val="0"/>
        </w:rPr>
        <w:t xml:space="preserve">φ or K = feature map or kernel;</w:t>
      </w:r>
    </w:p>
    <w:p w:rsidR="00000000" w:rsidDel="00000000" w:rsidP="00000000" w:rsidRDefault="00000000" w:rsidRPr="00000000" w14:paraId="00000029">
      <w:pPr>
        <w:rPr/>
      </w:pPr>
      <w:r w:rsidDel="00000000" w:rsidR="00000000" w:rsidRPr="00000000">
        <w:rPr>
          <w:rtl w:val="0"/>
        </w:rPr>
        <w:t xml:space="preserve">g = metric or inner-product structure;</w:t>
      </w:r>
    </w:p>
    <w:p w:rsidR="00000000" w:rsidDel="00000000" w:rsidP="00000000" w:rsidRDefault="00000000" w:rsidRPr="00000000" w14:paraId="0000002A">
      <w:pPr>
        <w:rPr/>
      </w:pPr>
      <w:r w:rsidDel="00000000" w:rsidR="00000000" w:rsidRPr="00000000">
        <w:rPr>
          <w:rtl w:val="0"/>
        </w:rPr>
        <w:t xml:space="preserve">μ = physical or methodological weighting;</w:t>
      </w:r>
    </w:p>
    <w:p w:rsidR="00000000" w:rsidDel="00000000" w:rsidP="00000000" w:rsidRDefault="00000000" w:rsidRPr="00000000" w14:paraId="0000002B">
      <w:pPr>
        <w:rPr/>
      </w:pPr>
      <w:r w:rsidDel="00000000" w:rsidR="00000000" w:rsidRPr="00000000">
        <w:rPr>
          <w:rtl w:val="0"/>
        </w:rPr>
        <w:t xml:space="preserve">β = scale parameter where relevant;</w:t>
      </w:r>
    </w:p>
    <w:p w:rsidR="00000000" w:rsidDel="00000000" w:rsidP="00000000" w:rsidRDefault="00000000" w:rsidRPr="00000000" w14:paraId="0000002C">
      <w:pPr>
        <w:rPr/>
      </w:pPr>
      <w:r w:rsidDel="00000000" w:rsidR="00000000" w:rsidRPr="00000000">
        <w:rPr>
          <w:rtl w:val="0"/>
        </w:rPr>
        <w:t xml:space="preserve">A = aggregation functional;</w:t>
      </w:r>
    </w:p>
    <w:p w:rsidR="00000000" w:rsidDel="00000000" w:rsidP="00000000" w:rsidRDefault="00000000" w:rsidRPr="00000000" w14:paraId="0000002D">
      <w:pPr>
        <w:rPr/>
      </w:pPr>
      <w:r w:rsidDel="00000000" w:rsidR="00000000" w:rsidRPr="00000000">
        <w:rPr>
          <w:rtl w:val="0"/>
        </w:rPr>
        <w:t xml:space="preserve">B = pattern/subsystem boundary conventions;</w:t>
      </w:r>
    </w:p>
    <w:p w:rsidR="00000000" w:rsidDel="00000000" w:rsidP="00000000" w:rsidRDefault="00000000" w:rsidRPr="00000000" w14:paraId="0000002E">
      <w:pPr>
        <w:rPr/>
      </w:pPr>
      <w:r w:rsidDel="00000000" w:rsidR="00000000" w:rsidRPr="00000000">
        <w:rPr>
          <w:rtl w:val="0"/>
        </w:rPr>
        <w:t xml:space="preserve">I = intervention semantics;</w:t>
      </w:r>
    </w:p>
    <w:p w:rsidR="00000000" w:rsidDel="00000000" w:rsidP="00000000" w:rsidRDefault="00000000" w:rsidRPr="00000000" w14:paraId="0000002F">
      <w:pPr>
        <w:rPr/>
      </w:pPr>
      <w:r w:rsidDel="00000000" w:rsidR="00000000" w:rsidRPr="00000000">
        <w:rPr>
          <w:rtl w:val="0"/>
        </w:rPr>
        <w:t xml:space="preserve">H = static, nested, or higher-order field representation.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exact coordinates may change as the theory develops. The requirement is that any modeling choice capable of materially changing the result be exposed as an explicit coordinate rather than hidden inside notation.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4.1 ADMISSIBILITY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Not every θ belongs to Θ_adm.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Admissibility should be declared independently of the desired result.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Candidate constraints include:</w:t>
      </w:r>
    </w:p>
    <w:p w:rsidR="00000000" w:rsidDel="00000000" w:rsidP="00000000" w:rsidRDefault="00000000" w:rsidRPr="00000000" w14:paraId="0000003A">
      <w:pPr>
        <w:rPr/>
      </w:pPr>
      <w:r w:rsidDel="00000000" w:rsidR="00000000" w:rsidRPr="00000000">
        <w:rPr>
          <w:rtl w:val="0"/>
        </w:rPr>
        <w:t xml:space="preserve">• physical consistency with Alpha;</w:t>
      </w:r>
    </w:p>
    <w:p w:rsidR="00000000" w:rsidDel="00000000" w:rsidP="00000000" w:rsidRDefault="00000000" w:rsidRPr="00000000" w14:paraId="0000003B">
      <w:pPr>
        <w:rPr/>
      </w:pPr>
      <w:r w:rsidDel="00000000" w:rsidR="00000000" w:rsidRPr="00000000">
        <w:rPr>
          <w:rtl w:val="0"/>
        </w:rPr>
        <w:t xml:space="preserve">• consequence preservation under the declared tester family;</w:t>
      </w:r>
    </w:p>
    <w:p w:rsidR="00000000" w:rsidDel="00000000" w:rsidP="00000000" w:rsidRDefault="00000000" w:rsidRPr="00000000" w14:paraId="0000003C">
      <w:pPr>
        <w:rPr/>
      </w:pPr>
      <w:r w:rsidDel="00000000" w:rsidR="00000000" w:rsidRPr="00000000">
        <w:rPr>
          <w:rtl w:val="0"/>
        </w:rPr>
        <w:t xml:space="preserve">• no use of held-out outcomes to define the representation;</w:t>
      </w:r>
    </w:p>
    <w:p w:rsidR="00000000" w:rsidDel="00000000" w:rsidP="00000000" w:rsidRDefault="00000000" w:rsidRPr="00000000" w14:paraId="0000003D">
      <w:pPr>
        <w:rPr/>
      </w:pPr>
      <w:r w:rsidDel="00000000" w:rsidR="00000000" w:rsidRPr="00000000">
        <w:rPr>
          <w:rtl w:val="0"/>
        </w:rPr>
        <w:t xml:space="preserve">• no arbitrary feature or coordinate duplication;</w:t>
      </w:r>
    </w:p>
    <w:p w:rsidR="00000000" w:rsidDel="00000000" w:rsidP="00000000" w:rsidRDefault="00000000" w:rsidRPr="00000000" w14:paraId="0000003E">
      <w:pPr>
        <w:rPr/>
      </w:pPr>
      <w:r w:rsidDel="00000000" w:rsidR="00000000" w:rsidRPr="00000000">
        <w:rPr>
          <w:rtl w:val="0"/>
        </w:rPr>
        <w:t xml:space="preserve">• explicit normalization and weighting rules;</w:t>
      </w:r>
    </w:p>
    <w:p w:rsidR="00000000" w:rsidDel="00000000" w:rsidP="00000000" w:rsidRDefault="00000000" w:rsidRPr="00000000" w14:paraId="0000003F">
      <w:pPr>
        <w:rPr/>
      </w:pPr>
      <w:r w:rsidDel="00000000" w:rsidR="00000000" w:rsidRPr="00000000">
        <w:rPr>
          <w:rtl w:val="0"/>
        </w:rPr>
        <w:t xml:space="preserve">• invariance under declared equivalence transformations;</w:t>
      </w:r>
    </w:p>
    <w:p w:rsidR="00000000" w:rsidDel="00000000" w:rsidP="00000000" w:rsidRDefault="00000000" w:rsidRPr="00000000" w14:paraId="00000040">
      <w:pPr>
        <w:rPr/>
      </w:pPr>
      <w:r w:rsidDel="00000000" w:rsidR="00000000" w:rsidRPr="00000000">
        <w:rPr>
          <w:rtl w:val="0"/>
        </w:rPr>
        <w:t xml:space="preserve">• finite or regularized behavior where required;</w:t>
      </w:r>
    </w:p>
    <w:p w:rsidR="00000000" w:rsidDel="00000000" w:rsidP="00000000" w:rsidRDefault="00000000" w:rsidRPr="00000000" w14:paraId="00000041">
      <w:pPr>
        <w:rPr/>
      </w:pPr>
      <w:r w:rsidDel="00000000" w:rsidR="00000000" w:rsidRPr="00000000">
        <w:rPr>
          <w:rtl w:val="0"/>
        </w:rPr>
        <w:t xml:space="preserve">• no hidden valuer weighting in Section I quantities;</w:t>
      </w:r>
    </w:p>
    <w:p w:rsidR="00000000" w:rsidDel="00000000" w:rsidP="00000000" w:rsidRDefault="00000000" w:rsidRPr="00000000" w14:paraId="00000042">
      <w:pPr>
        <w:rPr/>
      </w:pPr>
      <w:r w:rsidDel="00000000" w:rsidR="00000000" w:rsidRPr="00000000">
        <w:rPr>
          <w:rtl w:val="0"/>
        </w:rPr>
        <w:t xml:space="preserve">• no subsystem boundary chosen solely because it recovers a preferred comparison.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 may be useful to distinguish: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Θ_core = strongly justified representations;</w:t>
      </w:r>
    </w:p>
    <w:p w:rsidR="00000000" w:rsidDel="00000000" w:rsidP="00000000" w:rsidRDefault="00000000" w:rsidRPr="00000000" w14:paraId="00000047">
      <w:pPr>
        <w:rPr/>
      </w:pPr>
      <w:r w:rsidDel="00000000" w:rsidR="00000000" w:rsidRPr="00000000">
        <w:rPr>
          <w:rtl w:val="0"/>
        </w:rPr>
        <w:t xml:space="preserve">Θ_extended = plausible but less constrained alternatives;</w:t>
      </w:r>
    </w:p>
    <w:p w:rsidR="00000000" w:rsidDel="00000000" w:rsidP="00000000" w:rsidRDefault="00000000" w:rsidRPr="00000000" w14:paraId="00000048">
      <w:pPr>
        <w:rPr/>
      </w:pPr>
      <w:r w:rsidDel="00000000" w:rsidR="00000000" w:rsidRPr="00000000">
        <w:rPr>
          <w:rtl w:val="0"/>
        </w:rPr>
        <w:t xml:space="preserve">Θ_exploratory = deliberately broad stress-test representations.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conclusion stable across Θ_core and substantial portions of Θ_extended is stronger than one that survives only at a single point.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4.2 REPRESENTATION EQUIVALENCE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Some parameter states differ only in coordinates.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Define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θ ~ θ'</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when they preserve the same relevant continuation geometry.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Examples:</w:t>
      </w:r>
    </w:p>
    <w:p w:rsidR="00000000" w:rsidDel="00000000" w:rsidP="00000000" w:rsidRDefault="00000000" w:rsidRPr="00000000" w14:paraId="00000057">
      <w:pPr>
        <w:rPr/>
      </w:pPr>
      <w:r w:rsidDel="00000000" w:rsidR="00000000" w:rsidRPr="00000000">
        <w:rPr>
          <w:rtl w:val="0"/>
        </w:rPr>
        <w:t xml:space="preserve">• kernel-preserving isomorphism;</w:t>
      </w:r>
    </w:p>
    <w:p w:rsidR="00000000" w:rsidDel="00000000" w:rsidP="00000000" w:rsidRDefault="00000000" w:rsidRPr="00000000" w14:paraId="00000058">
      <w:pPr>
        <w:rPr/>
      </w:pPr>
      <w:r w:rsidDel="00000000" w:rsidR="00000000" w:rsidRPr="00000000">
        <w:rPr>
          <w:rtl w:val="0"/>
        </w:rPr>
        <w:t xml:space="preserve">• unitary or isometric equivalence in Hilbert representations;</w:t>
      </w:r>
    </w:p>
    <w:p w:rsidR="00000000" w:rsidDel="00000000" w:rsidP="00000000" w:rsidRDefault="00000000" w:rsidRPr="00000000" w14:paraId="00000059">
      <w:pPr>
        <w:rPr/>
      </w:pPr>
      <w:r w:rsidDel="00000000" w:rsidR="00000000" w:rsidRPr="00000000">
        <w:rPr>
          <w:rtl w:val="0"/>
        </w:rPr>
        <w:t xml:space="preserve">• isomorphism of finite future-relevant protocol statistics.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meaningful model space is therefore closer 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Θ_adm /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than to a raw parameter box.</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prevents false robustness from counting many coordinate variants of the same model as independent support.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4.3 COMPARISON REGIONS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For two conditional futures fields F_a and F_b, define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Δ_θ(a,b) = L_θ(F_a) - L_θ(F_b).</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Then define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R_{a&gt;b} = { θ ∈ Θ_adm : Δ_θ(a,b) &gt; 0 },</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R_{a=b} = { θ ∈ Θ_adm : Δ_θ(a,b) = 0 },</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R_{a&lt;b} = { θ ∈ Θ_adm : Δ_θ(a,b) &lt; 0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Boundaries between these regions are candidate phase boundaries.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comparison is therefore not fully summarized by one sign at one 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4.4 TYPES OF ROBUSTNESS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At minimum distinguish: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SIGN ROBUSTNESS</w:t>
      </w:r>
    </w:p>
    <w:p w:rsidR="00000000" w:rsidDel="00000000" w:rsidP="00000000" w:rsidRDefault="00000000" w:rsidRPr="00000000" w14:paraId="00000078">
      <w:pPr>
        <w:rPr/>
      </w:pPr>
      <w:r w:rsidDel="00000000" w:rsidR="00000000" w:rsidRPr="00000000">
        <w:rPr>
          <w:rtl w:val="0"/>
        </w:rPr>
        <w:t xml:space="preserve">The sign of Δ remains stable under admissible perturbation.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MAGNITUDE ROBUSTNESS</w:t>
      </w:r>
    </w:p>
    <w:p w:rsidR="00000000" w:rsidDel="00000000" w:rsidP="00000000" w:rsidRDefault="00000000" w:rsidRPr="00000000" w14:paraId="0000007B">
      <w:pPr>
        <w:rPr/>
      </w:pPr>
      <w:r w:rsidDel="00000000" w:rsidR="00000000" w:rsidRPr="00000000">
        <w:rPr>
          <w:rtl w:val="0"/>
        </w:rPr>
        <w:t xml:space="preserve">The scale of the difference does not explode under small changes.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ORDER ROBUSTNESS</w:t>
      </w:r>
    </w:p>
    <w:p w:rsidR="00000000" w:rsidDel="00000000" w:rsidP="00000000" w:rsidRDefault="00000000" w:rsidRPr="00000000" w14:paraId="0000007E">
      <w:pPr>
        <w:rPr/>
      </w:pPr>
      <w:r w:rsidDel="00000000" w:rsidR="00000000" w:rsidRPr="00000000">
        <w:rPr>
          <w:rtl w:val="0"/>
        </w:rPr>
        <w:t xml:space="preserve">The ranking of several alternatives remains stable.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STRUCTURAL ROBUSTNESS</w:t>
      </w:r>
    </w:p>
    <w:p w:rsidR="00000000" w:rsidDel="00000000" w:rsidP="00000000" w:rsidRDefault="00000000" w:rsidRPr="00000000" w14:paraId="00000081">
      <w:pPr>
        <w:rPr/>
      </w:pPr>
      <w:r w:rsidDel="00000000" w:rsidR="00000000" w:rsidRPr="00000000">
        <w:rPr>
          <w:rtl w:val="0"/>
        </w:rPr>
        <w:t xml:space="preserve">The same underlying reason for the result persists across representations.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PATTERN ROBUSTNESS</w:t>
      </w:r>
    </w:p>
    <w:p w:rsidR="00000000" w:rsidDel="00000000" w:rsidP="00000000" w:rsidRDefault="00000000" w:rsidRPr="00000000" w14:paraId="00000084">
      <w:pPr>
        <w:rPr/>
      </w:pPr>
      <w:r w:rsidDel="00000000" w:rsidR="00000000" w:rsidRPr="00000000">
        <w:rPr>
          <w:rtl w:val="0"/>
        </w:rPr>
        <w:t xml:space="preserve">The same emergent patterns are recovered across admissible coarse-grainings.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Sign agreement without structural agreement is weaker than convergence on the same underlying geometry.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4.5 LOCAL AND GLOBAL SENSITIVITY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Where Θ_adm is smoothly parameterized, define local sensitivity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S_i(θ) = ∂Δ_θ / ∂θ_i.</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Large |S_i| indicates a comparison dominated by the corresponding modeling choice.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local robustness radius may be defined as the smallest admissible perturbation that crosses a phase boundary, but only if a justified metric on representation space exists.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If no canonical metric exists, report coordinate-wise or topological stability rather than fabricate a scalar distance.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Likewise, a measure μ_Θ over representation space must not be assumed.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“Most of parameter space” is not a probability claim unless the measure itself has independent justification.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Preferred global reports include:</w:t>
      </w:r>
    </w:p>
    <w:p w:rsidR="00000000" w:rsidDel="00000000" w:rsidP="00000000" w:rsidRDefault="00000000" w:rsidRPr="00000000" w14:paraId="00000099">
      <w:pPr>
        <w:rPr/>
      </w:pPr>
      <w:r w:rsidDel="00000000" w:rsidR="00000000" w:rsidRPr="00000000">
        <w:rPr>
          <w:rtl w:val="0"/>
        </w:rPr>
        <w:t xml:space="preserve">• connectedness of sign regions;</w:t>
      </w:r>
    </w:p>
    <w:p w:rsidR="00000000" w:rsidDel="00000000" w:rsidP="00000000" w:rsidRDefault="00000000" w:rsidRPr="00000000" w14:paraId="0000009A">
      <w:pPr>
        <w:rPr/>
      </w:pPr>
      <w:r w:rsidDel="00000000" w:rsidR="00000000" w:rsidRPr="00000000">
        <w:rPr>
          <w:rtl w:val="0"/>
        </w:rPr>
        <w:t xml:space="preserve">• whether Θ_core lies inside one stable region;</w:t>
      </w:r>
    </w:p>
    <w:p w:rsidR="00000000" w:rsidDel="00000000" w:rsidP="00000000" w:rsidRDefault="00000000" w:rsidRPr="00000000" w14:paraId="0000009B">
      <w:pPr>
        <w:rPr/>
      </w:pPr>
      <w:r w:rsidDel="00000000" w:rsidR="00000000" w:rsidRPr="00000000">
        <w:rPr>
          <w:rtl w:val="0"/>
        </w:rPr>
        <w:t xml:space="preserve">• codimension and location of phase boundaries;</w:t>
      </w:r>
    </w:p>
    <w:p w:rsidR="00000000" w:rsidDel="00000000" w:rsidP="00000000" w:rsidRDefault="00000000" w:rsidRPr="00000000" w14:paraId="0000009C">
      <w:pPr>
        <w:rPr/>
      </w:pPr>
      <w:r w:rsidDel="00000000" w:rsidR="00000000" w:rsidRPr="00000000">
        <w:rPr>
          <w:rtl w:val="0"/>
        </w:rPr>
        <w:t xml:space="preserve">• monotonicity with respect to interpretable parameters;</w:t>
      </w:r>
    </w:p>
    <w:p w:rsidR="00000000" w:rsidDel="00000000" w:rsidP="00000000" w:rsidRDefault="00000000" w:rsidRPr="00000000" w14:paraId="0000009D">
      <w:pPr>
        <w:rPr/>
      </w:pPr>
      <w:r w:rsidDel="00000000" w:rsidR="00000000" w:rsidRPr="00000000">
        <w:rPr>
          <w:rtl w:val="0"/>
        </w:rPr>
        <w:t xml:space="preserve">• whether the same conclusion survives across representation families.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Candidate Formalization of Lushness — v2.5</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Section IV: Representation Space, Robustness, and Falsification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STATUS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Exploratory candidate formalization. This section provides the methodological control layer for Sections I–III.</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It assumes: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 = a structured futures field of admissible trajectories.</w:t>
      </w:r>
    </w:p>
    <w:p w:rsidR="00000000" w:rsidDel="00000000" w:rsidP="00000000" w:rsidRDefault="00000000" w:rsidRPr="00000000" w14:paraId="000000AA">
      <w:pPr>
        <w:rPr/>
      </w:pPr>
      <w:r w:rsidDel="00000000" w:rsidR="00000000" w:rsidRPr="00000000">
        <w:rPr>
          <w:rtl w:val="0"/>
        </w:rPr>
        <w:t xml:space="preserve">L_θ(F) = a representation-dependent candidate lushness characteristic.</w:t>
      </w:r>
    </w:p>
    <w:p w:rsidR="00000000" w:rsidDel="00000000" w:rsidP="00000000" w:rsidRDefault="00000000" w:rsidRPr="00000000" w14:paraId="000000AB">
      <w:pPr>
        <w:rPr/>
      </w:pPr>
      <w:r w:rsidDel="00000000" w:rsidR="00000000" w:rsidRPr="00000000">
        <w:rPr>
          <w:rtl w:val="0"/>
        </w:rPr>
        <w:t xml:space="preserve">Patterns and deformers are secondary structures within or across conditional futures fields.</w:t>
      </w:r>
    </w:p>
    <w:p w:rsidR="00000000" w:rsidDel="00000000" w:rsidP="00000000" w:rsidRDefault="00000000" w:rsidRPr="00000000" w14:paraId="000000AC">
      <w:pPr>
        <w:rPr/>
      </w:pPr>
      <w:r w:rsidDel="00000000" w:rsidR="00000000" w:rsidRPr="00000000">
        <w:rPr>
          <w:rtl w:val="0"/>
        </w:rPr>
        <w:t xml:space="preserve">Emergent valuerhood is a structural classification, not a primitive weight in 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task of Section IV is not to choose one representation and defend it rhetorically.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task is to specify the admissible space of representations, map where conclusions are stable or fragile, enforce out-of-sample discipline, and define conditions under which the candidate formalization should be revised or rejected.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CORE COMMITMENT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There is no presumption that one unique representation θ is immediately available.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Instead, define an admissible representation space: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Θ_adm,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 study the behavior of candidate lushness comparisons across it.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methodological rule is: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freeze for prediction;</w:t>
      </w:r>
    </w:p>
    <w:p w:rsidR="00000000" w:rsidDel="00000000" w:rsidP="00000000" w:rsidRDefault="00000000" w:rsidRPr="00000000" w14:paraId="000000BF">
      <w:pPr>
        <w:rPr/>
      </w:pPr>
      <w:r w:rsidDel="00000000" w:rsidR="00000000" w:rsidRPr="00000000">
        <w:rPr>
          <w:rtl w:val="0"/>
        </w:rPr>
        <w:t xml:space="preserve">sweep for understanding.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 frozen point prevents post-hoc fitting.</w:t>
      </w:r>
    </w:p>
    <w:p w:rsidR="00000000" w:rsidDel="00000000" w:rsidP="00000000" w:rsidRDefault="00000000" w:rsidRPr="00000000" w14:paraId="000000C2">
      <w:pPr>
        <w:rPr/>
      </w:pPr>
      <w:r w:rsidDel="00000000" w:rsidR="00000000" w:rsidRPr="00000000">
        <w:rPr>
          <w:rtl w:val="0"/>
        </w:rPr>
        <w:t xml:space="preserve">A sweep across admissible alternatives reveals robustness, phase structure, and assumption dependence.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4.0 SCOPE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Section IV governs uncertainty and choice in: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conditioning state and scope;</w:t>
      </w:r>
    </w:p>
    <w:p w:rsidR="00000000" w:rsidDel="00000000" w:rsidP="00000000" w:rsidRDefault="00000000" w:rsidRPr="00000000" w14:paraId="000000C9">
      <w:pPr>
        <w:rPr/>
      </w:pPr>
      <w:r w:rsidDel="00000000" w:rsidR="00000000" w:rsidRPr="00000000">
        <w:rPr>
          <w:rtl w:val="0"/>
        </w:rPr>
        <w:t xml:space="preserve">• horizon;</w:t>
      </w:r>
    </w:p>
    <w:p w:rsidR="00000000" w:rsidDel="00000000" w:rsidP="00000000" w:rsidRDefault="00000000" w:rsidRPr="00000000" w14:paraId="000000CA">
      <w:pPr>
        <w:rPr/>
      </w:pPr>
      <w:r w:rsidDel="00000000" w:rsidR="00000000" w:rsidRPr="00000000">
        <w:rPr>
          <w:rtl w:val="0"/>
        </w:rPr>
        <w:t xml:space="preserve">• trajectory representation;</w:t>
      </w:r>
    </w:p>
    <w:p w:rsidR="00000000" w:rsidDel="00000000" w:rsidP="00000000" w:rsidRDefault="00000000" w:rsidRPr="00000000" w14:paraId="000000CB">
      <w:pPr>
        <w:rPr/>
      </w:pPr>
      <w:r w:rsidDel="00000000" w:rsidR="00000000" w:rsidRPr="00000000">
        <w:rPr>
          <w:rtl w:val="0"/>
        </w:rPr>
        <w:t xml:space="preserve">• coarse-graining;</w:t>
      </w:r>
    </w:p>
    <w:p w:rsidR="00000000" w:rsidDel="00000000" w:rsidP="00000000" w:rsidRDefault="00000000" w:rsidRPr="00000000" w14:paraId="000000CC">
      <w:pPr>
        <w:rPr/>
      </w:pPr>
      <w:r w:rsidDel="00000000" w:rsidR="00000000" w:rsidRPr="00000000">
        <w:rPr>
          <w:rtl w:val="0"/>
        </w:rPr>
        <w:t xml:space="preserve">• tester family;</w:t>
      </w:r>
    </w:p>
    <w:p w:rsidR="00000000" w:rsidDel="00000000" w:rsidP="00000000" w:rsidRDefault="00000000" w:rsidRPr="00000000" w14:paraId="000000CD">
      <w:pPr>
        <w:rPr/>
      </w:pPr>
      <w:r w:rsidDel="00000000" w:rsidR="00000000" w:rsidRPr="00000000">
        <w:rPr>
          <w:rtl w:val="0"/>
        </w:rPr>
        <w:t xml:space="preserve">• feature map or kernel;</w:t>
      </w:r>
    </w:p>
    <w:p w:rsidR="00000000" w:rsidDel="00000000" w:rsidP="00000000" w:rsidRDefault="00000000" w:rsidRPr="00000000" w14:paraId="000000CE">
      <w:pPr>
        <w:rPr/>
      </w:pPr>
      <w:r w:rsidDel="00000000" w:rsidR="00000000" w:rsidRPr="00000000">
        <w:rPr>
          <w:rtl w:val="0"/>
        </w:rPr>
        <w:t xml:space="preserve">• metric or inner product;</w:t>
      </w:r>
    </w:p>
    <w:p w:rsidR="00000000" w:rsidDel="00000000" w:rsidP="00000000" w:rsidRDefault="00000000" w:rsidRPr="00000000" w14:paraId="000000CF">
      <w:pPr>
        <w:rPr/>
      </w:pPr>
      <w:r w:rsidDel="00000000" w:rsidR="00000000" w:rsidRPr="00000000">
        <w:rPr>
          <w:rtl w:val="0"/>
        </w:rPr>
        <w:t xml:space="preserve">• weighting measure;</w:t>
      </w:r>
    </w:p>
    <w:p w:rsidR="00000000" w:rsidDel="00000000" w:rsidP="00000000" w:rsidRDefault="00000000" w:rsidRPr="00000000" w14:paraId="000000D0">
      <w:pPr>
        <w:rPr/>
      </w:pPr>
      <w:r w:rsidDel="00000000" w:rsidR="00000000" w:rsidRPr="00000000">
        <w:rPr>
          <w:rtl w:val="0"/>
        </w:rPr>
        <w:t xml:space="preserve">• static versus nested/process representation;</w:t>
      </w:r>
    </w:p>
    <w:p w:rsidR="00000000" w:rsidDel="00000000" w:rsidP="00000000" w:rsidRDefault="00000000" w:rsidRPr="00000000" w14:paraId="000000D1">
      <w:pPr>
        <w:rPr/>
      </w:pPr>
      <w:r w:rsidDel="00000000" w:rsidR="00000000" w:rsidRPr="00000000">
        <w:rPr>
          <w:rtl w:val="0"/>
        </w:rPr>
        <w:t xml:space="preserve">• intervention semantics;</w:t>
      </w:r>
    </w:p>
    <w:p w:rsidR="00000000" w:rsidDel="00000000" w:rsidP="00000000" w:rsidRDefault="00000000" w:rsidRPr="00000000" w14:paraId="000000D2">
      <w:pPr>
        <w:rPr/>
      </w:pPr>
      <w:r w:rsidDel="00000000" w:rsidR="00000000" w:rsidRPr="00000000">
        <w:rPr>
          <w:rtl w:val="0"/>
        </w:rPr>
        <w:t xml:space="preserve">• pattern boundaries;</w:t>
      </w:r>
    </w:p>
    <w:p w:rsidR="00000000" w:rsidDel="00000000" w:rsidP="00000000" w:rsidRDefault="00000000" w:rsidRPr="00000000" w14:paraId="000000D3">
      <w:pPr>
        <w:rPr/>
      </w:pPr>
      <w:r w:rsidDel="00000000" w:rsidR="00000000" w:rsidRPr="00000000">
        <w:rPr>
          <w:rtl w:val="0"/>
        </w:rPr>
        <w:t xml:space="preserve">• valuer classification, where later analysis requires it;</w:t>
      </w:r>
    </w:p>
    <w:p w:rsidR="00000000" w:rsidDel="00000000" w:rsidP="00000000" w:rsidRDefault="00000000" w:rsidRPr="00000000" w14:paraId="000000D4">
      <w:pPr>
        <w:rPr/>
      </w:pPr>
      <w:r w:rsidDel="00000000" w:rsidR="00000000" w:rsidRPr="00000000">
        <w:rPr>
          <w:rtl w:val="0"/>
        </w:rPr>
        <w:t xml:space="preserve">• aggregation geometry, including but not limited to log-det.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It does not assume that all combinations of parameter values are admissible.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central object is therefore not a Cartesian parameter box but a constrained model space.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4.1 REPRESENTATION STATE SPACE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Let a representation state be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θ = (</w:t>
      </w:r>
    </w:p>
    <w:p w:rsidR="00000000" w:rsidDel="00000000" w:rsidP="00000000" w:rsidRDefault="00000000" w:rsidRPr="00000000" w14:paraId="000000DF">
      <w:pPr>
        <w:rPr/>
      </w:pPr>
      <w:r w:rsidDel="00000000" w:rsidR="00000000" w:rsidRPr="00000000">
        <w:rPr>
          <w:rtl w:val="0"/>
        </w:rPr>
        <w:t xml:space="preserve">χ,</w:t>
      </w:r>
    </w:p>
    <w:p w:rsidR="00000000" w:rsidDel="00000000" w:rsidP="00000000" w:rsidRDefault="00000000" w:rsidRPr="00000000" w14:paraId="000000E0">
      <w:pPr>
        <w:rPr/>
      </w:pPr>
      <w:r w:rsidDel="00000000" w:rsidR="00000000" w:rsidRPr="00000000">
        <w:rPr>
          <w:rtl w:val="0"/>
        </w:rPr>
        <w:t xml:space="preserve">T,</w:t>
      </w:r>
    </w:p>
    <w:p w:rsidR="00000000" w:rsidDel="00000000" w:rsidP="00000000" w:rsidRDefault="00000000" w:rsidRPr="00000000" w14:paraId="000000E1">
      <w:pPr>
        <w:rPr/>
      </w:pPr>
      <w:r w:rsidDel="00000000" w:rsidR="00000000" w:rsidRPr="00000000">
        <w:rPr>
          <w:rtl w:val="0"/>
        </w:rPr>
        <w:t xml:space="preserve">Q,</w:t>
      </w:r>
    </w:p>
    <w:p w:rsidR="00000000" w:rsidDel="00000000" w:rsidP="00000000" w:rsidRDefault="00000000" w:rsidRPr="00000000" w14:paraId="000000E2">
      <w:pPr>
        <w:rPr/>
      </w:pPr>
      <w:r w:rsidDel="00000000" w:rsidR="00000000" w:rsidRPr="00000000">
        <w:rPr>
          <w:rtl w:val="0"/>
        </w:rPr>
        <w:t xml:space="preserve">C,</w:t>
      </w:r>
    </w:p>
    <w:p w:rsidR="00000000" w:rsidDel="00000000" w:rsidP="00000000" w:rsidRDefault="00000000" w:rsidRPr="00000000" w14:paraId="000000E3">
      <w:pPr>
        <w:rPr/>
      </w:pPr>
      <w:r w:rsidDel="00000000" w:rsidR="00000000" w:rsidRPr="00000000">
        <w:rPr>
          <w:rtl w:val="0"/>
        </w:rPr>
        <w:t xml:space="preserve">φ or K,</w:t>
      </w:r>
    </w:p>
    <w:p w:rsidR="00000000" w:rsidDel="00000000" w:rsidP="00000000" w:rsidRDefault="00000000" w:rsidRPr="00000000" w14:paraId="000000E4">
      <w:pPr>
        <w:rPr/>
      </w:pPr>
      <w:r w:rsidDel="00000000" w:rsidR="00000000" w:rsidRPr="00000000">
        <w:rPr>
          <w:rtl w:val="0"/>
        </w:rPr>
        <w:t xml:space="preserve">g,</w:t>
      </w:r>
    </w:p>
    <w:p w:rsidR="00000000" w:rsidDel="00000000" w:rsidP="00000000" w:rsidRDefault="00000000" w:rsidRPr="00000000" w14:paraId="000000E5">
      <w:pPr>
        <w:rPr/>
      </w:pPr>
      <w:r w:rsidDel="00000000" w:rsidR="00000000" w:rsidRPr="00000000">
        <w:rPr>
          <w:rtl w:val="0"/>
        </w:rPr>
        <w:t xml:space="preserve">μ,</w:t>
      </w:r>
    </w:p>
    <w:p w:rsidR="00000000" w:rsidDel="00000000" w:rsidP="00000000" w:rsidRDefault="00000000" w:rsidRPr="00000000" w14:paraId="000000E6">
      <w:pPr>
        <w:rPr/>
      </w:pPr>
      <w:r w:rsidDel="00000000" w:rsidR="00000000" w:rsidRPr="00000000">
        <w:rPr>
          <w:rtl w:val="0"/>
        </w:rPr>
        <w:t xml:space="preserve">β,</w:t>
      </w:r>
    </w:p>
    <w:p w:rsidR="00000000" w:rsidDel="00000000" w:rsidP="00000000" w:rsidRDefault="00000000" w:rsidRPr="00000000" w14:paraId="000000E7">
      <w:pPr>
        <w:rPr/>
      </w:pPr>
      <w:r w:rsidDel="00000000" w:rsidR="00000000" w:rsidRPr="00000000">
        <w:rPr>
          <w:rtl w:val="0"/>
        </w:rPr>
        <w:t xml:space="preserve">A,</w:t>
      </w:r>
    </w:p>
    <w:p w:rsidR="00000000" w:rsidDel="00000000" w:rsidP="00000000" w:rsidRDefault="00000000" w:rsidRPr="00000000" w14:paraId="000000E8">
      <w:pPr>
        <w:rPr/>
      </w:pPr>
      <w:r w:rsidDel="00000000" w:rsidR="00000000" w:rsidRPr="00000000">
        <w:rPr>
          <w:rtl w:val="0"/>
        </w:rPr>
        <w:t xml:space="preserve">B,</w:t>
      </w:r>
    </w:p>
    <w:p w:rsidR="00000000" w:rsidDel="00000000" w:rsidP="00000000" w:rsidRDefault="00000000" w:rsidRPr="00000000" w14:paraId="000000E9">
      <w:pPr>
        <w:rPr/>
      </w:pPr>
      <w:r w:rsidDel="00000000" w:rsidR="00000000" w:rsidRPr="00000000">
        <w:rPr>
          <w:rtl w:val="0"/>
        </w:rPr>
        <w:t xml:space="preserve">I,</w:t>
      </w:r>
    </w:p>
    <w:p w:rsidR="00000000" w:rsidDel="00000000" w:rsidP="00000000" w:rsidRDefault="00000000" w:rsidRPr="00000000" w14:paraId="000000EA">
      <w:pPr>
        <w:rPr/>
      </w:pPr>
      <w:r w:rsidDel="00000000" w:rsidR="00000000" w:rsidRPr="00000000">
        <w:rPr>
          <w:rtl w:val="0"/>
        </w:rPr>
        <w:t xml:space="preserve">H,</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where, schematically: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χ = conditioning datum;</w:t>
      </w:r>
    </w:p>
    <w:p w:rsidR="00000000" w:rsidDel="00000000" w:rsidP="00000000" w:rsidRDefault="00000000" w:rsidRPr="00000000" w14:paraId="000000F1">
      <w:pPr>
        <w:rPr/>
      </w:pPr>
      <w:r w:rsidDel="00000000" w:rsidR="00000000" w:rsidRPr="00000000">
        <w:rPr>
          <w:rtl w:val="0"/>
        </w:rPr>
        <w:t xml:space="preserve">T = continuation horizon or scope;</w:t>
      </w:r>
    </w:p>
    <w:p w:rsidR="00000000" w:rsidDel="00000000" w:rsidP="00000000" w:rsidRDefault="00000000" w:rsidRPr="00000000" w14:paraId="000000F2">
      <w:pPr>
        <w:rPr/>
      </w:pPr>
      <w:r w:rsidDel="00000000" w:rsidR="00000000" w:rsidRPr="00000000">
        <w:rPr>
          <w:rtl w:val="0"/>
        </w:rPr>
        <w:t xml:space="preserve">Q = tester/query family;</w:t>
      </w:r>
    </w:p>
    <w:p w:rsidR="00000000" w:rsidDel="00000000" w:rsidP="00000000" w:rsidRDefault="00000000" w:rsidRPr="00000000" w14:paraId="000000F3">
      <w:pPr>
        <w:rPr/>
      </w:pPr>
      <w:r w:rsidDel="00000000" w:rsidR="00000000" w:rsidRPr="00000000">
        <w:rPr>
          <w:rtl w:val="0"/>
        </w:rPr>
        <w:t xml:space="preserve">C = coarse-graining or equivalence rule;</w:t>
      </w:r>
    </w:p>
    <w:p w:rsidR="00000000" w:rsidDel="00000000" w:rsidP="00000000" w:rsidRDefault="00000000" w:rsidRPr="00000000" w14:paraId="000000F4">
      <w:pPr>
        <w:rPr/>
      </w:pPr>
      <w:r w:rsidDel="00000000" w:rsidR="00000000" w:rsidRPr="00000000">
        <w:rPr>
          <w:rtl w:val="0"/>
        </w:rPr>
        <w:t xml:space="preserve">φ or K = feature map or kernel;</w:t>
      </w:r>
    </w:p>
    <w:p w:rsidR="00000000" w:rsidDel="00000000" w:rsidP="00000000" w:rsidRDefault="00000000" w:rsidRPr="00000000" w14:paraId="000000F5">
      <w:pPr>
        <w:rPr/>
      </w:pPr>
      <w:r w:rsidDel="00000000" w:rsidR="00000000" w:rsidRPr="00000000">
        <w:rPr>
          <w:rtl w:val="0"/>
        </w:rPr>
        <w:t xml:space="preserve">g = metric or inner product structure;</w:t>
      </w:r>
    </w:p>
    <w:p w:rsidR="00000000" w:rsidDel="00000000" w:rsidP="00000000" w:rsidRDefault="00000000" w:rsidRPr="00000000" w14:paraId="000000F6">
      <w:pPr>
        <w:rPr/>
      </w:pPr>
      <w:r w:rsidDel="00000000" w:rsidR="00000000" w:rsidRPr="00000000">
        <w:rPr>
          <w:rtl w:val="0"/>
        </w:rPr>
        <w:t xml:space="preserve">μ = physical or methodological weighting;</w:t>
      </w:r>
    </w:p>
    <w:p w:rsidR="00000000" w:rsidDel="00000000" w:rsidP="00000000" w:rsidRDefault="00000000" w:rsidRPr="00000000" w14:paraId="000000F7">
      <w:pPr>
        <w:rPr/>
      </w:pPr>
      <w:r w:rsidDel="00000000" w:rsidR="00000000" w:rsidRPr="00000000">
        <w:rPr>
          <w:rtl w:val="0"/>
        </w:rPr>
        <w:t xml:space="preserve">β = scale parameter where relevant;</w:t>
      </w:r>
    </w:p>
    <w:p w:rsidR="00000000" w:rsidDel="00000000" w:rsidP="00000000" w:rsidRDefault="00000000" w:rsidRPr="00000000" w14:paraId="000000F8">
      <w:pPr>
        <w:rPr/>
      </w:pPr>
      <w:r w:rsidDel="00000000" w:rsidR="00000000" w:rsidRPr="00000000">
        <w:rPr>
          <w:rtl w:val="0"/>
        </w:rPr>
        <w:t xml:space="preserve">A = aggregation functional;</w:t>
      </w:r>
    </w:p>
    <w:p w:rsidR="00000000" w:rsidDel="00000000" w:rsidP="00000000" w:rsidRDefault="00000000" w:rsidRPr="00000000" w14:paraId="000000F9">
      <w:pPr>
        <w:rPr/>
      </w:pPr>
      <w:r w:rsidDel="00000000" w:rsidR="00000000" w:rsidRPr="00000000">
        <w:rPr>
          <w:rtl w:val="0"/>
        </w:rPr>
        <w:t xml:space="preserve">B = pattern/subsystem boundary conventions;</w:t>
      </w:r>
    </w:p>
    <w:p w:rsidR="00000000" w:rsidDel="00000000" w:rsidP="00000000" w:rsidRDefault="00000000" w:rsidRPr="00000000" w14:paraId="000000FA">
      <w:pPr>
        <w:rPr/>
      </w:pPr>
      <w:r w:rsidDel="00000000" w:rsidR="00000000" w:rsidRPr="00000000">
        <w:rPr>
          <w:rtl w:val="0"/>
        </w:rPr>
        <w:t xml:space="preserve">I = intervention semantics;</w:t>
      </w:r>
    </w:p>
    <w:p w:rsidR="00000000" w:rsidDel="00000000" w:rsidP="00000000" w:rsidRDefault="00000000" w:rsidRPr="00000000" w14:paraId="000000FB">
      <w:pPr>
        <w:rPr/>
      </w:pPr>
      <w:r w:rsidDel="00000000" w:rsidR="00000000" w:rsidRPr="00000000">
        <w:rPr>
          <w:rtl w:val="0"/>
        </w:rPr>
        <w:t xml:space="preserve">H = static, nested, or higher-order field representation choice.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exact coordinates may change as the theory develops.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important requirement is that hidden modeling choices be promoted into explicit representation coordinates whenever they can materially alter the result.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4.2 ADMISSIBILITY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Not every θ belongs to Θ_adm.</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Admissibility constraints should be declared independently of the desired answer.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 representation is a candidate member of Θ_adm only if it satisfies relevant constraints such as: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physical consistency with Alpha;</w:t>
      </w:r>
    </w:p>
    <w:p w:rsidR="00000000" w:rsidDel="00000000" w:rsidP="00000000" w:rsidRDefault="00000000" w:rsidRPr="00000000" w14:paraId="0000010A">
      <w:pPr>
        <w:rPr/>
      </w:pPr>
      <w:r w:rsidDel="00000000" w:rsidR="00000000" w:rsidRPr="00000000">
        <w:rPr>
          <w:rtl w:val="0"/>
        </w:rPr>
        <w:t xml:space="preserve">• consequence preservation relative to its stated tester family;</w:t>
      </w:r>
    </w:p>
    <w:p w:rsidR="00000000" w:rsidDel="00000000" w:rsidP="00000000" w:rsidRDefault="00000000" w:rsidRPr="00000000" w14:paraId="0000010B">
      <w:pPr>
        <w:rPr/>
      </w:pPr>
      <w:r w:rsidDel="00000000" w:rsidR="00000000" w:rsidRPr="00000000">
        <w:rPr>
          <w:rtl w:val="0"/>
        </w:rPr>
        <w:t xml:space="preserve">• no use of future held-out outcomes to define the representation;</w:t>
      </w:r>
    </w:p>
    <w:p w:rsidR="00000000" w:rsidDel="00000000" w:rsidP="00000000" w:rsidRDefault="00000000" w:rsidRPr="00000000" w14:paraId="0000010C">
      <w:pPr>
        <w:rPr/>
      </w:pPr>
      <w:r w:rsidDel="00000000" w:rsidR="00000000" w:rsidRPr="00000000">
        <w:rPr>
          <w:rtl w:val="0"/>
        </w:rPr>
        <w:t xml:space="preserve">• no arbitrary coordinate duplication;</w:t>
      </w:r>
    </w:p>
    <w:p w:rsidR="00000000" w:rsidDel="00000000" w:rsidP="00000000" w:rsidRDefault="00000000" w:rsidRPr="00000000" w14:paraId="0000010D">
      <w:pPr>
        <w:rPr/>
      </w:pPr>
      <w:r w:rsidDel="00000000" w:rsidR="00000000" w:rsidRPr="00000000">
        <w:rPr>
          <w:rtl w:val="0"/>
        </w:rPr>
        <w:t xml:space="preserve">• explicit treatment of weighting and normalization;</w:t>
      </w:r>
    </w:p>
    <w:p w:rsidR="00000000" w:rsidDel="00000000" w:rsidP="00000000" w:rsidRDefault="00000000" w:rsidRPr="00000000" w14:paraId="0000010E">
      <w:pPr>
        <w:rPr/>
      </w:pPr>
      <w:r w:rsidDel="00000000" w:rsidR="00000000" w:rsidRPr="00000000">
        <w:rPr>
          <w:rtl w:val="0"/>
        </w:rPr>
        <w:t xml:space="preserve">• consistency under declared equivalence transformations;</w:t>
      </w:r>
    </w:p>
    <w:p w:rsidR="00000000" w:rsidDel="00000000" w:rsidP="00000000" w:rsidRDefault="00000000" w:rsidRPr="00000000" w14:paraId="0000010F">
      <w:pPr>
        <w:rPr/>
      </w:pPr>
      <w:r w:rsidDel="00000000" w:rsidR="00000000" w:rsidRPr="00000000">
        <w:rPr>
          <w:rtl w:val="0"/>
        </w:rPr>
        <w:t xml:space="preserve">• finite or regularized behavior where required;</w:t>
      </w:r>
    </w:p>
    <w:p w:rsidR="00000000" w:rsidDel="00000000" w:rsidP="00000000" w:rsidRDefault="00000000" w:rsidRPr="00000000" w14:paraId="00000110">
      <w:pPr>
        <w:rPr/>
      </w:pPr>
      <w:r w:rsidDel="00000000" w:rsidR="00000000" w:rsidRPr="00000000">
        <w:rPr>
          <w:rtl w:val="0"/>
        </w:rPr>
        <w:t xml:space="preserve">• no concealed valuer weighting in Section I quantities;</w:t>
      </w:r>
    </w:p>
    <w:p w:rsidR="00000000" w:rsidDel="00000000" w:rsidP="00000000" w:rsidRDefault="00000000" w:rsidRPr="00000000" w14:paraId="00000111">
      <w:pPr>
        <w:rPr/>
      </w:pPr>
      <w:r w:rsidDel="00000000" w:rsidR="00000000" w:rsidRPr="00000000">
        <w:rPr>
          <w:rtl w:val="0"/>
        </w:rPr>
        <w:t xml:space="preserve">• no ad hoc subsystem boundaries chosen solely to force an ethical verdict.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Admissibility may itself be graded or contested.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Accordingly, it can be useful to distinguish: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Θ_core = strongly justified representations,</w:t>
      </w:r>
    </w:p>
    <w:p w:rsidR="00000000" w:rsidDel="00000000" w:rsidP="00000000" w:rsidRDefault="00000000" w:rsidRPr="00000000" w14:paraId="00000118">
      <w:pPr>
        <w:rPr/>
      </w:pPr>
      <w:r w:rsidDel="00000000" w:rsidR="00000000" w:rsidRPr="00000000">
        <w:rPr>
          <w:rtl w:val="0"/>
        </w:rPr>
        <w:t xml:space="preserve">Θ_extended = plausible but less constrained alternatives,</w:t>
      </w:r>
    </w:p>
    <w:p w:rsidR="00000000" w:rsidDel="00000000" w:rsidP="00000000" w:rsidRDefault="00000000" w:rsidRPr="00000000" w14:paraId="00000119">
      <w:pPr>
        <w:rPr/>
      </w:pPr>
      <w:r w:rsidDel="00000000" w:rsidR="00000000" w:rsidRPr="00000000">
        <w:rPr>
          <w:rtl w:val="0"/>
        </w:rPr>
        <w:t xml:space="preserve">Θ_exploratory = intentionally broad stress-test representations.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 result stable across Θ_core and substantial portions of Θ_extended is stronger than one surviving only at a single point.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4.3 REPRESENTATION EQUIVALENCE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Some distinct coordinate descriptions should count as the same effective representation.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Define an equivalence relation: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θ ~ θ'</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when θ and θ' preserve the same relevant continuation geometry under the declared semantics.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For a kernel representation, this may require equality up to kernel-preserving isomorphism.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For a Hilbert representation, this may require unitary or isometric equivalence.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For a finite continuation quotient, this may require isomorphism of future-relevant protocol statistics.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quotient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Θ_adm /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is the more meaningful model space.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This prevents artificial inflation of robustness by counting many coordinate variants of the same underlying representation as independent support.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4.4 COMPARISON REGIONS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For two conditional futures fields F_a and F_b, define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Δ_θ(a,b)</w:t>
      </w:r>
    </w:p>
    <w:p w:rsidR="00000000" w:rsidDel="00000000" w:rsidP="00000000" w:rsidRDefault="00000000" w:rsidRPr="00000000" w14:paraId="0000013A">
      <w:pPr>
        <w:rPr/>
      </w:pPr>
      <w:r w:rsidDel="00000000" w:rsidR="00000000" w:rsidRPr="00000000">
        <w:rPr>
          <w:rtl w:val="0"/>
        </w:rPr>
        <w:t xml:space="preserve">= L_θ(F_a) - L_θ(F_b).</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Then define the sign regions: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R_{a&gt;b}</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 θ ∈ Θ_adm : Δ_θ(a,b) &gt; 0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R_{a=b}</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 θ ∈ Θ_adm : Δ_θ(a,b) = 0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R_{a&lt;b}</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 θ ∈ Θ_adm : Δ_θ(a,b) &lt; 0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boundaries between these regions are candidate phase boundaries.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 comparison is not fully characterized by one sign.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Its robustness depends on the geometry of these regions.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4.5 TYPES OF ROBUSTNESS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At least five forms of robustness should be distinguished.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SIGN ROBUSTNESS</w:t>
      </w:r>
    </w:p>
    <w:p w:rsidR="00000000" w:rsidDel="00000000" w:rsidP="00000000" w:rsidRDefault="00000000" w:rsidRPr="00000000" w14:paraId="00000152">
      <w:pPr>
        <w:rPr/>
      </w:pPr>
      <w:r w:rsidDel="00000000" w:rsidR="00000000" w:rsidRPr="00000000">
        <w:rPr>
          <w:rtl w:val="0"/>
        </w:rPr>
        <w:t xml:space="preserve">The sign of Δ_θ remains constant under admissible perturbations.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MAGNITUDE ROBUSTNESS</w:t>
      </w:r>
    </w:p>
    <w:p w:rsidR="00000000" w:rsidDel="00000000" w:rsidP="00000000" w:rsidRDefault="00000000" w:rsidRPr="00000000" w14:paraId="00000155">
      <w:pPr>
        <w:rPr/>
      </w:pPr>
      <w:r w:rsidDel="00000000" w:rsidR="00000000" w:rsidRPr="00000000">
        <w:rPr>
          <w:rtl w:val="0"/>
        </w:rPr>
        <w:t xml:space="preserve">The scale of the difference remains within a bounded range rather than exploding under small representation changes.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ORDER ROBUSTNESS</w:t>
      </w:r>
    </w:p>
    <w:p w:rsidR="00000000" w:rsidDel="00000000" w:rsidP="00000000" w:rsidRDefault="00000000" w:rsidRPr="00000000" w14:paraId="00000158">
      <w:pPr>
        <w:rPr/>
      </w:pPr>
      <w:r w:rsidDel="00000000" w:rsidR="00000000" w:rsidRPr="00000000">
        <w:rPr>
          <w:rtl w:val="0"/>
        </w:rPr>
        <w:t xml:space="preserve">The ranking of multiple alternatives remains stable.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STRUCTURAL ROBUSTNESS</w:t>
      </w:r>
    </w:p>
    <w:p w:rsidR="00000000" w:rsidDel="00000000" w:rsidP="00000000" w:rsidRDefault="00000000" w:rsidRPr="00000000" w14:paraId="0000015B">
      <w:pPr>
        <w:rPr/>
      </w:pPr>
      <w:r w:rsidDel="00000000" w:rsidR="00000000" w:rsidRPr="00000000">
        <w:rPr>
          <w:rtl w:val="0"/>
        </w:rPr>
        <w:t xml:space="preserve">The same underlying reason for the result persists across representations.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PATTERN ROBUSTNESS</w:t>
      </w:r>
    </w:p>
    <w:p w:rsidR="00000000" w:rsidDel="00000000" w:rsidP="00000000" w:rsidRDefault="00000000" w:rsidRPr="00000000" w14:paraId="0000015E">
      <w:pPr>
        <w:rPr/>
      </w:pPr>
      <w:r w:rsidDel="00000000" w:rsidR="00000000" w:rsidRPr="00000000">
        <w:rPr>
          <w:rtl w:val="0"/>
        </w:rPr>
        <w:t xml:space="preserve">The same emergent patterns or continuation structures are recovered across coarse-grainings.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 theory can have sign robustness while lacking structural robustness.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For example, two very different representations may agree that F_a &gt; F_b for unrelated reasons.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That agreement is weaker than convergence on the same underlying geometry.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4.6 LOCAL SENSITIVITY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Where Θ_adm admits a smooth parameterization, define local sensitivity: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S_i(θ)</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∂Δ_θ / ∂θ_i.</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Large |S_i| indicates that the comparison is sensitive to the corresponding representation coordinate.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 local robustness radius can be defined schematically as the smallest admissible perturbation required to cross a phase boundary: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r_*(θ)</w:t>
      </w:r>
    </w:p>
    <w:p w:rsidR="00000000" w:rsidDel="00000000" w:rsidP="00000000" w:rsidRDefault="00000000" w:rsidRPr="00000000" w14:paraId="00000172">
      <w:pPr>
        <w:rPr/>
      </w:pPr>
      <w:r w:rsidDel="00000000" w:rsidR="00000000" w:rsidRPr="00000000">
        <w:rPr>
          <w:rtl w:val="0"/>
        </w:rPr>
        <w:t xml:space="preserve">= inf { ||δθ|| :</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sign Δ_{θ+δθ} ≠ sign Δ_θ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This requires a justified metric on representation space.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If no canonical metric exists, the theory should report coordinate-wise or topology-based stability rather than fabricate a scalar radius.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4.7 GLOBAL ROBUSTNESS WITHOUT FALSE PROBABILITY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One may wish to summarize how much of Θ_adm supports a conclusion.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 measure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μ_Θ(R_{a&gt;b})</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is only meaningful if μ_Θ itself is justified.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formalization should not automatically interpret: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fraction of parameter space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probability that the conclusion is true.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Representation-space volume is coordinate-dependent unless a natural measure exists.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Accordingly, preferred reporting includes: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connectedness of sign regions;</w:t>
      </w:r>
    </w:p>
    <w:p w:rsidR="00000000" w:rsidDel="00000000" w:rsidP="00000000" w:rsidRDefault="00000000" w:rsidRPr="00000000" w14:paraId="00000190">
      <w:pPr>
        <w:rPr/>
      </w:pPr>
      <w:r w:rsidDel="00000000" w:rsidR="00000000" w:rsidRPr="00000000">
        <w:rPr>
          <w:rtl w:val="0"/>
        </w:rPr>
        <w:t xml:space="preserve">• whether a region contains Θ_core;</w:t>
      </w:r>
    </w:p>
    <w:p w:rsidR="00000000" w:rsidDel="00000000" w:rsidP="00000000" w:rsidRDefault="00000000" w:rsidRPr="00000000" w14:paraId="00000191">
      <w:pPr>
        <w:rPr/>
      </w:pPr>
      <w:r w:rsidDel="00000000" w:rsidR="00000000" w:rsidRPr="00000000">
        <w:rPr>
          <w:rtl w:val="0"/>
        </w:rPr>
        <w:t xml:space="preserve">• stability under broad coordinate families;</w:t>
      </w:r>
    </w:p>
    <w:p w:rsidR="00000000" w:rsidDel="00000000" w:rsidP="00000000" w:rsidRDefault="00000000" w:rsidRPr="00000000" w14:paraId="00000192">
      <w:pPr>
        <w:rPr/>
      </w:pPr>
      <w:r w:rsidDel="00000000" w:rsidR="00000000" w:rsidRPr="00000000">
        <w:rPr>
          <w:rtl w:val="0"/>
        </w:rPr>
        <w:t xml:space="preserve">• codimension and location of phase boundaries;</w:t>
      </w:r>
    </w:p>
    <w:p w:rsidR="00000000" w:rsidDel="00000000" w:rsidP="00000000" w:rsidRDefault="00000000" w:rsidRPr="00000000" w14:paraId="00000193">
      <w:pPr>
        <w:rPr/>
      </w:pPr>
      <w:r w:rsidDel="00000000" w:rsidR="00000000" w:rsidRPr="00000000">
        <w:rPr>
          <w:rtl w:val="0"/>
        </w:rPr>
        <w:t xml:space="preserve">• monotonicity with respect to interpretable parameters.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If a principled measure later exists, measure-based robustness can be added.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4.8 FREEZE FOR PREDICTION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Before evaluating held-out cases, choose a frozen representation point or frozen model family: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θ*.</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freeze must specify all parameters capable of materially changing the prediction, including: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tester family;</w:t>
      </w:r>
    </w:p>
    <w:p w:rsidR="00000000" w:rsidDel="00000000" w:rsidP="00000000" w:rsidRDefault="00000000" w:rsidRPr="00000000" w14:paraId="000001A0">
      <w:pPr>
        <w:rPr/>
      </w:pPr>
      <w:r w:rsidDel="00000000" w:rsidR="00000000" w:rsidRPr="00000000">
        <w:rPr>
          <w:rtl w:val="0"/>
        </w:rPr>
        <w:t xml:space="preserve">• kernel or feature map;</w:t>
      </w:r>
    </w:p>
    <w:p w:rsidR="00000000" w:rsidDel="00000000" w:rsidP="00000000" w:rsidRDefault="00000000" w:rsidRPr="00000000" w14:paraId="000001A1">
      <w:pPr>
        <w:rPr/>
      </w:pPr>
      <w:r w:rsidDel="00000000" w:rsidR="00000000" w:rsidRPr="00000000">
        <w:rPr>
          <w:rtl w:val="0"/>
        </w:rPr>
        <w:t xml:space="preserve">• horizon;</w:t>
      </w:r>
    </w:p>
    <w:p w:rsidR="00000000" w:rsidDel="00000000" w:rsidP="00000000" w:rsidRDefault="00000000" w:rsidRPr="00000000" w14:paraId="000001A2">
      <w:pPr>
        <w:rPr/>
      </w:pPr>
      <w:r w:rsidDel="00000000" w:rsidR="00000000" w:rsidRPr="00000000">
        <w:rPr>
          <w:rtl w:val="0"/>
        </w:rPr>
        <w:t xml:space="preserve">• weighting;</w:t>
      </w:r>
    </w:p>
    <w:p w:rsidR="00000000" w:rsidDel="00000000" w:rsidP="00000000" w:rsidRDefault="00000000" w:rsidRPr="00000000" w14:paraId="000001A3">
      <w:pPr>
        <w:rPr/>
      </w:pPr>
      <w:r w:rsidDel="00000000" w:rsidR="00000000" w:rsidRPr="00000000">
        <w:rPr>
          <w:rtl w:val="0"/>
        </w:rPr>
        <w:t xml:space="preserve">• normalization;</w:t>
      </w:r>
    </w:p>
    <w:p w:rsidR="00000000" w:rsidDel="00000000" w:rsidP="00000000" w:rsidRDefault="00000000" w:rsidRPr="00000000" w14:paraId="000001A4">
      <w:pPr>
        <w:rPr/>
      </w:pPr>
      <w:r w:rsidDel="00000000" w:rsidR="00000000" w:rsidRPr="00000000">
        <w:rPr>
          <w:rtl w:val="0"/>
        </w:rPr>
        <w:t xml:space="preserve">• pattern boundaries;</w:t>
      </w:r>
    </w:p>
    <w:p w:rsidR="00000000" w:rsidDel="00000000" w:rsidP="00000000" w:rsidRDefault="00000000" w:rsidRPr="00000000" w14:paraId="000001A5">
      <w:pPr>
        <w:rPr/>
      </w:pPr>
      <w:r w:rsidDel="00000000" w:rsidR="00000000" w:rsidRPr="00000000">
        <w:rPr>
          <w:rtl w:val="0"/>
        </w:rPr>
        <w:t xml:space="preserve">• intervention scope;</w:t>
      </w:r>
    </w:p>
    <w:p w:rsidR="00000000" w:rsidDel="00000000" w:rsidP="00000000" w:rsidRDefault="00000000" w:rsidRPr="00000000" w14:paraId="000001A6">
      <w:pPr>
        <w:rPr/>
      </w:pPr>
      <w:r w:rsidDel="00000000" w:rsidR="00000000" w:rsidRPr="00000000">
        <w:rPr>
          <w:rtl w:val="0"/>
        </w:rPr>
        <w:t xml:space="preserve">• valuer classifier if used;</w:t>
      </w:r>
    </w:p>
    <w:p w:rsidR="00000000" w:rsidDel="00000000" w:rsidP="00000000" w:rsidRDefault="00000000" w:rsidRPr="00000000" w14:paraId="000001A7">
      <w:pPr>
        <w:rPr/>
      </w:pPr>
      <w:r w:rsidDel="00000000" w:rsidR="00000000" w:rsidRPr="00000000">
        <w:rPr>
          <w:rtl w:val="0"/>
        </w:rPr>
        <w:t xml:space="preserve">• aggregation rule.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purpose is not to claim θ* is uniquely correct.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purpose is to make prediction falsifiable.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Once the held-out case is revealed, changing θ* to recover the desired answer invalidates that test.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 revised model can of course be proposed afterward, but the revision must be logged as a new model state.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4.9 SWEEP FOR UNDERSTANDING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After the frozen prediction, vary θ over Θ_adm.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sweep asks: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Was the result unique to θ*?</w:t>
      </w:r>
    </w:p>
    <w:p w:rsidR="00000000" w:rsidDel="00000000" w:rsidP="00000000" w:rsidRDefault="00000000" w:rsidRPr="00000000" w14:paraId="000001B8">
      <w:pPr>
        <w:rPr/>
      </w:pPr>
      <w:r w:rsidDel="00000000" w:rsidR="00000000" w:rsidRPr="00000000">
        <w:rPr>
          <w:rtl w:val="0"/>
        </w:rPr>
        <w:t xml:space="preserve">• Which assumptions control the sign?</w:t>
      </w:r>
    </w:p>
    <w:p w:rsidR="00000000" w:rsidDel="00000000" w:rsidP="00000000" w:rsidRDefault="00000000" w:rsidRPr="00000000" w14:paraId="000001B9">
      <w:pPr>
        <w:rPr/>
      </w:pPr>
      <w:r w:rsidDel="00000000" w:rsidR="00000000" w:rsidRPr="00000000">
        <w:rPr>
          <w:rtl w:val="0"/>
        </w:rPr>
        <w:t xml:space="preserve">• Are there broad stable regions?</w:t>
      </w:r>
    </w:p>
    <w:p w:rsidR="00000000" w:rsidDel="00000000" w:rsidP="00000000" w:rsidRDefault="00000000" w:rsidRPr="00000000" w14:paraId="000001BA">
      <w:pPr>
        <w:rPr/>
      </w:pPr>
      <w:r w:rsidDel="00000000" w:rsidR="00000000" w:rsidRPr="00000000">
        <w:rPr>
          <w:rtl w:val="0"/>
        </w:rPr>
        <w:t xml:space="preserve">• Are phase transitions interpretable?</w:t>
      </w:r>
    </w:p>
    <w:p w:rsidR="00000000" w:rsidDel="00000000" w:rsidP="00000000" w:rsidRDefault="00000000" w:rsidRPr="00000000" w14:paraId="000001BB">
      <w:pPr>
        <w:rPr/>
      </w:pPr>
      <w:r w:rsidDel="00000000" w:rsidR="00000000" w:rsidRPr="00000000">
        <w:rPr>
          <w:rtl w:val="0"/>
        </w:rPr>
        <w:t xml:space="preserve">• Does the result depend mainly on horizon?</w:t>
      </w:r>
    </w:p>
    <w:p w:rsidR="00000000" w:rsidDel="00000000" w:rsidP="00000000" w:rsidRDefault="00000000" w:rsidRPr="00000000" w14:paraId="000001BC">
      <w:pPr>
        <w:rPr/>
      </w:pPr>
      <w:r w:rsidDel="00000000" w:rsidR="00000000" w:rsidRPr="00000000">
        <w:rPr>
          <w:rtl w:val="0"/>
        </w:rPr>
        <w:t xml:space="preserve">• Does a kernel choice dominate?</w:t>
      </w:r>
    </w:p>
    <w:p w:rsidR="00000000" w:rsidDel="00000000" w:rsidP="00000000" w:rsidRDefault="00000000" w:rsidRPr="00000000" w14:paraId="000001BD">
      <w:pPr>
        <w:rPr/>
      </w:pPr>
      <w:r w:rsidDel="00000000" w:rsidR="00000000" w:rsidRPr="00000000">
        <w:rPr>
          <w:rtl w:val="0"/>
        </w:rPr>
        <w:t xml:space="preserve">• Does pattern individuation drive the answer?</w:t>
      </w:r>
    </w:p>
    <w:p w:rsidR="00000000" w:rsidDel="00000000" w:rsidP="00000000" w:rsidRDefault="00000000" w:rsidRPr="00000000" w14:paraId="000001BE">
      <w:pPr>
        <w:rPr/>
      </w:pPr>
      <w:r w:rsidDel="00000000" w:rsidR="00000000" w:rsidRPr="00000000">
        <w:rPr>
          <w:rtl w:val="0"/>
        </w:rPr>
        <w:t xml:space="preserve">• Does the conclusion disappear under equally defensible coarse-grainings?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 sweep is explanatory rather than predictive.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It maps the theory's assumption dependence.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4.10 REPRESENTATION PHASE DIAGRAMS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For a low-dimensional slice of Θ_adm, visualize: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θ_i × θ_j → sign or magnitude of Δ.</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Phase diagrams should identify: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stable sign regions;</w:t>
      </w:r>
    </w:p>
    <w:p w:rsidR="00000000" w:rsidDel="00000000" w:rsidP="00000000" w:rsidRDefault="00000000" w:rsidRPr="00000000" w14:paraId="000001CD">
      <w:pPr>
        <w:rPr/>
      </w:pPr>
      <w:r w:rsidDel="00000000" w:rsidR="00000000" w:rsidRPr="00000000">
        <w:rPr>
          <w:rtl w:val="0"/>
        </w:rPr>
        <w:t xml:space="preserve">• near-zero ambiguity bands;</w:t>
      </w:r>
    </w:p>
    <w:p w:rsidR="00000000" w:rsidDel="00000000" w:rsidP="00000000" w:rsidRDefault="00000000" w:rsidRPr="00000000" w14:paraId="000001CE">
      <w:pPr>
        <w:rPr/>
      </w:pPr>
      <w:r w:rsidDel="00000000" w:rsidR="00000000" w:rsidRPr="00000000">
        <w:rPr>
          <w:rtl w:val="0"/>
        </w:rPr>
        <w:t xml:space="preserve">• discontinuities;</w:t>
      </w:r>
    </w:p>
    <w:p w:rsidR="00000000" w:rsidDel="00000000" w:rsidP="00000000" w:rsidRDefault="00000000" w:rsidRPr="00000000" w14:paraId="000001CF">
      <w:pPr>
        <w:rPr/>
      </w:pPr>
      <w:r w:rsidDel="00000000" w:rsidR="00000000" w:rsidRPr="00000000">
        <w:rPr>
          <w:rtl w:val="0"/>
        </w:rPr>
        <w:t xml:space="preserve">• bifurcations;</w:t>
      </w:r>
    </w:p>
    <w:p w:rsidR="00000000" w:rsidDel="00000000" w:rsidP="00000000" w:rsidRDefault="00000000" w:rsidRPr="00000000" w14:paraId="000001D0">
      <w:pPr>
        <w:rPr/>
      </w:pPr>
      <w:r w:rsidDel="00000000" w:rsidR="00000000" w:rsidRPr="00000000">
        <w:rPr>
          <w:rtl w:val="0"/>
        </w:rPr>
        <w:t xml:space="preserve">• representation pathologies;</w:t>
      </w:r>
    </w:p>
    <w:p w:rsidR="00000000" w:rsidDel="00000000" w:rsidP="00000000" w:rsidRDefault="00000000" w:rsidRPr="00000000" w14:paraId="000001D1">
      <w:pPr>
        <w:rPr/>
      </w:pPr>
      <w:r w:rsidDel="00000000" w:rsidR="00000000" w:rsidRPr="00000000">
        <w:rPr>
          <w:rtl w:val="0"/>
        </w:rPr>
        <w:t xml:space="preserve">• parameter interactions.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This is especially useful when two philosophical disagreements correspond to different structural assumptions.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For example, one phase boundary might separate: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short-horizon preservation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from: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long-horizon generativity.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Another might separate: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support-weighted trajectory geometry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from: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probability-weighted geometry.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aim is not to collapse ethical disagreement into parameters.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It is to identify which formal assumptions actually produce the disagreement.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4.11 PARAMETER IDENTIFIABILITY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 representation parameter should not be treated as meaningful merely because it can be varied.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For each θ_i, ask:</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Is it observable or inferable?</w:t>
      </w:r>
    </w:p>
    <w:p w:rsidR="00000000" w:rsidDel="00000000" w:rsidP="00000000" w:rsidRDefault="00000000" w:rsidRPr="00000000" w14:paraId="000001F0">
      <w:pPr>
        <w:rPr/>
      </w:pPr>
      <w:r w:rsidDel="00000000" w:rsidR="00000000" w:rsidRPr="00000000">
        <w:rPr>
          <w:rtl w:val="0"/>
        </w:rPr>
        <w:t xml:space="preserve">• Is it fixed by Alpha?</w:t>
      </w:r>
    </w:p>
    <w:p w:rsidR="00000000" w:rsidDel="00000000" w:rsidP="00000000" w:rsidRDefault="00000000" w:rsidRPr="00000000" w14:paraId="000001F1">
      <w:pPr>
        <w:rPr/>
      </w:pPr>
      <w:r w:rsidDel="00000000" w:rsidR="00000000" w:rsidRPr="00000000">
        <w:rPr>
          <w:rtl w:val="0"/>
        </w:rPr>
        <w:t xml:space="preserve">• Is it a modeling convention?</w:t>
      </w:r>
    </w:p>
    <w:p w:rsidR="00000000" w:rsidDel="00000000" w:rsidP="00000000" w:rsidRDefault="00000000" w:rsidRPr="00000000" w14:paraId="000001F2">
      <w:pPr>
        <w:rPr/>
      </w:pPr>
      <w:r w:rsidDel="00000000" w:rsidR="00000000" w:rsidRPr="00000000">
        <w:rPr>
          <w:rtl w:val="0"/>
        </w:rPr>
        <w:t xml:space="preserve">• Is it a free normative choice?</w:t>
      </w:r>
    </w:p>
    <w:p w:rsidR="00000000" w:rsidDel="00000000" w:rsidP="00000000" w:rsidRDefault="00000000" w:rsidRPr="00000000" w14:paraId="000001F3">
      <w:pPr>
        <w:rPr/>
      </w:pPr>
      <w:r w:rsidDel="00000000" w:rsidR="00000000" w:rsidRPr="00000000">
        <w:rPr>
          <w:rtl w:val="0"/>
        </w:rPr>
        <w:t xml:space="preserve">• Is it redundant with another coordinate?</w:t>
      </w:r>
    </w:p>
    <w:p w:rsidR="00000000" w:rsidDel="00000000" w:rsidP="00000000" w:rsidRDefault="00000000" w:rsidRPr="00000000" w14:paraId="000001F4">
      <w:pPr>
        <w:rPr/>
      </w:pPr>
      <w:r w:rsidDel="00000000" w:rsidR="00000000" w:rsidRPr="00000000">
        <w:rPr>
          <w:rtl w:val="0"/>
        </w:rPr>
        <w:t xml:space="preserve">• Can held-out data constrain it?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Parameters that are unconstrained and result-dominating are a warning sign.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 theory whose conclusions depend on arbitrary unidentifiable parameters has weak explanatory force even if it is mathematically consistent.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4.12 REPRESENTATION UNCERTAINTY VERSUS ONTOLOGICAL UNCERTAINTY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Two uncertainties must be separated.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REPRESENTATION UNCERTAINTY</w:t>
      </w:r>
    </w:p>
    <w:p w:rsidR="00000000" w:rsidDel="00000000" w:rsidP="00000000" w:rsidRDefault="00000000" w:rsidRPr="00000000" w14:paraId="000001FF">
      <w:pPr>
        <w:rPr/>
      </w:pPr>
      <w:r w:rsidDel="00000000" w:rsidR="00000000" w:rsidRPr="00000000">
        <w:rPr>
          <w:rtl w:val="0"/>
        </w:rPr>
        <w:t xml:space="preserve">We do not know which mathematical description best preserves the relevant structure.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ONTOLOGICAL UNCERTAINTY</w:t>
      </w:r>
    </w:p>
    <w:p w:rsidR="00000000" w:rsidDel="00000000" w:rsidP="00000000" w:rsidRDefault="00000000" w:rsidRPr="00000000" w14:paraId="00000202">
      <w:pPr>
        <w:rPr/>
      </w:pPr>
      <w:r w:rsidDel="00000000" w:rsidR="00000000" w:rsidRPr="00000000">
        <w:rPr>
          <w:rtl w:val="0"/>
        </w:rPr>
        <w:t xml:space="preserve">We do not know what physical or emergent structure is actually present.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For example: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uncertain kernel choice</w:t>
      </w:r>
    </w:p>
    <w:p w:rsidR="00000000" w:rsidDel="00000000" w:rsidP="00000000" w:rsidRDefault="00000000" w:rsidRPr="00000000" w14:paraId="00000207">
      <w:pPr>
        <w:rPr/>
      </w:pPr>
      <w:r w:rsidDel="00000000" w:rsidR="00000000" w:rsidRPr="00000000">
        <w:rPr>
          <w:rtl w:val="0"/>
        </w:rPr>
        <w:t xml:space="preserve">= representation uncertainty.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uncertain whether an artificial system instantiates emergent valuerhood</w:t>
      </w:r>
    </w:p>
    <w:p w:rsidR="00000000" w:rsidDel="00000000" w:rsidP="00000000" w:rsidRDefault="00000000" w:rsidRPr="00000000" w14:paraId="0000020A">
      <w:pPr>
        <w:rPr/>
      </w:pPr>
      <w:r w:rsidDel="00000000" w:rsidR="00000000" w:rsidRPr="00000000">
        <w:rPr>
          <w:rtl w:val="0"/>
        </w:rPr>
        <w:t xml:space="preserve">= ontological/classificatory uncertainty.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formalism should not disguise one as the other.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4.13 MODEL SELECTION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Candidate representations should be selected by criteria independent of desired ethical outputs.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Possible criteria include: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predictive sufficiency;</w:t>
      </w:r>
    </w:p>
    <w:p w:rsidR="00000000" w:rsidDel="00000000" w:rsidP="00000000" w:rsidRDefault="00000000" w:rsidRPr="00000000" w14:paraId="00000215">
      <w:pPr>
        <w:rPr/>
      </w:pPr>
      <w:r w:rsidDel="00000000" w:rsidR="00000000" w:rsidRPr="00000000">
        <w:rPr>
          <w:rtl w:val="0"/>
        </w:rPr>
        <w:t xml:space="preserve">• compression with consequence preservation;</w:t>
      </w:r>
    </w:p>
    <w:p w:rsidR="00000000" w:rsidDel="00000000" w:rsidP="00000000" w:rsidRDefault="00000000" w:rsidRPr="00000000" w14:paraId="00000216">
      <w:pPr>
        <w:rPr/>
      </w:pPr>
      <w:r w:rsidDel="00000000" w:rsidR="00000000" w:rsidRPr="00000000">
        <w:rPr>
          <w:rtl w:val="0"/>
        </w:rPr>
        <w:t xml:space="preserve">• out-of-sample accuracy;</w:t>
      </w:r>
    </w:p>
    <w:p w:rsidR="00000000" w:rsidDel="00000000" w:rsidP="00000000" w:rsidRDefault="00000000" w:rsidRPr="00000000" w14:paraId="00000217">
      <w:pPr>
        <w:rPr/>
      </w:pPr>
      <w:r w:rsidDel="00000000" w:rsidR="00000000" w:rsidRPr="00000000">
        <w:rPr>
          <w:rtl w:val="0"/>
        </w:rPr>
        <w:t xml:space="preserve">• invariance;</w:t>
      </w:r>
    </w:p>
    <w:p w:rsidR="00000000" w:rsidDel="00000000" w:rsidP="00000000" w:rsidRDefault="00000000" w:rsidRPr="00000000" w14:paraId="00000218">
      <w:pPr>
        <w:rPr/>
      </w:pPr>
      <w:r w:rsidDel="00000000" w:rsidR="00000000" w:rsidRPr="00000000">
        <w:rPr>
          <w:rtl w:val="0"/>
        </w:rPr>
        <w:t xml:space="preserve">• simplicity;</w:t>
      </w:r>
    </w:p>
    <w:p w:rsidR="00000000" w:rsidDel="00000000" w:rsidP="00000000" w:rsidRDefault="00000000" w:rsidRPr="00000000" w14:paraId="00000219">
      <w:pPr>
        <w:rPr/>
      </w:pPr>
      <w:r w:rsidDel="00000000" w:rsidR="00000000" w:rsidRPr="00000000">
        <w:rPr>
          <w:rtl w:val="0"/>
        </w:rPr>
        <w:t xml:space="preserve">• physical interpretability;</w:t>
      </w:r>
    </w:p>
    <w:p w:rsidR="00000000" w:rsidDel="00000000" w:rsidP="00000000" w:rsidRDefault="00000000" w:rsidRPr="00000000" w14:paraId="0000021A">
      <w:pPr>
        <w:rPr/>
      </w:pPr>
      <w:r w:rsidDel="00000000" w:rsidR="00000000" w:rsidRPr="00000000">
        <w:rPr>
          <w:rtl w:val="0"/>
        </w:rPr>
        <w:t xml:space="preserve">• stability across scales;</w:t>
      </w:r>
    </w:p>
    <w:p w:rsidR="00000000" w:rsidDel="00000000" w:rsidP="00000000" w:rsidRDefault="00000000" w:rsidRPr="00000000" w14:paraId="0000021B">
      <w:pPr>
        <w:rPr/>
      </w:pPr>
      <w:r w:rsidDel="00000000" w:rsidR="00000000" w:rsidRPr="00000000">
        <w:rPr>
          <w:rtl w:val="0"/>
        </w:rPr>
        <w:t xml:space="preserve">• ability to reproduce known causal structure;</w:t>
      </w:r>
    </w:p>
    <w:p w:rsidR="00000000" w:rsidDel="00000000" w:rsidP="00000000" w:rsidRDefault="00000000" w:rsidRPr="00000000" w14:paraId="0000021C">
      <w:pPr>
        <w:rPr/>
      </w:pPr>
      <w:r w:rsidDel="00000000" w:rsidR="00000000" w:rsidRPr="00000000">
        <w:rPr>
          <w:rtl w:val="0"/>
        </w:rPr>
        <w:t xml:space="preserve">• computational tractability.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Ethical verdict matching may be used as a later stress test, but not as the sole fitting objective.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Otherwise the framework becomes circular.</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4.14 NO-POST-HOC-FITTING RULE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A formal test is invalid if, after seeing the target case, one: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changes the kernel;</w:t>
      </w:r>
    </w:p>
    <w:p w:rsidR="00000000" w:rsidDel="00000000" w:rsidP="00000000" w:rsidRDefault="00000000" w:rsidRPr="00000000" w14:paraId="00000227">
      <w:pPr>
        <w:rPr/>
      </w:pPr>
      <w:r w:rsidDel="00000000" w:rsidR="00000000" w:rsidRPr="00000000">
        <w:rPr>
          <w:rtl w:val="0"/>
        </w:rPr>
        <w:t xml:space="preserve">• changes the horizon;</w:t>
      </w:r>
    </w:p>
    <w:p w:rsidR="00000000" w:rsidDel="00000000" w:rsidP="00000000" w:rsidRDefault="00000000" w:rsidRPr="00000000" w14:paraId="00000228">
      <w:pPr>
        <w:rPr/>
      </w:pPr>
      <w:r w:rsidDel="00000000" w:rsidR="00000000" w:rsidRPr="00000000">
        <w:rPr>
          <w:rtl w:val="0"/>
        </w:rPr>
        <w:t xml:space="preserve">• changes the valuer classifier;</w:t>
      </w:r>
    </w:p>
    <w:p w:rsidR="00000000" w:rsidDel="00000000" w:rsidP="00000000" w:rsidRDefault="00000000" w:rsidRPr="00000000" w14:paraId="00000229">
      <w:pPr>
        <w:rPr/>
      </w:pPr>
      <w:r w:rsidDel="00000000" w:rsidR="00000000" w:rsidRPr="00000000">
        <w:rPr>
          <w:rtl w:val="0"/>
        </w:rPr>
        <w:t xml:space="preserve">• changes the weighting;</w:t>
      </w:r>
    </w:p>
    <w:p w:rsidR="00000000" w:rsidDel="00000000" w:rsidP="00000000" w:rsidRDefault="00000000" w:rsidRPr="00000000" w14:paraId="0000022A">
      <w:pPr>
        <w:rPr/>
      </w:pPr>
      <w:r w:rsidDel="00000000" w:rsidR="00000000" w:rsidRPr="00000000">
        <w:rPr>
          <w:rtl w:val="0"/>
        </w:rPr>
        <w:t xml:space="preserve">• changes subsystem boundaries;</w:t>
      </w:r>
    </w:p>
    <w:p w:rsidR="00000000" w:rsidDel="00000000" w:rsidP="00000000" w:rsidRDefault="00000000" w:rsidRPr="00000000" w14:paraId="0000022B">
      <w:pPr>
        <w:rPr/>
      </w:pPr>
      <w:r w:rsidDel="00000000" w:rsidR="00000000" w:rsidRPr="00000000">
        <w:rPr>
          <w:rtl w:val="0"/>
        </w:rPr>
        <w:t xml:space="preserve">• changes normalization;</w:t>
      </w:r>
    </w:p>
    <w:p w:rsidR="00000000" w:rsidDel="00000000" w:rsidP="00000000" w:rsidRDefault="00000000" w:rsidRPr="00000000" w14:paraId="0000022C">
      <w:pPr>
        <w:rPr/>
      </w:pPr>
      <w:r w:rsidDel="00000000" w:rsidR="00000000" w:rsidRPr="00000000">
        <w:rPr>
          <w:rtl w:val="0"/>
        </w:rPr>
        <w:t xml:space="preserve">• changes the aggregator;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solely to recover the preferred answer.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Model revision is allowed, but every revision must be explicit: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θ^(0) → θ^(1) → θ^(2)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Each revision should state: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which case failed;</w:t>
      </w:r>
    </w:p>
    <w:p w:rsidR="00000000" w:rsidDel="00000000" w:rsidP="00000000" w:rsidRDefault="00000000" w:rsidRPr="00000000" w14:paraId="00000237">
      <w:pPr>
        <w:rPr/>
      </w:pPr>
      <w:r w:rsidDel="00000000" w:rsidR="00000000" w:rsidRPr="00000000">
        <w:rPr>
          <w:rtl w:val="0"/>
        </w:rPr>
        <w:t xml:space="preserve">• what changed;</w:t>
      </w:r>
    </w:p>
    <w:p w:rsidR="00000000" w:rsidDel="00000000" w:rsidP="00000000" w:rsidRDefault="00000000" w:rsidRPr="00000000" w14:paraId="00000238">
      <w:pPr>
        <w:rPr/>
      </w:pPr>
      <w:r w:rsidDel="00000000" w:rsidR="00000000" w:rsidRPr="00000000">
        <w:rPr>
          <w:rtl w:val="0"/>
        </w:rPr>
        <w:t xml:space="preserve">• why the change is independently motivated;</w:t>
      </w:r>
    </w:p>
    <w:p w:rsidR="00000000" w:rsidDel="00000000" w:rsidP="00000000" w:rsidRDefault="00000000" w:rsidRPr="00000000" w14:paraId="00000239">
      <w:pPr>
        <w:rPr/>
      </w:pPr>
      <w:r w:rsidDel="00000000" w:rsidR="00000000" w:rsidRPr="00000000">
        <w:rPr>
          <w:rtl w:val="0"/>
        </w:rPr>
        <w:t xml:space="preserve">• which previous successes might be lost;</w:t>
      </w:r>
    </w:p>
    <w:p w:rsidR="00000000" w:rsidDel="00000000" w:rsidP="00000000" w:rsidRDefault="00000000" w:rsidRPr="00000000" w14:paraId="0000023A">
      <w:pPr>
        <w:rPr/>
      </w:pPr>
      <w:r w:rsidDel="00000000" w:rsidR="00000000" w:rsidRPr="00000000">
        <w:rPr>
          <w:rtl w:val="0"/>
        </w:rPr>
        <w:t xml:space="preserve">• what new held-out predictions follow.</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4.15 ADVERSARIAL TESTING PROGRAM</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candidate formalization should be tested against cases designed to break it.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initial recommended battery is intentionally non-exhaustive.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program should continuously add: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counterexamples proposed by critics;</w:t>
      </w:r>
    </w:p>
    <w:p w:rsidR="00000000" w:rsidDel="00000000" w:rsidP="00000000" w:rsidRDefault="00000000" w:rsidRPr="00000000" w14:paraId="00000245">
      <w:pPr>
        <w:rPr/>
      </w:pPr>
      <w:r w:rsidDel="00000000" w:rsidR="00000000" w:rsidRPr="00000000">
        <w:rPr>
          <w:rtl w:val="0"/>
        </w:rPr>
        <w:t xml:space="preserve">• cases imported from control theory;</w:t>
      </w:r>
    </w:p>
    <w:p w:rsidR="00000000" w:rsidDel="00000000" w:rsidP="00000000" w:rsidRDefault="00000000" w:rsidRPr="00000000" w14:paraId="00000246">
      <w:pPr>
        <w:rPr/>
      </w:pPr>
      <w:r w:rsidDel="00000000" w:rsidR="00000000" w:rsidRPr="00000000">
        <w:rPr>
          <w:rtl w:val="0"/>
        </w:rPr>
        <w:t xml:space="preserve">• ecology;</w:t>
      </w:r>
    </w:p>
    <w:p w:rsidR="00000000" w:rsidDel="00000000" w:rsidP="00000000" w:rsidRDefault="00000000" w:rsidRPr="00000000" w14:paraId="00000247">
      <w:pPr>
        <w:rPr/>
      </w:pPr>
      <w:r w:rsidDel="00000000" w:rsidR="00000000" w:rsidRPr="00000000">
        <w:rPr>
          <w:rtl w:val="0"/>
        </w:rPr>
        <w:t xml:space="preserve">• thermodynamics;</w:t>
      </w:r>
    </w:p>
    <w:p w:rsidR="00000000" w:rsidDel="00000000" w:rsidP="00000000" w:rsidRDefault="00000000" w:rsidRPr="00000000" w14:paraId="00000248">
      <w:pPr>
        <w:rPr/>
      </w:pPr>
      <w:r w:rsidDel="00000000" w:rsidR="00000000" w:rsidRPr="00000000">
        <w:rPr>
          <w:rtl w:val="0"/>
        </w:rPr>
        <w:t xml:space="preserve">• causal inference;</w:t>
      </w:r>
    </w:p>
    <w:p w:rsidR="00000000" w:rsidDel="00000000" w:rsidP="00000000" w:rsidRDefault="00000000" w:rsidRPr="00000000" w14:paraId="00000249">
      <w:pPr>
        <w:rPr/>
      </w:pPr>
      <w:r w:rsidDel="00000000" w:rsidR="00000000" w:rsidRPr="00000000">
        <w:rPr>
          <w:rtl w:val="0"/>
        </w:rPr>
        <w:t xml:space="preserve">• information theory;</w:t>
      </w:r>
    </w:p>
    <w:p w:rsidR="00000000" w:rsidDel="00000000" w:rsidP="00000000" w:rsidRDefault="00000000" w:rsidRPr="00000000" w14:paraId="0000024A">
      <w:pPr>
        <w:rPr/>
      </w:pPr>
      <w:r w:rsidDel="00000000" w:rsidR="00000000" w:rsidRPr="00000000">
        <w:rPr>
          <w:rtl w:val="0"/>
        </w:rPr>
        <w:t xml:space="preserve">• consciousness science;</w:t>
      </w:r>
    </w:p>
    <w:p w:rsidR="00000000" w:rsidDel="00000000" w:rsidP="00000000" w:rsidRDefault="00000000" w:rsidRPr="00000000" w14:paraId="0000024B">
      <w:pPr>
        <w:rPr/>
      </w:pPr>
      <w:r w:rsidDel="00000000" w:rsidR="00000000" w:rsidRPr="00000000">
        <w:rPr>
          <w:rtl w:val="0"/>
        </w:rPr>
        <w:t xml:space="preserve">• population ethics;</w:t>
      </w:r>
    </w:p>
    <w:p w:rsidR="00000000" w:rsidDel="00000000" w:rsidP="00000000" w:rsidRDefault="00000000" w:rsidRPr="00000000" w14:paraId="0000024C">
      <w:pPr>
        <w:rPr/>
      </w:pPr>
      <w:r w:rsidDel="00000000" w:rsidR="00000000" w:rsidRPr="00000000">
        <w:rPr>
          <w:rtl w:val="0"/>
        </w:rPr>
        <w:t xml:space="preserve">• distributed systems;</w:t>
      </w:r>
    </w:p>
    <w:p w:rsidR="00000000" w:rsidDel="00000000" w:rsidP="00000000" w:rsidRDefault="00000000" w:rsidRPr="00000000" w14:paraId="0000024D">
      <w:pPr>
        <w:rPr/>
      </w:pPr>
      <w:r w:rsidDel="00000000" w:rsidR="00000000" w:rsidRPr="00000000">
        <w:rPr>
          <w:rtl w:val="0"/>
        </w:rPr>
        <w:t xml:space="preserve">• quantum foundations.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 theory that survives only examples invented by its proponents has not been adequately tested.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4.16 INITIAL SECTION I TESTS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F1. CHAOTIC GAS</w:t>
      </w:r>
    </w:p>
    <w:p w:rsidR="00000000" w:rsidDel="00000000" w:rsidP="00000000" w:rsidRDefault="00000000" w:rsidRPr="00000000" w14:paraId="00000254">
      <w:pPr>
        <w:rPr/>
      </w:pPr>
      <w:r w:rsidDel="00000000" w:rsidR="00000000" w:rsidRPr="00000000">
        <w:rPr>
          <w:rtl w:val="0"/>
        </w:rPr>
        <w:t xml:space="preserve">Large raw trajectory count, weak structured differentiation under candidate representation.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F2. RANDOM HIGH-DIMENSIONAL NOISE</w:t>
      </w:r>
    </w:p>
    <w:p w:rsidR="00000000" w:rsidDel="00000000" w:rsidP="00000000" w:rsidRDefault="00000000" w:rsidRPr="00000000" w14:paraId="00000257">
      <w:pPr>
        <w:rPr/>
      </w:pPr>
      <w:r w:rsidDel="00000000" w:rsidR="00000000" w:rsidRPr="00000000">
        <w:rPr>
          <w:rtl w:val="0"/>
        </w:rPr>
        <w:t xml:space="preserve">Tests whether covariance rank alone can falsely inflate lushness.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F3. DUPLICATED TRAJECTORY LABELS</w:t>
      </w:r>
    </w:p>
    <w:p w:rsidR="00000000" w:rsidDel="00000000" w:rsidP="00000000" w:rsidRDefault="00000000" w:rsidRPr="00000000" w14:paraId="0000025A">
      <w:pPr>
        <w:rPr/>
      </w:pPr>
      <w:r w:rsidDel="00000000" w:rsidR="00000000" w:rsidRPr="00000000">
        <w:rPr>
          <w:rtl w:val="0"/>
        </w:rPr>
        <w:t xml:space="preserve">Pure relabeling must not change L.</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F4. DUPLICATED FEATURES</w:t>
      </w:r>
    </w:p>
    <w:p w:rsidR="00000000" w:rsidDel="00000000" w:rsidP="00000000" w:rsidRDefault="00000000" w:rsidRPr="00000000" w14:paraId="0000025D">
      <w:pPr>
        <w:rPr/>
      </w:pPr>
      <w:r w:rsidDel="00000000" w:rsidR="00000000" w:rsidRPr="00000000">
        <w:rPr>
          <w:rtl w:val="0"/>
        </w:rPr>
        <w:t xml:space="preserve">Coordinate duplication must not raise L under equivalent representations.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F5. STATIC DIVERSE COLLECTION</w:t>
      </w:r>
    </w:p>
    <w:p w:rsidR="00000000" w:rsidDel="00000000" w:rsidP="00000000" w:rsidRDefault="00000000" w:rsidRPr="00000000" w14:paraId="00000260">
      <w:pPr>
        <w:rPr/>
      </w:pPr>
      <w:r w:rsidDel="00000000" w:rsidR="00000000" w:rsidRPr="00000000">
        <w:rPr>
          <w:rtl w:val="0"/>
        </w:rPr>
        <w:t xml:space="preserve">Many distinct states with little nested generativity.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F6. RECURSIVELY GENERATIVE SYSTEM</w:t>
      </w:r>
    </w:p>
    <w:p w:rsidR="00000000" w:rsidDel="00000000" w:rsidP="00000000" w:rsidRDefault="00000000" w:rsidRPr="00000000" w14:paraId="00000263">
      <w:pPr>
        <w:rPr/>
      </w:pPr>
      <w:r w:rsidDel="00000000" w:rsidR="00000000" w:rsidRPr="00000000">
        <w:rPr>
          <w:rtl w:val="0"/>
        </w:rPr>
        <w:t xml:space="preserve">Comparable static spread but rich nested conditional future structure.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F7. HORIZON EXPANSION</w:t>
      </w:r>
    </w:p>
    <w:p w:rsidR="00000000" w:rsidDel="00000000" w:rsidP="00000000" w:rsidRDefault="00000000" w:rsidRPr="00000000" w14:paraId="00000266">
      <w:pPr>
        <w:rPr/>
      </w:pPr>
      <w:r w:rsidDel="00000000" w:rsidR="00000000" w:rsidRPr="00000000">
        <w:rPr>
          <w:rtl w:val="0"/>
        </w:rPr>
        <w:t xml:space="preserve">Tests whether L stabilizes, diverges, or reverses as T increases.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F8. SUPPORT VERSUS WEIGHT</w:t>
      </w:r>
    </w:p>
    <w:p w:rsidR="00000000" w:rsidDel="00000000" w:rsidP="00000000" w:rsidRDefault="00000000" w:rsidRPr="00000000" w14:paraId="00000269">
      <w:pPr>
        <w:rPr/>
      </w:pPr>
      <w:r w:rsidDel="00000000" w:rsidR="00000000" w:rsidRPr="00000000">
        <w:rPr>
          <w:rtl w:val="0"/>
        </w:rPr>
        <w:t xml:space="preserve">Tests sensitivity to rare but structurally novel trajectories.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4.17 INITIAL SECTION II TESTS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D1. THERMOSTAT</w:t>
      </w:r>
    </w:p>
    <w:p w:rsidR="00000000" w:rsidDel="00000000" w:rsidP="00000000" w:rsidRDefault="00000000" w:rsidRPr="00000000" w14:paraId="0000026E">
      <w:pPr>
        <w:rPr/>
      </w:pPr>
      <w:r w:rsidDel="00000000" w:rsidR="00000000" w:rsidRPr="00000000">
        <w:rPr>
          <w:rtl w:val="0"/>
        </w:rPr>
        <w:t xml:space="preserve">Narrow control with persistent feedback.</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D2. HIGH-MAGNITUDE SINGLE TRIGGER</w:t>
      </w:r>
    </w:p>
    <w:p w:rsidR="00000000" w:rsidDel="00000000" w:rsidP="00000000" w:rsidRDefault="00000000" w:rsidRPr="00000000" w14:paraId="00000271">
      <w:pPr>
        <w:rPr/>
      </w:pPr>
      <w:r w:rsidDel="00000000" w:rsidR="00000000" w:rsidRPr="00000000">
        <w:rPr>
          <w:rtl w:val="0"/>
        </w:rPr>
        <w:t xml:space="preserve">Large physical effect with low addressable breadth.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D3. LIFE-SUPPORT VERSUS CARGO CONTROLLER</w:t>
      </w:r>
    </w:p>
    <w:p w:rsidR="00000000" w:rsidDel="00000000" w:rsidP="00000000" w:rsidRDefault="00000000" w:rsidRPr="00000000" w14:paraId="00000274">
      <w:pPr>
        <w:rPr/>
      </w:pPr>
      <w:r w:rsidDel="00000000" w:rsidR="00000000" w:rsidRPr="00000000">
        <w:rPr>
          <w:rtl w:val="0"/>
        </w:rPr>
        <w:t xml:space="preserve">Internally similar machinery, radically different continuation dependence.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D4. CHAOTIC AMPLIFIER</w:t>
      </w:r>
    </w:p>
    <w:p w:rsidR="00000000" w:rsidDel="00000000" w:rsidP="00000000" w:rsidRDefault="00000000" w:rsidRPr="00000000" w14:paraId="00000277">
      <w:pPr>
        <w:rPr/>
      </w:pPr>
      <w:r w:rsidDel="00000000" w:rsidR="00000000" w:rsidRPr="00000000">
        <w:rPr>
          <w:rtl w:val="0"/>
        </w:rPr>
        <w:t xml:space="preserve">Tests sensitivity versus true breadth.</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D5. BROAD RANDOM ACTUATOR</w:t>
      </w:r>
    </w:p>
    <w:p w:rsidR="00000000" w:rsidDel="00000000" w:rsidP="00000000" w:rsidRDefault="00000000" w:rsidRPr="00000000" w14:paraId="0000027A">
      <w:pPr>
        <w:rPr/>
      </w:pPr>
      <w:r w:rsidDel="00000000" w:rsidR="00000000" w:rsidRPr="00000000">
        <w:rPr>
          <w:rtl w:val="0"/>
        </w:rPr>
        <w:t xml:space="preserve">High-dimensional output without coherent control.</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D6. TOOL-MAKING CONTROLLER</w:t>
      </w:r>
    </w:p>
    <w:p w:rsidR="00000000" w:rsidDel="00000000" w:rsidP="00000000" w:rsidRDefault="00000000" w:rsidRPr="00000000" w14:paraId="0000027D">
      <w:pPr>
        <w:rPr/>
      </w:pPr>
      <w:r w:rsidDel="00000000" w:rsidR="00000000" w:rsidRPr="00000000">
        <w:rPr>
          <w:rtl w:val="0"/>
        </w:rPr>
        <w:t xml:space="preserve">Creates reusable transformation capability.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D7. SYNERGISTIC PAIR</w:t>
      </w:r>
    </w:p>
    <w:p w:rsidR="00000000" w:rsidDel="00000000" w:rsidP="00000000" w:rsidRDefault="00000000" w:rsidRPr="00000000" w14:paraId="00000280">
      <w:pPr>
        <w:rPr/>
      </w:pPr>
      <w:r w:rsidDel="00000000" w:rsidR="00000000" w:rsidRPr="00000000">
        <w:rPr>
          <w:rtl w:val="0"/>
        </w:rPr>
        <w:t xml:space="preserve">Joint effect unavailable to either component alone.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D8. SUBSYSTEM SPLITTING</w:t>
      </w:r>
    </w:p>
    <w:p w:rsidR="00000000" w:rsidDel="00000000" w:rsidP="00000000" w:rsidRDefault="00000000" w:rsidRPr="00000000" w14:paraId="00000283">
      <w:pPr>
        <w:rPr/>
      </w:pPr>
      <w:r w:rsidDel="00000000" w:rsidR="00000000" w:rsidRPr="00000000">
        <w:rPr>
          <w:rtl w:val="0"/>
        </w:rPr>
        <w:t xml:space="preserve">Tests boundary dependence of density and causal attribution.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D9. COPIED CONTROLLER</w:t>
      </w:r>
    </w:p>
    <w:p w:rsidR="00000000" w:rsidDel="00000000" w:rsidP="00000000" w:rsidRDefault="00000000" w:rsidRPr="00000000" w14:paraId="00000286">
      <w:pPr>
        <w:rPr/>
      </w:pPr>
      <w:r w:rsidDel="00000000" w:rsidR="00000000" w:rsidRPr="00000000">
        <w:rPr>
          <w:rtl w:val="0"/>
        </w:rPr>
        <w:t xml:space="preserve">Tests redundancy and effective-rank behavior.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D10. LONG-HORIZON REVERSAL</w:t>
      </w:r>
    </w:p>
    <w:p w:rsidR="00000000" w:rsidDel="00000000" w:rsidP="00000000" w:rsidRDefault="00000000" w:rsidRPr="00000000" w14:paraId="00000289">
      <w:pPr>
        <w:rPr/>
      </w:pPr>
      <w:r w:rsidDel="00000000" w:rsidR="00000000" w:rsidRPr="00000000">
        <w:rPr>
          <w:rtl w:val="0"/>
        </w:rPr>
        <w:t xml:space="preserve">Short-term positive ΔL, long-term negative ΔL, or reverse.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4.18 INITIAL SECTION III TESTS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V1. FIXED HOMEOSTAT</w:t>
      </w:r>
    </w:p>
    <w:p w:rsidR="00000000" w:rsidDel="00000000" w:rsidP="00000000" w:rsidRDefault="00000000" w:rsidRPr="00000000" w14:paraId="0000028E">
      <w:pPr>
        <w:rPr/>
      </w:pPr>
      <w:r w:rsidDel="00000000" w:rsidR="00000000" w:rsidRPr="00000000">
        <w:rPr>
          <w:rtl w:val="0"/>
        </w:rPr>
        <w:t xml:space="preserve">Tests the weakest possible orientation.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V2. CHEMOTACTIC MICROORGANISM</w:t>
      </w:r>
    </w:p>
    <w:p w:rsidR="00000000" w:rsidDel="00000000" w:rsidP="00000000" w:rsidRDefault="00000000" w:rsidRPr="00000000" w14:paraId="00000291">
      <w:pPr>
        <w:rPr/>
      </w:pPr>
      <w:r w:rsidDel="00000000" w:rsidR="00000000" w:rsidRPr="00000000">
        <w:rPr>
          <w:rtl w:val="0"/>
        </w:rPr>
        <w:t xml:space="preserve">Tests adaptive orientation without assumed phenomenality.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V3. SIMPLE VERTEBRATE</w:t>
      </w:r>
    </w:p>
    <w:p w:rsidR="00000000" w:rsidDel="00000000" w:rsidP="00000000" w:rsidRDefault="00000000" w:rsidRPr="00000000" w14:paraId="00000294">
      <w:pPr>
        <w:rPr/>
      </w:pPr>
      <w:r w:rsidDel="00000000" w:rsidR="00000000" w:rsidRPr="00000000">
        <w:rPr>
          <w:rtl w:val="0"/>
        </w:rPr>
        <w:t xml:space="preserve">Tests likely consciousness with modest external generativity.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V4. FLEXIBLE INVERTEBRATE</w:t>
      </w:r>
    </w:p>
    <w:p w:rsidR="00000000" w:rsidDel="00000000" w:rsidP="00000000" w:rsidRDefault="00000000" w:rsidRPr="00000000" w14:paraId="00000297">
      <w:pPr>
        <w:rPr/>
      </w:pPr>
      <w:r w:rsidDel="00000000" w:rsidR="00000000" w:rsidRPr="00000000">
        <w:rPr>
          <w:rtl w:val="0"/>
        </w:rPr>
        <w:t xml:space="preserve">Tests uncertain consciousness and graded valuerhood.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V5. HUMAN</w:t>
      </w:r>
    </w:p>
    <w:p w:rsidR="00000000" w:rsidDel="00000000" w:rsidP="00000000" w:rsidRDefault="00000000" w:rsidRPr="00000000" w14:paraId="0000029A">
      <w:pPr>
        <w:rPr/>
      </w:pPr>
      <w:r w:rsidDel="00000000" w:rsidR="00000000" w:rsidRPr="00000000">
        <w:rPr>
          <w:rtl w:val="0"/>
        </w:rPr>
        <w:t xml:space="preserve">Tests rich temporal integration and generative control.</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V6. ADVANCED NONCONSCIOUS OPTIMIZER</w:t>
      </w:r>
    </w:p>
    <w:p w:rsidR="00000000" w:rsidDel="00000000" w:rsidP="00000000" w:rsidRDefault="00000000" w:rsidRPr="00000000" w14:paraId="0000029D">
      <w:pPr>
        <w:rPr/>
      </w:pPr>
      <w:r w:rsidDel="00000000" w:rsidR="00000000" w:rsidRPr="00000000">
        <w:rPr>
          <w:rtl w:val="0"/>
        </w:rPr>
        <w:t xml:space="preserve">Tests separation of generativity and consciousness.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V7. IRREVERSIBLY NONCONSCIOUS BODY</w:t>
      </w:r>
    </w:p>
    <w:p w:rsidR="00000000" w:rsidDel="00000000" w:rsidP="00000000" w:rsidRDefault="00000000" w:rsidRPr="00000000" w14:paraId="000002A0">
      <w:pPr>
        <w:rPr/>
      </w:pPr>
      <w:r w:rsidDel="00000000" w:rsidR="00000000" w:rsidRPr="00000000">
        <w:rPr>
          <w:rtl w:val="0"/>
        </w:rPr>
        <w:t xml:space="preserve">Tests loss of recoverable future valuer structure.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V8. RECOVERABLE NEUROLOGICAL PATIENT</w:t>
      </w:r>
    </w:p>
    <w:p w:rsidR="00000000" w:rsidDel="00000000" w:rsidP="00000000" w:rsidRDefault="00000000" w:rsidRPr="00000000" w14:paraId="000002A3">
      <w:pPr>
        <w:rPr/>
      </w:pPr>
      <w:r w:rsidDel="00000000" w:rsidR="00000000" w:rsidRPr="00000000">
        <w:rPr>
          <w:rtl w:val="0"/>
        </w:rPr>
        <w:t xml:space="preserve">Controls against V7.</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V9. ISOLATED CONSCIOUS CREATURE</w:t>
      </w:r>
    </w:p>
    <w:p w:rsidR="00000000" w:rsidDel="00000000" w:rsidP="00000000" w:rsidRDefault="00000000" w:rsidRPr="00000000" w14:paraId="000002A6">
      <w:pPr>
        <w:rPr/>
      </w:pPr>
      <w:r w:rsidDel="00000000" w:rsidR="00000000" w:rsidRPr="00000000">
        <w:rPr>
          <w:rtl w:val="0"/>
        </w:rPr>
        <w:t xml:space="preserve">Tests whether its own phenomenal continuation is sufficient for nontrivial relevance.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V10. DISTRIBUTED COLONY</w:t>
      </w:r>
    </w:p>
    <w:p w:rsidR="00000000" w:rsidDel="00000000" w:rsidP="00000000" w:rsidRDefault="00000000" w:rsidRPr="00000000" w14:paraId="000002A9">
      <w:pPr>
        <w:rPr/>
      </w:pPr>
      <w:r w:rsidDel="00000000" w:rsidR="00000000" w:rsidRPr="00000000">
        <w:rPr>
          <w:rtl w:val="0"/>
        </w:rPr>
        <w:t xml:space="preserve">Tests higher-level valuerhood.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V11. REDUNDANT CONSCIOUS COPIES</w:t>
      </w:r>
    </w:p>
    <w:p w:rsidR="00000000" w:rsidDel="00000000" w:rsidP="00000000" w:rsidRDefault="00000000" w:rsidRPr="00000000" w14:paraId="000002AC">
      <w:pPr>
        <w:rPr/>
      </w:pPr>
      <w:r w:rsidDel="00000000" w:rsidR="00000000" w:rsidRPr="00000000">
        <w:rPr>
          <w:rtl w:val="0"/>
        </w:rPr>
        <w:t xml:space="preserve">Tests deidentification and redundancy.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V12. CONSCIOUS INVASIVE ORGANISM</w:t>
      </w:r>
    </w:p>
    <w:p w:rsidR="00000000" w:rsidDel="00000000" w:rsidP="00000000" w:rsidRDefault="00000000" w:rsidRPr="00000000" w14:paraId="000002AF">
      <w:pPr>
        <w:rPr/>
      </w:pPr>
      <w:r w:rsidDel="00000000" w:rsidR="00000000" w:rsidRPr="00000000">
        <w:rPr>
          <w:rtl w:val="0"/>
        </w:rPr>
        <w:t xml:space="preserve">Tests valuerhood with negative field effect.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Again, this is only an initial suite.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4.19 FAILURE TAXONOMY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Failures should be categorized rather than hidden.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TYPE FAILURE</w:t>
      </w:r>
    </w:p>
    <w:p w:rsidR="00000000" w:rsidDel="00000000" w:rsidP="00000000" w:rsidRDefault="00000000" w:rsidRPr="00000000" w14:paraId="000002B8">
      <w:pPr>
        <w:rPr/>
      </w:pPr>
      <w:r w:rsidDel="00000000" w:rsidR="00000000" w:rsidRPr="00000000">
        <w:rPr>
          <w:rtl w:val="0"/>
        </w:rPr>
        <w:t xml:space="preserve">A quantity is not well-defined for the relevant object.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INVARIANCE FAILURE</w:t>
      </w:r>
    </w:p>
    <w:p w:rsidR="00000000" w:rsidDel="00000000" w:rsidP="00000000" w:rsidRDefault="00000000" w:rsidRPr="00000000" w14:paraId="000002BB">
      <w:pPr>
        <w:rPr/>
      </w:pPr>
      <w:r w:rsidDel="00000000" w:rsidR="00000000" w:rsidRPr="00000000">
        <w:rPr>
          <w:rtl w:val="0"/>
        </w:rPr>
        <w:t xml:space="preserve">Equivalent descriptions produce different results.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NOISE FAILURE</w:t>
      </w:r>
    </w:p>
    <w:p w:rsidR="00000000" w:rsidDel="00000000" w:rsidP="00000000" w:rsidRDefault="00000000" w:rsidRPr="00000000" w14:paraId="000002BE">
      <w:pPr>
        <w:rPr/>
      </w:pPr>
      <w:r w:rsidDel="00000000" w:rsidR="00000000" w:rsidRPr="00000000">
        <w:rPr>
          <w:rtl w:val="0"/>
        </w:rPr>
        <w:t xml:space="preserve">Irrelevant variation dominates.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BOUNDARY FAILURE</w:t>
      </w:r>
    </w:p>
    <w:p w:rsidR="00000000" w:rsidDel="00000000" w:rsidP="00000000" w:rsidRDefault="00000000" w:rsidRPr="00000000" w14:paraId="000002C1">
      <w:pPr>
        <w:rPr/>
      </w:pPr>
      <w:r w:rsidDel="00000000" w:rsidR="00000000" w:rsidRPr="00000000">
        <w:rPr>
          <w:rtl w:val="0"/>
        </w:rPr>
        <w:t xml:space="preserve">Arbitrary subsystem choice controls the answer.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HORIZON FAILURE</w:t>
      </w:r>
    </w:p>
    <w:p w:rsidR="00000000" w:rsidDel="00000000" w:rsidP="00000000" w:rsidRDefault="00000000" w:rsidRPr="00000000" w14:paraId="000002C4">
      <w:pPr>
        <w:rPr/>
      </w:pPr>
      <w:r w:rsidDel="00000000" w:rsidR="00000000" w:rsidRPr="00000000">
        <w:rPr>
          <w:rtl w:val="0"/>
        </w:rPr>
        <w:t xml:space="preserve">Conclusions depend catastrophically on unprincipled time horizons.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ATTRIBUTION FAILURE</w:t>
      </w:r>
    </w:p>
    <w:p w:rsidR="00000000" w:rsidDel="00000000" w:rsidP="00000000" w:rsidRDefault="00000000" w:rsidRPr="00000000" w14:paraId="000002C7">
      <w:pPr>
        <w:rPr/>
      </w:pPr>
      <w:r w:rsidDel="00000000" w:rsidR="00000000" w:rsidRPr="00000000">
        <w:rPr>
          <w:rtl w:val="0"/>
        </w:rPr>
        <w:t xml:space="preserve">Joint effects are double-counted or assigned incoherently.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VALUER FAILURE</w:t>
      </w:r>
    </w:p>
    <w:p w:rsidR="00000000" w:rsidDel="00000000" w:rsidP="00000000" w:rsidRDefault="00000000" w:rsidRPr="00000000" w14:paraId="000002CA">
      <w:pPr>
        <w:rPr/>
      </w:pPr>
      <w:r w:rsidDel="00000000" w:rsidR="00000000" w:rsidRPr="00000000">
        <w:rPr>
          <w:rtl w:val="0"/>
        </w:rPr>
        <w:t xml:space="preserve">The emergent valuer classifier gives implausible results for independently motivated cases.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CIRCULARITY FAILURE</w:t>
      </w:r>
    </w:p>
    <w:p w:rsidR="00000000" w:rsidDel="00000000" w:rsidP="00000000" w:rsidRDefault="00000000" w:rsidRPr="00000000" w14:paraId="000002CD">
      <w:pPr>
        <w:rPr/>
      </w:pPr>
      <w:r w:rsidDel="00000000" w:rsidR="00000000" w:rsidRPr="00000000">
        <w:rPr>
          <w:rtl w:val="0"/>
        </w:rPr>
        <w:t xml:space="preserve">The representation encodes the desired ethical verdict.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GENERALIZATION FAILURE</w:t>
      </w:r>
    </w:p>
    <w:p w:rsidR="00000000" w:rsidDel="00000000" w:rsidP="00000000" w:rsidRDefault="00000000" w:rsidRPr="00000000" w14:paraId="000002D0">
      <w:pPr>
        <w:rPr/>
      </w:pPr>
      <w:r w:rsidDel="00000000" w:rsidR="00000000" w:rsidRPr="00000000">
        <w:rPr>
          <w:rtl w:val="0"/>
        </w:rPr>
        <w:t xml:space="preserve">The model succeeds only on fitted examples.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COMPUTATIONAL FAILURE</w:t>
      </w:r>
    </w:p>
    <w:p w:rsidR="00000000" w:rsidDel="00000000" w:rsidP="00000000" w:rsidRDefault="00000000" w:rsidRPr="00000000" w14:paraId="000002D3">
      <w:pPr>
        <w:rPr/>
      </w:pPr>
      <w:r w:rsidDel="00000000" w:rsidR="00000000" w:rsidRPr="00000000">
        <w:rPr>
          <w:rtl w:val="0"/>
        </w:rPr>
        <w:t xml:space="preserve">The quantity is formally defined but intractable even for finite test cases.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NORMATIVE FAILURE</w:t>
      </w:r>
    </w:p>
    <w:p w:rsidR="00000000" w:rsidDel="00000000" w:rsidP="00000000" w:rsidRDefault="00000000" w:rsidRPr="00000000" w14:paraId="000002D6">
      <w:pPr>
        <w:rPr/>
      </w:pPr>
      <w:r w:rsidDel="00000000" w:rsidR="00000000" w:rsidRPr="00000000">
        <w:rPr>
          <w:rtl w:val="0"/>
        </w:rPr>
        <w:t xml:space="preserve">The field geometry is coherent but the argument that it is value-relevant does not survive scrutiny.</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Different failures require different repairs.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4.20 FALSIFICATION CRITERIA FOR LOG-DET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current log-det candidate should be downgraded or rejected if:</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it is dominated by high-dimensional irrelevant noise after reasonable consequential quotienting;</w:t>
      </w:r>
    </w:p>
    <w:p w:rsidR="00000000" w:rsidDel="00000000" w:rsidP="00000000" w:rsidRDefault="00000000" w:rsidRPr="00000000" w14:paraId="000002DF">
      <w:pPr>
        <w:rPr/>
      </w:pPr>
      <w:r w:rsidDel="00000000" w:rsidR="00000000" w:rsidRPr="00000000">
        <w:rPr>
          <w:rtl w:val="0"/>
        </w:rPr>
        <w:t xml:space="preserve">• it cannot represent nested generativity without ad hoc feature engineering;</w:t>
      </w:r>
    </w:p>
    <w:p w:rsidR="00000000" w:rsidDel="00000000" w:rsidP="00000000" w:rsidRDefault="00000000" w:rsidRPr="00000000" w14:paraId="000002E0">
      <w:pPr>
        <w:rPr/>
      </w:pPr>
      <w:r w:rsidDel="00000000" w:rsidR="00000000" w:rsidRPr="00000000">
        <w:rPr>
          <w:rtl w:val="0"/>
        </w:rPr>
        <w:t xml:space="preserve">• its conclusions depend pathologically on arbitrary scaling;</w:t>
      </w:r>
    </w:p>
    <w:p w:rsidR="00000000" w:rsidDel="00000000" w:rsidP="00000000" w:rsidRDefault="00000000" w:rsidRPr="00000000" w14:paraId="000002E1">
      <w:pPr>
        <w:rPr/>
      </w:pPr>
      <w:r w:rsidDel="00000000" w:rsidR="00000000" w:rsidRPr="00000000">
        <w:rPr>
          <w:rtl w:val="0"/>
        </w:rPr>
        <w:t xml:space="preserve">• no principled kernel or metric can be identified;</w:t>
      </w:r>
    </w:p>
    <w:p w:rsidR="00000000" w:rsidDel="00000000" w:rsidP="00000000" w:rsidRDefault="00000000" w:rsidRPr="00000000" w14:paraId="000002E2">
      <w:pPr>
        <w:rPr/>
      </w:pPr>
      <w:r w:rsidDel="00000000" w:rsidR="00000000" w:rsidRPr="00000000">
        <w:rPr>
          <w:rtl w:val="0"/>
        </w:rPr>
        <w:t xml:space="preserve">• it systematically misorders fields under broad admissible representations;</w:t>
      </w:r>
    </w:p>
    <w:p w:rsidR="00000000" w:rsidDel="00000000" w:rsidP="00000000" w:rsidRDefault="00000000" w:rsidRPr="00000000" w14:paraId="000002E3">
      <w:pPr>
        <w:rPr/>
      </w:pPr>
      <w:r w:rsidDel="00000000" w:rsidR="00000000" w:rsidRPr="00000000">
        <w:rPr>
          <w:rtl w:val="0"/>
        </w:rPr>
        <w:t xml:space="preserve">• higher-order synergy cannot be represented without destroying invariance;</w:t>
      </w:r>
    </w:p>
    <w:p w:rsidR="00000000" w:rsidDel="00000000" w:rsidP="00000000" w:rsidRDefault="00000000" w:rsidRPr="00000000" w14:paraId="000002E4">
      <w:pPr>
        <w:rPr/>
      </w:pPr>
      <w:r w:rsidDel="00000000" w:rsidR="00000000" w:rsidRPr="00000000">
        <w:rPr>
          <w:rtl w:val="0"/>
        </w:rPr>
        <w:t xml:space="preserve">• continuous/infinite-dimensional regularization overwhelms the signal.</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Log-det is a useful candidate because of its nonredundancy geometry.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It is not protected from rejection.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4.21 FALSIFICATION CRITERIA FOR DEFORMATION BREADTH</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 breadth concept should be abandoned or replaced if:</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no invariant distinction between breadth and chaotic sensitivity can be maintained;</w:t>
      </w:r>
    </w:p>
    <w:p w:rsidR="00000000" w:rsidDel="00000000" w:rsidP="00000000" w:rsidRDefault="00000000" w:rsidRPr="00000000" w14:paraId="000002EF">
      <w:pPr>
        <w:rPr/>
      </w:pPr>
      <w:r w:rsidDel="00000000" w:rsidR="00000000" w:rsidRPr="00000000">
        <w:rPr>
          <w:rtl w:val="0"/>
        </w:rPr>
        <w:t xml:space="preserve">• the measure depends primarily on actuator count;</w:t>
      </w:r>
    </w:p>
    <w:p w:rsidR="00000000" w:rsidDel="00000000" w:rsidP="00000000" w:rsidRDefault="00000000" w:rsidRPr="00000000" w14:paraId="000002F0">
      <w:pPr>
        <w:rPr/>
      </w:pPr>
      <w:r w:rsidDel="00000000" w:rsidR="00000000" w:rsidRPr="00000000">
        <w:rPr>
          <w:rtl w:val="0"/>
        </w:rPr>
        <w:t xml:space="preserve">• arbitrary feature duplication increases breadth;</w:t>
      </w:r>
    </w:p>
    <w:p w:rsidR="00000000" w:rsidDel="00000000" w:rsidP="00000000" w:rsidRDefault="00000000" w:rsidRPr="00000000" w14:paraId="000002F1">
      <w:pPr>
        <w:rPr/>
      </w:pPr>
      <w:r w:rsidDel="00000000" w:rsidR="00000000" w:rsidRPr="00000000">
        <w:rPr>
          <w:rtl w:val="0"/>
        </w:rPr>
        <w:t xml:space="preserve">• breadth has no stable relationship to independently meaningful continuation distinctions;</w:t>
      </w:r>
    </w:p>
    <w:p w:rsidR="00000000" w:rsidDel="00000000" w:rsidP="00000000" w:rsidRDefault="00000000" w:rsidRPr="00000000" w14:paraId="000002F2">
      <w:pPr>
        <w:rPr/>
      </w:pPr>
      <w:r w:rsidDel="00000000" w:rsidR="00000000" w:rsidRPr="00000000">
        <w:rPr>
          <w:rtl w:val="0"/>
        </w:rPr>
        <w:t xml:space="preserve">• capability creation is systematically missed;</w:t>
      </w:r>
    </w:p>
    <w:p w:rsidR="00000000" w:rsidDel="00000000" w:rsidP="00000000" w:rsidRDefault="00000000" w:rsidRPr="00000000" w14:paraId="000002F3">
      <w:pPr>
        <w:rPr/>
      </w:pPr>
      <w:r w:rsidDel="00000000" w:rsidR="00000000" w:rsidRPr="00000000">
        <w:rPr>
          <w:rtl w:val="0"/>
        </w:rPr>
        <w:t xml:space="preserve">• the quantity adds no explanatory power beyond ΔL itself.</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 technically correct measure can still be conceptually unnecessary.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4.22 FALSIFICATION CRITERIA FOR DEFORMATION DENSITY</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Density should be abandoned as a primitive if:</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no nonarbitrary denominator exists;</w:t>
      </w:r>
    </w:p>
    <w:p w:rsidR="00000000" w:rsidDel="00000000" w:rsidP="00000000" w:rsidRDefault="00000000" w:rsidRPr="00000000" w14:paraId="000002FC">
      <w:pPr>
        <w:rPr/>
      </w:pPr>
      <w:r w:rsidDel="00000000" w:rsidR="00000000" w:rsidRPr="00000000">
        <w:rPr>
          <w:rtl w:val="0"/>
        </w:rPr>
        <w:t xml:space="preserve">• subsystem boundaries determine the result;</w:t>
      </w:r>
    </w:p>
    <w:p w:rsidR="00000000" w:rsidDel="00000000" w:rsidP="00000000" w:rsidRDefault="00000000" w:rsidRPr="00000000" w14:paraId="000002FD">
      <w:pPr>
        <w:rPr/>
      </w:pPr>
      <w:r w:rsidDel="00000000" w:rsidR="00000000" w:rsidRPr="00000000">
        <w:rPr>
          <w:rtl w:val="0"/>
        </w:rPr>
        <w:t xml:space="preserve">• explosive triggers dominate coherent controllers under plausible definitions;</w:t>
      </w:r>
    </w:p>
    <w:p w:rsidR="00000000" w:rsidDel="00000000" w:rsidP="00000000" w:rsidRDefault="00000000" w:rsidRPr="00000000" w14:paraId="000002FE">
      <w:pPr>
        <w:rPr/>
      </w:pPr>
      <w:r w:rsidDel="00000000" w:rsidR="00000000" w:rsidRPr="00000000">
        <w:rPr>
          <w:rtl w:val="0"/>
        </w:rPr>
        <w:t xml:space="preserve">• density is fully explained by a profile of coherence, compression, breadth, persistence, and generativity;</w:t>
      </w:r>
    </w:p>
    <w:p w:rsidR="00000000" w:rsidDel="00000000" w:rsidP="00000000" w:rsidRDefault="00000000" w:rsidRPr="00000000" w14:paraId="000002FF">
      <w:pPr>
        <w:rPr/>
      </w:pPr>
      <w:r w:rsidDel="00000000" w:rsidR="00000000" w:rsidRPr="00000000">
        <w:rPr>
          <w:rtl w:val="0"/>
        </w:rPr>
        <w:t xml:space="preserve">• it does not improve prediction or explanation of ΔL, agency, or consciousness architecture.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 default should be: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do not force density to survive merely because the metaphor is appealing.</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4.23 FALSIFICATION CRITERIA FOR EMERGENT VALUERHOOD</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emergent valuer program requires revision if:</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the proposed criterion classifies trivial fixed controllers as clear valuers;</w:t>
      </w:r>
    </w:p>
    <w:p w:rsidR="00000000" w:rsidDel="00000000" w:rsidP="00000000" w:rsidRDefault="00000000" w:rsidRPr="00000000" w14:paraId="0000030A">
      <w:pPr>
        <w:rPr/>
      </w:pPr>
      <w:r w:rsidDel="00000000" w:rsidR="00000000" w:rsidRPr="00000000">
        <w:rPr>
          <w:rtl w:val="0"/>
        </w:rPr>
        <w:t xml:space="preserve">• it excludes independently compelling conscious cases;</w:t>
      </w:r>
    </w:p>
    <w:p w:rsidR="00000000" w:rsidDel="00000000" w:rsidP="00000000" w:rsidRDefault="00000000" w:rsidRPr="00000000" w14:paraId="0000030B">
      <w:pPr>
        <w:rPr/>
      </w:pPr>
      <w:r w:rsidDel="00000000" w:rsidR="00000000" w:rsidRPr="00000000">
        <w:rPr>
          <w:rtl w:val="0"/>
        </w:rPr>
        <w:t xml:space="preserve">• it becomes equivalent to mere homeostasis;</w:t>
      </w:r>
    </w:p>
    <w:p w:rsidR="00000000" w:rsidDel="00000000" w:rsidP="00000000" w:rsidRDefault="00000000" w:rsidRPr="00000000" w14:paraId="0000030C">
      <w:pPr>
        <w:rPr/>
      </w:pPr>
      <w:r w:rsidDel="00000000" w:rsidR="00000000" w:rsidRPr="00000000">
        <w:rPr>
          <w:rtl w:val="0"/>
        </w:rPr>
        <w:t xml:space="preserve">• it depends entirely on external observer interests;</w:t>
      </w:r>
    </w:p>
    <w:p w:rsidR="00000000" w:rsidDel="00000000" w:rsidP="00000000" w:rsidRDefault="00000000" w:rsidRPr="00000000" w14:paraId="0000030D">
      <w:pPr>
        <w:rPr/>
      </w:pPr>
      <w:r w:rsidDel="00000000" w:rsidR="00000000" w:rsidRPr="00000000">
        <w:rPr>
          <w:rtl w:val="0"/>
        </w:rPr>
        <w:t xml:space="preserve">• it cannot distinguish endogenous from imposed orientation;</w:t>
      </w:r>
    </w:p>
    <w:p w:rsidR="00000000" w:rsidDel="00000000" w:rsidP="00000000" w:rsidRDefault="00000000" w:rsidRPr="00000000" w14:paraId="0000030E">
      <w:pPr>
        <w:rPr/>
      </w:pPr>
      <w:r w:rsidDel="00000000" w:rsidR="00000000" w:rsidRPr="00000000">
        <w:rPr>
          <w:rtl w:val="0"/>
        </w:rPr>
        <w:t xml:space="preserve">• it becomes circular with the ethical conclusion;</w:t>
      </w:r>
    </w:p>
    <w:p w:rsidR="00000000" w:rsidDel="00000000" w:rsidP="00000000" w:rsidRDefault="00000000" w:rsidRPr="00000000" w14:paraId="0000030F">
      <w:pPr>
        <w:rPr/>
      </w:pPr>
      <w:r w:rsidDel="00000000" w:rsidR="00000000" w:rsidRPr="00000000">
        <w:rPr>
          <w:rtl w:val="0"/>
        </w:rPr>
        <w:t xml:space="preserve">• deidentification erases structurally relevant individual continuation.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The consciousness-sufficiency conjecture requires revision if plausible conscious architectures can be described that lack the structural future-oriented orientation required by valuerhood.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4.24 CROSS-SECTION CONSISTENCY TESTS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four sections must agree on type boundaries.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The following inconsistencies are forbidden unless explicitly revised: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Section II may not redefine lushness as a deformer property.</w:t>
      </w:r>
    </w:p>
    <w:p w:rsidR="00000000" w:rsidDel="00000000" w:rsidP="00000000" w:rsidRDefault="00000000" w:rsidRPr="00000000" w14:paraId="0000031A">
      <w:pPr>
        <w:rPr/>
      </w:pPr>
      <w:r w:rsidDel="00000000" w:rsidR="00000000" w:rsidRPr="00000000">
        <w:rPr>
          <w:rtl w:val="0"/>
        </w:rPr>
        <w:t xml:space="preserve">• Section III may not insert valuer weights into Section I without reopening Section I.</w:t>
      </w:r>
    </w:p>
    <w:p w:rsidR="00000000" w:rsidDel="00000000" w:rsidP="00000000" w:rsidRDefault="00000000" w:rsidRPr="00000000" w14:paraId="0000031B">
      <w:pPr>
        <w:rPr/>
      </w:pPr>
      <w:r w:rsidDel="00000000" w:rsidR="00000000" w:rsidRPr="00000000">
        <w:rPr>
          <w:rtl w:val="0"/>
        </w:rPr>
        <w:t xml:space="preserve">• Section IV may not call a representation admissible solely because it gives preferred moral answers.</w:t>
      </w:r>
    </w:p>
    <w:p w:rsidR="00000000" w:rsidDel="00000000" w:rsidP="00000000" w:rsidRDefault="00000000" w:rsidRPr="00000000" w14:paraId="0000031C">
      <w:pPr>
        <w:rPr/>
      </w:pPr>
      <w:r w:rsidDel="00000000" w:rsidR="00000000" w:rsidRPr="00000000">
        <w:rPr>
          <w:rtl w:val="0"/>
        </w:rPr>
        <w:t xml:space="preserve">• Pattern robustness may not substitute for field-level invariance.</w:t>
      </w:r>
    </w:p>
    <w:p w:rsidR="00000000" w:rsidDel="00000000" w:rsidP="00000000" w:rsidRDefault="00000000" w:rsidRPr="00000000" w14:paraId="0000031D">
      <w:pPr>
        <w:rPr/>
      </w:pPr>
      <w:r w:rsidDel="00000000" w:rsidR="00000000" w:rsidRPr="00000000">
        <w:rPr>
          <w:rtl w:val="0"/>
        </w:rPr>
        <w:t xml:space="preserve">• Consciousness may not be inferred solely from deformation density.</w:t>
      </w:r>
    </w:p>
    <w:p w:rsidR="00000000" w:rsidDel="00000000" w:rsidP="00000000" w:rsidRDefault="00000000" w:rsidRPr="00000000" w14:paraId="0000031E">
      <w:pPr>
        <w:rPr/>
      </w:pPr>
      <w:r w:rsidDel="00000000" w:rsidR="00000000" w:rsidRPr="00000000">
        <w:rPr>
          <w:rtl w:val="0"/>
        </w:rPr>
        <w:t xml:space="preserve">• Generativity may not be treated both as a trajectory property and an independent field primitive without argument.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Any cross-section contradiction triggers a versioned revision.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4.25 ROBUSTNESS REPORT FORMAT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For each major result, report: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CLAIM</w:t>
      </w:r>
    </w:p>
    <w:p w:rsidR="00000000" w:rsidDel="00000000" w:rsidP="00000000" w:rsidRDefault="00000000" w:rsidRPr="00000000" w14:paraId="00000327">
      <w:pPr>
        <w:rPr/>
      </w:pPr>
      <w:r w:rsidDel="00000000" w:rsidR="00000000" w:rsidRPr="00000000">
        <w:rPr>
          <w:rtl w:val="0"/>
        </w:rPr>
        <w:t xml:space="preserve">What comparison or structural statement is being tested.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FROZEN MODEL</w:t>
      </w:r>
    </w:p>
    <w:p w:rsidR="00000000" w:rsidDel="00000000" w:rsidP="00000000" w:rsidRDefault="00000000" w:rsidRPr="00000000" w14:paraId="0000032A">
      <w:pPr>
        <w:rPr/>
      </w:pPr>
      <w:r w:rsidDel="00000000" w:rsidR="00000000" w:rsidRPr="00000000">
        <w:rPr>
          <w:rtl w:val="0"/>
        </w:rPr>
        <w:t xml:space="preserve">θ* or frozen model family.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HELD-OUT RESULT</w:t>
      </w:r>
    </w:p>
    <w:p w:rsidR="00000000" w:rsidDel="00000000" w:rsidP="00000000" w:rsidRDefault="00000000" w:rsidRPr="00000000" w14:paraId="0000032D">
      <w:pPr>
        <w:rPr/>
      </w:pPr>
      <w:r w:rsidDel="00000000" w:rsidR="00000000" w:rsidRPr="00000000">
        <w:rPr>
          <w:rtl w:val="0"/>
        </w:rPr>
        <w:t xml:space="preserve">Prediction before adjustment.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SWEEP DOMAIN</w:t>
      </w:r>
    </w:p>
    <w:p w:rsidR="00000000" w:rsidDel="00000000" w:rsidP="00000000" w:rsidRDefault="00000000" w:rsidRPr="00000000" w14:paraId="00000330">
      <w:pPr>
        <w:rPr/>
      </w:pPr>
      <w:r w:rsidDel="00000000" w:rsidR="00000000" w:rsidRPr="00000000">
        <w:rPr>
          <w:rtl w:val="0"/>
        </w:rPr>
        <w:t xml:space="preserve">The subset of Θ_adm explored.</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STABLE REGION</w:t>
      </w:r>
    </w:p>
    <w:p w:rsidR="00000000" w:rsidDel="00000000" w:rsidP="00000000" w:rsidRDefault="00000000" w:rsidRPr="00000000" w14:paraId="00000333">
      <w:pPr>
        <w:rPr/>
      </w:pPr>
      <w:r w:rsidDel="00000000" w:rsidR="00000000" w:rsidRPr="00000000">
        <w:rPr>
          <w:rtl w:val="0"/>
        </w:rPr>
        <w:t xml:space="preserve">Where the claim persists.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PHASE BOUNDARIES</w:t>
      </w:r>
    </w:p>
    <w:p w:rsidR="00000000" w:rsidDel="00000000" w:rsidP="00000000" w:rsidRDefault="00000000" w:rsidRPr="00000000" w14:paraId="00000336">
      <w:pPr>
        <w:rPr/>
      </w:pPr>
      <w:r w:rsidDel="00000000" w:rsidR="00000000" w:rsidRPr="00000000">
        <w:rPr>
          <w:rtl w:val="0"/>
        </w:rPr>
        <w:t xml:space="preserve">Where and why the claim reverses.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DOMINANT SENSITIVITIES</w:t>
      </w:r>
    </w:p>
    <w:p w:rsidR="00000000" w:rsidDel="00000000" w:rsidP="00000000" w:rsidRDefault="00000000" w:rsidRPr="00000000" w14:paraId="00000339">
      <w:pPr>
        <w:rPr/>
      </w:pPr>
      <w:r w:rsidDel="00000000" w:rsidR="00000000" w:rsidRPr="00000000">
        <w:rPr>
          <w:rtl w:val="0"/>
        </w:rPr>
        <w:t xml:space="preserve">Which assumptions matter most.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FAILURE MODES</w:t>
      </w:r>
    </w:p>
    <w:p w:rsidR="00000000" w:rsidDel="00000000" w:rsidP="00000000" w:rsidRDefault="00000000" w:rsidRPr="00000000" w14:paraId="0000033C">
      <w:pPr>
        <w:rPr/>
      </w:pPr>
      <w:r w:rsidDel="00000000" w:rsidR="00000000" w:rsidRPr="00000000">
        <w:rPr>
          <w:rtl w:val="0"/>
        </w:rPr>
        <w:t xml:space="preserve">Known counterexamples.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STATUS</w:t>
      </w:r>
    </w:p>
    <w:p w:rsidR="00000000" w:rsidDel="00000000" w:rsidP="00000000" w:rsidRDefault="00000000" w:rsidRPr="00000000" w14:paraId="0000033F">
      <w:pPr>
        <w:rPr/>
      </w:pPr>
      <w:r w:rsidDel="00000000" w:rsidR="00000000" w:rsidRPr="00000000">
        <w:rPr>
          <w:rtl w:val="0"/>
        </w:rPr>
        <w:t xml:space="preserve">provisional / robust / fragile / falsified / unresolved.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This format should become standard for future numerical experiments.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4.26 REPRODUCIBILITY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Executable tests should specify: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exact model version;</w:t>
      </w:r>
    </w:p>
    <w:p w:rsidR="00000000" w:rsidDel="00000000" w:rsidP="00000000" w:rsidRDefault="00000000" w:rsidRPr="00000000" w14:paraId="00000348">
      <w:pPr>
        <w:rPr/>
      </w:pPr>
      <w:r w:rsidDel="00000000" w:rsidR="00000000" w:rsidRPr="00000000">
        <w:rPr>
          <w:rtl w:val="0"/>
        </w:rPr>
        <w:t xml:space="preserve">• code commit or hash;</w:t>
      </w:r>
    </w:p>
    <w:p w:rsidR="00000000" w:rsidDel="00000000" w:rsidP="00000000" w:rsidRDefault="00000000" w:rsidRPr="00000000" w14:paraId="00000349">
      <w:pPr>
        <w:rPr/>
      </w:pPr>
      <w:r w:rsidDel="00000000" w:rsidR="00000000" w:rsidRPr="00000000">
        <w:rPr>
          <w:rtl w:val="0"/>
        </w:rPr>
        <w:t xml:space="preserve">• random seed where applicable;</w:t>
      </w:r>
    </w:p>
    <w:p w:rsidR="00000000" w:rsidDel="00000000" w:rsidP="00000000" w:rsidRDefault="00000000" w:rsidRPr="00000000" w14:paraId="0000034A">
      <w:pPr>
        <w:rPr/>
      </w:pPr>
      <w:r w:rsidDel="00000000" w:rsidR="00000000" w:rsidRPr="00000000">
        <w:rPr>
          <w:rtl w:val="0"/>
        </w:rPr>
        <w:t xml:space="preserve">• representation parameters;</w:t>
      </w:r>
    </w:p>
    <w:p w:rsidR="00000000" w:rsidDel="00000000" w:rsidP="00000000" w:rsidRDefault="00000000" w:rsidRPr="00000000" w14:paraId="0000034B">
      <w:pPr>
        <w:rPr/>
      </w:pPr>
      <w:r w:rsidDel="00000000" w:rsidR="00000000" w:rsidRPr="00000000">
        <w:rPr>
          <w:rtl w:val="0"/>
        </w:rPr>
        <w:t xml:space="preserve">• test-case generation;</w:t>
      </w:r>
    </w:p>
    <w:p w:rsidR="00000000" w:rsidDel="00000000" w:rsidP="00000000" w:rsidRDefault="00000000" w:rsidRPr="00000000" w14:paraId="0000034C">
      <w:pPr>
        <w:rPr/>
      </w:pPr>
      <w:r w:rsidDel="00000000" w:rsidR="00000000" w:rsidRPr="00000000">
        <w:rPr>
          <w:rtl w:val="0"/>
        </w:rPr>
        <w:t xml:space="preserve">• numerical tolerances;</w:t>
      </w:r>
    </w:p>
    <w:p w:rsidR="00000000" w:rsidDel="00000000" w:rsidP="00000000" w:rsidRDefault="00000000" w:rsidRPr="00000000" w14:paraId="0000034D">
      <w:pPr>
        <w:rPr/>
      </w:pPr>
      <w:r w:rsidDel="00000000" w:rsidR="00000000" w:rsidRPr="00000000">
        <w:rPr>
          <w:rtl w:val="0"/>
        </w:rPr>
        <w:t xml:space="preserve">• data provenance;</w:t>
      </w:r>
    </w:p>
    <w:p w:rsidR="00000000" w:rsidDel="00000000" w:rsidP="00000000" w:rsidRDefault="00000000" w:rsidRPr="00000000" w14:paraId="0000034E">
      <w:pPr>
        <w:rPr/>
      </w:pPr>
      <w:r w:rsidDel="00000000" w:rsidR="00000000" w:rsidRPr="00000000">
        <w:rPr>
          <w:rtl w:val="0"/>
        </w:rPr>
        <w:t xml:space="preserve">• expected outputs.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Exact finite cases should be preferred initially because they expose algebraic mistakes without numerical ambiguity.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Numerical continuous models can follow once the finite semantics are stable.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4.27 HOSTILE REVIEW</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Before promotion to v3, the candidate formalization should be reviewed by people or systems incentivized to break it.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Useful review targets include: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mathematicians for invariance and operator correctness;</w:t>
      </w:r>
    </w:p>
    <w:p w:rsidR="00000000" w:rsidDel="00000000" w:rsidP="00000000" w:rsidRDefault="00000000" w:rsidRPr="00000000" w14:paraId="0000035B">
      <w:pPr>
        <w:rPr/>
      </w:pPr>
      <w:r w:rsidDel="00000000" w:rsidR="00000000" w:rsidRPr="00000000">
        <w:rPr>
          <w:rtl w:val="0"/>
        </w:rPr>
        <w:t xml:space="preserve">• control theorists for reachability and intervention semantics;</w:t>
      </w:r>
    </w:p>
    <w:p w:rsidR="00000000" w:rsidDel="00000000" w:rsidP="00000000" w:rsidRDefault="00000000" w:rsidRPr="00000000" w14:paraId="0000035C">
      <w:pPr>
        <w:rPr/>
      </w:pPr>
      <w:r w:rsidDel="00000000" w:rsidR="00000000" w:rsidRPr="00000000">
        <w:rPr>
          <w:rtl w:val="0"/>
        </w:rPr>
        <w:t xml:space="preserve">• physicists for thermodynamic and quantum consistency;</w:t>
      </w:r>
    </w:p>
    <w:p w:rsidR="00000000" w:rsidDel="00000000" w:rsidP="00000000" w:rsidRDefault="00000000" w:rsidRPr="00000000" w14:paraId="0000035D">
      <w:pPr>
        <w:rPr/>
      </w:pPr>
      <w:r w:rsidDel="00000000" w:rsidR="00000000" w:rsidRPr="00000000">
        <w:rPr>
          <w:rtl w:val="0"/>
        </w:rPr>
        <w:t xml:space="preserve">• ecologists for dependency and generativity cases;</w:t>
      </w:r>
    </w:p>
    <w:p w:rsidR="00000000" w:rsidDel="00000000" w:rsidP="00000000" w:rsidRDefault="00000000" w:rsidRPr="00000000" w14:paraId="0000035E">
      <w:pPr>
        <w:rPr/>
      </w:pPr>
      <w:r w:rsidDel="00000000" w:rsidR="00000000" w:rsidRPr="00000000">
        <w:rPr>
          <w:rtl w:val="0"/>
        </w:rPr>
        <w:t xml:space="preserve">• consciousness researchers for the sufficiency conjecture;</w:t>
      </w:r>
    </w:p>
    <w:p w:rsidR="00000000" w:rsidDel="00000000" w:rsidP="00000000" w:rsidRDefault="00000000" w:rsidRPr="00000000" w14:paraId="0000035F">
      <w:pPr>
        <w:rPr/>
      </w:pPr>
      <w:r w:rsidDel="00000000" w:rsidR="00000000" w:rsidRPr="00000000">
        <w:rPr>
          <w:rtl w:val="0"/>
        </w:rPr>
        <w:t xml:space="preserve">• philosophers for the value bridge and individuation;</w:t>
      </w:r>
    </w:p>
    <w:p w:rsidR="00000000" w:rsidDel="00000000" w:rsidP="00000000" w:rsidRDefault="00000000" w:rsidRPr="00000000" w14:paraId="00000360">
      <w:pPr>
        <w:rPr/>
      </w:pPr>
      <w:r w:rsidDel="00000000" w:rsidR="00000000" w:rsidRPr="00000000">
        <w:rPr>
          <w:rtl w:val="0"/>
        </w:rPr>
        <w:t xml:space="preserve">• ML researchers for representation sensitivity and high-dimensional pathologies.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formalization should preserve hostile counterexamples rather than smoothing them into prose.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4.28 PROMOTION CRITERIA FOR V3</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v2.5 should remain a candidate re-foundation until at least the following are true: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1. The futures field has a stable model-general interface.</w:t>
      </w:r>
    </w:p>
    <w:p w:rsidR="00000000" w:rsidDel="00000000" w:rsidP="00000000" w:rsidRDefault="00000000" w:rsidRPr="00000000" w14:paraId="00000369">
      <w:pPr>
        <w:rPr/>
      </w:pPr>
      <w:r w:rsidDel="00000000" w:rsidR="00000000" w:rsidRPr="00000000">
        <w:rPr>
          <w:rtl w:val="0"/>
        </w:rPr>
        <w:t xml:space="preserve">2. At least one lushness candidate survives the initial noise, chaos, duplication, and horizon tests.</w:t>
      </w:r>
    </w:p>
    <w:p w:rsidR="00000000" w:rsidDel="00000000" w:rsidP="00000000" w:rsidRDefault="00000000" w:rsidRPr="00000000" w14:paraId="0000036A">
      <w:pPr>
        <w:rPr/>
      </w:pPr>
      <w:r w:rsidDel="00000000" w:rsidR="00000000" w:rsidRPr="00000000">
        <w:rPr>
          <w:rtl w:val="0"/>
        </w:rPr>
        <w:t xml:space="preserve">3. Representation invariance or representation dependence is precisely stated.</w:t>
      </w:r>
    </w:p>
    <w:p w:rsidR="00000000" w:rsidDel="00000000" w:rsidP="00000000" w:rsidRDefault="00000000" w:rsidRPr="00000000" w14:paraId="0000036B">
      <w:pPr>
        <w:rPr/>
      </w:pPr>
      <w:r w:rsidDel="00000000" w:rsidR="00000000" w:rsidRPr="00000000">
        <w:rPr>
          <w:rtl w:val="0"/>
        </w:rPr>
        <w:t xml:space="preserve">4. Nested generativity is formally represented rather than only described.</w:t>
      </w:r>
    </w:p>
    <w:p w:rsidR="00000000" w:rsidDel="00000000" w:rsidP="00000000" w:rsidRDefault="00000000" w:rsidRPr="00000000" w14:paraId="0000036C">
      <w:pPr>
        <w:rPr/>
      </w:pPr>
      <w:r w:rsidDel="00000000" w:rsidR="00000000" w:rsidRPr="00000000">
        <w:rPr>
          <w:rtl w:val="0"/>
        </w:rPr>
        <w:t xml:space="preserve">5. Pattern and deformation quantities are typed consistently.</w:t>
      </w:r>
    </w:p>
    <w:p w:rsidR="00000000" w:rsidDel="00000000" w:rsidP="00000000" w:rsidRDefault="00000000" w:rsidRPr="00000000" w14:paraId="0000036D">
      <w:pPr>
        <w:rPr/>
      </w:pPr>
      <w:r w:rsidDel="00000000" w:rsidR="00000000" w:rsidRPr="00000000">
        <w:rPr>
          <w:rtl w:val="0"/>
        </w:rPr>
        <w:t xml:space="preserve">6. Breadth is either validated or removed.</w:t>
      </w:r>
    </w:p>
    <w:p w:rsidR="00000000" w:rsidDel="00000000" w:rsidP="00000000" w:rsidRDefault="00000000" w:rsidRPr="00000000" w14:paraId="0000036E">
      <w:pPr>
        <w:rPr/>
      </w:pPr>
      <w:r w:rsidDel="00000000" w:rsidR="00000000" w:rsidRPr="00000000">
        <w:rPr>
          <w:rtl w:val="0"/>
        </w:rPr>
        <w:t xml:space="preserve">7. Density is either validated, demoted to a profile, or removed.</w:t>
      </w:r>
    </w:p>
    <w:p w:rsidR="00000000" w:rsidDel="00000000" w:rsidP="00000000" w:rsidRDefault="00000000" w:rsidRPr="00000000" w14:paraId="0000036F">
      <w:pPr>
        <w:rPr/>
      </w:pPr>
      <w:r w:rsidDel="00000000" w:rsidR="00000000" w:rsidRPr="00000000">
        <w:rPr>
          <w:rtl w:val="0"/>
        </w:rPr>
        <w:t xml:space="preserve">8. Emergent valuerhood survives the initial hard cases.</w:t>
      </w:r>
    </w:p>
    <w:p w:rsidR="00000000" w:rsidDel="00000000" w:rsidP="00000000" w:rsidRDefault="00000000" w:rsidRPr="00000000" w14:paraId="00000370">
      <w:pPr>
        <w:rPr/>
      </w:pPr>
      <w:r w:rsidDel="00000000" w:rsidR="00000000" w:rsidRPr="00000000">
        <w:rPr>
          <w:rtl w:val="0"/>
        </w:rPr>
        <w:t xml:space="preserve">9. Conscious valuer sufficiency is stated in testable architectural terms.</w:t>
      </w:r>
    </w:p>
    <w:p w:rsidR="00000000" w:rsidDel="00000000" w:rsidP="00000000" w:rsidRDefault="00000000" w:rsidRPr="00000000" w14:paraId="00000371">
      <w:pPr>
        <w:rPr/>
      </w:pPr>
      <w:r w:rsidDel="00000000" w:rsidR="00000000" w:rsidRPr="00000000">
        <w:rPr>
          <w:rtl w:val="0"/>
        </w:rPr>
        <w:t xml:space="preserve">10. Frozen out-of-sample experiments have been run.</w:t>
      </w:r>
    </w:p>
    <w:p w:rsidR="00000000" w:rsidDel="00000000" w:rsidP="00000000" w:rsidRDefault="00000000" w:rsidRPr="00000000" w14:paraId="00000372">
      <w:pPr>
        <w:rPr/>
      </w:pPr>
      <w:r w:rsidDel="00000000" w:rsidR="00000000" w:rsidRPr="00000000">
        <w:rPr>
          <w:rtl w:val="0"/>
        </w:rPr>
        <w:t xml:space="preserve">11. Parameter sweeps reveal interpretable phase structure rather than arbitrary instability.</w:t>
      </w:r>
    </w:p>
    <w:p w:rsidR="00000000" w:rsidDel="00000000" w:rsidP="00000000" w:rsidRDefault="00000000" w:rsidRPr="00000000" w14:paraId="00000373">
      <w:pPr>
        <w:rPr/>
      </w:pPr>
      <w:r w:rsidDel="00000000" w:rsidR="00000000" w:rsidRPr="00000000">
        <w:rPr>
          <w:rtl w:val="0"/>
        </w:rPr>
        <w:t xml:space="preserve">12. The normative bridge is clearly separated from the descriptive mathematics.</w:t>
      </w:r>
    </w:p>
    <w:p w:rsidR="00000000" w:rsidDel="00000000" w:rsidP="00000000" w:rsidRDefault="00000000" w:rsidRPr="00000000" w14:paraId="00000374">
      <w:pPr>
        <w:rPr/>
      </w:pPr>
      <w:r w:rsidDel="00000000" w:rsidR="00000000" w:rsidRPr="00000000">
        <w:rPr>
          <w:rtl w:val="0"/>
        </w:rPr>
        <w:t xml:space="preserve">13. Hostile review has generated and tested new counterexamples.</w:t>
      </w:r>
    </w:p>
    <w:p w:rsidR="00000000" w:rsidDel="00000000" w:rsidP="00000000" w:rsidRDefault="00000000" w:rsidRPr="00000000" w14:paraId="00000375">
      <w:pPr>
        <w:rPr/>
      </w:pPr>
      <w:r w:rsidDel="00000000" w:rsidR="00000000" w:rsidRPr="00000000">
        <w:rPr>
          <w:rtl w:val="0"/>
        </w:rPr>
        <w:t xml:space="preserve">14. Revisions required in the core v2 chapters are identified.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Only then should the re-foundation be considered for adoption as v3.</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4.29 OPEN QUESTIONS CARRIED FORWARD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O1. Geometry of Θ_adm</w:t>
      </w:r>
    </w:p>
    <w:p w:rsidR="00000000" w:rsidDel="00000000" w:rsidP="00000000" w:rsidRDefault="00000000" w:rsidRPr="00000000" w14:paraId="0000037C">
      <w:pPr>
        <w:rPr/>
      </w:pPr>
      <w:r w:rsidDel="00000000" w:rsidR="00000000" w:rsidRPr="00000000">
        <w:rPr>
          <w:rtl w:val="0"/>
        </w:rPr>
        <w:t xml:space="preserve">Does representation space have a natural topology, metric, measure, or categorical structure?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O2. Admissibility</w:t>
      </w:r>
    </w:p>
    <w:p w:rsidR="00000000" w:rsidDel="00000000" w:rsidP="00000000" w:rsidRDefault="00000000" w:rsidRPr="00000000" w14:paraId="0000037F">
      <w:pPr>
        <w:rPr/>
      </w:pPr>
      <w:r w:rsidDel="00000000" w:rsidR="00000000" w:rsidRPr="00000000">
        <w:rPr>
          <w:rtl w:val="0"/>
        </w:rPr>
        <w:t xml:space="preserve">Can admissibility itself be formalized without reintroducing hidden normative assumptions?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O3. Equivalence classes</w:t>
      </w:r>
    </w:p>
    <w:p w:rsidR="00000000" w:rsidDel="00000000" w:rsidP="00000000" w:rsidRDefault="00000000" w:rsidRPr="00000000" w14:paraId="00000382">
      <w:pPr>
        <w:rPr/>
      </w:pPr>
      <w:r w:rsidDel="00000000" w:rsidR="00000000" w:rsidRPr="00000000">
        <w:rPr>
          <w:rtl w:val="0"/>
        </w:rPr>
        <w:t xml:space="preserve">What transformations preserve the relevant field geometry for each representation family?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O4. Phase boundaries</w:t>
      </w:r>
    </w:p>
    <w:p w:rsidR="00000000" w:rsidDel="00000000" w:rsidP="00000000" w:rsidRDefault="00000000" w:rsidRPr="00000000" w14:paraId="00000385">
      <w:pPr>
        <w:rPr/>
      </w:pPr>
      <w:r w:rsidDel="00000000" w:rsidR="00000000" w:rsidRPr="00000000">
        <w:rPr>
          <w:rtl w:val="0"/>
        </w:rPr>
        <w:t xml:space="preserve">Are comparison reversals smooth, discontinuous, or topology-changing?</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O5. Kernel selection</w:t>
      </w:r>
    </w:p>
    <w:p w:rsidR="00000000" w:rsidDel="00000000" w:rsidP="00000000" w:rsidRDefault="00000000" w:rsidRPr="00000000" w14:paraId="00000388">
      <w:pPr>
        <w:rPr/>
      </w:pPr>
      <w:r w:rsidDel="00000000" w:rsidR="00000000" w:rsidRPr="00000000">
        <w:rPr>
          <w:rtl w:val="0"/>
        </w:rPr>
        <w:t xml:space="preserve">Can kernels be derived from continuation semantics rather than hand-designed?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O6. Horizon selection</w:t>
      </w:r>
    </w:p>
    <w:p w:rsidR="00000000" w:rsidDel="00000000" w:rsidP="00000000" w:rsidRDefault="00000000" w:rsidRPr="00000000" w14:paraId="0000038B">
      <w:pPr>
        <w:rPr/>
      </w:pPr>
      <w:r w:rsidDel="00000000" w:rsidR="00000000" w:rsidRPr="00000000">
        <w:rPr>
          <w:rtl w:val="0"/>
        </w:rPr>
        <w:t xml:space="preserve">Can horizon dependence be normalized or must all major results be reported as horizon-indexed?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O7. Weighting</w:t>
      </w:r>
    </w:p>
    <w:p w:rsidR="00000000" w:rsidDel="00000000" w:rsidP="00000000" w:rsidRDefault="00000000" w:rsidRPr="00000000" w14:paraId="0000038E">
      <w:pPr>
        <w:rPr/>
      </w:pPr>
      <w:r w:rsidDel="00000000" w:rsidR="00000000" w:rsidRPr="00000000">
        <w:rPr>
          <w:rtl w:val="0"/>
        </w:rPr>
        <w:t xml:space="preserve">Can support-sensitive and probability-sensitive lushness be unified?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O8. Nested generativity</w:t>
      </w:r>
    </w:p>
    <w:p w:rsidR="00000000" w:rsidDel="00000000" w:rsidP="00000000" w:rsidRDefault="00000000" w:rsidRPr="00000000" w14:paraId="00000391">
      <w:pPr>
        <w:rPr/>
      </w:pPr>
      <w:r w:rsidDel="00000000" w:rsidR="00000000" w:rsidRPr="00000000">
        <w:rPr>
          <w:rtl w:val="0"/>
        </w:rPr>
        <w:t xml:space="preserve">Which representation family most naturally captures reusable conditional future structure?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O9. Valuer uncertainty</w:t>
      </w:r>
    </w:p>
    <w:p w:rsidR="00000000" w:rsidDel="00000000" w:rsidP="00000000" w:rsidRDefault="00000000" w:rsidRPr="00000000" w14:paraId="00000394">
      <w:pPr>
        <w:rPr/>
      </w:pPr>
      <w:r w:rsidDel="00000000" w:rsidR="00000000" w:rsidRPr="00000000">
        <w:rPr>
          <w:rtl w:val="0"/>
        </w:rPr>
        <w:t xml:space="preserve">Should uncertain valuerhood be integrated into Θ_adm or treated as a separate epistemic layer?</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O10. Robustness summary</w:t>
      </w:r>
    </w:p>
    <w:p w:rsidR="00000000" w:rsidDel="00000000" w:rsidP="00000000" w:rsidRDefault="00000000" w:rsidRPr="00000000" w14:paraId="00000397">
      <w:pPr>
        <w:rPr/>
      </w:pPr>
      <w:r w:rsidDel="00000000" w:rsidR="00000000" w:rsidRPr="00000000">
        <w:rPr>
          <w:rtl w:val="0"/>
        </w:rPr>
        <w:t xml:space="preserve">Can robustness be summarized without introducing arbitrary measures over model space?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O11. Computational tractability</w:t>
      </w:r>
    </w:p>
    <w:p w:rsidR="00000000" w:rsidDel="00000000" w:rsidP="00000000" w:rsidRDefault="00000000" w:rsidRPr="00000000" w14:paraId="0000039A">
      <w:pPr>
        <w:rPr/>
      </w:pPr>
      <w:r w:rsidDel="00000000" w:rsidR="00000000" w:rsidRPr="00000000">
        <w:rPr>
          <w:rtl w:val="0"/>
        </w:rPr>
        <w:t xml:space="preserve">What finite approximations preserve the relevant invariants?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O12. Experimental design</w:t>
      </w:r>
    </w:p>
    <w:p w:rsidR="00000000" w:rsidDel="00000000" w:rsidP="00000000" w:rsidRDefault="00000000" w:rsidRPr="00000000" w14:paraId="0000039D">
      <w:pPr>
        <w:rPr/>
      </w:pPr>
      <w:r w:rsidDel="00000000" w:rsidR="00000000" w:rsidRPr="00000000">
        <w:rPr>
          <w:rtl w:val="0"/>
        </w:rPr>
        <w:t xml:space="preserve">Which test cases maximally discriminate between competing lushness candidates?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O13. Inter-theory comparison</w:t>
      </w:r>
    </w:p>
    <w:p w:rsidR="00000000" w:rsidDel="00000000" w:rsidP="00000000" w:rsidRDefault="00000000" w:rsidRPr="00000000" w14:paraId="000003A0">
      <w:pPr>
        <w:rPr/>
      </w:pPr>
      <w:r w:rsidDel="00000000" w:rsidR="00000000" w:rsidRPr="00000000">
        <w:rPr>
          <w:rtl w:val="0"/>
        </w:rPr>
        <w:t xml:space="preserve">How should log-det be benchmarked against entropy, reachability, empowerment, viability, open-ended evolution measures, and other alternatives?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O14. Model revision discipline</w:t>
      </w:r>
    </w:p>
    <w:p w:rsidR="00000000" w:rsidDel="00000000" w:rsidP="00000000" w:rsidRDefault="00000000" w:rsidRPr="00000000" w14:paraId="000003A3">
      <w:pPr>
        <w:rPr/>
      </w:pPr>
      <w:r w:rsidDel="00000000" w:rsidR="00000000" w:rsidRPr="00000000">
        <w:rPr>
          <w:rtl w:val="0"/>
        </w:rPr>
        <w:t xml:space="preserve">What constitutes an independently motivated revision rather than disguised post-hoc fitting?</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4.30 SECTION IV COMPLETION CRITERION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Section IV should be considered provisionally complete when: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1. Θ_adm has an explicit schema.</w:t>
      </w:r>
    </w:p>
    <w:p w:rsidR="00000000" w:rsidDel="00000000" w:rsidP="00000000" w:rsidRDefault="00000000" w:rsidRPr="00000000" w14:paraId="000003AA">
      <w:pPr>
        <w:rPr/>
      </w:pPr>
      <w:r w:rsidDel="00000000" w:rsidR="00000000" w:rsidRPr="00000000">
        <w:rPr>
          <w:rtl w:val="0"/>
        </w:rPr>
        <w:t xml:space="preserve">2. Representation equivalence is defined for the main model families.</w:t>
      </w:r>
    </w:p>
    <w:p w:rsidR="00000000" w:rsidDel="00000000" w:rsidP="00000000" w:rsidRDefault="00000000" w:rsidRPr="00000000" w14:paraId="000003AB">
      <w:pPr>
        <w:rPr/>
      </w:pPr>
      <w:r w:rsidDel="00000000" w:rsidR="00000000" w:rsidRPr="00000000">
        <w:rPr>
          <w:rtl w:val="0"/>
        </w:rPr>
        <w:t xml:space="preserve">3. Frozen-test procedures are operational.</w:t>
      </w:r>
    </w:p>
    <w:p w:rsidR="00000000" w:rsidDel="00000000" w:rsidP="00000000" w:rsidRDefault="00000000" w:rsidRPr="00000000" w14:paraId="000003AC">
      <w:pPr>
        <w:rPr/>
      </w:pPr>
      <w:r w:rsidDel="00000000" w:rsidR="00000000" w:rsidRPr="00000000">
        <w:rPr>
          <w:rtl w:val="0"/>
        </w:rPr>
        <w:t xml:space="preserve">4. Parameter sweeps can be reproduced.</w:t>
      </w:r>
    </w:p>
    <w:p w:rsidR="00000000" w:rsidDel="00000000" w:rsidP="00000000" w:rsidRDefault="00000000" w:rsidRPr="00000000" w14:paraId="000003AD">
      <w:pPr>
        <w:rPr/>
      </w:pPr>
      <w:r w:rsidDel="00000000" w:rsidR="00000000" w:rsidRPr="00000000">
        <w:rPr>
          <w:rtl w:val="0"/>
        </w:rPr>
        <w:t xml:space="preserve">5. Phase boundaries can be reported without false probabilistic interpretation.</w:t>
      </w:r>
    </w:p>
    <w:p w:rsidR="00000000" w:rsidDel="00000000" w:rsidP="00000000" w:rsidRDefault="00000000" w:rsidRPr="00000000" w14:paraId="000003AE">
      <w:pPr>
        <w:rPr/>
      </w:pPr>
      <w:r w:rsidDel="00000000" w:rsidR="00000000" w:rsidRPr="00000000">
        <w:rPr>
          <w:rtl w:val="0"/>
        </w:rPr>
        <w:t xml:space="preserve">6. The initial adversarial suite is executable in finite models.</w:t>
      </w:r>
    </w:p>
    <w:p w:rsidR="00000000" w:rsidDel="00000000" w:rsidP="00000000" w:rsidRDefault="00000000" w:rsidRPr="00000000" w14:paraId="000003AF">
      <w:pPr>
        <w:rPr/>
      </w:pPr>
      <w:r w:rsidDel="00000000" w:rsidR="00000000" w:rsidRPr="00000000">
        <w:rPr>
          <w:rtl w:val="0"/>
        </w:rPr>
        <w:t xml:space="preserve">7. Failure types are logged consistently.</w:t>
      </w:r>
    </w:p>
    <w:p w:rsidR="00000000" w:rsidDel="00000000" w:rsidP="00000000" w:rsidRDefault="00000000" w:rsidRPr="00000000" w14:paraId="000003B0">
      <w:pPr>
        <w:rPr/>
      </w:pPr>
      <w:r w:rsidDel="00000000" w:rsidR="00000000" w:rsidRPr="00000000">
        <w:rPr>
          <w:rtl w:val="0"/>
        </w:rPr>
        <w:t xml:space="preserve">8. Log-det, breadth, density, and valuerhood each have explicit falsification conditions.</w:t>
      </w:r>
    </w:p>
    <w:p w:rsidR="00000000" w:rsidDel="00000000" w:rsidP="00000000" w:rsidRDefault="00000000" w:rsidRPr="00000000" w14:paraId="000003B1">
      <w:pPr>
        <w:rPr/>
      </w:pPr>
      <w:r w:rsidDel="00000000" w:rsidR="00000000" w:rsidRPr="00000000">
        <w:rPr>
          <w:rtl w:val="0"/>
        </w:rPr>
        <w:t xml:space="preserve">9. Cross-section consistency checks are automated where possible.</w:t>
      </w:r>
    </w:p>
    <w:p w:rsidR="00000000" w:rsidDel="00000000" w:rsidP="00000000" w:rsidRDefault="00000000" w:rsidRPr="00000000" w14:paraId="000003B2">
      <w:pPr>
        <w:rPr/>
      </w:pPr>
      <w:r w:rsidDel="00000000" w:rsidR="00000000" w:rsidRPr="00000000">
        <w:rPr>
          <w:rtl w:val="0"/>
        </w:rPr>
        <w:t xml:space="preserve">10. Promotion criteria for v3 are satisfied or explicitly waived with justification.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WORKING SUMMARY</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Representation state:</w:t>
      </w:r>
    </w:p>
    <w:p w:rsidR="00000000" w:rsidDel="00000000" w:rsidP="00000000" w:rsidRDefault="00000000" w:rsidRPr="00000000" w14:paraId="000003B7">
      <w:pPr>
        <w:rPr/>
      </w:pPr>
      <w:r w:rsidDel="00000000" w:rsidR="00000000" w:rsidRPr="00000000">
        <w:rPr>
          <w:rtl w:val="0"/>
        </w:rPr>
        <w:t xml:space="preserve">θ = an explicit bundle of modeling choices affecting F, L, patterns, or comparisons.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Admissible space:</w:t>
      </w:r>
    </w:p>
    <w:p w:rsidR="00000000" w:rsidDel="00000000" w:rsidP="00000000" w:rsidRDefault="00000000" w:rsidRPr="00000000" w14:paraId="000003BA">
      <w:pPr>
        <w:rPr/>
      </w:pPr>
      <w:r w:rsidDel="00000000" w:rsidR="00000000" w:rsidRPr="00000000">
        <w:rPr>
          <w:rtl w:val="0"/>
        </w:rPr>
        <w:t xml:space="preserve">Θ_adm = representations satisfying independent physical, mathematical, and methodological constraints.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Equivalence:</w:t>
      </w:r>
    </w:p>
    <w:p w:rsidR="00000000" w:rsidDel="00000000" w:rsidP="00000000" w:rsidRDefault="00000000" w:rsidRPr="00000000" w14:paraId="000003BD">
      <w:pPr>
        <w:rPr/>
      </w:pPr>
      <w:r w:rsidDel="00000000" w:rsidR="00000000" w:rsidRPr="00000000">
        <w:rPr>
          <w:rtl w:val="0"/>
        </w:rPr>
        <w:t xml:space="preserve">θ ~ θ' when the relevant continuation geometry is preserved.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Frozen prediction:</w:t>
      </w:r>
    </w:p>
    <w:p w:rsidR="00000000" w:rsidDel="00000000" w:rsidP="00000000" w:rsidRDefault="00000000" w:rsidRPr="00000000" w14:paraId="000003C0">
      <w:pPr>
        <w:rPr/>
      </w:pPr>
      <w:r w:rsidDel="00000000" w:rsidR="00000000" w:rsidRPr="00000000">
        <w:rPr>
          <w:rtl w:val="0"/>
        </w:rPr>
        <w:t xml:space="preserve">choose θ* before observing held-out results.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Sweep:</w:t>
      </w:r>
    </w:p>
    <w:p w:rsidR="00000000" w:rsidDel="00000000" w:rsidP="00000000" w:rsidRDefault="00000000" w:rsidRPr="00000000" w14:paraId="000003C3">
      <w:pPr>
        <w:rPr/>
      </w:pPr>
      <w:r w:rsidDel="00000000" w:rsidR="00000000" w:rsidRPr="00000000">
        <w:rPr>
          <w:rtl w:val="0"/>
        </w:rPr>
        <w:t xml:space="preserve">explore Θ_adm after prediction to identify robustness and phase structure.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Robust conclusion:</w:t>
      </w:r>
    </w:p>
    <w:p w:rsidR="00000000" w:rsidDel="00000000" w:rsidP="00000000" w:rsidRDefault="00000000" w:rsidRPr="00000000" w14:paraId="000003C6">
      <w:pPr>
        <w:rPr/>
      </w:pPr>
      <w:r w:rsidDel="00000000" w:rsidR="00000000" w:rsidRPr="00000000">
        <w:rPr>
          <w:rtl w:val="0"/>
        </w:rPr>
        <w:t xml:space="preserve">one that persists across broad admissible representations for identifiable structural reasons.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Fragile conclusion:</w:t>
      </w:r>
    </w:p>
    <w:p w:rsidR="00000000" w:rsidDel="00000000" w:rsidP="00000000" w:rsidRDefault="00000000" w:rsidRPr="00000000" w14:paraId="000003C9">
      <w:pPr>
        <w:rPr/>
      </w:pPr>
      <w:r w:rsidDel="00000000" w:rsidR="00000000" w:rsidRPr="00000000">
        <w:rPr>
          <w:rtl w:val="0"/>
        </w:rPr>
        <w:t xml:space="preserve">one that depends on narrow, arbitrary, or unidentifiable choices.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Falsification:</w:t>
      </w:r>
    </w:p>
    <w:p w:rsidR="00000000" w:rsidDel="00000000" w:rsidP="00000000" w:rsidRDefault="00000000" w:rsidRPr="00000000" w14:paraId="000003CC">
      <w:pPr>
        <w:rPr/>
      </w:pPr>
      <w:r w:rsidDel="00000000" w:rsidR="00000000" w:rsidRPr="00000000">
        <w:rPr>
          <w:rtl w:val="0"/>
        </w:rPr>
        <w:t xml:space="preserve">candidate quantities may be removed if they fail invariance, noise, boundary, generalization, or conceptual-necessity tests.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v2.5 status:</w:t>
      </w:r>
    </w:p>
    <w:p w:rsidR="00000000" w:rsidDel="00000000" w:rsidP="00000000" w:rsidRDefault="00000000" w:rsidRPr="00000000" w14:paraId="000003CF">
      <w:pPr>
        <w:rPr/>
      </w:pPr>
      <w:r w:rsidDel="00000000" w:rsidR="00000000" w:rsidRPr="00000000">
        <w:rPr>
          <w:rtl w:val="0"/>
        </w:rPr>
        <w:t xml:space="preserve">candidate re-foundation.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v3 status:</w:t>
      </w:r>
    </w:p>
    <w:p w:rsidR="00000000" w:rsidDel="00000000" w:rsidP="00000000" w:rsidRDefault="00000000" w:rsidRPr="00000000" w14:paraId="000003D2">
      <w:pPr>
        <w:rPr/>
      </w:pPr>
      <w:r w:rsidDel="00000000" w:rsidR="00000000" w:rsidRPr="00000000">
        <w:rPr>
          <w:rtl w:val="0"/>
        </w:rPr>
        <w:t xml:space="preserve">adopted only after the futures-field object, lushness geometry, deformation machinery, emergent valuerhood, and representation-robustness program survive formal and adversarial testing.</w:t>
      </w:r>
    </w:p>
    <w:p w:rsidR="00000000" w:rsidDel="00000000" w:rsidP="00000000" w:rsidRDefault="00000000" w:rsidRPr="00000000" w14:paraId="000003D3">
      <w:pPr>
        <w:rPr/>
      </w:pPr>
      <w:r w:rsidDel="00000000" w:rsidR="00000000" w:rsidRPr="00000000">
        <w:rPr>
          <w:rtl w:val="0"/>
        </w:rPr>
        <w:t xml:space="preserve">4.6 FREEZE FOR PREDICTION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Before evaluating held-out cases, choose a frozen representation point or model family θ*.</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The freeze should specify all choices capable of materially changing the prediction, including:</w:t>
      </w:r>
    </w:p>
    <w:p w:rsidR="00000000" w:rsidDel="00000000" w:rsidP="00000000" w:rsidRDefault="00000000" w:rsidRPr="00000000" w14:paraId="000003D8">
      <w:pPr>
        <w:rPr/>
      </w:pPr>
      <w:r w:rsidDel="00000000" w:rsidR="00000000" w:rsidRPr="00000000">
        <w:rPr>
          <w:rtl w:val="0"/>
        </w:rPr>
        <w:t xml:space="preserve">• tester family;</w:t>
      </w:r>
    </w:p>
    <w:p w:rsidR="00000000" w:rsidDel="00000000" w:rsidP="00000000" w:rsidRDefault="00000000" w:rsidRPr="00000000" w14:paraId="000003D9">
      <w:pPr>
        <w:rPr/>
      </w:pPr>
      <w:r w:rsidDel="00000000" w:rsidR="00000000" w:rsidRPr="00000000">
        <w:rPr>
          <w:rtl w:val="0"/>
        </w:rPr>
        <w:t xml:space="preserve">• kernel or feature map;</w:t>
      </w:r>
    </w:p>
    <w:p w:rsidR="00000000" w:rsidDel="00000000" w:rsidP="00000000" w:rsidRDefault="00000000" w:rsidRPr="00000000" w14:paraId="000003DA">
      <w:pPr>
        <w:rPr/>
      </w:pPr>
      <w:r w:rsidDel="00000000" w:rsidR="00000000" w:rsidRPr="00000000">
        <w:rPr>
          <w:rtl w:val="0"/>
        </w:rPr>
        <w:t xml:space="preserve">• horizon;</w:t>
      </w:r>
    </w:p>
    <w:p w:rsidR="00000000" w:rsidDel="00000000" w:rsidP="00000000" w:rsidRDefault="00000000" w:rsidRPr="00000000" w14:paraId="000003DB">
      <w:pPr>
        <w:rPr/>
      </w:pPr>
      <w:r w:rsidDel="00000000" w:rsidR="00000000" w:rsidRPr="00000000">
        <w:rPr>
          <w:rtl w:val="0"/>
        </w:rPr>
        <w:t xml:space="preserve">• weighting;</w:t>
      </w:r>
    </w:p>
    <w:p w:rsidR="00000000" w:rsidDel="00000000" w:rsidP="00000000" w:rsidRDefault="00000000" w:rsidRPr="00000000" w14:paraId="000003DC">
      <w:pPr>
        <w:rPr/>
      </w:pPr>
      <w:r w:rsidDel="00000000" w:rsidR="00000000" w:rsidRPr="00000000">
        <w:rPr>
          <w:rtl w:val="0"/>
        </w:rPr>
        <w:t xml:space="preserve">• normalization;</w:t>
      </w:r>
    </w:p>
    <w:p w:rsidR="00000000" w:rsidDel="00000000" w:rsidP="00000000" w:rsidRDefault="00000000" w:rsidRPr="00000000" w14:paraId="000003DD">
      <w:pPr>
        <w:rPr/>
      </w:pPr>
      <w:r w:rsidDel="00000000" w:rsidR="00000000" w:rsidRPr="00000000">
        <w:rPr>
          <w:rtl w:val="0"/>
        </w:rPr>
        <w:t xml:space="preserve">• pattern boundaries;</w:t>
      </w:r>
    </w:p>
    <w:p w:rsidR="00000000" w:rsidDel="00000000" w:rsidP="00000000" w:rsidRDefault="00000000" w:rsidRPr="00000000" w14:paraId="000003DE">
      <w:pPr>
        <w:rPr/>
      </w:pPr>
      <w:r w:rsidDel="00000000" w:rsidR="00000000" w:rsidRPr="00000000">
        <w:rPr>
          <w:rtl w:val="0"/>
        </w:rPr>
        <w:t xml:space="preserve">• intervention scope;</w:t>
      </w:r>
    </w:p>
    <w:p w:rsidR="00000000" w:rsidDel="00000000" w:rsidP="00000000" w:rsidRDefault="00000000" w:rsidRPr="00000000" w14:paraId="000003DF">
      <w:pPr>
        <w:rPr/>
      </w:pPr>
      <w:r w:rsidDel="00000000" w:rsidR="00000000" w:rsidRPr="00000000">
        <w:rPr>
          <w:rtl w:val="0"/>
        </w:rPr>
        <w:t xml:space="preserve">• valuer classifier, if used;</w:t>
      </w:r>
    </w:p>
    <w:p w:rsidR="00000000" w:rsidDel="00000000" w:rsidP="00000000" w:rsidRDefault="00000000" w:rsidRPr="00000000" w14:paraId="000003E0">
      <w:pPr>
        <w:rPr/>
      </w:pPr>
      <w:r w:rsidDel="00000000" w:rsidR="00000000" w:rsidRPr="00000000">
        <w:rPr>
          <w:rtl w:val="0"/>
        </w:rPr>
        <w:t xml:space="preserve">• aggregation rule.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The purpose is not to claim θ* is uniquely correct. The purpose is to make the prediction falsifiable.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Changing θ* after seeing the held-out case invalidates that test. A revised model may be proposed afterward, but it becomes a new version and must be logged as such.</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4.7 SWEEP FOR UNDERSTANDING</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After the frozen prediction, vary θ over Θ_adm.</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 sweep asks:</w:t>
      </w:r>
    </w:p>
    <w:p w:rsidR="00000000" w:rsidDel="00000000" w:rsidP="00000000" w:rsidRDefault="00000000" w:rsidRPr="00000000" w14:paraId="000003EB">
      <w:pPr>
        <w:rPr/>
      </w:pPr>
      <w:r w:rsidDel="00000000" w:rsidR="00000000" w:rsidRPr="00000000">
        <w:rPr>
          <w:rtl w:val="0"/>
        </w:rPr>
        <w:t xml:space="preserve">• Was the result unique to θ*?</w:t>
      </w:r>
    </w:p>
    <w:p w:rsidR="00000000" w:rsidDel="00000000" w:rsidP="00000000" w:rsidRDefault="00000000" w:rsidRPr="00000000" w14:paraId="000003EC">
      <w:pPr>
        <w:rPr/>
      </w:pPr>
      <w:r w:rsidDel="00000000" w:rsidR="00000000" w:rsidRPr="00000000">
        <w:rPr>
          <w:rtl w:val="0"/>
        </w:rPr>
        <w:t xml:space="preserve">• Which assumptions control the sign?</w:t>
      </w:r>
    </w:p>
    <w:p w:rsidR="00000000" w:rsidDel="00000000" w:rsidP="00000000" w:rsidRDefault="00000000" w:rsidRPr="00000000" w14:paraId="000003ED">
      <w:pPr>
        <w:rPr/>
      </w:pPr>
      <w:r w:rsidDel="00000000" w:rsidR="00000000" w:rsidRPr="00000000">
        <w:rPr>
          <w:rtl w:val="0"/>
        </w:rPr>
        <w:t xml:space="preserve">• Are there broad stable regions?</w:t>
      </w:r>
    </w:p>
    <w:p w:rsidR="00000000" w:rsidDel="00000000" w:rsidP="00000000" w:rsidRDefault="00000000" w:rsidRPr="00000000" w14:paraId="000003EE">
      <w:pPr>
        <w:rPr/>
      </w:pPr>
      <w:r w:rsidDel="00000000" w:rsidR="00000000" w:rsidRPr="00000000">
        <w:rPr>
          <w:rtl w:val="0"/>
        </w:rPr>
        <w:t xml:space="preserve">• Are phase transitions interpretable?</w:t>
      </w:r>
    </w:p>
    <w:p w:rsidR="00000000" w:rsidDel="00000000" w:rsidP="00000000" w:rsidRDefault="00000000" w:rsidRPr="00000000" w14:paraId="000003EF">
      <w:pPr>
        <w:rPr/>
      </w:pPr>
      <w:r w:rsidDel="00000000" w:rsidR="00000000" w:rsidRPr="00000000">
        <w:rPr>
          <w:rtl w:val="0"/>
        </w:rPr>
        <w:t xml:space="preserve">• Does horizon dominate?</w:t>
      </w:r>
    </w:p>
    <w:p w:rsidR="00000000" w:rsidDel="00000000" w:rsidP="00000000" w:rsidRDefault="00000000" w:rsidRPr="00000000" w14:paraId="000003F0">
      <w:pPr>
        <w:rPr/>
      </w:pPr>
      <w:r w:rsidDel="00000000" w:rsidR="00000000" w:rsidRPr="00000000">
        <w:rPr>
          <w:rtl w:val="0"/>
        </w:rPr>
        <w:t xml:space="preserve">• Does kernel choice dominate?</w:t>
      </w:r>
    </w:p>
    <w:p w:rsidR="00000000" w:rsidDel="00000000" w:rsidP="00000000" w:rsidRDefault="00000000" w:rsidRPr="00000000" w14:paraId="000003F1">
      <w:pPr>
        <w:rPr/>
      </w:pPr>
      <w:r w:rsidDel="00000000" w:rsidR="00000000" w:rsidRPr="00000000">
        <w:rPr>
          <w:rtl w:val="0"/>
        </w:rPr>
        <w:t xml:space="preserve">• Does pattern individuation drive the answer?</w:t>
      </w:r>
    </w:p>
    <w:p w:rsidR="00000000" w:rsidDel="00000000" w:rsidP="00000000" w:rsidRDefault="00000000" w:rsidRPr="00000000" w14:paraId="000003F2">
      <w:pPr>
        <w:rPr/>
      </w:pPr>
      <w:r w:rsidDel="00000000" w:rsidR="00000000" w:rsidRPr="00000000">
        <w:rPr>
          <w:rtl w:val="0"/>
        </w:rPr>
        <w:t xml:space="preserve">• Does the conclusion disappear under equally defensible coarse-grainings?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The sweep is explanatory rather than predictive.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4.8 REPRESENTATION PHASE DIAGRAMS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For low-dimensional slices of Θ_adm, map:</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θ_i × θ_j → sign or magnitude of Δ.</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Phase diagrams should expose:</w:t>
      </w:r>
    </w:p>
    <w:p w:rsidR="00000000" w:rsidDel="00000000" w:rsidP="00000000" w:rsidRDefault="00000000" w:rsidRPr="00000000" w14:paraId="000003FD">
      <w:pPr>
        <w:rPr/>
      </w:pPr>
      <w:r w:rsidDel="00000000" w:rsidR="00000000" w:rsidRPr="00000000">
        <w:rPr>
          <w:rtl w:val="0"/>
        </w:rPr>
        <w:t xml:space="preserve">• stable regions;</w:t>
      </w:r>
    </w:p>
    <w:p w:rsidR="00000000" w:rsidDel="00000000" w:rsidP="00000000" w:rsidRDefault="00000000" w:rsidRPr="00000000" w14:paraId="000003FE">
      <w:pPr>
        <w:rPr/>
      </w:pPr>
      <w:r w:rsidDel="00000000" w:rsidR="00000000" w:rsidRPr="00000000">
        <w:rPr>
          <w:rtl w:val="0"/>
        </w:rPr>
        <w:t xml:space="preserve">• near-zero ambiguity bands;</w:t>
      </w:r>
    </w:p>
    <w:p w:rsidR="00000000" w:rsidDel="00000000" w:rsidP="00000000" w:rsidRDefault="00000000" w:rsidRPr="00000000" w14:paraId="000003FF">
      <w:pPr>
        <w:rPr/>
      </w:pPr>
      <w:r w:rsidDel="00000000" w:rsidR="00000000" w:rsidRPr="00000000">
        <w:rPr>
          <w:rtl w:val="0"/>
        </w:rPr>
        <w:t xml:space="preserve">• discontinuities;</w:t>
      </w:r>
    </w:p>
    <w:p w:rsidR="00000000" w:rsidDel="00000000" w:rsidP="00000000" w:rsidRDefault="00000000" w:rsidRPr="00000000" w14:paraId="00000400">
      <w:pPr>
        <w:rPr/>
      </w:pPr>
      <w:r w:rsidDel="00000000" w:rsidR="00000000" w:rsidRPr="00000000">
        <w:rPr>
          <w:rtl w:val="0"/>
        </w:rPr>
        <w:t xml:space="preserve">• bifurcations;</w:t>
      </w:r>
    </w:p>
    <w:p w:rsidR="00000000" w:rsidDel="00000000" w:rsidP="00000000" w:rsidRDefault="00000000" w:rsidRPr="00000000" w14:paraId="00000401">
      <w:pPr>
        <w:rPr/>
      </w:pPr>
      <w:r w:rsidDel="00000000" w:rsidR="00000000" w:rsidRPr="00000000">
        <w:rPr>
          <w:rtl w:val="0"/>
        </w:rPr>
        <w:t xml:space="preserve">• representation pathologies;</w:t>
      </w:r>
    </w:p>
    <w:p w:rsidR="00000000" w:rsidDel="00000000" w:rsidP="00000000" w:rsidRDefault="00000000" w:rsidRPr="00000000" w14:paraId="00000402">
      <w:pPr>
        <w:rPr/>
      </w:pPr>
      <w:r w:rsidDel="00000000" w:rsidR="00000000" w:rsidRPr="00000000">
        <w:rPr>
          <w:rtl w:val="0"/>
        </w:rPr>
        <w:t xml:space="preserve">• parameter interactions.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A useful outcome is not necessarily universal agreement. It can be a precise statement that a comparison reverses only when one identifiable assumption crosses a threshold.</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4.9 PARAMETER IDENTIFIABILITY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A parameter should not be treated as meaningful merely because it can be varied.</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For each θ_i ask:</w:t>
      </w:r>
    </w:p>
    <w:p w:rsidR="00000000" w:rsidDel="00000000" w:rsidP="00000000" w:rsidRDefault="00000000" w:rsidRPr="00000000" w14:paraId="0000040B">
      <w:pPr>
        <w:rPr/>
      </w:pPr>
      <w:r w:rsidDel="00000000" w:rsidR="00000000" w:rsidRPr="00000000">
        <w:rPr>
          <w:rtl w:val="0"/>
        </w:rPr>
        <w:t xml:space="preserve">• Is it observable or inferable?</w:t>
      </w:r>
    </w:p>
    <w:p w:rsidR="00000000" w:rsidDel="00000000" w:rsidP="00000000" w:rsidRDefault="00000000" w:rsidRPr="00000000" w14:paraId="0000040C">
      <w:pPr>
        <w:rPr/>
      </w:pPr>
      <w:r w:rsidDel="00000000" w:rsidR="00000000" w:rsidRPr="00000000">
        <w:rPr>
          <w:rtl w:val="0"/>
        </w:rPr>
        <w:t xml:space="preserve">• Is it fixed by Alpha?</w:t>
      </w:r>
    </w:p>
    <w:p w:rsidR="00000000" w:rsidDel="00000000" w:rsidP="00000000" w:rsidRDefault="00000000" w:rsidRPr="00000000" w14:paraId="0000040D">
      <w:pPr>
        <w:rPr/>
      </w:pPr>
      <w:r w:rsidDel="00000000" w:rsidR="00000000" w:rsidRPr="00000000">
        <w:rPr>
          <w:rtl w:val="0"/>
        </w:rPr>
        <w:t xml:space="preserve">• Is it a modeling convention?</w:t>
      </w:r>
    </w:p>
    <w:p w:rsidR="00000000" w:rsidDel="00000000" w:rsidP="00000000" w:rsidRDefault="00000000" w:rsidRPr="00000000" w14:paraId="0000040E">
      <w:pPr>
        <w:rPr/>
      </w:pPr>
      <w:r w:rsidDel="00000000" w:rsidR="00000000" w:rsidRPr="00000000">
        <w:rPr>
          <w:rtl w:val="0"/>
        </w:rPr>
        <w:t xml:space="preserve">• Is it normative?</w:t>
      </w:r>
    </w:p>
    <w:p w:rsidR="00000000" w:rsidDel="00000000" w:rsidP="00000000" w:rsidRDefault="00000000" w:rsidRPr="00000000" w14:paraId="0000040F">
      <w:pPr>
        <w:rPr/>
      </w:pPr>
      <w:r w:rsidDel="00000000" w:rsidR="00000000" w:rsidRPr="00000000">
        <w:rPr>
          <w:rtl w:val="0"/>
        </w:rPr>
        <w:t xml:space="preserve">• Is it redundant with another coordinate?</w:t>
      </w:r>
    </w:p>
    <w:p w:rsidR="00000000" w:rsidDel="00000000" w:rsidP="00000000" w:rsidRDefault="00000000" w:rsidRPr="00000000" w14:paraId="00000410">
      <w:pPr>
        <w:rPr/>
      </w:pPr>
      <w:r w:rsidDel="00000000" w:rsidR="00000000" w:rsidRPr="00000000">
        <w:rPr>
          <w:rtl w:val="0"/>
        </w:rPr>
        <w:t xml:space="preserve">• Can held-out data constrain it?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A theory whose major conclusions depend on arbitrary, unidentifiable parameters has weak explanatory force even if internally consistent.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4.10 REPRESENTATION VERSUS ONTOLOGICAL UNCERTAINTY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Separate: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REPRESENTATION UNCERTAINTY</w:t>
      </w:r>
    </w:p>
    <w:p w:rsidR="00000000" w:rsidDel="00000000" w:rsidP="00000000" w:rsidRDefault="00000000" w:rsidRPr="00000000" w14:paraId="00000419">
      <w:pPr>
        <w:rPr/>
      </w:pPr>
      <w:r w:rsidDel="00000000" w:rsidR="00000000" w:rsidRPr="00000000">
        <w:rPr>
          <w:rtl w:val="0"/>
        </w:rPr>
        <w:t xml:space="preserve">Which mathematical description best preserves the relevant structure?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ONTOLOGICAL UNCERTAINTY</w:t>
      </w:r>
    </w:p>
    <w:p w:rsidR="00000000" w:rsidDel="00000000" w:rsidP="00000000" w:rsidRDefault="00000000" w:rsidRPr="00000000" w14:paraId="0000041C">
      <w:pPr>
        <w:rPr/>
      </w:pPr>
      <w:r w:rsidDel="00000000" w:rsidR="00000000" w:rsidRPr="00000000">
        <w:rPr>
          <w:rtl w:val="0"/>
        </w:rPr>
        <w:t xml:space="preserve">What physical or emergent structure is actually present?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Example:</w:t>
      </w:r>
    </w:p>
    <w:p w:rsidR="00000000" w:rsidDel="00000000" w:rsidP="00000000" w:rsidRDefault="00000000" w:rsidRPr="00000000" w14:paraId="0000041F">
      <w:pPr>
        <w:rPr/>
      </w:pPr>
      <w:r w:rsidDel="00000000" w:rsidR="00000000" w:rsidRPr="00000000">
        <w:rPr>
          <w:rtl w:val="0"/>
        </w:rPr>
        <w:t xml:space="preserve">uncertain kernel choice = representation uncertainty.</w:t>
      </w:r>
    </w:p>
    <w:p w:rsidR="00000000" w:rsidDel="00000000" w:rsidP="00000000" w:rsidRDefault="00000000" w:rsidRPr="00000000" w14:paraId="00000420">
      <w:pPr>
        <w:rPr/>
      </w:pPr>
      <w:r w:rsidDel="00000000" w:rsidR="00000000" w:rsidRPr="00000000">
        <w:rPr>
          <w:rtl w:val="0"/>
        </w:rPr>
        <w:t xml:space="preserve">uncertain whether an artificial system instantiates emergent valuerhood = ontological/classificatory uncertainty.</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These should not be collapsed.</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4.11 MODEL SELECTION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Candidate representations should be selected using criteria independent of desired ethical outputs.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Possible criteria:</w:t>
      </w:r>
    </w:p>
    <w:p w:rsidR="00000000" w:rsidDel="00000000" w:rsidP="00000000" w:rsidRDefault="00000000" w:rsidRPr="00000000" w14:paraId="00000429">
      <w:pPr>
        <w:rPr/>
      </w:pPr>
      <w:r w:rsidDel="00000000" w:rsidR="00000000" w:rsidRPr="00000000">
        <w:rPr>
          <w:rtl w:val="0"/>
        </w:rPr>
        <w:t xml:space="preserve">• predictive sufficiency;</w:t>
      </w:r>
    </w:p>
    <w:p w:rsidR="00000000" w:rsidDel="00000000" w:rsidP="00000000" w:rsidRDefault="00000000" w:rsidRPr="00000000" w14:paraId="0000042A">
      <w:pPr>
        <w:rPr/>
      </w:pPr>
      <w:r w:rsidDel="00000000" w:rsidR="00000000" w:rsidRPr="00000000">
        <w:rPr>
          <w:rtl w:val="0"/>
        </w:rPr>
        <w:t xml:space="preserve">• compression with consequence preservation;</w:t>
      </w:r>
    </w:p>
    <w:p w:rsidR="00000000" w:rsidDel="00000000" w:rsidP="00000000" w:rsidRDefault="00000000" w:rsidRPr="00000000" w14:paraId="0000042B">
      <w:pPr>
        <w:rPr/>
      </w:pPr>
      <w:r w:rsidDel="00000000" w:rsidR="00000000" w:rsidRPr="00000000">
        <w:rPr>
          <w:rtl w:val="0"/>
        </w:rPr>
        <w:t xml:space="preserve">• out-of-sample accuracy;</w:t>
      </w:r>
    </w:p>
    <w:p w:rsidR="00000000" w:rsidDel="00000000" w:rsidP="00000000" w:rsidRDefault="00000000" w:rsidRPr="00000000" w14:paraId="0000042C">
      <w:pPr>
        <w:rPr/>
      </w:pPr>
      <w:r w:rsidDel="00000000" w:rsidR="00000000" w:rsidRPr="00000000">
        <w:rPr>
          <w:rtl w:val="0"/>
        </w:rPr>
        <w:t xml:space="preserve">• invariance;</w:t>
      </w:r>
    </w:p>
    <w:p w:rsidR="00000000" w:rsidDel="00000000" w:rsidP="00000000" w:rsidRDefault="00000000" w:rsidRPr="00000000" w14:paraId="0000042D">
      <w:pPr>
        <w:rPr/>
      </w:pPr>
      <w:r w:rsidDel="00000000" w:rsidR="00000000" w:rsidRPr="00000000">
        <w:rPr>
          <w:rtl w:val="0"/>
        </w:rPr>
        <w:t xml:space="preserve">• simplicity;</w:t>
      </w:r>
    </w:p>
    <w:p w:rsidR="00000000" w:rsidDel="00000000" w:rsidP="00000000" w:rsidRDefault="00000000" w:rsidRPr="00000000" w14:paraId="0000042E">
      <w:pPr>
        <w:rPr/>
      </w:pPr>
      <w:r w:rsidDel="00000000" w:rsidR="00000000" w:rsidRPr="00000000">
        <w:rPr>
          <w:rtl w:val="0"/>
        </w:rPr>
        <w:t xml:space="preserve">• physical interpretability;</w:t>
      </w:r>
    </w:p>
    <w:p w:rsidR="00000000" w:rsidDel="00000000" w:rsidP="00000000" w:rsidRDefault="00000000" w:rsidRPr="00000000" w14:paraId="0000042F">
      <w:pPr>
        <w:rPr/>
      </w:pPr>
      <w:r w:rsidDel="00000000" w:rsidR="00000000" w:rsidRPr="00000000">
        <w:rPr>
          <w:rtl w:val="0"/>
        </w:rPr>
        <w:t xml:space="preserve">• stability across scales;</w:t>
      </w:r>
    </w:p>
    <w:p w:rsidR="00000000" w:rsidDel="00000000" w:rsidP="00000000" w:rsidRDefault="00000000" w:rsidRPr="00000000" w14:paraId="00000430">
      <w:pPr>
        <w:rPr/>
      </w:pPr>
      <w:r w:rsidDel="00000000" w:rsidR="00000000" w:rsidRPr="00000000">
        <w:rPr>
          <w:rtl w:val="0"/>
        </w:rPr>
        <w:t xml:space="preserve">• recovery of known causal structure;</w:t>
      </w:r>
    </w:p>
    <w:p w:rsidR="00000000" w:rsidDel="00000000" w:rsidP="00000000" w:rsidRDefault="00000000" w:rsidRPr="00000000" w14:paraId="00000431">
      <w:pPr>
        <w:rPr/>
      </w:pPr>
      <w:r w:rsidDel="00000000" w:rsidR="00000000" w:rsidRPr="00000000">
        <w:rPr>
          <w:rtl w:val="0"/>
        </w:rPr>
        <w:t xml:space="preserve">• computational tractability.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Ethical case performance is a later stress test, not the sole fitting objective.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4.12 NO-POST-HOC-FITTING RULE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A formal test is invalid if, after observing the target case, one changes kernel, horizon, valuer classifier, weighting, subsystem boundary, normalization, or aggregator solely to recover a preferred result.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Model revision remains allowed.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Each revision should record:</w:t>
      </w:r>
    </w:p>
    <w:p w:rsidR="00000000" w:rsidDel="00000000" w:rsidP="00000000" w:rsidRDefault="00000000" w:rsidRPr="00000000" w14:paraId="0000043C">
      <w:pPr>
        <w:rPr/>
      </w:pPr>
      <w:r w:rsidDel="00000000" w:rsidR="00000000" w:rsidRPr="00000000">
        <w:rPr>
          <w:rtl w:val="0"/>
        </w:rPr>
        <w:t xml:space="preserve">• which case failed;</w:t>
      </w:r>
    </w:p>
    <w:p w:rsidR="00000000" w:rsidDel="00000000" w:rsidP="00000000" w:rsidRDefault="00000000" w:rsidRPr="00000000" w14:paraId="0000043D">
      <w:pPr>
        <w:rPr/>
      </w:pPr>
      <w:r w:rsidDel="00000000" w:rsidR="00000000" w:rsidRPr="00000000">
        <w:rPr>
          <w:rtl w:val="0"/>
        </w:rPr>
        <w:t xml:space="preserve">• what changed;</w:t>
      </w:r>
    </w:p>
    <w:p w:rsidR="00000000" w:rsidDel="00000000" w:rsidP="00000000" w:rsidRDefault="00000000" w:rsidRPr="00000000" w14:paraId="0000043E">
      <w:pPr>
        <w:rPr/>
      </w:pPr>
      <w:r w:rsidDel="00000000" w:rsidR="00000000" w:rsidRPr="00000000">
        <w:rPr>
          <w:rtl w:val="0"/>
        </w:rPr>
        <w:t xml:space="preserve">• why the change is independently motivated;</w:t>
      </w:r>
    </w:p>
    <w:p w:rsidR="00000000" w:rsidDel="00000000" w:rsidP="00000000" w:rsidRDefault="00000000" w:rsidRPr="00000000" w14:paraId="0000043F">
      <w:pPr>
        <w:rPr/>
      </w:pPr>
      <w:r w:rsidDel="00000000" w:rsidR="00000000" w:rsidRPr="00000000">
        <w:rPr>
          <w:rtl w:val="0"/>
        </w:rPr>
        <w:t xml:space="preserve">• which previous successes may be lost;</w:t>
      </w:r>
    </w:p>
    <w:p w:rsidR="00000000" w:rsidDel="00000000" w:rsidP="00000000" w:rsidRDefault="00000000" w:rsidRPr="00000000" w14:paraId="00000440">
      <w:pPr>
        <w:rPr/>
      </w:pPr>
      <w:r w:rsidDel="00000000" w:rsidR="00000000" w:rsidRPr="00000000">
        <w:rPr>
          <w:rtl w:val="0"/>
        </w:rPr>
        <w:t xml:space="preserve">• what new held-out predictions follow.</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Version sequence: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θ^(0) → θ^(1) → θ^(2) →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4.13 INITIAL ADVERSARIAL PROGRAM</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The adversarial suite is an initial recommendation, not an exhaustive validation battery.</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It should grow through criticism and through cases imported from neighboring fields.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Initial Section I probes:</w:t>
      </w:r>
    </w:p>
    <w:p w:rsidR="00000000" w:rsidDel="00000000" w:rsidP="00000000" w:rsidRDefault="00000000" w:rsidRPr="00000000" w14:paraId="0000044D">
      <w:pPr>
        <w:rPr/>
      </w:pPr>
      <w:r w:rsidDel="00000000" w:rsidR="00000000" w:rsidRPr="00000000">
        <w:rPr>
          <w:rtl w:val="0"/>
        </w:rPr>
        <w:t xml:space="preserve">F1 chaotic gas;</w:t>
      </w:r>
    </w:p>
    <w:p w:rsidR="00000000" w:rsidDel="00000000" w:rsidP="00000000" w:rsidRDefault="00000000" w:rsidRPr="00000000" w14:paraId="0000044E">
      <w:pPr>
        <w:rPr/>
      </w:pPr>
      <w:r w:rsidDel="00000000" w:rsidR="00000000" w:rsidRPr="00000000">
        <w:rPr>
          <w:rtl w:val="0"/>
        </w:rPr>
        <w:t xml:space="preserve">F2 random high-dimensional noise;</w:t>
      </w:r>
    </w:p>
    <w:p w:rsidR="00000000" w:rsidDel="00000000" w:rsidP="00000000" w:rsidRDefault="00000000" w:rsidRPr="00000000" w14:paraId="0000044F">
      <w:pPr>
        <w:rPr/>
      </w:pPr>
      <w:r w:rsidDel="00000000" w:rsidR="00000000" w:rsidRPr="00000000">
        <w:rPr>
          <w:rtl w:val="0"/>
        </w:rPr>
        <w:t xml:space="preserve">F3 duplicated trajectory labels;</w:t>
      </w:r>
    </w:p>
    <w:p w:rsidR="00000000" w:rsidDel="00000000" w:rsidP="00000000" w:rsidRDefault="00000000" w:rsidRPr="00000000" w14:paraId="00000450">
      <w:pPr>
        <w:rPr/>
      </w:pPr>
      <w:r w:rsidDel="00000000" w:rsidR="00000000" w:rsidRPr="00000000">
        <w:rPr>
          <w:rtl w:val="0"/>
        </w:rPr>
        <w:t xml:space="preserve">F4 duplicated features;</w:t>
      </w:r>
    </w:p>
    <w:p w:rsidR="00000000" w:rsidDel="00000000" w:rsidP="00000000" w:rsidRDefault="00000000" w:rsidRPr="00000000" w14:paraId="00000451">
      <w:pPr>
        <w:rPr/>
      </w:pPr>
      <w:r w:rsidDel="00000000" w:rsidR="00000000" w:rsidRPr="00000000">
        <w:rPr>
          <w:rtl w:val="0"/>
        </w:rPr>
        <w:t xml:space="preserve">F5 static diverse collection;</w:t>
      </w:r>
    </w:p>
    <w:p w:rsidR="00000000" w:rsidDel="00000000" w:rsidP="00000000" w:rsidRDefault="00000000" w:rsidRPr="00000000" w14:paraId="00000452">
      <w:pPr>
        <w:rPr/>
      </w:pPr>
      <w:r w:rsidDel="00000000" w:rsidR="00000000" w:rsidRPr="00000000">
        <w:rPr>
          <w:rtl w:val="0"/>
        </w:rPr>
        <w:t xml:space="preserve">F6 recursively generative system;</w:t>
      </w:r>
    </w:p>
    <w:p w:rsidR="00000000" w:rsidDel="00000000" w:rsidP="00000000" w:rsidRDefault="00000000" w:rsidRPr="00000000" w14:paraId="00000453">
      <w:pPr>
        <w:rPr/>
      </w:pPr>
      <w:r w:rsidDel="00000000" w:rsidR="00000000" w:rsidRPr="00000000">
        <w:rPr>
          <w:rtl w:val="0"/>
        </w:rPr>
        <w:t xml:space="preserve">F7 horizon expansion;</w:t>
      </w:r>
    </w:p>
    <w:p w:rsidR="00000000" w:rsidDel="00000000" w:rsidP="00000000" w:rsidRDefault="00000000" w:rsidRPr="00000000" w14:paraId="00000454">
      <w:pPr>
        <w:rPr/>
      </w:pPr>
      <w:r w:rsidDel="00000000" w:rsidR="00000000" w:rsidRPr="00000000">
        <w:rPr>
          <w:rtl w:val="0"/>
        </w:rPr>
        <w:t xml:space="preserve">F8 support versus trajectory weight.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Initial Section II probes:</w:t>
      </w:r>
    </w:p>
    <w:p w:rsidR="00000000" w:rsidDel="00000000" w:rsidP="00000000" w:rsidRDefault="00000000" w:rsidRPr="00000000" w14:paraId="00000457">
      <w:pPr>
        <w:rPr/>
      </w:pPr>
      <w:r w:rsidDel="00000000" w:rsidR="00000000" w:rsidRPr="00000000">
        <w:rPr>
          <w:rtl w:val="0"/>
        </w:rPr>
        <w:t xml:space="preserve">D1 thermostat;</w:t>
      </w:r>
    </w:p>
    <w:p w:rsidR="00000000" w:rsidDel="00000000" w:rsidP="00000000" w:rsidRDefault="00000000" w:rsidRPr="00000000" w14:paraId="00000458">
      <w:pPr>
        <w:rPr/>
      </w:pPr>
      <w:r w:rsidDel="00000000" w:rsidR="00000000" w:rsidRPr="00000000">
        <w:rPr>
          <w:rtl w:val="0"/>
        </w:rPr>
        <w:t xml:space="preserve">D2 high-magnitude single trigger;</w:t>
      </w:r>
    </w:p>
    <w:p w:rsidR="00000000" w:rsidDel="00000000" w:rsidP="00000000" w:rsidRDefault="00000000" w:rsidRPr="00000000" w14:paraId="00000459">
      <w:pPr>
        <w:rPr/>
      </w:pPr>
      <w:r w:rsidDel="00000000" w:rsidR="00000000" w:rsidRPr="00000000">
        <w:rPr>
          <w:rtl w:val="0"/>
        </w:rPr>
        <w:t xml:space="preserve">D3 life-support versus cargo controller;</w:t>
      </w:r>
    </w:p>
    <w:p w:rsidR="00000000" w:rsidDel="00000000" w:rsidP="00000000" w:rsidRDefault="00000000" w:rsidRPr="00000000" w14:paraId="0000045A">
      <w:pPr>
        <w:rPr/>
      </w:pPr>
      <w:r w:rsidDel="00000000" w:rsidR="00000000" w:rsidRPr="00000000">
        <w:rPr>
          <w:rtl w:val="0"/>
        </w:rPr>
        <w:t xml:space="preserve">D4 chaotic amplifier;</w:t>
      </w:r>
    </w:p>
    <w:p w:rsidR="00000000" w:rsidDel="00000000" w:rsidP="00000000" w:rsidRDefault="00000000" w:rsidRPr="00000000" w14:paraId="0000045B">
      <w:pPr>
        <w:rPr/>
      </w:pPr>
      <w:r w:rsidDel="00000000" w:rsidR="00000000" w:rsidRPr="00000000">
        <w:rPr>
          <w:rtl w:val="0"/>
        </w:rPr>
        <w:t xml:space="preserve">D5 broad random actuator;</w:t>
      </w:r>
    </w:p>
    <w:p w:rsidR="00000000" w:rsidDel="00000000" w:rsidP="00000000" w:rsidRDefault="00000000" w:rsidRPr="00000000" w14:paraId="0000045C">
      <w:pPr>
        <w:rPr/>
      </w:pPr>
      <w:r w:rsidDel="00000000" w:rsidR="00000000" w:rsidRPr="00000000">
        <w:rPr>
          <w:rtl w:val="0"/>
        </w:rPr>
        <w:t xml:space="preserve">D6 tool-making controller;</w:t>
      </w:r>
    </w:p>
    <w:p w:rsidR="00000000" w:rsidDel="00000000" w:rsidP="00000000" w:rsidRDefault="00000000" w:rsidRPr="00000000" w14:paraId="0000045D">
      <w:pPr>
        <w:rPr/>
      </w:pPr>
      <w:r w:rsidDel="00000000" w:rsidR="00000000" w:rsidRPr="00000000">
        <w:rPr>
          <w:rtl w:val="0"/>
        </w:rPr>
        <w:t xml:space="preserve">D7 synergistic pair;</w:t>
      </w:r>
    </w:p>
    <w:p w:rsidR="00000000" w:rsidDel="00000000" w:rsidP="00000000" w:rsidRDefault="00000000" w:rsidRPr="00000000" w14:paraId="0000045E">
      <w:pPr>
        <w:rPr/>
      </w:pPr>
      <w:r w:rsidDel="00000000" w:rsidR="00000000" w:rsidRPr="00000000">
        <w:rPr>
          <w:rtl w:val="0"/>
        </w:rPr>
        <w:t xml:space="preserve">D8 subsystem splitting;</w:t>
      </w:r>
    </w:p>
    <w:p w:rsidR="00000000" w:rsidDel="00000000" w:rsidP="00000000" w:rsidRDefault="00000000" w:rsidRPr="00000000" w14:paraId="0000045F">
      <w:pPr>
        <w:rPr/>
      </w:pPr>
      <w:r w:rsidDel="00000000" w:rsidR="00000000" w:rsidRPr="00000000">
        <w:rPr>
          <w:rtl w:val="0"/>
        </w:rPr>
        <w:t xml:space="preserve">D9 copied controller;</w:t>
      </w:r>
    </w:p>
    <w:p w:rsidR="00000000" w:rsidDel="00000000" w:rsidP="00000000" w:rsidRDefault="00000000" w:rsidRPr="00000000" w14:paraId="00000460">
      <w:pPr>
        <w:rPr/>
      </w:pPr>
      <w:r w:rsidDel="00000000" w:rsidR="00000000" w:rsidRPr="00000000">
        <w:rPr>
          <w:rtl w:val="0"/>
        </w:rPr>
        <w:t xml:space="preserve">D10 long-horizon reversal.</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Initial Section III probes:</w:t>
      </w:r>
    </w:p>
    <w:p w:rsidR="00000000" w:rsidDel="00000000" w:rsidP="00000000" w:rsidRDefault="00000000" w:rsidRPr="00000000" w14:paraId="00000463">
      <w:pPr>
        <w:rPr/>
      </w:pPr>
      <w:r w:rsidDel="00000000" w:rsidR="00000000" w:rsidRPr="00000000">
        <w:rPr>
          <w:rtl w:val="0"/>
        </w:rPr>
        <w:t xml:space="preserve">V1 fixed homeostat;</w:t>
      </w:r>
    </w:p>
    <w:p w:rsidR="00000000" w:rsidDel="00000000" w:rsidP="00000000" w:rsidRDefault="00000000" w:rsidRPr="00000000" w14:paraId="00000464">
      <w:pPr>
        <w:rPr/>
      </w:pPr>
      <w:r w:rsidDel="00000000" w:rsidR="00000000" w:rsidRPr="00000000">
        <w:rPr>
          <w:rtl w:val="0"/>
        </w:rPr>
        <w:t xml:space="preserve">V2 chemotactic microorganism;</w:t>
      </w:r>
    </w:p>
    <w:p w:rsidR="00000000" w:rsidDel="00000000" w:rsidP="00000000" w:rsidRDefault="00000000" w:rsidRPr="00000000" w14:paraId="00000465">
      <w:pPr>
        <w:rPr/>
      </w:pPr>
      <w:r w:rsidDel="00000000" w:rsidR="00000000" w:rsidRPr="00000000">
        <w:rPr>
          <w:rtl w:val="0"/>
        </w:rPr>
        <w:t xml:space="preserve">V3 simple vertebrate;</w:t>
      </w:r>
    </w:p>
    <w:p w:rsidR="00000000" w:rsidDel="00000000" w:rsidP="00000000" w:rsidRDefault="00000000" w:rsidRPr="00000000" w14:paraId="00000466">
      <w:pPr>
        <w:rPr/>
      </w:pPr>
      <w:r w:rsidDel="00000000" w:rsidR="00000000" w:rsidRPr="00000000">
        <w:rPr>
          <w:rtl w:val="0"/>
        </w:rPr>
        <w:t xml:space="preserve">V4 flexible invertebrate;</w:t>
      </w:r>
    </w:p>
    <w:p w:rsidR="00000000" w:rsidDel="00000000" w:rsidP="00000000" w:rsidRDefault="00000000" w:rsidRPr="00000000" w14:paraId="00000467">
      <w:pPr>
        <w:rPr/>
      </w:pPr>
      <w:r w:rsidDel="00000000" w:rsidR="00000000" w:rsidRPr="00000000">
        <w:rPr>
          <w:rtl w:val="0"/>
        </w:rPr>
        <w:t xml:space="preserve">V5 human;</w:t>
      </w:r>
    </w:p>
    <w:p w:rsidR="00000000" w:rsidDel="00000000" w:rsidP="00000000" w:rsidRDefault="00000000" w:rsidRPr="00000000" w14:paraId="00000468">
      <w:pPr>
        <w:rPr/>
      </w:pPr>
      <w:r w:rsidDel="00000000" w:rsidR="00000000" w:rsidRPr="00000000">
        <w:rPr>
          <w:rtl w:val="0"/>
        </w:rPr>
        <w:t xml:space="preserve">V6 advanced nonconscious optimizer;</w:t>
      </w:r>
    </w:p>
    <w:p w:rsidR="00000000" w:rsidDel="00000000" w:rsidP="00000000" w:rsidRDefault="00000000" w:rsidRPr="00000000" w14:paraId="00000469">
      <w:pPr>
        <w:rPr/>
      </w:pPr>
      <w:r w:rsidDel="00000000" w:rsidR="00000000" w:rsidRPr="00000000">
        <w:rPr>
          <w:rtl w:val="0"/>
        </w:rPr>
        <w:t xml:space="preserve">V7 irreversibly nonconscious body;</w:t>
      </w:r>
    </w:p>
    <w:p w:rsidR="00000000" w:rsidDel="00000000" w:rsidP="00000000" w:rsidRDefault="00000000" w:rsidRPr="00000000" w14:paraId="0000046A">
      <w:pPr>
        <w:rPr/>
      </w:pPr>
      <w:r w:rsidDel="00000000" w:rsidR="00000000" w:rsidRPr="00000000">
        <w:rPr>
          <w:rtl w:val="0"/>
        </w:rPr>
        <w:t xml:space="preserve">V8 recoverable neurological patient;</w:t>
      </w:r>
    </w:p>
    <w:p w:rsidR="00000000" w:rsidDel="00000000" w:rsidP="00000000" w:rsidRDefault="00000000" w:rsidRPr="00000000" w14:paraId="0000046B">
      <w:pPr>
        <w:rPr/>
      </w:pPr>
      <w:r w:rsidDel="00000000" w:rsidR="00000000" w:rsidRPr="00000000">
        <w:rPr>
          <w:rtl w:val="0"/>
        </w:rPr>
        <w:t xml:space="preserve">V9 isolated conscious creature;</w:t>
      </w:r>
    </w:p>
    <w:p w:rsidR="00000000" w:rsidDel="00000000" w:rsidP="00000000" w:rsidRDefault="00000000" w:rsidRPr="00000000" w14:paraId="0000046C">
      <w:pPr>
        <w:rPr/>
      </w:pPr>
      <w:r w:rsidDel="00000000" w:rsidR="00000000" w:rsidRPr="00000000">
        <w:rPr>
          <w:rtl w:val="0"/>
        </w:rPr>
        <w:t xml:space="preserve">V10 distributed colony;</w:t>
      </w:r>
    </w:p>
    <w:p w:rsidR="00000000" w:rsidDel="00000000" w:rsidP="00000000" w:rsidRDefault="00000000" w:rsidRPr="00000000" w14:paraId="0000046D">
      <w:pPr>
        <w:rPr/>
      </w:pPr>
      <w:r w:rsidDel="00000000" w:rsidR="00000000" w:rsidRPr="00000000">
        <w:rPr>
          <w:rtl w:val="0"/>
        </w:rPr>
        <w:t xml:space="preserve">V11 redundant conscious copies;</w:t>
      </w:r>
    </w:p>
    <w:p w:rsidR="00000000" w:rsidDel="00000000" w:rsidP="00000000" w:rsidRDefault="00000000" w:rsidRPr="00000000" w14:paraId="0000046E">
      <w:pPr>
        <w:rPr/>
      </w:pPr>
      <w:r w:rsidDel="00000000" w:rsidR="00000000" w:rsidRPr="00000000">
        <w:rPr>
          <w:rtl w:val="0"/>
        </w:rPr>
        <w:t xml:space="preserve">V12 conscious invasive organism.</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New tests should be added continuously, especially tests proposed by critics rather than by the authors of the formalism.</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4.14 FAILURE TAXONOMY</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TYPE FAILURE</w:t>
      </w:r>
    </w:p>
    <w:p w:rsidR="00000000" w:rsidDel="00000000" w:rsidP="00000000" w:rsidRDefault="00000000" w:rsidRPr="00000000" w14:paraId="00000475">
      <w:pPr>
        <w:rPr/>
      </w:pPr>
      <w:r w:rsidDel="00000000" w:rsidR="00000000" w:rsidRPr="00000000">
        <w:rPr>
          <w:rtl w:val="0"/>
        </w:rPr>
        <w:t xml:space="preserve">A quantity is not well-defined for the object it is applied to.</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INVARIANCE FAILURE</w:t>
      </w:r>
    </w:p>
    <w:p w:rsidR="00000000" w:rsidDel="00000000" w:rsidP="00000000" w:rsidRDefault="00000000" w:rsidRPr="00000000" w14:paraId="00000478">
      <w:pPr>
        <w:rPr/>
      </w:pPr>
      <w:r w:rsidDel="00000000" w:rsidR="00000000" w:rsidRPr="00000000">
        <w:rPr>
          <w:rtl w:val="0"/>
        </w:rPr>
        <w:t xml:space="preserve">Equivalent descriptions produce different results.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NOISE FAILURE</w:t>
      </w:r>
    </w:p>
    <w:p w:rsidR="00000000" w:rsidDel="00000000" w:rsidP="00000000" w:rsidRDefault="00000000" w:rsidRPr="00000000" w14:paraId="0000047B">
      <w:pPr>
        <w:rPr/>
      </w:pPr>
      <w:r w:rsidDel="00000000" w:rsidR="00000000" w:rsidRPr="00000000">
        <w:rPr>
          <w:rtl w:val="0"/>
        </w:rPr>
        <w:t xml:space="preserve">Irrelevant variation dominates.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BOUNDARY FAILURE</w:t>
      </w:r>
    </w:p>
    <w:p w:rsidR="00000000" w:rsidDel="00000000" w:rsidP="00000000" w:rsidRDefault="00000000" w:rsidRPr="00000000" w14:paraId="0000047E">
      <w:pPr>
        <w:rPr/>
      </w:pPr>
      <w:r w:rsidDel="00000000" w:rsidR="00000000" w:rsidRPr="00000000">
        <w:rPr>
          <w:rtl w:val="0"/>
        </w:rPr>
        <w:t xml:space="preserve">Arbitrary subsystem choice controls the result.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HORIZON FAILURE</w:t>
      </w:r>
    </w:p>
    <w:p w:rsidR="00000000" w:rsidDel="00000000" w:rsidP="00000000" w:rsidRDefault="00000000" w:rsidRPr="00000000" w14:paraId="00000481">
      <w:pPr>
        <w:rPr/>
      </w:pPr>
      <w:r w:rsidDel="00000000" w:rsidR="00000000" w:rsidRPr="00000000">
        <w:rPr>
          <w:rtl w:val="0"/>
        </w:rPr>
        <w:t xml:space="preserve">Unprincipled horizons determine the conclusion.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ATTRIBUTION FAILURE</w:t>
      </w:r>
    </w:p>
    <w:p w:rsidR="00000000" w:rsidDel="00000000" w:rsidP="00000000" w:rsidRDefault="00000000" w:rsidRPr="00000000" w14:paraId="00000484">
      <w:pPr>
        <w:rPr/>
      </w:pPr>
      <w:r w:rsidDel="00000000" w:rsidR="00000000" w:rsidRPr="00000000">
        <w:rPr>
          <w:rtl w:val="0"/>
        </w:rPr>
        <w:t xml:space="preserve">Joint effects are double-counted or incoherently assigned.</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VALUER FAILURE</w:t>
      </w:r>
    </w:p>
    <w:p w:rsidR="00000000" w:rsidDel="00000000" w:rsidP="00000000" w:rsidRDefault="00000000" w:rsidRPr="00000000" w14:paraId="00000487">
      <w:pPr>
        <w:rPr/>
      </w:pPr>
      <w:r w:rsidDel="00000000" w:rsidR="00000000" w:rsidRPr="00000000">
        <w:rPr>
          <w:rtl w:val="0"/>
        </w:rPr>
        <w:t xml:space="preserve">The emergent valuer classifier behaves badly on independently motivated cases.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CIRCULARITY FAILURE</w:t>
      </w:r>
    </w:p>
    <w:p w:rsidR="00000000" w:rsidDel="00000000" w:rsidP="00000000" w:rsidRDefault="00000000" w:rsidRPr="00000000" w14:paraId="0000048A">
      <w:pPr>
        <w:rPr/>
      </w:pPr>
      <w:r w:rsidDel="00000000" w:rsidR="00000000" w:rsidRPr="00000000">
        <w:rPr>
          <w:rtl w:val="0"/>
        </w:rPr>
        <w:t xml:space="preserve">The representation encodes the desired result.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GENERALIZATION FAILURE</w:t>
      </w:r>
    </w:p>
    <w:p w:rsidR="00000000" w:rsidDel="00000000" w:rsidP="00000000" w:rsidRDefault="00000000" w:rsidRPr="00000000" w14:paraId="0000048D">
      <w:pPr>
        <w:rPr/>
      </w:pPr>
      <w:r w:rsidDel="00000000" w:rsidR="00000000" w:rsidRPr="00000000">
        <w:rPr>
          <w:rtl w:val="0"/>
        </w:rPr>
        <w:t xml:space="preserve">Success disappears outside fitted examples.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COMPUTATIONAL FAILURE</w:t>
      </w:r>
    </w:p>
    <w:p w:rsidR="00000000" w:rsidDel="00000000" w:rsidP="00000000" w:rsidRDefault="00000000" w:rsidRPr="00000000" w14:paraId="00000490">
      <w:pPr>
        <w:rPr/>
      </w:pPr>
      <w:r w:rsidDel="00000000" w:rsidR="00000000" w:rsidRPr="00000000">
        <w:rPr>
          <w:rtl w:val="0"/>
        </w:rPr>
        <w:t xml:space="preserve">The quantity is defined but unusable even in finite test cases.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NORMATIVE FAILURE</w:t>
      </w:r>
    </w:p>
    <w:p w:rsidR="00000000" w:rsidDel="00000000" w:rsidP="00000000" w:rsidRDefault="00000000" w:rsidRPr="00000000" w14:paraId="00000493">
      <w:pPr>
        <w:rPr/>
      </w:pPr>
      <w:r w:rsidDel="00000000" w:rsidR="00000000" w:rsidRPr="00000000">
        <w:rPr>
          <w:rtl w:val="0"/>
        </w:rPr>
        <w:t xml:space="preserve">The descriptive field geometry is coherent but the argument linking it to value does not survive scrutiny.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Different failures call for different repairs.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4.15 EXPLICIT FALSIFICATION CONDITIONS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LOG-DET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 current log-det candidate should be downgraded or rejected if:</w:t>
      </w:r>
    </w:p>
    <w:p w:rsidR="00000000" w:rsidDel="00000000" w:rsidP="00000000" w:rsidRDefault="00000000" w:rsidRPr="00000000" w14:paraId="0000049C">
      <w:pPr>
        <w:rPr/>
      </w:pPr>
      <w:r w:rsidDel="00000000" w:rsidR="00000000" w:rsidRPr="00000000">
        <w:rPr>
          <w:rtl w:val="0"/>
        </w:rPr>
        <w:t xml:space="preserve">• high-dimensional irrelevant noise dominates after reasonable consequential quotienting;</w:t>
      </w:r>
    </w:p>
    <w:p w:rsidR="00000000" w:rsidDel="00000000" w:rsidP="00000000" w:rsidRDefault="00000000" w:rsidRPr="00000000" w14:paraId="0000049D">
      <w:pPr>
        <w:rPr/>
      </w:pPr>
      <w:r w:rsidDel="00000000" w:rsidR="00000000" w:rsidRPr="00000000">
        <w:rPr>
          <w:rtl w:val="0"/>
        </w:rPr>
        <w:t xml:space="preserve">• nested generativity requires ad hoc feature engineering that defeats the claimed generality;</w:t>
      </w:r>
    </w:p>
    <w:p w:rsidR="00000000" w:rsidDel="00000000" w:rsidP="00000000" w:rsidRDefault="00000000" w:rsidRPr="00000000" w14:paraId="0000049E">
      <w:pPr>
        <w:rPr/>
      </w:pPr>
      <w:r w:rsidDel="00000000" w:rsidR="00000000" w:rsidRPr="00000000">
        <w:rPr>
          <w:rtl w:val="0"/>
        </w:rPr>
        <w:t xml:space="preserve">• conclusions depend pathologically on arbitrary scale choices;</w:t>
      </w:r>
    </w:p>
    <w:p w:rsidR="00000000" w:rsidDel="00000000" w:rsidP="00000000" w:rsidRDefault="00000000" w:rsidRPr="00000000" w14:paraId="0000049F">
      <w:pPr>
        <w:rPr/>
      </w:pPr>
      <w:r w:rsidDel="00000000" w:rsidR="00000000" w:rsidRPr="00000000">
        <w:rPr>
          <w:rtl w:val="0"/>
        </w:rPr>
        <w:t xml:space="preserve">• no principled kernel or metric can be identified;</w:t>
      </w:r>
    </w:p>
    <w:p w:rsidR="00000000" w:rsidDel="00000000" w:rsidP="00000000" w:rsidRDefault="00000000" w:rsidRPr="00000000" w14:paraId="000004A0">
      <w:pPr>
        <w:rPr/>
      </w:pPr>
      <w:r w:rsidDel="00000000" w:rsidR="00000000" w:rsidRPr="00000000">
        <w:rPr>
          <w:rtl w:val="0"/>
        </w:rPr>
        <w:t xml:space="preserve">• broad admissible representations systematically reverse intuitive target distinctions for reasons unrelated to genuine structure;</w:t>
      </w:r>
    </w:p>
    <w:p w:rsidR="00000000" w:rsidDel="00000000" w:rsidP="00000000" w:rsidRDefault="00000000" w:rsidRPr="00000000" w14:paraId="000004A1">
      <w:pPr>
        <w:rPr/>
      </w:pPr>
      <w:r w:rsidDel="00000000" w:rsidR="00000000" w:rsidRPr="00000000">
        <w:rPr>
          <w:rtl w:val="0"/>
        </w:rPr>
        <w:t xml:space="preserve">• higher-order synergy cannot be represented without breaking invariance;</w:t>
      </w:r>
    </w:p>
    <w:p w:rsidR="00000000" w:rsidDel="00000000" w:rsidP="00000000" w:rsidRDefault="00000000" w:rsidRPr="00000000" w14:paraId="000004A2">
      <w:pPr>
        <w:rPr/>
      </w:pPr>
      <w:r w:rsidDel="00000000" w:rsidR="00000000" w:rsidRPr="00000000">
        <w:rPr>
          <w:rtl w:val="0"/>
        </w:rPr>
        <w:t xml:space="preserve">• continuous or infinite-dimensional regularization overwhelms the signal.</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Log-det is retained because its nonredundancy geometry is attractive, not because it is protected.</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DEFORMATION BREADTH</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Breadth should be abandoned or replaced if:</w:t>
      </w:r>
    </w:p>
    <w:p w:rsidR="00000000" w:rsidDel="00000000" w:rsidP="00000000" w:rsidRDefault="00000000" w:rsidRPr="00000000" w14:paraId="000004A9">
      <w:pPr>
        <w:rPr/>
      </w:pPr>
      <w:r w:rsidDel="00000000" w:rsidR="00000000" w:rsidRPr="00000000">
        <w:rPr>
          <w:rtl w:val="0"/>
        </w:rPr>
        <w:t xml:space="preserve">• no stable distinction from chaotic sensitivity exists;</w:t>
      </w:r>
    </w:p>
    <w:p w:rsidR="00000000" w:rsidDel="00000000" w:rsidP="00000000" w:rsidRDefault="00000000" w:rsidRPr="00000000" w14:paraId="000004AA">
      <w:pPr>
        <w:rPr/>
      </w:pPr>
      <w:r w:rsidDel="00000000" w:rsidR="00000000" w:rsidRPr="00000000">
        <w:rPr>
          <w:rtl w:val="0"/>
        </w:rPr>
        <w:t xml:space="preserve">• it primarily measures actuator count;</w:t>
      </w:r>
    </w:p>
    <w:p w:rsidR="00000000" w:rsidDel="00000000" w:rsidP="00000000" w:rsidRDefault="00000000" w:rsidRPr="00000000" w14:paraId="000004AB">
      <w:pPr>
        <w:rPr/>
      </w:pPr>
      <w:r w:rsidDel="00000000" w:rsidR="00000000" w:rsidRPr="00000000">
        <w:rPr>
          <w:rtl w:val="0"/>
        </w:rPr>
        <w:t xml:space="preserve">• feature duplication inflates it;</w:t>
      </w:r>
    </w:p>
    <w:p w:rsidR="00000000" w:rsidDel="00000000" w:rsidP="00000000" w:rsidRDefault="00000000" w:rsidRPr="00000000" w14:paraId="000004AC">
      <w:pPr>
        <w:rPr/>
      </w:pPr>
      <w:r w:rsidDel="00000000" w:rsidR="00000000" w:rsidRPr="00000000">
        <w:rPr>
          <w:rtl w:val="0"/>
        </w:rPr>
        <w:t xml:space="preserve">• it has no robust relation to independently meaningful continuation differences;</w:t>
      </w:r>
    </w:p>
    <w:p w:rsidR="00000000" w:rsidDel="00000000" w:rsidP="00000000" w:rsidRDefault="00000000" w:rsidRPr="00000000" w14:paraId="000004AD">
      <w:pPr>
        <w:rPr/>
      </w:pPr>
      <w:r w:rsidDel="00000000" w:rsidR="00000000" w:rsidRPr="00000000">
        <w:rPr>
          <w:rtl w:val="0"/>
        </w:rPr>
        <w:t xml:space="preserve">• capability creation is systematically missed;</w:t>
      </w:r>
    </w:p>
    <w:p w:rsidR="00000000" w:rsidDel="00000000" w:rsidP="00000000" w:rsidRDefault="00000000" w:rsidRPr="00000000" w14:paraId="000004AE">
      <w:pPr>
        <w:rPr/>
      </w:pPr>
      <w:r w:rsidDel="00000000" w:rsidR="00000000" w:rsidRPr="00000000">
        <w:rPr>
          <w:rtl w:val="0"/>
        </w:rPr>
        <w:t xml:space="preserve">• it adds no explanatory value beyond ΔL.</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A mathematically valid quantity can still be theoretically unnecessary.</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DEFORMATION DENSITY</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Density should be abandoned as a primitive if:</w:t>
      </w:r>
    </w:p>
    <w:p w:rsidR="00000000" w:rsidDel="00000000" w:rsidP="00000000" w:rsidRDefault="00000000" w:rsidRPr="00000000" w14:paraId="000004B5">
      <w:pPr>
        <w:rPr/>
      </w:pPr>
      <w:r w:rsidDel="00000000" w:rsidR="00000000" w:rsidRPr="00000000">
        <w:rPr>
          <w:rtl w:val="0"/>
        </w:rPr>
        <w:t xml:space="preserve">• no nonarbitrary denominator exists;</w:t>
      </w:r>
    </w:p>
    <w:p w:rsidR="00000000" w:rsidDel="00000000" w:rsidP="00000000" w:rsidRDefault="00000000" w:rsidRPr="00000000" w14:paraId="000004B6">
      <w:pPr>
        <w:rPr/>
      </w:pPr>
      <w:r w:rsidDel="00000000" w:rsidR="00000000" w:rsidRPr="00000000">
        <w:rPr>
          <w:rtl w:val="0"/>
        </w:rPr>
        <w:t xml:space="preserve">• subsystem boundaries determine the result;</w:t>
      </w:r>
    </w:p>
    <w:p w:rsidR="00000000" w:rsidDel="00000000" w:rsidP="00000000" w:rsidRDefault="00000000" w:rsidRPr="00000000" w14:paraId="000004B7">
      <w:pPr>
        <w:rPr/>
      </w:pPr>
      <w:r w:rsidDel="00000000" w:rsidR="00000000" w:rsidRPr="00000000">
        <w:rPr>
          <w:rtl w:val="0"/>
        </w:rPr>
        <w:t xml:space="preserve">• explosive triggers dominate coherent controllers under plausible definitions;</w:t>
      </w:r>
    </w:p>
    <w:p w:rsidR="00000000" w:rsidDel="00000000" w:rsidP="00000000" w:rsidRDefault="00000000" w:rsidRPr="00000000" w14:paraId="000004B8">
      <w:pPr>
        <w:rPr/>
      </w:pPr>
      <w:r w:rsidDel="00000000" w:rsidR="00000000" w:rsidRPr="00000000">
        <w:rPr>
          <w:rtl w:val="0"/>
        </w:rPr>
        <w:t xml:space="preserve">• the effect is fully captured by a profile of coherence, compression, breadth, persistence, and generativity;</w:t>
      </w:r>
    </w:p>
    <w:p w:rsidR="00000000" w:rsidDel="00000000" w:rsidP="00000000" w:rsidRDefault="00000000" w:rsidRPr="00000000" w14:paraId="000004B9">
      <w:pPr>
        <w:rPr/>
      </w:pPr>
      <w:r w:rsidDel="00000000" w:rsidR="00000000" w:rsidRPr="00000000">
        <w:rPr>
          <w:rtl w:val="0"/>
        </w:rPr>
        <w:t xml:space="preserve">• density does not improve prediction or explanation of ΔL, agency, or consciousness architecture.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The framework must not preserve density merely because the metaphor is appealing.</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EMERGENT VALUERHOOD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 valuer program requires revision if:</w:t>
      </w:r>
    </w:p>
    <w:p w:rsidR="00000000" w:rsidDel="00000000" w:rsidP="00000000" w:rsidRDefault="00000000" w:rsidRPr="00000000" w14:paraId="000004C0">
      <w:pPr>
        <w:rPr/>
      </w:pPr>
      <w:r w:rsidDel="00000000" w:rsidR="00000000" w:rsidRPr="00000000">
        <w:rPr>
          <w:rtl w:val="0"/>
        </w:rPr>
        <w:t xml:space="preserve">• trivial fixed controllers become clear valuers under the criterion;</w:t>
      </w:r>
    </w:p>
    <w:p w:rsidR="00000000" w:rsidDel="00000000" w:rsidP="00000000" w:rsidRDefault="00000000" w:rsidRPr="00000000" w14:paraId="000004C1">
      <w:pPr>
        <w:rPr/>
      </w:pPr>
      <w:r w:rsidDel="00000000" w:rsidR="00000000" w:rsidRPr="00000000">
        <w:rPr>
          <w:rtl w:val="0"/>
        </w:rPr>
        <w:t xml:space="preserve">• independently compelling conscious cases are excluded;</w:t>
      </w:r>
    </w:p>
    <w:p w:rsidR="00000000" w:rsidDel="00000000" w:rsidP="00000000" w:rsidRDefault="00000000" w:rsidRPr="00000000" w14:paraId="000004C2">
      <w:pPr>
        <w:rPr/>
      </w:pPr>
      <w:r w:rsidDel="00000000" w:rsidR="00000000" w:rsidRPr="00000000">
        <w:rPr>
          <w:rtl w:val="0"/>
        </w:rPr>
        <w:t xml:space="preserve">• the definition collapses into generic homeostasis;</w:t>
      </w:r>
    </w:p>
    <w:p w:rsidR="00000000" w:rsidDel="00000000" w:rsidP="00000000" w:rsidRDefault="00000000" w:rsidRPr="00000000" w14:paraId="000004C3">
      <w:pPr>
        <w:rPr/>
      </w:pPr>
      <w:r w:rsidDel="00000000" w:rsidR="00000000" w:rsidRPr="00000000">
        <w:rPr>
          <w:rtl w:val="0"/>
        </w:rPr>
        <w:t xml:space="preserve">• valuerhood depends entirely on external observer interests;</w:t>
      </w:r>
    </w:p>
    <w:p w:rsidR="00000000" w:rsidDel="00000000" w:rsidP="00000000" w:rsidRDefault="00000000" w:rsidRPr="00000000" w14:paraId="000004C4">
      <w:pPr>
        <w:rPr/>
      </w:pPr>
      <w:r w:rsidDel="00000000" w:rsidR="00000000" w:rsidRPr="00000000">
        <w:rPr>
          <w:rtl w:val="0"/>
        </w:rPr>
        <w:t xml:space="preserve">• endogenous and imposed orientation cannot be distinguished;</w:t>
      </w:r>
    </w:p>
    <w:p w:rsidR="00000000" w:rsidDel="00000000" w:rsidP="00000000" w:rsidRDefault="00000000" w:rsidRPr="00000000" w14:paraId="000004C5">
      <w:pPr>
        <w:rPr/>
      </w:pPr>
      <w:r w:rsidDel="00000000" w:rsidR="00000000" w:rsidRPr="00000000">
        <w:rPr>
          <w:rtl w:val="0"/>
        </w:rPr>
        <w:t xml:space="preserve">• the criterion becomes circular with the normative conclusion;</w:t>
      </w:r>
    </w:p>
    <w:p w:rsidR="00000000" w:rsidDel="00000000" w:rsidP="00000000" w:rsidRDefault="00000000" w:rsidRPr="00000000" w14:paraId="000004C6">
      <w:pPr>
        <w:rPr/>
      </w:pPr>
      <w:r w:rsidDel="00000000" w:rsidR="00000000" w:rsidRPr="00000000">
        <w:rPr>
          <w:rtl w:val="0"/>
        </w:rPr>
        <w:t xml:space="preserve">• deidentification erases continuation structure that matters.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The consciousness-sufficiency conjecture requires revision if plausible conscious architectures can be specified that lack the future-oriented endogenous organization required by the valuer criterion.</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4.16 CROSS-SECTION CONSISTENCY</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The four sections must obey their own type boundaries.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Unless explicitly reopened:</w:t>
      </w:r>
    </w:p>
    <w:p w:rsidR="00000000" w:rsidDel="00000000" w:rsidP="00000000" w:rsidRDefault="00000000" w:rsidRPr="00000000" w14:paraId="000004CF">
      <w:pPr>
        <w:rPr/>
      </w:pPr>
      <w:r w:rsidDel="00000000" w:rsidR="00000000" w:rsidRPr="00000000">
        <w:rPr>
          <w:rtl w:val="0"/>
        </w:rPr>
        <w:t xml:space="preserve">• Section II may not redefine lushness as a deformer property.</w:t>
      </w:r>
    </w:p>
    <w:p w:rsidR="00000000" w:rsidDel="00000000" w:rsidP="00000000" w:rsidRDefault="00000000" w:rsidRPr="00000000" w14:paraId="000004D0">
      <w:pPr>
        <w:rPr/>
      </w:pPr>
      <w:r w:rsidDel="00000000" w:rsidR="00000000" w:rsidRPr="00000000">
        <w:rPr>
          <w:rtl w:val="0"/>
        </w:rPr>
        <w:t xml:space="preserve">• Section III may not insert primitive valuer weights into Section I.</w:t>
      </w:r>
    </w:p>
    <w:p w:rsidR="00000000" w:rsidDel="00000000" w:rsidP="00000000" w:rsidRDefault="00000000" w:rsidRPr="00000000" w14:paraId="000004D1">
      <w:pPr>
        <w:rPr/>
      </w:pPr>
      <w:r w:rsidDel="00000000" w:rsidR="00000000" w:rsidRPr="00000000">
        <w:rPr>
          <w:rtl w:val="0"/>
        </w:rPr>
        <w:t xml:space="preserve">• Section IV may not classify a representation as admissible because it gives a preferred moral result.</w:t>
      </w:r>
    </w:p>
    <w:p w:rsidR="00000000" w:rsidDel="00000000" w:rsidP="00000000" w:rsidRDefault="00000000" w:rsidRPr="00000000" w14:paraId="000004D2">
      <w:pPr>
        <w:rPr/>
      </w:pPr>
      <w:r w:rsidDel="00000000" w:rsidR="00000000" w:rsidRPr="00000000">
        <w:rPr>
          <w:rtl w:val="0"/>
        </w:rPr>
        <w:t xml:space="preserve">• Pattern robustness may not substitute for field-level invariance.</w:t>
      </w:r>
    </w:p>
    <w:p w:rsidR="00000000" w:rsidDel="00000000" w:rsidP="00000000" w:rsidRDefault="00000000" w:rsidRPr="00000000" w14:paraId="000004D3">
      <w:pPr>
        <w:rPr/>
      </w:pPr>
      <w:r w:rsidDel="00000000" w:rsidR="00000000" w:rsidRPr="00000000">
        <w:rPr>
          <w:rtl w:val="0"/>
        </w:rPr>
        <w:t xml:space="preserve">• Consciousness may not be inferred solely from deformation density.</w:t>
      </w:r>
    </w:p>
    <w:p w:rsidR="00000000" w:rsidDel="00000000" w:rsidP="00000000" w:rsidRDefault="00000000" w:rsidRPr="00000000" w14:paraId="000004D4">
      <w:pPr>
        <w:rPr/>
      </w:pPr>
      <w:r w:rsidDel="00000000" w:rsidR="00000000" w:rsidRPr="00000000">
        <w:rPr>
          <w:rtl w:val="0"/>
        </w:rPr>
        <w:t xml:space="preserve">• Generativity may not be both a trajectory-level property and a primitive field scalar without argument.</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A contradiction across sections triggers a versioned revision rather than silent reinterpretation.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4.17 ROBUSTNESS REPORT FORMAT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Each major numerical or formal result should report: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CLAIM</w:t>
      </w:r>
    </w:p>
    <w:p w:rsidR="00000000" w:rsidDel="00000000" w:rsidP="00000000" w:rsidRDefault="00000000" w:rsidRPr="00000000" w14:paraId="000004DD">
      <w:pPr>
        <w:rPr/>
      </w:pPr>
      <w:r w:rsidDel="00000000" w:rsidR="00000000" w:rsidRPr="00000000">
        <w:rPr>
          <w:rtl w:val="0"/>
        </w:rPr>
        <w:t xml:space="preserve">The comparison or structural statement being tested.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FROZEN MODEL</w:t>
      </w:r>
    </w:p>
    <w:p w:rsidR="00000000" w:rsidDel="00000000" w:rsidP="00000000" w:rsidRDefault="00000000" w:rsidRPr="00000000" w14:paraId="000004E0">
      <w:pPr>
        <w:rPr/>
      </w:pPr>
      <w:r w:rsidDel="00000000" w:rsidR="00000000" w:rsidRPr="00000000">
        <w:rPr>
          <w:rtl w:val="0"/>
        </w:rPr>
        <w:t xml:space="preserve">The exact θ* or frozen model family.</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HELD-OUT RESULT</w:t>
      </w:r>
    </w:p>
    <w:p w:rsidR="00000000" w:rsidDel="00000000" w:rsidP="00000000" w:rsidRDefault="00000000" w:rsidRPr="00000000" w14:paraId="000004E3">
      <w:pPr>
        <w:rPr/>
      </w:pPr>
      <w:r w:rsidDel="00000000" w:rsidR="00000000" w:rsidRPr="00000000">
        <w:rPr>
          <w:rtl w:val="0"/>
        </w:rPr>
        <w:t xml:space="preserve">The prediction obtained before adjustment.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SWEEP DOMAIN</w:t>
      </w:r>
    </w:p>
    <w:p w:rsidR="00000000" w:rsidDel="00000000" w:rsidP="00000000" w:rsidRDefault="00000000" w:rsidRPr="00000000" w14:paraId="000004E6">
      <w:pPr>
        <w:rPr/>
      </w:pPr>
      <w:r w:rsidDel="00000000" w:rsidR="00000000" w:rsidRPr="00000000">
        <w:rPr>
          <w:rtl w:val="0"/>
        </w:rPr>
        <w:t xml:space="preserve">The subset of Θ_adm explored.</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STABLE REGION</w:t>
      </w:r>
    </w:p>
    <w:p w:rsidR="00000000" w:rsidDel="00000000" w:rsidP="00000000" w:rsidRDefault="00000000" w:rsidRPr="00000000" w14:paraId="000004E9">
      <w:pPr>
        <w:rPr/>
      </w:pPr>
      <w:r w:rsidDel="00000000" w:rsidR="00000000" w:rsidRPr="00000000">
        <w:rPr>
          <w:rtl w:val="0"/>
        </w:rPr>
        <w:t xml:space="preserve">Where the result persists.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PHASE BOUNDARIES</w:t>
      </w:r>
    </w:p>
    <w:p w:rsidR="00000000" w:rsidDel="00000000" w:rsidP="00000000" w:rsidRDefault="00000000" w:rsidRPr="00000000" w14:paraId="000004EC">
      <w:pPr>
        <w:rPr/>
      </w:pPr>
      <w:r w:rsidDel="00000000" w:rsidR="00000000" w:rsidRPr="00000000">
        <w:rPr>
          <w:rtl w:val="0"/>
        </w:rPr>
        <w:t xml:space="preserve">Where and why it reverses.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DOMINANT SENSITIVITIES</w:t>
      </w:r>
    </w:p>
    <w:p w:rsidR="00000000" w:rsidDel="00000000" w:rsidP="00000000" w:rsidRDefault="00000000" w:rsidRPr="00000000" w14:paraId="000004EF">
      <w:pPr>
        <w:rPr/>
      </w:pPr>
      <w:r w:rsidDel="00000000" w:rsidR="00000000" w:rsidRPr="00000000">
        <w:rPr>
          <w:rtl w:val="0"/>
        </w:rPr>
        <w:t xml:space="preserve">Which assumptions drive the outcome.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FAILURE MODES</w:t>
      </w:r>
    </w:p>
    <w:p w:rsidR="00000000" w:rsidDel="00000000" w:rsidP="00000000" w:rsidRDefault="00000000" w:rsidRPr="00000000" w14:paraId="000004F2">
      <w:pPr>
        <w:rPr/>
      </w:pPr>
      <w:r w:rsidDel="00000000" w:rsidR="00000000" w:rsidRPr="00000000">
        <w:rPr>
          <w:rtl w:val="0"/>
        </w:rPr>
        <w:t xml:space="preserve">Known counterexamples.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STATUS</w:t>
      </w:r>
    </w:p>
    <w:p w:rsidR="00000000" w:rsidDel="00000000" w:rsidP="00000000" w:rsidRDefault="00000000" w:rsidRPr="00000000" w14:paraId="000004F5">
      <w:pPr>
        <w:rPr/>
      </w:pPr>
      <w:r w:rsidDel="00000000" w:rsidR="00000000" w:rsidRPr="00000000">
        <w:rPr>
          <w:rtl w:val="0"/>
        </w:rPr>
        <w:t xml:space="preserve">Provisional / robust / fragile / falsified / unresolved.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This should become the standard reporting template for experiments.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4.18 REPRODUCIBILITY</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Executable work should specify:</w:t>
      </w:r>
    </w:p>
    <w:p w:rsidR="00000000" w:rsidDel="00000000" w:rsidP="00000000" w:rsidRDefault="00000000" w:rsidRPr="00000000" w14:paraId="000004FC">
      <w:pPr>
        <w:rPr/>
      </w:pPr>
      <w:r w:rsidDel="00000000" w:rsidR="00000000" w:rsidRPr="00000000">
        <w:rPr>
          <w:rtl w:val="0"/>
        </w:rPr>
        <w:t xml:space="preserve">• exact model version;</w:t>
      </w:r>
    </w:p>
    <w:p w:rsidR="00000000" w:rsidDel="00000000" w:rsidP="00000000" w:rsidRDefault="00000000" w:rsidRPr="00000000" w14:paraId="000004FD">
      <w:pPr>
        <w:rPr/>
      </w:pPr>
      <w:r w:rsidDel="00000000" w:rsidR="00000000" w:rsidRPr="00000000">
        <w:rPr>
          <w:rtl w:val="0"/>
        </w:rPr>
        <w:t xml:space="preserve">• code commit or hash;</w:t>
      </w:r>
    </w:p>
    <w:p w:rsidR="00000000" w:rsidDel="00000000" w:rsidP="00000000" w:rsidRDefault="00000000" w:rsidRPr="00000000" w14:paraId="000004FE">
      <w:pPr>
        <w:rPr/>
      </w:pPr>
      <w:r w:rsidDel="00000000" w:rsidR="00000000" w:rsidRPr="00000000">
        <w:rPr>
          <w:rtl w:val="0"/>
        </w:rPr>
        <w:t xml:space="preserve">• random seed where applicable;</w:t>
      </w:r>
    </w:p>
    <w:p w:rsidR="00000000" w:rsidDel="00000000" w:rsidP="00000000" w:rsidRDefault="00000000" w:rsidRPr="00000000" w14:paraId="000004FF">
      <w:pPr>
        <w:rPr/>
      </w:pPr>
      <w:r w:rsidDel="00000000" w:rsidR="00000000" w:rsidRPr="00000000">
        <w:rPr>
          <w:rtl w:val="0"/>
        </w:rPr>
        <w:t xml:space="preserve">• representation parameters;</w:t>
      </w:r>
    </w:p>
    <w:p w:rsidR="00000000" w:rsidDel="00000000" w:rsidP="00000000" w:rsidRDefault="00000000" w:rsidRPr="00000000" w14:paraId="00000500">
      <w:pPr>
        <w:rPr/>
      </w:pPr>
      <w:r w:rsidDel="00000000" w:rsidR="00000000" w:rsidRPr="00000000">
        <w:rPr>
          <w:rtl w:val="0"/>
        </w:rPr>
        <w:t xml:space="preserve">• test-case generation;</w:t>
      </w:r>
    </w:p>
    <w:p w:rsidR="00000000" w:rsidDel="00000000" w:rsidP="00000000" w:rsidRDefault="00000000" w:rsidRPr="00000000" w14:paraId="00000501">
      <w:pPr>
        <w:rPr/>
      </w:pPr>
      <w:r w:rsidDel="00000000" w:rsidR="00000000" w:rsidRPr="00000000">
        <w:rPr>
          <w:rtl w:val="0"/>
        </w:rPr>
        <w:t xml:space="preserve">• numerical tolerances;</w:t>
      </w:r>
    </w:p>
    <w:p w:rsidR="00000000" w:rsidDel="00000000" w:rsidP="00000000" w:rsidRDefault="00000000" w:rsidRPr="00000000" w14:paraId="00000502">
      <w:pPr>
        <w:rPr/>
      </w:pPr>
      <w:r w:rsidDel="00000000" w:rsidR="00000000" w:rsidRPr="00000000">
        <w:rPr>
          <w:rtl w:val="0"/>
        </w:rPr>
        <w:t xml:space="preserve">• data provenance;</w:t>
      </w:r>
    </w:p>
    <w:p w:rsidR="00000000" w:rsidDel="00000000" w:rsidP="00000000" w:rsidRDefault="00000000" w:rsidRPr="00000000" w14:paraId="00000503">
      <w:pPr>
        <w:rPr/>
      </w:pPr>
      <w:r w:rsidDel="00000000" w:rsidR="00000000" w:rsidRPr="00000000">
        <w:rPr>
          <w:rtl w:val="0"/>
        </w:rPr>
        <w:t xml:space="preserve">• expected outputs.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Exact finite cases should be preferred first because they expose algebraic errors without numerical ambiguity.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Continuous numerical models should follow only after the finite semantics are stable.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4.19 HOSTILE REVIEW</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Before promotion to v3, the candidate formalization should be reviewed by people or systems specifically trying to break it.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Useful review targets include:</w:t>
      </w:r>
    </w:p>
    <w:p w:rsidR="00000000" w:rsidDel="00000000" w:rsidP="00000000" w:rsidRDefault="00000000" w:rsidRPr="00000000" w14:paraId="0000050E">
      <w:pPr>
        <w:rPr/>
      </w:pPr>
      <w:r w:rsidDel="00000000" w:rsidR="00000000" w:rsidRPr="00000000">
        <w:rPr>
          <w:rtl w:val="0"/>
        </w:rPr>
        <w:t xml:space="preserve">• mathematicians for invariance and operator correctness;</w:t>
      </w:r>
    </w:p>
    <w:p w:rsidR="00000000" w:rsidDel="00000000" w:rsidP="00000000" w:rsidRDefault="00000000" w:rsidRPr="00000000" w14:paraId="0000050F">
      <w:pPr>
        <w:rPr/>
      </w:pPr>
      <w:r w:rsidDel="00000000" w:rsidR="00000000" w:rsidRPr="00000000">
        <w:rPr>
          <w:rtl w:val="0"/>
        </w:rPr>
        <w:t xml:space="preserve">• control theorists for intervention and reachability semantics;</w:t>
      </w:r>
    </w:p>
    <w:p w:rsidR="00000000" w:rsidDel="00000000" w:rsidP="00000000" w:rsidRDefault="00000000" w:rsidRPr="00000000" w14:paraId="00000510">
      <w:pPr>
        <w:rPr/>
      </w:pPr>
      <w:r w:rsidDel="00000000" w:rsidR="00000000" w:rsidRPr="00000000">
        <w:rPr>
          <w:rtl w:val="0"/>
        </w:rPr>
        <w:t xml:space="preserve">• physicists for thermodynamic and quantum consistency;</w:t>
      </w:r>
    </w:p>
    <w:p w:rsidR="00000000" w:rsidDel="00000000" w:rsidP="00000000" w:rsidRDefault="00000000" w:rsidRPr="00000000" w14:paraId="00000511">
      <w:pPr>
        <w:rPr/>
      </w:pPr>
      <w:r w:rsidDel="00000000" w:rsidR="00000000" w:rsidRPr="00000000">
        <w:rPr>
          <w:rtl w:val="0"/>
        </w:rPr>
        <w:t xml:space="preserve">• ecologists for dependency and generativity cases;</w:t>
      </w:r>
    </w:p>
    <w:p w:rsidR="00000000" w:rsidDel="00000000" w:rsidP="00000000" w:rsidRDefault="00000000" w:rsidRPr="00000000" w14:paraId="00000512">
      <w:pPr>
        <w:rPr/>
      </w:pPr>
      <w:r w:rsidDel="00000000" w:rsidR="00000000" w:rsidRPr="00000000">
        <w:rPr>
          <w:rtl w:val="0"/>
        </w:rPr>
        <w:t xml:space="preserve">• consciousness researchers for the sufficiency conjecture;</w:t>
      </w:r>
    </w:p>
    <w:p w:rsidR="00000000" w:rsidDel="00000000" w:rsidP="00000000" w:rsidRDefault="00000000" w:rsidRPr="00000000" w14:paraId="00000513">
      <w:pPr>
        <w:rPr/>
      </w:pPr>
      <w:r w:rsidDel="00000000" w:rsidR="00000000" w:rsidRPr="00000000">
        <w:rPr>
          <w:rtl w:val="0"/>
        </w:rPr>
        <w:t xml:space="preserve">• philosophers for the value bridge and individuation;</w:t>
      </w:r>
    </w:p>
    <w:p w:rsidR="00000000" w:rsidDel="00000000" w:rsidP="00000000" w:rsidRDefault="00000000" w:rsidRPr="00000000" w14:paraId="00000514">
      <w:pPr>
        <w:rPr/>
      </w:pPr>
      <w:r w:rsidDel="00000000" w:rsidR="00000000" w:rsidRPr="00000000">
        <w:rPr>
          <w:rtl w:val="0"/>
        </w:rPr>
        <w:t xml:space="preserve">• ML researchers for representation sensitivity and high-dimensional pathologies.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Counterexamples should be preserved in the research record rather than smoothed away.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4.20 PROMOTION CRITERIA FOR v3</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v2.5 remains a candidate re-foundation until at least:</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1. The futures field has a stable model-general interface.</w:t>
      </w:r>
    </w:p>
    <w:p w:rsidR="00000000" w:rsidDel="00000000" w:rsidP="00000000" w:rsidRDefault="00000000" w:rsidRPr="00000000" w14:paraId="0000051D">
      <w:pPr>
        <w:rPr/>
      </w:pPr>
      <w:r w:rsidDel="00000000" w:rsidR="00000000" w:rsidRPr="00000000">
        <w:rPr>
          <w:rtl w:val="0"/>
        </w:rPr>
        <w:t xml:space="preserve">2. At least one lushness candidate survives initial noise, chaos, duplication, and horizon tests.</w:t>
      </w:r>
    </w:p>
    <w:p w:rsidR="00000000" w:rsidDel="00000000" w:rsidP="00000000" w:rsidRDefault="00000000" w:rsidRPr="00000000" w14:paraId="0000051E">
      <w:pPr>
        <w:rPr/>
      </w:pPr>
      <w:r w:rsidDel="00000000" w:rsidR="00000000" w:rsidRPr="00000000">
        <w:rPr>
          <w:rtl w:val="0"/>
        </w:rPr>
        <w:t xml:space="preserve">3. Representation invariance or representation dependence is precisely stated.</w:t>
      </w:r>
    </w:p>
    <w:p w:rsidR="00000000" w:rsidDel="00000000" w:rsidP="00000000" w:rsidRDefault="00000000" w:rsidRPr="00000000" w14:paraId="0000051F">
      <w:pPr>
        <w:rPr/>
      </w:pPr>
      <w:r w:rsidDel="00000000" w:rsidR="00000000" w:rsidRPr="00000000">
        <w:rPr>
          <w:rtl w:val="0"/>
        </w:rPr>
        <w:t xml:space="preserve">4. Nested generativity is represented formally rather than only described.</w:t>
      </w:r>
    </w:p>
    <w:p w:rsidR="00000000" w:rsidDel="00000000" w:rsidP="00000000" w:rsidRDefault="00000000" w:rsidRPr="00000000" w14:paraId="00000520">
      <w:pPr>
        <w:rPr/>
      </w:pPr>
      <w:r w:rsidDel="00000000" w:rsidR="00000000" w:rsidRPr="00000000">
        <w:rPr>
          <w:rtl w:val="0"/>
        </w:rPr>
        <w:t xml:space="preserve">5. Pattern and deformation quantities are consistently typed.</w:t>
      </w:r>
    </w:p>
    <w:p w:rsidR="00000000" w:rsidDel="00000000" w:rsidP="00000000" w:rsidRDefault="00000000" w:rsidRPr="00000000" w14:paraId="00000521">
      <w:pPr>
        <w:rPr/>
      </w:pPr>
      <w:r w:rsidDel="00000000" w:rsidR="00000000" w:rsidRPr="00000000">
        <w:rPr>
          <w:rtl w:val="0"/>
        </w:rPr>
        <w:t xml:space="preserve">6. Breadth is validated or removed.</w:t>
      </w:r>
    </w:p>
    <w:p w:rsidR="00000000" w:rsidDel="00000000" w:rsidP="00000000" w:rsidRDefault="00000000" w:rsidRPr="00000000" w14:paraId="00000522">
      <w:pPr>
        <w:rPr/>
      </w:pPr>
      <w:r w:rsidDel="00000000" w:rsidR="00000000" w:rsidRPr="00000000">
        <w:rPr>
          <w:rtl w:val="0"/>
        </w:rPr>
        <w:t xml:space="preserve">7. Density is validated, demoted to a profile, or removed.</w:t>
      </w:r>
    </w:p>
    <w:p w:rsidR="00000000" w:rsidDel="00000000" w:rsidP="00000000" w:rsidRDefault="00000000" w:rsidRPr="00000000" w14:paraId="00000523">
      <w:pPr>
        <w:rPr/>
      </w:pPr>
      <w:r w:rsidDel="00000000" w:rsidR="00000000" w:rsidRPr="00000000">
        <w:rPr>
          <w:rtl w:val="0"/>
        </w:rPr>
        <w:t xml:space="preserve">8. Emergent valuerhood survives the initial hard cases.</w:t>
      </w:r>
    </w:p>
    <w:p w:rsidR="00000000" w:rsidDel="00000000" w:rsidP="00000000" w:rsidRDefault="00000000" w:rsidRPr="00000000" w14:paraId="00000524">
      <w:pPr>
        <w:rPr/>
      </w:pPr>
      <w:r w:rsidDel="00000000" w:rsidR="00000000" w:rsidRPr="00000000">
        <w:rPr>
          <w:rtl w:val="0"/>
        </w:rPr>
        <w:t xml:space="preserve">9. Conscious valuer sufficiency is stated in testable architectural terms.</w:t>
      </w:r>
    </w:p>
    <w:p w:rsidR="00000000" w:rsidDel="00000000" w:rsidP="00000000" w:rsidRDefault="00000000" w:rsidRPr="00000000" w14:paraId="00000525">
      <w:pPr>
        <w:rPr/>
      </w:pPr>
      <w:r w:rsidDel="00000000" w:rsidR="00000000" w:rsidRPr="00000000">
        <w:rPr>
          <w:rtl w:val="0"/>
        </w:rPr>
        <w:t xml:space="preserve">10. Frozen out-of-sample experiments have been run.</w:t>
      </w:r>
    </w:p>
    <w:p w:rsidR="00000000" w:rsidDel="00000000" w:rsidP="00000000" w:rsidRDefault="00000000" w:rsidRPr="00000000" w14:paraId="00000526">
      <w:pPr>
        <w:rPr/>
      </w:pPr>
      <w:r w:rsidDel="00000000" w:rsidR="00000000" w:rsidRPr="00000000">
        <w:rPr>
          <w:rtl w:val="0"/>
        </w:rPr>
        <w:t xml:space="preserve">11. Parameter sweeps reveal interpretable phase structure rather than arbitrary instability.</w:t>
      </w:r>
    </w:p>
    <w:p w:rsidR="00000000" w:rsidDel="00000000" w:rsidP="00000000" w:rsidRDefault="00000000" w:rsidRPr="00000000" w14:paraId="00000527">
      <w:pPr>
        <w:rPr/>
      </w:pPr>
      <w:r w:rsidDel="00000000" w:rsidR="00000000" w:rsidRPr="00000000">
        <w:rPr>
          <w:rtl w:val="0"/>
        </w:rPr>
        <w:t xml:space="preserve">12. The normative bridge is clearly separated from descriptive mathematics.</w:t>
      </w:r>
    </w:p>
    <w:p w:rsidR="00000000" w:rsidDel="00000000" w:rsidP="00000000" w:rsidRDefault="00000000" w:rsidRPr="00000000" w14:paraId="00000528">
      <w:pPr>
        <w:rPr/>
      </w:pPr>
      <w:r w:rsidDel="00000000" w:rsidR="00000000" w:rsidRPr="00000000">
        <w:rPr>
          <w:rtl w:val="0"/>
        </w:rPr>
        <w:t xml:space="preserve">13. Hostile review has generated and tested new counterexamples.</w:t>
      </w:r>
    </w:p>
    <w:p w:rsidR="00000000" w:rsidDel="00000000" w:rsidP="00000000" w:rsidRDefault="00000000" w:rsidRPr="00000000" w14:paraId="00000529">
      <w:pPr>
        <w:rPr/>
      </w:pPr>
      <w:r w:rsidDel="00000000" w:rsidR="00000000" w:rsidRPr="00000000">
        <w:rPr>
          <w:rtl w:val="0"/>
        </w:rPr>
        <w:t xml:space="preserve">14. Required revisions to the core v2 chapters have been identified.</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Only after these conditions are substantially met should the re-foundation be considered for adoption as v3.</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4.21 OPEN QUESTIONS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O1. Geometry of Θ_adm</w:t>
      </w:r>
    </w:p>
    <w:p w:rsidR="00000000" w:rsidDel="00000000" w:rsidP="00000000" w:rsidRDefault="00000000" w:rsidRPr="00000000" w14:paraId="00000530">
      <w:pPr>
        <w:rPr/>
      </w:pPr>
      <w:r w:rsidDel="00000000" w:rsidR="00000000" w:rsidRPr="00000000">
        <w:rPr>
          <w:rtl w:val="0"/>
        </w:rPr>
        <w:t xml:space="preserve">Does representation space admit a natural topology, metric, measure, or categorical structure?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O2. Admissibility</w:t>
      </w:r>
    </w:p>
    <w:p w:rsidR="00000000" w:rsidDel="00000000" w:rsidP="00000000" w:rsidRDefault="00000000" w:rsidRPr="00000000" w14:paraId="00000533">
      <w:pPr>
        <w:rPr/>
      </w:pPr>
      <w:r w:rsidDel="00000000" w:rsidR="00000000" w:rsidRPr="00000000">
        <w:rPr>
          <w:rtl w:val="0"/>
        </w:rPr>
        <w:t xml:space="preserve">Can admissibility be formalized without hidden normative assumptions?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O3. Equivalence</w:t>
      </w:r>
    </w:p>
    <w:p w:rsidR="00000000" w:rsidDel="00000000" w:rsidP="00000000" w:rsidRDefault="00000000" w:rsidRPr="00000000" w14:paraId="00000536">
      <w:pPr>
        <w:rPr/>
      </w:pPr>
      <w:r w:rsidDel="00000000" w:rsidR="00000000" w:rsidRPr="00000000">
        <w:rPr>
          <w:rtl w:val="0"/>
        </w:rPr>
        <w:t xml:space="preserve">Which transformations preserve continuation geometry for each representation family?</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O4. Phase boundaries</w:t>
      </w:r>
    </w:p>
    <w:p w:rsidR="00000000" w:rsidDel="00000000" w:rsidP="00000000" w:rsidRDefault="00000000" w:rsidRPr="00000000" w14:paraId="00000539">
      <w:pPr>
        <w:rPr/>
      </w:pPr>
      <w:r w:rsidDel="00000000" w:rsidR="00000000" w:rsidRPr="00000000">
        <w:rPr>
          <w:rtl w:val="0"/>
        </w:rPr>
        <w:t xml:space="preserve">Are comparison reversals smooth, discontinuous, or topology-changing?</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O5. Kernel selection</w:t>
      </w:r>
    </w:p>
    <w:p w:rsidR="00000000" w:rsidDel="00000000" w:rsidP="00000000" w:rsidRDefault="00000000" w:rsidRPr="00000000" w14:paraId="0000053C">
      <w:pPr>
        <w:rPr/>
      </w:pPr>
      <w:r w:rsidDel="00000000" w:rsidR="00000000" w:rsidRPr="00000000">
        <w:rPr>
          <w:rtl w:val="0"/>
        </w:rPr>
        <w:t xml:space="preserve">Can kernels be derived from continuation semantics rather than chosen by hand?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O6. Horizon selection</w:t>
      </w:r>
    </w:p>
    <w:p w:rsidR="00000000" w:rsidDel="00000000" w:rsidP="00000000" w:rsidRDefault="00000000" w:rsidRPr="00000000" w14:paraId="0000053F">
      <w:pPr>
        <w:rPr/>
      </w:pPr>
      <w:r w:rsidDel="00000000" w:rsidR="00000000" w:rsidRPr="00000000">
        <w:rPr>
          <w:rtl w:val="0"/>
        </w:rPr>
        <w:t xml:space="preserve">Can horizon dependence be normalized or must all results remain horizon-indexed?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O7. Weighting</w:t>
      </w:r>
    </w:p>
    <w:p w:rsidR="00000000" w:rsidDel="00000000" w:rsidP="00000000" w:rsidRDefault="00000000" w:rsidRPr="00000000" w14:paraId="00000542">
      <w:pPr>
        <w:rPr/>
      </w:pPr>
      <w:r w:rsidDel="00000000" w:rsidR="00000000" w:rsidRPr="00000000">
        <w:rPr>
          <w:rtl w:val="0"/>
        </w:rPr>
        <w:t xml:space="preserve">Can support-sensitive and probability-sensitive lushness be unified?</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O8. Nested generativity</w:t>
      </w:r>
    </w:p>
    <w:p w:rsidR="00000000" w:rsidDel="00000000" w:rsidP="00000000" w:rsidRDefault="00000000" w:rsidRPr="00000000" w14:paraId="00000545">
      <w:pPr>
        <w:rPr/>
      </w:pPr>
      <w:r w:rsidDel="00000000" w:rsidR="00000000" w:rsidRPr="00000000">
        <w:rPr>
          <w:rtl w:val="0"/>
        </w:rPr>
        <w:t xml:space="preserve">Which representation family best captures reusable conditional future structure?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O9. Valuer uncertainty</w:t>
      </w:r>
    </w:p>
    <w:p w:rsidR="00000000" w:rsidDel="00000000" w:rsidP="00000000" w:rsidRDefault="00000000" w:rsidRPr="00000000" w14:paraId="00000548">
      <w:pPr>
        <w:rPr/>
      </w:pPr>
      <w:r w:rsidDel="00000000" w:rsidR="00000000" w:rsidRPr="00000000">
        <w:rPr>
          <w:rtl w:val="0"/>
        </w:rPr>
        <w:t xml:space="preserve">Should uncertain valuerhood enter Θ_adm or remain a separate epistemic layer?</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O10. Robustness summary</w:t>
      </w:r>
    </w:p>
    <w:p w:rsidR="00000000" w:rsidDel="00000000" w:rsidP="00000000" w:rsidRDefault="00000000" w:rsidRPr="00000000" w14:paraId="0000054B">
      <w:pPr>
        <w:rPr/>
      </w:pPr>
      <w:r w:rsidDel="00000000" w:rsidR="00000000" w:rsidRPr="00000000">
        <w:rPr>
          <w:rtl w:val="0"/>
        </w:rPr>
        <w:t xml:space="preserve">Can robustness be summarized without an arbitrary measure over model space?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O11. Computational tractability</w:t>
      </w:r>
    </w:p>
    <w:p w:rsidR="00000000" w:rsidDel="00000000" w:rsidP="00000000" w:rsidRDefault="00000000" w:rsidRPr="00000000" w14:paraId="0000054E">
      <w:pPr>
        <w:rPr/>
      </w:pPr>
      <w:r w:rsidDel="00000000" w:rsidR="00000000" w:rsidRPr="00000000">
        <w:rPr>
          <w:rtl w:val="0"/>
        </w:rPr>
        <w:t xml:space="preserve">Which finite approximations preserve the relevant invariants?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O12. Experimental design</w:t>
      </w:r>
    </w:p>
    <w:p w:rsidR="00000000" w:rsidDel="00000000" w:rsidP="00000000" w:rsidRDefault="00000000" w:rsidRPr="00000000" w14:paraId="00000551">
      <w:pPr>
        <w:rPr/>
      </w:pPr>
      <w:r w:rsidDel="00000000" w:rsidR="00000000" w:rsidRPr="00000000">
        <w:rPr>
          <w:rtl w:val="0"/>
        </w:rPr>
        <w:t xml:space="preserve">Which tests best discriminate among competing lushness candidates?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O13. Inter-theory comparison</w:t>
      </w:r>
    </w:p>
    <w:p w:rsidR="00000000" w:rsidDel="00000000" w:rsidP="00000000" w:rsidRDefault="00000000" w:rsidRPr="00000000" w14:paraId="00000554">
      <w:pPr>
        <w:rPr/>
      </w:pPr>
      <w:r w:rsidDel="00000000" w:rsidR="00000000" w:rsidRPr="00000000">
        <w:rPr>
          <w:rtl w:val="0"/>
        </w:rPr>
        <w:t xml:space="preserve">How should log-det be benchmarked against entropy, reachability, empowerment, viability, and open-ended-evolution measures?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O14. Revision discipline</w:t>
      </w:r>
    </w:p>
    <w:p w:rsidR="00000000" w:rsidDel="00000000" w:rsidP="00000000" w:rsidRDefault="00000000" w:rsidRPr="00000000" w14:paraId="00000557">
      <w:pPr>
        <w:rPr/>
      </w:pPr>
      <w:r w:rsidDel="00000000" w:rsidR="00000000" w:rsidRPr="00000000">
        <w:rPr>
          <w:rtl w:val="0"/>
        </w:rPr>
        <w:t xml:space="preserve">What distinguishes an independently motivated revision from disguised post-hoc fitting?</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4.22 SECTION IV COMPLETION CRITERION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Section IV is provisionally complete when:</w:t>
      </w:r>
    </w:p>
    <w:p w:rsidR="00000000" w:rsidDel="00000000" w:rsidP="00000000" w:rsidRDefault="00000000" w:rsidRPr="00000000" w14:paraId="0000055C">
      <w:pPr>
        <w:rPr/>
      </w:pPr>
      <w:r w:rsidDel="00000000" w:rsidR="00000000" w:rsidRPr="00000000">
        <w:rPr>
          <w:rtl w:val="0"/>
        </w:rPr>
        <w:t xml:space="preserve">1. Θ_adm has an explicit schema.</w:t>
      </w:r>
    </w:p>
    <w:p w:rsidR="00000000" w:rsidDel="00000000" w:rsidP="00000000" w:rsidRDefault="00000000" w:rsidRPr="00000000" w14:paraId="0000055D">
      <w:pPr>
        <w:rPr/>
      </w:pPr>
      <w:r w:rsidDel="00000000" w:rsidR="00000000" w:rsidRPr="00000000">
        <w:rPr>
          <w:rtl w:val="0"/>
        </w:rPr>
        <w:t xml:space="preserve">2. Representation equivalence is defined for the main model families.</w:t>
      </w:r>
    </w:p>
    <w:p w:rsidR="00000000" w:rsidDel="00000000" w:rsidP="00000000" w:rsidRDefault="00000000" w:rsidRPr="00000000" w14:paraId="0000055E">
      <w:pPr>
        <w:rPr/>
      </w:pPr>
      <w:r w:rsidDel="00000000" w:rsidR="00000000" w:rsidRPr="00000000">
        <w:rPr>
          <w:rtl w:val="0"/>
        </w:rPr>
        <w:t xml:space="preserve">3. Frozen-test procedures are operational.</w:t>
      </w:r>
    </w:p>
    <w:p w:rsidR="00000000" w:rsidDel="00000000" w:rsidP="00000000" w:rsidRDefault="00000000" w:rsidRPr="00000000" w14:paraId="0000055F">
      <w:pPr>
        <w:rPr/>
      </w:pPr>
      <w:r w:rsidDel="00000000" w:rsidR="00000000" w:rsidRPr="00000000">
        <w:rPr>
          <w:rtl w:val="0"/>
        </w:rPr>
        <w:t xml:space="preserve">4. Parameter sweeps are reproducible.</w:t>
      </w:r>
    </w:p>
    <w:p w:rsidR="00000000" w:rsidDel="00000000" w:rsidP="00000000" w:rsidRDefault="00000000" w:rsidRPr="00000000" w14:paraId="00000560">
      <w:pPr>
        <w:rPr/>
      </w:pPr>
      <w:r w:rsidDel="00000000" w:rsidR="00000000" w:rsidRPr="00000000">
        <w:rPr>
          <w:rtl w:val="0"/>
        </w:rPr>
        <w:t xml:space="preserve">5. Phase boundaries are reportable without false probabilistic interpretation.</w:t>
      </w:r>
    </w:p>
    <w:p w:rsidR="00000000" w:rsidDel="00000000" w:rsidP="00000000" w:rsidRDefault="00000000" w:rsidRPr="00000000" w14:paraId="00000561">
      <w:pPr>
        <w:rPr/>
      </w:pPr>
      <w:r w:rsidDel="00000000" w:rsidR="00000000" w:rsidRPr="00000000">
        <w:rPr>
          <w:rtl w:val="0"/>
        </w:rPr>
        <w:t xml:space="preserve">6. The initial adversarial suite is executable in finite models.</w:t>
      </w:r>
    </w:p>
    <w:p w:rsidR="00000000" w:rsidDel="00000000" w:rsidP="00000000" w:rsidRDefault="00000000" w:rsidRPr="00000000" w14:paraId="00000562">
      <w:pPr>
        <w:rPr/>
      </w:pPr>
      <w:r w:rsidDel="00000000" w:rsidR="00000000" w:rsidRPr="00000000">
        <w:rPr>
          <w:rtl w:val="0"/>
        </w:rPr>
        <w:t xml:space="preserve">7. Failure types are logged consistently.</w:t>
      </w:r>
    </w:p>
    <w:p w:rsidR="00000000" w:rsidDel="00000000" w:rsidP="00000000" w:rsidRDefault="00000000" w:rsidRPr="00000000" w14:paraId="00000563">
      <w:pPr>
        <w:rPr/>
      </w:pPr>
      <w:r w:rsidDel="00000000" w:rsidR="00000000" w:rsidRPr="00000000">
        <w:rPr>
          <w:rtl w:val="0"/>
        </w:rPr>
        <w:t xml:space="preserve">8. Log-det, breadth, density, and valuerhood each have explicit falsification conditions.</w:t>
      </w:r>
    </w:p>
    <w:p w:rsidR="00000000" w:rsidDel="00000000" w:rsidP="00000000" w:rsidRDefault="00000000" w:rsidRPr="00000000" w14:paraId="00000564">
      <w:pPr>
        <w:rPr/>
      </w:pPr>
      <w:r w:rsidDel="00000000" w:rsidR="00000000" w:rsidRPr="00000000">
        <w:rPr>
          <w:rtl w:val="0"/>
        </w:rPr>
        <w:t xml:space="preserve">9. Cross-section consistency checks are automated where possible.</w:t>
      </w:r>
    </w:p>
    <w:p w:rsidR="00000000" w:rsidDel="00000000" w:rsidP="00000000" w:rsidRDefault="00000000" w:rsidRPr="00000000" w14:paraId="00000565">
      <w:pPr>
        <w:rPr/>
      </w:pPr>
      <w:r w:rsidDel="00000000" w:rsidR="00000000" w:rsidRPr="00000000">
        <w:rPr>
          <w:rtl w:val="0"/>
        </w:rPr>
        <w:t xml:space="preserve">10. Promotion criteria for v3 are either satisfied or explicitly waived with justification.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WORKING SUMMARY</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Representation state:</w:t>
      </w:r>
    </w:p>
    <w:p w:rsidR="00000000" w:rsidDel="00000000" w:rsidP="00000000" w:rsidRDefault="00000000" w:rsidRPr="00000000" w14:paraId="0000056A">
      <w:pPr>
        <w:rPr/>
      </w:pPr>
      <w:r w:rsidDel="00000000" w:rsidR="00000000" w:rsidRPr="00000000">
        <w:rPr>
          <w:rtl w:val="0"/>
        </w:rPr>
        <w:t xml:space="preserve">θ = an explicit bundle of modeling choices affecting F, L, patterns, or comparisons.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Admissible space:</w:t>
      </w:r>
    </w:p>
    <w:p w:rsidR="00000000" w:rsidDel="00000000" w:rsidP="00000000" w:rsidRDefault="00000000" w:rsidRPr="00000000" w14:paraId="0000056D">
      <w:pPr>
        <w:rPr/>
      </w:pPr>
      <w:r w:rsidDel="00000000" w:rsidR="00000000" w:rsidRPr="00000000">
        <w:rPr>
          <w:rtl w:val="0"/>
        </w:rPr>
        <w:t xml:space="preserve">Θ_adm = representations satisfying independent physical, mathematical, and methodological constraints.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Equivalence:</w:t>
      </w:r>
    </w:p>
    <w:p w:rsidR="00000000" w:rsidDel="00000000" w:rsidP="00000000" w:rsidRDefault="00000000" w:rsidRPr="00000000" w14:paraId="00000570">
      <w:pPr>
        <w:rPr/>
      </w:pPr>
      <w:r w:rsidDel="00000000" w:rsidR="00000000" w:rsidRPr="00000000">
        <w:rPr>
          <w:rtl w:val="0"/>
        </w:rPr>
        <w:t xml:space="preserve">θ ~ θ' when the relevant continuation geometry is preserved.</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Frozen prediction:</w:t>
      </w:r>
    </w:p>
    <w:p w:rsidR="00000000" w:rsidDel="00000000" w:rsidP="00000000" w:rsidRDefault="00000000" w:rsidRPr="00000000" w14:paraId="00000573">
      <w:pPr>
        <w:rPr/>
      </w:pPr>
      <w:r w:rsidDel="00000000" w:rsidR="00000000" w:rsidRPr="00000000">
        <w:rPr>
          <w:rtl w:val="0"/>
        </w:rPr>
        <w:t xml:space="preserve">choose θ* before observing held-out outcomes.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Sweep:</w:t>
      </w:r>
    </w:p>
    <w:p w:rsidR="00000000" w:rsidDel="00000000" w:rsidP="00000000" w:rsidRDefault="00000000" w:rsidRPr="00000000" w14:paraId="00000576">
      <w:pPr>
        <w:rPr/>
      </w:pPr>
      <w:r w:rsidDel="00000000" w:rsidR="00000000" w:rsidRPr="00000000">
        <w:rPr>
          <w:rtl w:val="0"/>
        </w:rPr>
        <w:t xml:space="preserve">explore Θ_adm after prediction to identify robustness and phase structure.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Robust conclusion:</w:t>
      </w:r>
    </w:p>
    <w:p w:rsidR="00000000" w:rsidDel="00000000" w:rsidP="00000000" w:rsidRDefault="00000000" w:rsidRPr="00000000" w14:paraId="00000579">
      <w:pPr>
        <w:rPr/>
      </w:pPr>
      <w:r w:rsidDel="00000000" w:rsidR="00000000" w:rsidRPr="00000000">
        <w:rPr>
          <w:rtl w:val="0"/>
        </w:rPr>
        <w:t xml:space="preserve">one that persists across broad admissible representations for identifiable structural reasons.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Fragile conclusion:</w:t>
      </w:r>
    </w:p>
    <w:p w:rsidR="00000000" w:rsidDel="00000000" w:rsidP="00000000" w:rsidRDefault="00000000" w:rsidRPr="00000000" w14:paraId="0000057C">
      <w:pPr>
        <w:rPr/>
      </w:pPr>
      <w:r w:rsidDel="00000000" w:rsidR="00000000" w:rsidRPr="00000000">
        <w:rPr>
          <w:rtl w:val="0"/>
        </w:rPr>
        <w:t xml:space="preserve">one that depends on narrow, arbitrary, or unidentifiable choices.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Falsification:</w:t>
      </w:r>
    </w:p>
    <w:p w:rsidR="00000000" w:rsidDel="00000000" w:rsidP="00000000" w:rsidRDefault="00000000" w:rsidRPr="00000000" w14:paraId="0000057F">
      <w:pPr>
        <w:rPr/>
      </w:pPr>
      <w:r w:rsidDel="00000000" w:rsidR="00000000" w:rsidRPr="00000000">
        <w:rPr>
          <w:rtl w:val="0"/>
        </w:rPr>
        <w:t xml:space="preserve">candidate quantities may be removed if they fail invariance, noise, boundary, generalization, or conceptual-necessity tests.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v2.5 status:</w:t>
      </w:r>
    </w:p>
    <w:p w:rsidR="00000000" w:rsidDel="00000000" w:rsidP="00000000" w:rsidRDefault="00000000" w:rsidRPr="00000000" w14:paraId="00000582">
      <w:pPr>
        <w:rPr/>
      </w:pPr>
      <w:r w:rsidDel="00000000" w:rsidR="00000000" w:rsidRPr="00000000">
        <w:rPr>
          <w:rtl w:val="0"/>
        </w:rPr>
        <w:t xml:space="preserve">candidate re-foundation.</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v3 status:</w:t>
      </w:r>
    </w:p>
    <w:p w:rsidR="00000000" w:rsidDel="00000000" w:rsidP="00000000" w:rsidRDefault="00000000" w:rsidRPr="00000000" w14:paraId="00000585">
      <w:pPr>
        <w:rPr/>
      </w:pPr>
      <w:r w:rsidDel="00000000" w:rsidR="00000000" w:rsidRPr="00000000">
        <w:rPr>
          <w:rtl w:val="0"/>
        </w:rPr>
        <w:t xml:space="preserve">adopted only after the futures-field object, lushness geometry, deformation machinery, emergent valuerhood, and representation-robustness program survive formal and adversarial testing.</w:t>
      </w:r>
    </w:p>
    <w:p w:rsidR="00000000" w:rsidDel="00000000" w:rsidP="00000000" w:rsidRDefault="00000000" w:rsidRPr="00000000" w14:paraId="000005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