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C5CDB" w14:textId="2B4A4FD6" w:rsidR="00731543" w:rsidRDefault="00593A4B" w:rsidP="00593A4B">
      <w:pPr>
        <w:jc w:val="center"/>
        <w:rPr>
          <w:sz w:val="28"/>
          <w:szCs w:val="28"/>
          <w:lang w:val="vi-VN"/>
        </w:rPr>
      </w:pPr>
      <w:r w:rsidRPr="00593A4B">
        <w:rPr>
          <w:rFonts w:ascii="Bell MT" w:hAnsi="Bell MT"/>
          <w:sz w:val="28"/>
          <w:szCs w:val="28"/>
        </w:rPr>
        <w:t>The</w:t>
      </w:r>
      <w:r w:rsidRPr="00593A4B">
        <w:rPr>
          <w:rFonts w:ascii="Bell MT" w:hAnsi="Bell MT"/>
          <w:sz w:val="28"/>
          <w:szCs w:val="28"/>
          <w:lang w:val="vi-VN"/>
        </w:rPr>
        <w:t xml:space="preserve"> </w:t>
      </w:r>
      <w:proofErr w:type="spellStart"/>
      <w:r w:rsidRPr="00593A4B">
        <w:rPr>
          <w:rFonts w:ascii="Bell MT" w:hAnsi="Bell MT"/>
          <w:sz w:val="28"/>
          <w:szCs w:val="28"/>
          <w:lang w:val="vi-VN"/>
        </w:rPr>
        <w:t>Vector</w:t>
      </w:r>
      <w:proofErr w:type="spellEnd"/>
      <w:r w:rsidRPr="00593A4B">
        <w:rPr>
          <w:rFonts w:ascii="Bell MT" w:hAnsi="Bell MT"/>
          <w:sz w:val="28"/>
          <w:szCs w:val="28"/>
          <w:lang w:val="vi-VN"/>
        </w:rPr>
        <w:t xml:space="preserve"> </w:t>
      </w:r>
      <w:proofErr w:type="spellStart"/>
      <w:r w:rsidRPr="00593A4B">
        <w:rPr>
          <w:rFonts w:ascii="Bell MT" w:hAnsi="Bell MT"/>
          <w:sz w:val="28"/>
          <w:szCs w:val="28"/>
          <w:lang w:val="vi-VN"/>
        </w:rPr>
        <w:t>Class</w:t>
      </w:r>
      <w:proofErr w:type="spellEnd"/>
    </w:p>
    <w:p w14:paraId="436D0B6B" w14:textId="5CE598CF" w:rsidR="00593A4B" w:rsidRDefault="00593A4B" w:rsidP="00593A4B">
      <w:pPr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anchor distT="0" distB="0" distL="114300" distR="114300" simplePos="0" relativeHeight="251658240" behindDoc="1" locked="0" layoutInCell="1" allowOverlap="1" wp14:anchorId="5D72F4C2" wp14:editId="7AD494E1">
            <wp:simplePos x="0" y="0"/>
            <wp:positionH relativeFrom="page">
              <wp:align>right</wp:align>
            </wp:positionH>
            <wp:positionV relativeFrom="paragraph">
              <wp:posOffset>67812</wp:posOffset>
            </wp:positionV>
            <wp:extent cx="4529470" cy="2406039"/>
            <wp:effectExtent l="0" t="0" r="4445" b="0"/>
            <wp:wrapTight wrapText="bothSides">
              <wp:wrapPolygon edited="0">
                <wp:start x="0" y="0"/>
                <wp:lineTo x="0" y="21378"/>
                <wp:lineTo x="21530" y="21378"/>
                <wp:lineTo x="21530" y="0"/>
                <wp:lineTo x="0" y="0"/>
              </wp:wrapPolygon>
            </wp:wrapTight>
            <wp:docPr id="99783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3592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70" cy="2406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8D382" w14:textId="77777777" w:rsidR="00593A4B" w:rsidRPr="00593A4B" w:rsidRDefault="00593A4B" w:rsidP="00593A4B">
      <w:pPr>
        <w:rPr>
          <w:sz w:val="28"/>
          <w:szCs w:val="28"/>
          <w:lang w:val="vi-VN"/>
        </w:rPr>
      </w:pPr>
    </w:p>
    <w:p w14:paraId="517515FD" w14:textId="77777777" w:rsidR="00593A4B" w:rsidRPr="00593A4B" w:rsidRDefault="00593A4B" w:rsidP="00593A4B">
      <w:pPr>
        <w:rPr>
          <w:sz w:val="28"/>
          <w:szCs w:val="28"/>
          <w:lang w:val="vi-VN"/>
        </w:rPr>
      </w:pPr>
    </w:p>
    <w:p w14:paraId="145A1E2D" w14:textId="77777777" w:rsidR="00593A4B" w:rsidRPr="00593A4B" w:rsidRDefault="00593A4B" w:rsidP="00593A4B">
      <w:pPr>
        <w:rPr>
          <w:sz w:val="28"/>
          <w:szCs w:val="28"/>
          <w:lang w:val="vi-VN"/>
        </w:rPr>
      </w:pPr>
    </w:p>
    <w:p w14:paraId="3C28C5F3" w14:textId="77777777" w:rsidR="00593A4B" w:rsidRPr="00593A4B" w:rsidRDefault="00593A4B" w:rsidP="00593A4B">
      <w:pPr>
        <w:rPr>
          <w:sz w:val="28"/>
          <w:szCs w:val="28"/>
          <w:lang w:val="vi-VN"/>
        </w:rPr>
      </w:pPr>
    </w:p>
    <w:p w14:paraId="1C2F5553" w14:textId="77777777" w:rsidR="00593A4B" w:rsidRPr="00593A4B" w:rsidRDefault="00593A4B" w:rsidP="00593A4B">
      <w:pPr>
        <w:rPr>
          <w:sz w:val="28"/>
          <w:szCs w:val="28"/>
          <w:lang w:val="vi-VN"/>
        </w:rPr>
      </w:pPr>
    </w:p>
    <w:p w14:paraId="2CFBD64F" w14:textId="77777777" w:rsidR="00593A4B" w:rsidRPr="00593A4B" w:rsidRDefault="00593A4B" w:rsidP="00593A4B">
      <w:pPr>
        <w:rPr>
          <w:sz w:val="28"/>
          <w:szCs w:val="28"/>
          <w:lang w:val="vi-VN"/>
        </w:rPr>
      </w:pPr>
    </w:p>
    <w:p w14:paraId="0648B1EE" w14:textId="77777777" w:rsidR="00593A4B" w:rsidRPr="00593A4B" w:rsidRDefault="00593A4B" w:rsidP="00593A4B">
      <w:pPr>
        <w:rPr>
          <w:sz w:val="28"/>
          <w:szCs w:val="28"/>
          <w:lang w:val="vi-VN"/>
        </w:rPr>
      </w:pPr>
    </w:p>
    <w:p w14:paraId="50F79A61" w14:textId="77777777" w:rsidR="00593A4B" w:rsidRPr="00593A4B" w:rsidRDefault="00593A4B" w:rsidP="00593A4B">
      <w:pPr>
        <w:rPr>
          <w:sz w:val="28"/>
          <w:szCs w:val="28"/>
          <w:lang w:val="vi-VN"/>
        </w:rPr>
      </w:pPr>
    </w:p>
    <w:p w14:paraId="491C79F5" w14:textId="77777777" w:rsidR="00593A4B" w:rsidRDefault="00593A4B" w:rsidP="00593A4B">
      <w:pPr>
        <w:rPr>
          <w:sz w:val="28"/>
          <w:szCs w:val="28"/>
          <w:lang w:val="vi-VN"/>
        </w:rPr>
      </w:pPr>
    </w:p>
    <w:p w14:paraId="0939186C" w14:textId="09AF1466" w:rsidR="00593A4B" w:rsidRDefault="00593A4B" w:rsidP="00593A4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#include&lt;vector.h&gt;</w:t>
      </w:r>
    </w:p>
    <w:p w14:paraId="63DD33DA" w14:textId="5EE7ACC5" w:rsidR="00593A4B" w:rsidRPr="00593A4B" w:rsidRDefault="00593A4B" w:rsidP="00593A4B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BE298" wp14:editId="699A0D99">
                <wp:simplePos x="0" y="0"/>
                <wp:positionH relativeFrom="column">
                  <wp:posOffset>2328530</wp:posOffset>
                </wp:positionH>
                <wp:positionV relativeFrom="paragraph">
                  <wp:posOffset>531347</wp:posOffset>
                </wp:positionV>
                <wp:extent cx="4125433" cy="669851"/>
                <wp:effectExtent l="0" t="0" r="27940" b="16510"/>
                <wp:wrapNone/>
                <wp:docPr id="10346400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433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BA372" w14:textId="2A92B029" w:rsidR="00593A4B" w:rsidRDefault="00593A4B" w:rsidP="00593A4B">
                            <w:pPr>
                              <w:jc w:val="center"/>
                            </w:pPr>
                            <w:r w:rsidRPr="00593A4B">
                              <w:t xml:space="preserve">Các </w:t>
                            </w:r>
                            <w:proofErr w:type="spellStart"/>
                            <w:r w:rsidRPr="00593A4B">
                              <w:t>mảng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được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phân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bổ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với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một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kích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thước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cụ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thể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không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thay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đổi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sau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khi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mảng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được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phân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bổ</w:t>
                            </w:r>
                            <w:proofErr w:type="spellEnd"/>
                            <w:r w:rsidRPr="00593A4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BE298" id="Rectangle 5" o:spid="_x0000_s1026" style="position:absolute;margin-left:183.35pt;margin-top:41.85pt;width:324.85pt;height:5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" fillcolor="white [3201]" strokecolor="#a5a5a5 [3206]" strokeweight="1pt">
                <v:textbox>
                  <w:txbxContent>
                    <w:p w14:paraId="2F5BA372" w14:textId="2A92B029" w:rsidR="00593A4B" w:rsidRDefault="00593A4B" w:rsidP="00593A4B">
                      <w:pPr>
                        <w:jc w:val="center"/>
                      </w:pPr>
                      <w:r w:rsidRPr="00593A4B">
                        <w:t xml:space="preserve">Các </w:t>
                      </w:r>
                      <w:proofErr w:type="spellStart"/>
                      <w:r w:rsidRPr="00593A4B">
                        <w:t>mảng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được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phân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bổ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với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một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kích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thước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cụ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thể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không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thay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đổi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sau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khi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mảng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được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phân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bổ</w:t>
                      </w:r>
                      <w:proofErr w:type="spellEnd"/>
                      <w:r w:rsidRPr="00593A4B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76306" wp14:editId="47D9780B">
                <wp:simplePos x="0" y="0"/>
                <wp:positionH relativeFrom="column">
                  <wp:posOffset>-297712</wp:posOffset>
                </wp:positionH>
                <wp:positionV relativeFrom="paragraph">
                  <wp:posOffset>552612</wp:posOffset>
                </wp:positionV>
                <wp:extent cx="1988289" cy="2169042"/>
                <wp:effectExtent l="0" t="0" r="12065" b="22225"/>
                <wp:wrapNone/>
                <wp:docPr id="9072843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9" cy="2169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59672" w14:textId="154EE22B" w:rsidR="00593A4B" w:rsidRDefault="00593A4B" w:rsidP="00593A4B">
                            <w:pPr>
                              <w:jc w:val="center"/>
                            </w:pPr>
                            <w:proofErr w:type="spellStart"/>
                            <w:r w:rsidRPr="00593A4B">
                              <w:t>Mảng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là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một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loại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cơ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bản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trong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hầu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hết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các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ngôn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ngữ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lập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trình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và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là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một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phần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của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thiết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kế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ngôn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ngữ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lập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trình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kể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từ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khi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bắt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đầu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lĩnh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vực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này</w:t>
                            </w:r>
                            <w:proofErr w:type="spellEnd"/>
                            <w:r w:rsidRPr="00593A4B">
                              <w:t xml:space="preserve">. Tuy </w:t>
                            </w:r>
                            <w:proofErr w:type="spellStart"/>
                            <w:r w:rsidRPr="00593A4B">
                              <w:t>nhiên</w:t>
                            </w:r>
                            <w:proofErr w:type="spellEnd"/>
                            <w:r w:rsidRPr="00593A4B">
                              <w:t xml:space="preserve">, </w:t>
                            </w:r>
                            <w:proofErr w:type="spellStart"/>
                            <w:r w:rsidRPr="00593A4B">
                              <w:t>mảng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có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một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số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điểm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yếu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có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thể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làm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cho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việc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sử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dụng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chúng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trở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nên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khó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khăn</w:t>
                            </w:r>
                            <w:proofErr w:type="spellEnd"/>
                            <w:r w:rsidRPr="00593A4B">
                              <w:t xml:space="preserve">, </w:t>
                            </w:r>
                            <w:proofErr w:type="spellStart"/>
                            <w:r w:rsidRPr="00593A4B">
                              <w:t>chẳng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hạn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như</w:t>
                            </w:r>
                            <w:proofErr w:type="spellEnd"/>
                            <w:r w:rsidRPr="00593A4B">
                              <w:t xml:space="preserve"> </w:t>
                            </w:r>
                            <w:proofErr w:type="spellStart"/>
                            <w:r w:rsidRPr="00593A4B">
                              <w:t>sau</w:t>
                            </w:r>
                            <w:proofErr w:type="spellEnd"/>
                            <w:r w:rsidRPr="00593A4B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6306" id="Rectangle 4" o:spid="_x0000_s1027" style="position:absolute;margin-left:-23.45pt;margin-top:43.5pt;width:156.55pt;height:1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" fillcolor="white [3201]" strokecolor="#a5a5a5 [3206]" strokeweight="1pt">
                <v:textbox>
                  <w:txbxContent>
                    <w:p w14:paraId="69359672" w14:textId="154EE22B" w:rsidR="00593A4B" w:rsidRDefault="00593A4B" w:rsidP="00593A4B">
                      <w:pPr>
                        <w:jc w:val="center"/>
                      </w:pPr>
                      <w:proofErr w:type="spellStart"/>
                      <w:r w:rsidRPr="00593A4B">
                        <w:t>Mảng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là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một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loại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cơ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bản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trong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hầu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hết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các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ngôn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ngữ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lập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trình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và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là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một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phần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của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thiết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kế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ngôn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ngữ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lập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trình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kể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từ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khi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bắt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đầu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lĩnh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vực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này</w:t>
                      </w:r>
                      <w:proofErr w:type="spellEnd"/>
                      <w:r w:rsidRPr="00593A4B">
                        <w:t xml:space="preserve">. Tuy </w:t>
                      </w:r>
                      <w:proofErr w:type="spellStart"/>
                      <w:r w:rsidRPr="00593A4B">
                        <w:t>nhiên</w:t>
                      </w:r>
                      <w:proofErr w:type="spellEnd"/>
                      <w:r w:rsidRPr="00593A4B">
                        <w:t xml:space="preserve">, </w:t>
                      </w:r>
                      <w:proofErr w:type="spellStart"/>
                      <w:r w:rsidRPr="00593A4B">
                        <w:t>mảng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có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một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số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điểm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yếu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có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thể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làm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cho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việc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sử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dụng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chúng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trở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nên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khó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khăn</w:t>
                      </w:r>
                      <w:proofErr w:type="spellEnd"/>
                      <w:r w:rsidRPr="00593A4B">
                        <w:t xml:space="preserve">, </w:t>
                      </w:r>
                      <w:proofErr w:type="spellStart"/>
                      <w:r w:rsidRPr="00593A4B">
                        <w:t>chẳng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hạn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như</w:t>
                      </w:r>
                      <w:proofErr w:type="spellEnd"/>
                      <w:r w:rsidRPr="00593A4B">
                        <w:t xml:space="preserve"> </w:t>
                      </w:r>
                      <w:proofErr w:type="spellStart"/>
                      <w:r w:rsidRPr="00593A4B">
                        <w:t>sau</w:t>
                      </w:r>
                      <w:proofErr w:type="spellEnd"/>
                      <w:r w:rsidRPr="00593A4B"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3A4B" w:rsidRPr="0059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4B"/>
    <w:rsid w:val="00593A4B"/>
    <w:rsid w:val="00731543"/>
    <w:rsid w:val="007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5325"/>
  <w15:chartTrackingRefBased/>
  <w15:docId w15:val="{DFC11355-27FC-4A5F-8358-5884E51B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936687/how-do-i-declare-a-2d-array-in-c-using-ne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paul</dc:creator>
  <cp:keywords/>
  <dc:description/>
  <cp:lastModifiedBy>nguyen paul</cp:lastModifiedBy>
  <cp:revision>2</cp:revision>
  <dcterms:created xsi:type="dcterms:W3CDTF">2024-05-04T08:17:00Z</dcterms:created>
  <dcterms:modified xsi:type="dcterms:W3CDTF">2024-05-04T09:09:00Z</dcterms:modified>
</cp:coreProperties>
</file>