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0FA" w:rsidRDefault="0062310F">
      <w:r>
        <w:rPr>
          <w:noProof/>
          <w:lang w:eastAsia="pl-PL"/>
        </w:rPr>
        <w:pict>
          <v:rect id="_x0000_s1057" style="position:absolute;margin-left:163.15pt;margin-top:319.9pt;width:128.25pt;height:78pt;z-index:251679744" fillcolor="white [3201]" strokecolor="black [3200]" strokeweight="2.5pt">
            <v:shadow color="#868686"/>
            <v:textbox style="mso-next-textbox:#_x0000_s1057">
              <w:txbxContent>
                <w:p w:rsidR="0062310F" w:rsidRPr="0020041D" w:rsidRDefault="0062310F" w:rsidP="0062310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3.4 Zgłoszenie zmiany meczu w terminarzu</w:t>
                  </w:r>
                </w:p>
                <w:p w:rsidR="0062310F" w:rsidRPr="0020041D" w:rsidRDefault="0062310F" w:rsidP="0062310F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</w:t>
                  </w:r>
                  <w:r>
                    <w:rPr>
                      <w:sz w:val="16"/>
                      <w:szCs w:val="16"/>
                    </w:rPr>
                    <w:t xml:space="preserve">owinien umożliwiać zgłoszenie administratorowi edycje meczu w taerminarzu </w:t>
                  </w:r>
                </w:p>
              </w:txbxContent>
            </v:textbox>
          </v:rect>
        </w:pict>
      </w:r>
      <w:r>
        <w:rPr>
          <w:noProof/>
          <w:lang w:eastAsia="pl-P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margin-left:146.65pt;margin-top:350.65pt;width:16.5pt;height:0;z-index:251680768" o:connectortype="straight">
            <v:stroke endarrow="block"/>
          </v:shape>
        </w:pict>
      </w:r>
      <w:r>
        <w:rPr>
          <w:noProof/>
          <w:lang w:eastAsia="pl-PL"/>
        </w:rPr>
        <w:pict>
          <v:shape id="_x0000_s1048" type="#_x0000_t32" style="position:absolute;margin-left:146.65pt;margin-top:93.4pt;width:0;height:257.25pt;z-index:251672576" o:connectortype="straight"/>
        </w:pict>
      </w:r>
      <w:r>
        <w:rPr>
          <w:noProof/>
          <w:lang w:eastAsia="pl-PL"/>
        </w:rPr>
        <w:pict>
          <v:shape id="_x0000_s1056" type="#_x0000_t32" style="position:absolute;margin-left:146.65pt;margin-top:277.15pt;width:16.5pt;height:0;z-index:251678720" o:connectortype="straight">
            <v:stroke endarrow="block"/>
          </v:shape>
        </w:pict>
      </w:r>
      <w:r w:rsidR="00493001">
        <w:rPr>
          <w:noProof/>
          <w:lang w:eastAsia="pl-PL"/>
        </w:rPr>
        <w:pict>
          <v:rect id="_x0000_s1055" style="position:absolute;margin-left:163.15pt;margin-top:250.9pt;width:128.25pt;height:57pt;z-index:251677696" fillcolor="white [3201]" strokecolor="black [3200]" strokeweight="2.5pt">
            <v:shadow color="#868686"/>
            <v:textbox style="mso-next-textbox:#_x0000_s1055">
              <w:txbxContent>
                <w:p w:rsidR="00493001" w:rsidRPr="0020041D" w:rsidRDefault="00493001" w:rsidP="00493001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3.</w:t>
                  </w:r>
                  <w:r w:rsidR="0062310F">
                    <w:rPr>
                      <w:sz w:val="16"/>
                      <w:szCs w:val="16"/>
                    </w:rPr>
                    <w:t>3</w:t>
                  </w:r>
                  <w:r>
                    <w:rPr>
                      <w:sz w:val="16"/>
                      <w:szCs w:val="16"/>
                    </w:rPr>
                    <w:t xml:space="preserve"> Zgłoszenie składów na mecz</w:t>
                  </w:r>
                </w:p>
                <w:p w:rsidR="00493001" w:rsidRPr="0020041D" w:rsidRDefault="00493001" w:rsidP="00493001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</w:t>
                  </w:r>
                  <w:r>
                    <w:rPr>
                      <w:sz w:val="16"/>
                      <w:szCs w:val="16"/>
                    </w:rPr>
                    <w:t xml:space="preserve">owinien umożliwiać zgłoszenie składów na mecz. </w:t>
                  </w:r>
                </w:p>
              </w:txbxContent>
            </v:textbox>
          </v:rect>
        </w:pict>
      </w:r>
      <w:r w:rsidR="00493001">
        <w:rPr>
          <w:noProof/>
          <w:lang w:eastAsia="pl-PL"/>
        </w:rPr>
        <w:pict>
          <v:shape id="_x0000_s1049" type="#_x0000_t32" style="position:absolute;margin-left:146.65pt;margin-top:139.9pt;width:16.5pt;height:0;z-index:251673600" o:connectortype="straight">
            <v:stroke endarrow="block"/>
          </v:shape>
        </w:pict>
      </w:r>
      <w:r w:rsidR="00493001">
        <w:rPr>
          <w:noProof/>
          <w:lang w:eastAsia="pl-PL"/>
        </w:rPr>
        <w:pict>
          <v:shape id="_x0000_s1052" type="#_x0000_t32" style="position:absolute;margin-left:146.65pt;margin-top:209.65pt;width:16.5pt;height:0;z-index:251675648" o:connectortype="straight">
            <v:stroke endarrow="block"/>
          </v:shape>
        </w:pict>
      </w:r>
      <w:r w:rsidR="00493001">
        <w:rPr>
          <w:noProof/>
          <w:lang w:eastAsia="pl-PL"/>
        </w:rPr>
        <w:pict>
          <v:rect id="_x0000_s1054" style="position:absolute;margin-left:163.15pt;margin-top:181.9pt;width:128.25pt;height:57pt;z-index:251676672" fillcolor="white [3201]" strokecolor="black [3200]" strokeweight="2.5pt">
            <v:shadow color="#868686"/>
            <v:textbox style="mso-next-textbox:#_x0000_s1054">
              <w:txbxContent>
                <w:p w:rsidR="00493001" w:rsidRPr="0020041D" w:rsidRDefault="00493001" w:rsidP="00493001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3.2 Zgłoszenie składów na mecz</w:t>
                  </w:r>
                </w:p>
                <w:p w:rsidR="00493001" w:rsidRPr="0020041D" w:rsidRDefault="00493001" w:rsidP="00493001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</w:t>
                  </w:r>
                  <w:r>
                    <w:rPr>
                      <w:sz w:val="16"/>
                      <w:szCs w:val="16"/>
                    </w:rPr>
                    <w:t xml:space="preserve">owinien umożliwiać zgłoszenie składów na mecz. </w:t>
                  </w:r>
                </w:p>
              </w:txbxContent>
            </v:textbox>
          </v:rect>
        </w:pict>
      </w:r>
      <w:r w:rsidR="00493001">
        <w:rPr>
          <w:noProof/>
          <w:lang w:eastAsia="pl-PL"/>
        </w:rPr>
        <w:pict>
          <v:rect id="_x0000_s1051" style="position:absolute;margin-left:163.15pt;margin-top:106.9pt;width:128.25pt;height:63pt;z-index:251674624" fillcolor="white [3201]" strokecolor="black [3200]" strokeweight="2.5pt">
            <v:shadow color="#868686"/>
            <v:textbox style="mso-next-textbox:#_x0000_s1051">
              <w:txbxContent>
                <w:p w:rsidR="00493001" w:rsidRPr="0020041D" w:rsidRDefault="00493001" w:rsidP="00493001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3.1 Zgłoszenie meczów w terminarzu</w:t>
                  </w:r>
                </w:p>
                <w:p w:rsidR="00493001" w:rsidRPr="0020041D" w:rsidRDefault="00493001" w:rsidP="00493001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</w:t>
                  </w:r>
                  <w:r>
                    <w:rPr>
                      <w:sz w:val="16"/>
                      <w:szCs w:val="16"/>
                    </w:rPr>
                    <w:t xml:space="preserve">owinien umożliwiać zgłoszenie meczów w terminarzu. </w:t>
                  </w:r>
                </w:p>
              </w:txbxContent>
            </v:textbox>
          </v:rect>
        </w:pict>
      </w:r>
      <w:r w:rsidR="00493001">
        <w:rPr>
          <w:noProof/>
          <w:lang w:eastAsia="pl-PL"/>
        </w:rPr>
        <w:pict>
          <v:rect id="_x0000_s1044" style="position:absolute;margin-left:139.9pt;margin-top:42.4pt;width:151.5pt;height:51pt;z-index:251670528" fillcolor="white [3201]" strokecolor="black [3200]" strokeweight="2.5pt">
            <v:shadow color="#868686"/>
            <v:textbox style="mso-next-textbox:#_x0000_s1044">
              <w:txbxContent>
                <w:p w:rsidR="007873A9" w:rsidRDefault="00493001" w:rsidP="007873A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3. Zgłoszenia</w:t>
                  </w:r>
                </w:p>
                <w:p w:rsidR="00493001" w:rsidRPr="0020041D" w:rsidRDefault="00493001" w:rsidP="007873A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System powinien umożliwiać zgłoszenia podmiotów</w:t>
                  </w:r>
                </w:p>
                <w:p w:rsidR="007873A9" w:rsidRPr="0020041D" w:rsidRDefault="007873A9" w:rsidP="007873A9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="00493001">
        <w:rPr>
          <w:noProof/>
          <w:lang w:eastAsia="pl-PL"/>
        </w:rPr>
        <w:pict>
          <v:shape id="_x0000_s1047" type="#_x0000_t32" style="position:absolute;margin-left:209.65pt;margin-top:1.9pt;width:0;height:40.5pt;z-index:251671552" o:connectortype="straight">
            <v:stroke endarrow="block"/>
          </v:shape>
        </w:pict>
      </w:r>
      <w:r w:rsidR="007873A9">
        <w:rPr>
          <w:noProof/>
          <w:lang w:eastAsia="pl-PL"/>
        </w:rPr>
        <w:pict>
          <v:rect id="_x0000_s1028" style="position:absolute;margin-left:-22.1pt;margin-top:42.4pt;width:151.5pt;height:72.75pt;z-index:251660288" fillcolor="white [3201]" strokecolor="black [3200]" strokeweight="2.5pt">
            <v:shadow color="#868686"/>
            <v:textbox style="mso-next-textbox:#_x0000_s1028">
              <w:txbxContent>
                <w:p w:rsidR="0020041D" w:rsidRPr="0020041D" w:rsidRDefault="0020041D" w:rsidP="0020041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2.Rejestracja</w:t>
                  </w:r>
                </w:p>
                <w:p w:rsidR="0020041D" w:rsidRDefault="0020041D" w:rsidP="0020041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System powinien umożliwić rejestracje  do systemu oraz rejestracje różnych podmiotów w zależnosci od posiadanych uprawnień.</w:t>
                  </w:r>
                </w:p>
                <w:p w:rsidR="0020041D" w:rsidRPr="0020041D" w:rsidRDefault="0020041D" w:rsidP="0020041D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="007873A9">
        <w:rPr>
          <w:noProof/>
          <w:lang w:eastAsia="pl-PL"/>
        </w:rPr>
        <w:pict>
          <v:shape id="_x0000_s1040" type="#_x0000_t32" style="position:absolute;margin-left:80.65pt;margin-top:378.4pt;width:42.75pt;height:0;flip:x;z-index:251669504" o:connectortype="straight">
            <v:stroke endarrow="block"/>
          </v:shape>
        </w:pict>
      </w:r>
      <w:r w:rsidR="007873A9">
        <w:rPr>
          <w:noProof/>
          <w:lang w:eastAsia="pl-PL"/>
        </w:rPr>
        <w:pict>
          <v:shape id="_x0000_s1039" type="#_x0000_t32" style="position:absolute;margin-left:80.65pt;margin-top:314.65pt;width:42.75pt;height:0;flip:x;z-index:251668480" o:connectortype="straight">
            <v:stroke endarrow="block"/>
          </v:shape>
        </w:pict>
      </w:r>
      <w:r w:rsidR="007873A9">
        <w:rPr>
          <w:noProof/>
          <w:lang w:eastAsia="pl-PL"/>
        </w:rPr>
        <w:pict>
          <v:shape id="_x0000_s1038" type="#_x0000_t32" style="position:absolute;margin-left:80.65pt;margin-top:244.9pt;width:42.75pt;height:0;flip:x;z-index:251667456" o:connectortype="straight">
            <v:stroke endarrow="block"/>
          </v:shape>
        </w:pict>
      </w:r>
      <w:r w:rsidR="007873A9">
        <w:rPr>
          <w:noProof/>
          <w:lang w:eastAsia="pl-PL"/>
        </w:rPr>
        <w:pict>
          <v:shape id="_x0000_s1037" type="#_x0000_t32" style="position:absolute;margin-left:80.65pt;margin-top:176.65pt;width:42.75pt;height:0;flip:x;z-index:251666432" o:connectortype="straight">
            <v:stroke endarrow="block"/>
          </v:shape>
        </w:pict>
      </w:r>
      <w:r w:rsidR="007873A9">
        <w:rPr>
          <w:noProof/>
          <w:lang w:eastAsia="pl-PL"/>
        </w:rPr>
        <w:pict>
          <v:shape id="_x0000_s1036" type="#_x0000_t32" style="position:absolute;margin-left:123.4pt;margin-top:115.15pt;width:0;height:263.25pt;z-index:251665408" o:connectortype="straight"/>
        </w:pict>
      </w:r>
      <w:r w:rsidR="00AF7D91">
        <w:rPr>
          <w:noProof/>
          <w:lang w:eastAsia="pl-PL"/>
        </w:rPr>
        <w:pict>
          <v:rect id="_x0000_s1032" style="position:absolute;margin-left:-70.85pt;margin-top:350.65pt;width:151.5pt;height:54pt;z-index:251664384" fillcolor="white [3201]" strokecolor="black [3200]" strokeweight="2.5pt">
            <v:shadow color="#868686"/>
            <v:textbox style="mso-next-textbox:#_x0000_s1032">
              <w:txbxContent>
                <w:p w:rsidR="00AF7D91" w:rsidRPr="0020041D" w:rsidRDefault="00AF7D91" w:rsidP="00AF7D91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2.2 Rejestracja zawodnika</w:t>
                  </w:r>
                </w:p>
                <w:p w:rsidR="00AF7D91" w:rsidRPr="0020041D" w:rsidRDefault="00AF7D91" w:rsidP="00AF7D91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powinien umożliwiać rejestrację klubów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noProof/>
                      <w:sz w:val="16"/>
                      <w:szCs w:val="16"/>
                      <w:lang w:eastAsia="pl-PL"/>
                    </w:rPr>
                    <w:drawing>
                      <wp:inline distT="0" distB="0" distL="0" distR="0">
                        <wp:extent cx="1709420" cy="854710"/>
                        <wp:effectExtent l="19050" t="0" r="5080" b="0"/>
                        <wp:docPr id="6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9420" cy="854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t>piłkarskiego do ligi.</w:t>
                  </w:r>
                </w:p>
              </w:txbxContent>
            </v:textbox>
          </v:rect>
        </w:pict>
      </w:r>
      <w:r w:rsidR="00304B09">
        <w:rPr>
          <w:noProof/>
          <w:lang w:eastAsia="pl-PL"/>
        </w:rPr>
        <w:pict>
          <v:rect id="_x0000_s1031" style="position:absolute;margin-left:-70.85pt;margin-top:283.9pt;width:151.5pt;height:54pt;z-index:251663360" fillcolor="white [3201]" strokecolor="black [3200]" strokeweight="2.5pt">
            <v:shadow color="#868686"/>
            <v:textbox style="mso-next-textbox:#_x0000_s1031">
              <w:txbxContent>
                <w:p w:rsidR="00304B09" w:rsidRPr="0020041D" w:rsidRDefault="00304B09" w:rsidP="00304B0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2.3 Rejestracja drużyny</w:t>
                  </w:r>
                </w:p>
                <w:p w:rsidR="00304B09" w:rsidRPr="0020041D" w:rsidRDefault="00304B09" w:rsidP="00304B09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 xml:space="preserve">System powinien umożliwiać rejestrację </w:t>
                  </w:r>
                  <w:r>
                    <w:rPr>
                      <w:sz w:val="16"/>
                      <w:szCs w:val="16"/>
                    </w:rPr>
                    <w:t>drużyny danego klubu</w:t>
                  </w:r>
                  <w:r w:rsidR="00AF7D91">
                    <w:rPr>
                      <w:sz w:val="16"/>
                      <w:szCs w:val="16"/>
                    </w:rPr>
                    <w:t>.</w:t>
                  </w:r>
                  <w:r>
                    <w:rPr>
                      <w:noProof/>
                      <w:sz w:val="16"/>
                      <w:szCs w:val="16"/>
                      <w:lang w:eastAsia="pl-PL"/>
                    </w:rPr>
                    <w:drawing>
                      <wp:inline distT="0" distB="0" distL="0" distR="0">
                        <wp:extent cx="1709420" cy="854710"/>
                        <wp:effectExtent l="19050" t="0" r="5080" b="0"/>
                        <wp:docPr id="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9420" cy="854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t>piłkarskiego do ligi.</w:t>
                  </w:r>
                </w:p>
              </w:txbxContent>
            </v:textbox>
          </v:rect>
        </w:pict>
      </w:r>
      <w:r w:rsidR="0020041D">
        <w:rPr>
          <w:noProof/>
          <w:lang w:eastAsia="pl-PL"/>
        </w:rPr>
        <w:pict>
          <v:rect id="_x0000_s1030" style="position:absolute;margin-left:-70.85pt;margin-top:217.15pt;width:151.5pt;height:54pt;z-index:251662336" fillcolor="white [3201]" strokecolor="black [3200]" strokeweight="2.5pt">
            <v:shadow color="#868686"/>
            <v:textbox style="mso-next-textbox:#_x0000_s1030">
              <w:txbxContent>
                <w:p w:rsidR="0020041D" w:rsidRPr="0020041D" w:rsidRDefault="0020041D" w:rsidP="0020041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2.2 Rejestracja klubu</w:t>
                  </w:r>
                </w:p>
                <w:p w:rsidR="0020041D" w:rsidRPr="0020041D" w:rsidRDefault="0020041D" w:rsidP="0020041D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powinien umożliwiać rejestrację klubów</w:t>
                  </w:r>
                  <w:r w:rsidR="00304B09">
                    <w:rPr>
                      <w:sz w:val="16"/>
                      <w:szCs w:val="16"/>
                    </w:rPr>
                    <w:t xml:space="preserve"> </w:t>
                  </w:r>
                  <w:r w:rsidR="00304B09">
                    <w:rPr>
                      <w:noProof/>
                      <w:sz w:val="16"/>
                      <w:szCs w:val="16"/>
                      <w:lang w:eastAsia="pl-PL"/>
                    </w:rPr>
                    <w:drawing>
                      <wp:inline distT="0" distB="0" distL="0" distR="0">
                        <wp:extent cx="1709420" cy="854710"/>
                        <wp:effectExtent l="19050" t="0" r="5080" b="0"/>
                        <wp:docPr id="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9420" cy="854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04B09">
                    <w:rPr>
                      <w:sz w:val="16"/>
                      <w:szCs w:val="16"/>
                    </w:rPr>
                    <w:t>piłkarskiego do ligi.</w:t>
                  </w:r>
                </w:p>
              </w:txbxContent>
            </v:textbox>
          </v:rect>
        </w:pict>
      </w:r>
      <w:r w:rsidR="0020041D">
        <w:rPr>
          <w:noProof/>
          <w:lang w:eastAsia="pl-PL"/>
        </w:rPr>
        <w:pict>
          <v:rect id="_x0000_s1029" style="position:absolute;margin-left:-70.85pt;margin-top:148.9pt;width:151.5pt;height:54pt;z-index:251661312" fillcolor="white [3201]" strokecolor="black [3200]" strokeweight="2.5pt">
            <v:shadow color="#868686"/>
            <v:textbox style="mso-next-textbox:#_x0000_s1029">
              <w:txbxContent>
                <w:p w:rsidR="0020041D" w:rsidRPr="0020041D" w:rsidRDefault="0020041D" w:rsidP="0020041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2.1 Rejestracja użytkownika</w:t>
                  </w:r>
                </w:p>
                <w:p w:rsidR="0020041D" w:rsidRPr="0020041D" w:rsidRDefault="0020041D" w:rsidP="0020041D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</w:t>
                  </w:r>
                  <w:r>
                    <w:rPr>
                      <w:sz w:val="16"/>
                      <w:szCs w:val="16"/>
                    </w:rPr>
                    <w:t>owinien umożliwiać rejestrację  użytkownika do systemu.</w:t>
                  </w:r>
                </w:p>
              </w:txbxContent>
            </v:textbox>
          </v:rect>
        </w:pict>
      </w:r>
      <w:r w:rsidR="0020041D">
        <w:rPr>
          <w:noProof/>
          <w:lang w:eastAsia="pl-PL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7" type="#_x0000_t34" style="position:absolute;margin-left:103.15pt;margin-top:5.65pt;width:40.5pt;height:33pt;rotation:90;z-index:251659264" o:connectortype="elbow" adj=",-47618,-112400">
            <v:stroke endarrow="block"/>
          </v:shape>
        </w:pict>
      </w:r>
      <w:r w:rsidR="0020041D">
        <w:rPr>
          <w:noProof/>
          <w:lang w:eastAsia="pl-PL"/>
        </w:rPr>
        <w:pict>
          <v:rect id="_x0000_s1026" style="position:absolute;margin-left:139.9pt;margin-top:-71.6pt;width:151.5pt;height:73.5pt;z-index:251658240" fillcolor="white [3201]" strokecolor="black [3200]" strokeweight="2.5pt">
            <v:shadow color="#868686"/>
            <v:textbox style="mso-next-textbox:#_x0000_s1026">
              <w:txbxContent>
                <w:p w:rsidR="0020041D" w:rsidRPr="0020041D" w:rsidRDefault="0020041D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1.Zarządzanie ligą piłkarską</w:t>
                  </w:r>
                </w:p>
                <w:p w:rsidR="0020041D" w:rsidRPr="0020041D" w:rsidRDefault="0020041D">
                  <w:pPr>
                    <w:rPr>
                      <w:sz w:val="16"/>
                      <w:szCs w:val="16"/>
                    </w:rPr>
                  </w:pPr>
                  <w:r w:rsidRPr="0020041D">
                    <w:rPr>
                      <w:sz w:val="16"/>
                      <w:szCs w:val="16"/>
                    </w:rPr>
                    <w:t>System powinien umożliwiać rejestrację klubów, zawodników, wprowadzanie danych na temat rozegranych meczów piłkarkisch</w:t>
                  </w:r>
                </w:p>
              </w:txbxContent>
            </v:textbox>
          </v:rect>
        </w:pict>
      </w:r>
    </w:p>
    <w:sectPr w:rsidR="001120FA" w:rsidSect="00046978">
      <w:pgSz w:w="22680" w:h="23814" w:code="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0041D"/>
    <w:rsid w:val="00046978"/>
    <w:rsid w:val="001120FA"/>
    <w:rsid w:val="0020041D"/>
    <w:rsid w:val="00304B09"/>
    <w:rsid w:val="00493001"/>
    <w:rsid w:val="0062310F"/>
    <w:rsid w:val="006D68D5"/>
    <w:rsid w:val="006E5FE1"/>
    <w:rsid w:val="007873A9"/>
    <w:rsid w:val="0095232D"/>
    <w:rsid w:val="00AF7D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10" type="connector" idref="#_x0000_s1036"/>
        <o:r id="V:Rule12" type="connector" idref="#_x0000_s1037"/>
        <o:r id="V:Rule13" type="connector" idref="#_x0000_s1038"/>
        <o:r id="V:Rule14" type="connector" idref="#_x0000_s1039"/>
        <o:r id="V:Rule15" type="connector" idref="#_x0000_s1040"/>
        <o:r id="V:Rule22" type="connector" idref="#_x0000_s1047"/>
        <o:r id="V:Rule23" type="connector" idref="#_x0000_s1048"/>
        <o:r id="V:Rule24" type="connector" idref="#_x0000_s1049"/>
        <o:r id="V:Rule26" type="connector" idref="#_x0000_s1052"/>
        <o:r id="V:Rule28" type="connector" idref="#_x0000_s1056"/>
        <o:r id="V:Rule29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120F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04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04B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</Company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Omen</dc:creator>
  <cp:lastModifiedBy>Omen</cp:lastModifiedBy>
  <cp:revision>2</cp:revision>
  <dcterms:created xsi:type="dcterms:W3CDTF">2014-10-11T09:42:00Z</dcterms:created>
  <dcterms:modified xsi:type="dcterms:W3CDTF">2014-10-11T11:05:00Z</dcterms:modified>
</cp:coreProperties>
</file>