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Pr>
          <w:rFonts w:ascii="Segoe UI" w:hAnsi="Segoe UI" w:cs="Segoe UI"/>
          <w:color w:val="374151"/>
          <w:sz w:val="22"/>
          <w:szCs w:val="22"/>
        </w:rPr>
        <w:t>El OEE (</w:t>
      </w:r>
      <w:proofErr w:type="spellStart"/>
      <w:r>
        <w:rPr>
          <w:rFonts w:ascii="Segoe UI" w:hAnsi="Segoe UI" w:cs="Segoe UI"/>
          <w:color w:val="374151"/>
          <w:sz w:val="22"/>
          <w:szCs w:val="22"/>
        </w:rPr>
        <w:t>Overall</w:t>
      </w:r>
      <w:proofErr w:type="spellEnd"/>
      <w:r>
        <w:rPr>
          <w:rFonts w:ascii="Segoe UI" w:hAnsi="Segoe UI" w:cs="Segoe UI"/>
          <w:color w:val="374151"/>
          <w:sz w:val="22"/>
          <w:szCs w:val="22"/>
        </w:rPr>
        <w:t xml:space="preserve"> </w:t>
      </w:r>
      <w:proofErr w:type="spellStart"/>
      <w:r>
        <w:rPr>
          <w:rFonts w:ascii="Segoe UI" w:hAnsi="Segoe UI" w:cs="Segoe UI"/>
          <w:color w:val="374151"/>
          <w:sz w:val="22"/>
          <w:szCs w:val="22"/>
        </w:rPr>
        <w:t>Equipment</w:t>
      </w:r>
      <w:proofErr w:type="spellEnd"/>
      <w:r>
        <w:rPr>
          <w:rFonts w:ascii="Segoe UI" w:hAnsi="Segoe UI" w:cs="Segoe UI"/>
          <w:color w:val="374151"/>
          <w:sz w:val="22"/>
          <w:szCs w:val="22"/>
        </w:rPr>
        <w:t xml:space="preserve"> </w:t>
      </w:r>
      <w:proofErr w:type="spellStart"/>
      <w:r>
        <w:rPr>
          <w:rFonts w:ascii="Segoe UI" w:hAnsi="Segoe UI" w:cs="Segoe UI"/>
          <w:color w:val="374151"/>
          <w:sz w:val="22"/>
          <w:szCs w:val="22"/>
        </w:rPr>
        <w:t>Effectiveness</w:t>
      </w:r>
      <w:proofErr w:type="spellEnd"/>
      <w:r>
        <w:rPr>
          <w:rFonts w:ascii="Segoe UI" w:hAnsi="Segoe UI" w:cs="Segoe UI"/>
          <w:color w:val="374151"/>
          <w:sz w:val="22"/>
          <w:szCs w:val="22"/>
        </w:rPr>
        <w:t>) es una métrica utilizada en la industria para medir la eficiencia de las máquinas y la productividad en las operaciones de producción. Se utiliza para determinar la capacidad de producción real de una máquina o un proceso, y para identificar los cuellos de botella y las oportunidades de mejora. El cálculo del OEE se realiza a través de la combinación de tres factores: la disponibilidad de la máquina, la eficiencia del proceso y la calidad del producto.</w:t>
      </w:r>
    </w:p>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La necesidad de calcular el OEE es crucial en las empresas, ya que proporciona una visión detallada de la eficiencia de la producción y ayuda a las empresas a tomar decisiones informadas para mejorar la productividad y reducir los costos. Al medir la eficiencia de la máquina, los gerentes pueden identificar los problemas que están afectando la producción y tomar medidas para corregirlos. Al mismo tiempo, también les ayuda a determinar si la maquinaria existente está funcionando a plena capacidad, o si se necesita invertir en nuevas máquinas para mejorar la producción.</w:t>
      </w:r>
    </w:p>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La competencia entre los fabricantes de maquinaria industrial para proporcionar un sistema cómodo y atractivo para calcular y visualizar el OEE también es importante. Los fabricantes de maquinaria están compitiendo por una cuota de mercado cada vez más pequeña y están buscando maneras de diferenciarse de sus competidores. Ofrecer un sistema OEE integrado en sus productos puede ser una ventaja competitiva, ya que ayuda a los clientes a tomar decisiones informadas y mejora la eficiencia de la producción.</w:t>
      </w:r>
    </w:p>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Además, un sistema OEE atractivo y fácil de usar puede tener un impacto significativo en la adopción y el uso del sistema. Un sistema que es difícil de usar o requiere mucho tiempo para configurar puede desalentar a los usuarios y llevar a una adopción insuficiente del sistema. Por lo tanto, los fabricantes de maquinaria están trabajando para crear sistemas OEE intuitivos y fáciles de usar que permitan a los usuarios configurar el sistema rápidamente y comenzar a utilizarlo inmediatamente.</w:t>
      </w:r>
    </w:p>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Pr>
          <w:rFonts w:ascii="Segoe UI" w:hAnsi="Segoe UI" w:cs="Segoe UI"/>
          <w:color w:val="374151"/>
          <w:sz w:val="22"/>
          <w:szCs w:val="22"/>
        </w:rPr>
        <w:t>Otro factor que afecta la competencia entre los fabricantes de maquinaria industrial es la creciente importancia de la analítica en la industria. Los fabricantes de maquinaria están compitiendo para ofrecer análisis avanzados que permitan a los usuarios tomar decisiones informadas y mejorar la eficiencia de la producción. Esto significa que los sistemas OEE deben ser capaces de analizar grandes cantidades de datos en tiempo real y proporcionar información clara y significativa a los usuarios.</w:t>
      </w:r>
    </w:p>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Pr>
          <w:rFonts w:ascii="Segoe UI" w:hAnsi="Segoe UI" w:cs="Segoe UI"/>
          <w:color w:val="374151"/>
          <w:sz w:val="22"/>
          <w:szCs w:val="22"/>
        </w:rPr>
        <w:t>En resumen, la necesidad de calcular el OEE es crucial en las empresas, ya que proporciona información detallada sobre la eficiencia de la producción y ayuda a los gerentes a tomar decisiones informadas para mejorar la productividad y reducir los costos. La competencia entre los fabricantes de maquinaria industrial para proporcionar un sistema cómodo y atractivo para calcular y visualizar el OEE es importante, ya que puede ser una ventaja competitiva que mejora la eficiencia de la producción y la adopción del sistema. Los fabricantes de maquinaria también están compitiendo para ofrecer análisis avanzados que permitan a los usuarios tomar decisiones informadas y mejorar la eficiencia de la producción.</w:t>
      </w:r>
    </w:p>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p>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EF4444"/>
          <w:sz w:val="22"/>
          <w:szCs w:val="22"/>
        </w:rPr>
      </w:pPr>
      <w:r>
        <w:rPr>
          <w:rFonts w:ascii="Segoe UI" w:hAnsi="Segoe UI" w:cs="Segoe UI"/>
          <w:color w:val="EF4444"/>
          <w:sz w:val="22"/>
          <w:szCs w:val="22"/>
        </w:rPr>
        <w:t>Hay varios fabricantes especializados en la provisión de sistemas y soluciones de cálculo de OEE en la industria. Algunos de ellos son:</w:t>
      </w:r>
    </w:p>
    <w:p w:rsidR="0098712C" w:rsidRDefault="0098712C" w:rsidP="009871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2"/>
          <w:szCs w:val="22"/>
        </w:rPr>
      </w:pPr>
      <w:r>
        <w:rPr>
          <w:rFonts w:ascii="Segoe UI" w:hAnsi="Segoe UI" w:cs="Segoe UI"/>
          <w:color w:val="EF4444"/>
          <w:sz w:val="22"/>
          <w:szCs w:val="22"/>
        </w:rPr>
        <w:t xml:space="preserve">Parsec </w:t>
      </w:r>
      <w:proofErr w:type="spellStart"/>
      <w:r>
        <w:rPr>
          <w:rFonts w:ascii="Segoe UI" w:hAnsi="Segoe UI" w:cs="Segoe UI"/>
          <w:color w:val="EF4444"/>
          <w:sz w:val="22"/>
          <w:szCs w:val="22"/>
        </w:rPr>
        <w:t>Automation</w:t>
      </w:r>
      <w:proofErr w:type="spellEnd"/>
      <w:r>
        <w:rPr>
          <w:rFonts w:ascii="Segoe UI" w:hAnsi="Segoe UI" w:cs="Segoe UI"/>
          <w:color w:val="EF4444"/>
          <w:sz w:val="22"/>
          <w:szCs w:val="22"/>
        </w:rPr>
        <w:t xml:space="preserve"> </w:t>
      </w:r>
      <w:proofErr w:type="spellStart"/>
      <w:r>
        <w:rPr>
          <w:rFonts w:ascii="Segoe UI" w:hAnsi="Segoe UI" w:cs="Segoe UI"/>
          <w:color w:val="EF4444"/>
          <w:sz w:val="22"/>
          <w:szCs w:val="22"/>
        </w:rPr>
        <w:t>Corp</w:t>
      </w:r>
      <w:proofErr w:type="spellEnd"/>
      <w:r>
        <w:rPr>
          <w:rFonts w:ascii="Segoe UI" w:hAnsi="Segoe UI" w:cs="Segoe UI"/>
          <w:color w:val="EF4444"/>
          <w:sz w:val="22"/>
          <w:szCs w:val="22"/>
        </w:rPr>
        <w:t xml:space="preserve">: La empresa ofrece una solución de software de OEE conocida como </w:t>
      </w:r>
      <w:proofErr w:type="spellStart"/>
      <w:r>
        <w:rPr>
          <w:rFonts w:ascii="Segoe UI" w:hAnsi="Segoe UI" w:cs="Segoe UI"/>
          <w:color w:val="EF4444"/>
          <w:sz w:val="22"/>
          <w:szCs w:val="22"/>
        </w:rPr>
        <w:t>TrakSYS</w:t>
      </w:r>
      <w:proofErr w:type="spellEnd"/>
      <w:r>
        <w:rPr>
          <w:rFonts w:ascii="Segoe UI" w:hAnsi="Segoe UI" w:cs="Segoe UI"/>
          <w:color w:val="EF4444"/>
          <w:sz w:val="22"/>
          <w:szCs w:val="22"/>
        </w:rPr>
        <w:t xml:space="preserve">, que se utiliza en una variedad de sectores industriales. </w:t>
      </w:r>
      <w:proofErr w:type="spellStart"/>
      <w:r>
        <w:rPr>
          <w:rFonts w:ascii="Segoe UI" w:hAnsi="Segoe UI" w:cs="Segoe UI"/>
          <w:color w:val="EF4444"/>
          <w:sz w:val="22"/>
          <w:szCs w:val="22"/>
        </w:rPr>
        <w:t>TrakSYS</w:t>
      </w:r>
      <w:proofErr w:type="spellEnd"/>
      <w:r>
        <w:rPr>
          <w:rFonts w:ascii="Segoe UI" w:hAnsi="Segoe UI" w:cs="Segoe UI"/>
          <w:color w:val="EF4444"/>
          <w:sz w:val="22"/>
          <w:szCs w:val="22"/>
        </w:rPr>
        <w:t xml:space="preserve"> proporciona una visión en tiempo real de los indicadores clave de rendimiento de la producción, como la disponibilidad, la eficiencia y la calidad, lo que ayuda a las empresas a tomar decisiones informadas para mejorar la productividad y reducir los costos.</w:t>
      </w:r>
    </w:p>
    <w:p w:rsidR="0098712C" w:rsidRDefault="0098712C" w:rsidP="009871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2"/>
          <w:szCs w:val="22"/>
        </w:rPr>
      </w:pPr>
      <w:r>
        <w:rPr>
          <w:rFonts w:ascii="Segoe UI" w:hAnsi="Segoe UI" w:cs="Segoe UI"/>
          <w:color w:val="EF4444"/>
          <w:sz w:val="22"/>
          <w:szCs w:val="22"/>
        </w:rPr>
        <w:t xml:space="preserve">Schneider Electric: Ofrece una solución de software de OEE conocida como </w:t>
      </w:r>
      <w:proofErr w:type="spellStart"/>
      <w:r>
        <w:rPr>
          <w:rFonts w:ascii="Segoe UI" w:hAnsi="Segoe UI" w:cs="Segoe UI"/>
          <w:color w:val="EF4444"/>
          <w:sz w:val="22"/>
          <w:szCs w:val="22"/>
        </w:rPr>
        <w:t>Wonderware</w:t>
      </w:r>
      <w:proofErr w:type="spellEnd"/>
      <w:r>
        <w:rPr>
          <w:rFonts w:ascii="Segoe UI" w:hAnsi="Segoe UI" w:cs="Segoe UI"/>
          <w:color w:val="EF4444"/>
          <w:sz w:val="22"/>
          <w:szCs w:val="22"/>
        </w:rPr>
        <w:t xml:space="preserve"> MES Performance Software. Este software ayuda a las empresas a recopilar datos en tiempo real y a analizar la eficiencia de la producción en múltiples líneas de producción. La solución también proporciona información de diagnóstico para mejorar la productividad y el rendimiento de la producción.</w:t>
      </w:r>
    </w:p>
    <w:p w:rsidR="0098712C" w:rsidRDefault="0098712C" w:rsidP="009871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2"/>
          <w:szCs w:val="22"/>
        </w:rPr>
      </w:pPr>
      <w:proofErr w:type="spellStart"/>
      <w:r>
        <w:rPr>
          <w:rFonts w:ascii="Segoe UI" w:hAnsi="Segoe UI" w:cs="Segoe UI"/>
          <w:color w:val="EF4444"/>
          <w:sz w:val="22"/>
          <w:szCs w:val="22"/>
        </w:rPr>
        <w:t>Rockwell</w:t>
      </w:r>
      <w:proofErr w:type="spellEnd"/>
      <w:r>
        <w:rPr>
          <w:rFonts w:ascii="Segoe UI" w:hAnsi="Segoe UI" w:cs="Segoe UI"/>
          <w:color w:val="EF4444"/>
          <w:sz w:val="22"/>
          <w:szCs w:val="22"/>
        </w:rPr>
        <w:t xml:space="preserve"> </w:t>
      </w:r>
      <w:proofErr w:type="spellStart"/>
      <w:r>
        <w:rPr>
          <w:rFonts w:ascii="Segoe UI" w:hAnsi="Segoe UI" w:cs="Segoe UI"/>
          <w:color w:val="EF4444"/>
          <w:sz w:val="22"/>
          <w:szCs w:val="22"/>
        </w:rPr>
        <w:t>Automation</w:t>
      </w:r>
      <w:proofErr w:type="spellEnd"/>
      <w:r>
        <w:rPr>
          <w:rFonts w:ascii="Segoe UI" w:hAnsi="Segoe UI" w:cs="Segoe UI"/>
          <w:color w:val="EF4444"/>
          <w:sz w:val="22"/>
          <w:szCs w:val="22"/>
        </w:rPr>
        <w:t xml:space="preserve">: La empresa ofrece </w:t>
      </w:r>
      <w:proofErr w:type="spellStart"/>
      <w:r>
        <w:rPr>
          <w:rFonts w:ascii="Segoe UI" w:hAnsi="Segoe UI" w:cs="Segoe UI"/>
          <w:color w:val="EF4444"/>
          <w:sz w:val="22"/>
          <w:szCs w:val="22"/>
        </w:rPr>
        <w:t>FactoryTalk</w:t>
      </w:r>
      <w:proofErr w:type="spellEnd"/>
      <w:r>
        <w:rPr>
          <w:rFonts w:ascii="Segoe UI" w:hAnsi="Segoe UI" w:cs="Segoe UI"/>
          <w:color w:val="EF4444"/>
          <w:sz w:val="22"/>
          <w:szCs w:val="22"/>
        </w:rPr>
        <w:t xml:space="preserve"> </w:t>
      </w:r>
      <w:proofErr w:type="spellStart"/>
      <w:r>
        <w:rPr>
          <w:rFonts w:ascii="Segoe UI" w:hAnsi="Segoe UI" w:cs="Segoe UI"/>
          <w:color w:val="EF4444"/>
          <w:sz w:val="22"/>
          <w:szCs w:val="22"/>
        </w:rPr>
        <w:t>Metrics</w:t>
      </w:r>
      <w:proofErr w:type="spellEnd"/>
      <w:r>
        <w:rPr>
          <w:rFonts w:ascii="Segoe UI" w:hAnsi="Segoe UI" w:cs="Segoe UI"/>
          <w:color w:val="EF4444"/>
          <w:sz w:val="22"/>
          <w:szCs w:val="22"/>
        </w:rPr>
        <w:t xml:space="preserve">, una solución de software de OEE que ayuda a las empresas a medir y analizar la eficiencia de la producción. </w:t>
      </w:r>
      <w:proofErr w:type="spellStart"/>
      <w:r>
        <w:rPr>
          <w:rFonts w:ascii="Segoe UI" w:hAnsi="Segoe UI" w:cs="Segoe UI"/>
          <w:color w:val="EF4444"/>
          <w:sz w:val="22"/>
          <w:szCs w:val="22"/>
        </w:rPr>
        <w:t>FactoryTalk</w:t>
      </w:r>
      <w:proofErr w:type="spellEnd"/>
      <w:r>
        <w:rPr>
          <w:rFonts w:ascii="Segoe UI" w:hAnsi="Segoe UI" w:cs="Segoe UI"/>
          <w:color w:val="EF4444"/>
          <w:sz w:val="22"/>
          <w:szCs w:val="22"/>
        </w:rPr>
        <w:t xml:space="preserve"> </w:t>
      </w:r>
      <w:proofErr w:type="spellStart"/>
      <w:r>
        <w:rPr>
          <w:rFonts w:ascii="Segoe UI" w:hAnsi="Segoe UI" w:cs="Segoe UI"/>
          <w:color w:val="EF4444"/>
          <w:sz w:val="22"/>
          <w:szCs w:val="22"/>
        </w:rPr>
        <w:t>Metrics</w:t>
      </w:r>
      <w:proofErr w:type="spellEnd"/>
      <w:r>
        <w:rPr>
          <w:rFonts w:ascii="Segoe UI" w:hAnsi="Segoe UI" w:cs="Segoe UI"/>
          <w:color w:val="EF4444"/>
          <w:sz w:val="22"/>
          <w:szCs w:val="22"/>
        </w:rPr>
        <w:t xml:space="preserve"> proporciona informes detallados y en tiempo real sobre el rendimiento de la producción, lo que ayuda a las empresas a tomar decisiones informadas para mejorar la eficiencia y la productividad.</w:t>
      </w:r>
    </w:p>
    <w:p w:rsidR="0098712C" w:rsidRDefault="0098712C" w:rsidP="0098712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EF4444"/>
          <w:sz w:val="22"/>
          <w:szCs w:val="22"/>
        </w:rPr>
      </w:pPr>
      <w:proofErr w:type="spellStart"/>
      <w:r>
        <w:rPr>
          <w:rFonts w:ascii="Segoe UI" w:hAnsi="Segoe UI" w:cs="Segoe UI"/>
          <w:color w:val="EF4444"/>
          <w:sz w:val="22"/>
          <w:szCs w:val="22"/>
        </w:rPr>
        <w:t>OEEsystems</w:t>
      </w:r>
      <w:proofErr w:type="spellEnd"/>
      <w:r>
        <w:rPr>
          <w:rFonts w:ascii="Segoe UI" w:hAnsi="Segoe UI" w:cs="Segoe UI"/>
          <w:color w:val="EF4444"/>
          <w:sz w:val="22"/>
          <w:szCs w:val="22"/>
        </w:rPr>
        <w:t xml:space="preserve"> International: Ofrece una solución de software de OEE conocida como </w:t>
      </w:r>
      <w:proofErr w:type="spellStart"/>
      <w:r>
        <w:rPr>
          <w:rFonts w:ascii="Segoe UI" w:hAnsi="Segoe UI" w:cs="Segoe UI"/>
          <w:color w:val="EF4444"/>
          <w:sz w:val="22"/>
          <w:szCs w:val="22"/>
        </w:rPr>
        <w:t>PerformOEE</w:t>
      </w:r>
      <w:proofErr w:type="spellEnd"/>
      <w:r>
        <w:rPr>
          <w:rFonts w:ascii="Segoe UI" w:hAnsi="Segoe UI" w:cs="Segoe UI"/>
          <w:color w:val="EF4444"/>
          <w:sz w:val="22"/>
          <w:szCs w:val="22"/>
        </w:rPr>
        <w:t xml:space="preserve">, que proporciona una visión completa de los indicadores clave de rendimiento de la producción, incluyendo la disponibilidad, la eficiencia y la calidad. </w:t>
      </w:r>
      <w:proofErr w:type="spellStart"/>
      <w:r>
        <w:rPr>
          <w:rFonts w:ascii="Segoe UI" w:hAnsi="Segoe UI" w:cs="Segoe UI"/>
          <w:color w:val="EF4444"/>
          <w:sz w:val="22"/>
          <w:szCs w:val="22"/>
        </w:rPr>
        <w:t>PerformOEE</w:t>
      </w:r>
      <w:proofErr w:type="spellEnd"/>
      <w:r>
        <w:rPr>
          <w:rFonts w:ascii="Segoe UI" w:hAnsi="Segoe UI" w:cs="Segoe UI"/>
          <w:color w:val="EF4444"/>
          <w:sz w:val="22"/>
          <w:szCs w:val="22"/>
        </w:rPr>
        <w:t xml:space="preserve"> también proporciona informes detallados y en tiempo real, lo que ayuda a las empresas a tomar decisiones</w:t>
      </w:r>
    </w:p>
    <w:p w:rsidR="0098712C" w:rsidRDefault="0098712C" w:rsidP="00987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p>
    <w:p w:rsidR="00993AB8" w:rsidRDefault="00993AB8"/>
    <w:sectPr w:rsidR="00993AB8" w:rsidSect="00993AB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9738B7"/>
    <w:multiLevelType w:val="multilevel"/>
    <w:tmpl w:val="855C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8712C"/>
    <w:rsid w:val="0098712C"/>
    <w:rsid w:val="00993A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A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712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677779874">
      <w:bodyDiv w:val="1"/>
      <w:marLeft w:val="0"/>
      <w:marRight w:val="0"/>
      <w:marTop w:val="0"/>
      <w:marBottom w:val="0"/>
      <w:divBdr>
        <w:top w:val="none" w:sz="0" w:space="0" w:color="auto"/>
        <w:left w:val="none" w:sz="0" w:space="0" w:color="auto"/>
        <w:bottom w:val="none" w:sz="0" w:space="0" w:color="auto"/>
        <w:right w:val="none" w:sz="0" w:space="0" w:color="auto"/>
      </w:divBdr>
    </w:div>
    <w:div w:id="11537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763</Words>
  <Characters>4201</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farrufi</dc:creator>
  <cp:lastModifiedBy>farrufi</cp:lastModifiedBy>
  <cp:revision>2</cp:revision>
  <dcterms:created xsi:type="dcterms:W3CDTF">2023-03-22T17:50:00Z</dcterms:created>
  <dcterms:modified xsi:type="dcterms:W3CDTF">2023-03-22T17:55:00Z</dcterms:modified>
</cp:coreProperties>
</file>