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Vila</w:t>
      </w:r>
      <w:r>
        <w:rPr>
          <w:spacing w:val="-18"/>
        </w:rPr>
        <w:t> </w:t>
      </w:r>
      <w:r>
        <w:rPr>
          <w:spacing w:val="-2"/>
        </w:rPr>
        <w:t>Velha</w:t>
      </w:r>
    </w:p>
    <w:p>
      <w:pPr>
        <w:pStyle w:val="BodyText"/>
        <w:spacing w:line="254" w:lineRule="auto" w:before="233"/>
        <w:ind w:left="83" w:right="169"/>
      </w:pPr>
      <w:r>
        <w:rPr>
          <w:w w:val="105"/>
        </w:rPr>
        <w:t>Vila</w:t>
      </w:r>
      <w:r>
        <w:rPr>
          <w:spacing w:val="-9"/>
          <w:w w:val="105"/>
        </w:rPr>
        <w:t> </w:t>
      </w:r>
      <w:r>
        <w:rPr>
          <w:w w:val="105"/>
        </w:rPr>
        <w:t>Velha</w:t>
      </w:r>
      <w:r>
        <w:rPr>
          <w:spacing w:val="-7"/>
          <w:w w:val="105"/>
        </w:rPr>
        <w:t> </w:t>
      </w:r>
      <w:r>
        <w:rPr>
          <w:w w:val="105"/>
        </w:rPr>
        <w:t>é</w:t>
      </w:r>
      <w:r>
        <w:rPr>
          <w:spacing w:val="-7"/>
          <w:w w:val="105"/>
        </w:rPr>
        <w:t> </w:t>
      </w:r>
      <w:r>
        <w:rPr>
          <w:w w:val="105"/>
        </w:rPr>
        <w:t>um</w:t>
      </w:r>
      <w:r>
        <w:rPr>
          <w:spacing w:val="-7"/>
          <w:w w:val="105"/>
        </w:rPr>
        <w:t> </w:t>
      </w:r>
      <w:r>
        <w:rPr>
          <w:w w:val="105"/>
        </w:rPr>
        <w:t>município</w:t>
      </w:r>
      <w:r>
        <w:rPr>
          <w:spacing w:val="-7"/>
          <w:w w:val="105"/>
        </w:rPr>
        <w:t> </w:t>
      </w:r>
      <w:r>
        <w:rPr>
          <w:w w:val="105"/>
        </w:rPr>
        <w:t>brasileiro</w:t>
      </w:r>
      <w:r>
        <w:rPr>
          <w:spacing w:val="-7"/>
          <w:w w:val="105"/>
        </w:rPr>
        <w:t> </w:t>
      </w:r>
      <w:r>
        <w:rPr>
          <w:w w:val="105"/>
        </w:rPr>
        <w:t>localizado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litoral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estado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Espírito</w:t>
      </w:r>
      <w:r>
        <w:rPr>
          <w:spacing w:val="-7"/>
          <w:w w:val="105"/>
        </w:rPr>
        <w:t> </w:t>
      </w:r>
      <w:r>
        <w:rPr>
          <w:w w:val="105"/>
        </w:rPr>
        <w:t>Santo,</w:t>
      </w:r>
      <w:r>
        <w:rPr>
          <w:spacing w:val="-7"/>
          <w:w w:val="105"/>
        </w:rPr>
        <w:t> </w:t>
      </w:r>
      <w:r>
        <w:rPr>
          <w:w w:val="105"/>
        </w:rPr>
        <w:t>na</w:t>
      </w:r>
      <w:r>
        <w:rPr>
          <w:spacing w:val="-7"/>
          <w:w w:val="105"/>
        </w:rPr>
        <w:t> </w:t>
      </w:r>
      <w:r>
        <w:rPr>
          <w:w w:val="105"/>
        </w:rPr>
        <w:t>Região</w:t>
      </w:r>
      <w:r>
        <w:rPr>
          <w:spacing w:val="-7"/>
          <w:w w:val="105"/>
        </w:rPr>
        <w:t> </w:t>
      </w:r>
      <w:r>
        <w:rPr>
          <w:w w:val="105"/>
        </w:rPr>
        <w:t>Sudeste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país.</w:t>
      </w:r>
      <w:r>
        <w:rPr>
          <w:spacing w:val="-7"/>
          <w:w w:val="105"/>
        </w:rPr>
        <w:t> </w:t>
      </w:r>
      <w:r>
        <w:rPr>
          <w:w w:val="105"/>
        </w:rPr>
        <w:t>Pertence</w:t>
      </w:r>
      <w:r>
        <w:rPr>
          <w:spacing w:val="-7"/>
          <w:w w:val="105"/>
        </w:rPr>
        <w:t> </w:t>
      </w:r>
      <w:r>
        <w:rPr>
          <w:w w:val="105"/>
        </w:rPr>
        <w:t>à</w:t>
      </w:r>
      <w:r>
        <w:rPr>
          <w:spacing w:val="-7"/>
          <w:w w:val="105"/>
        </w:rPr>
        <w:t> </w:t>
      </w:r>
      <w:r>
        <w:rPr>
          <w:w w:val="105"/>
        </w:rPr>
        <w:t>Região Metropolitana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Vitória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ocupa</w:t>
      </w:r>
      <w:r>
        <w:rPr>
          <w:spacing w:val="-8"/>
          <w:w w:val="105"/>
        </w:rPr>
        <w:t> </w:t>
      </w:r>
      <w:r>
        <w:rPr>
          <w:w w:val="105"/>
        </w:rPr>
        <w:t>uma</w:t>
      </w:r>
      <w:r>
        <w:rPr>
          <w:spacing w:val="-8"/>
          <w:w w:val="105"/>
        </w:rPr>
        <w:t> </w:t>
      </w:r>
      <w:r>
        <w:rPr>
          <w:w w:val="105"/>
        </w:rPr>
        <w:t>área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209,965</w:t>
      </w:r>
      <w:r>
        <w:rPr>
          <w:spacing w:val="-8"/>
          <w:w w:val="105"/>
        </w:rPr>
        <w:t> </w:t>
      </w:r>
      <w:r>
        <w:rPr>
          <w:w w:val="105"/>
        </w:rPr>
        <w:t>km²,</w:t>
      </w:r>
      <w:r>
        <w:rPr>
          <w:spacing w:val="-8"/>
          <w:w w:val="105"/>
        </w:rPr>
        <w:t> </w:t>
      </w:r>
      <w:r>
        <w:rPr>
          <w:w w:val="105"/>
        </w:rPr>
        <w:t>sendo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54,57</w:t>
      </w:r>
      <w:r>
        <w:rPr>
          <w:spacing w:val="-8"/>
          <w:w w:val="105"/>
        </w:rPr>
        <w:t> </w:t>
      </w:r>
      <w:r>
        <w:rPr>
          <w:w w:val="105"/>
        </w:rPr>
        <w:t>km²</w:t>
      </w:r>
      <w:r>
        <w:rPr>
          <w:spacing w:val="-8"/>
          <w:w w:val="105"/>
        </w:rPr>
        <w:t> </w:t>
      </w:r>
      <w:r>
        <w:rPr>
          <w:w w:val="105"/>
        </w:rPr>
        <w:t>estão</w:t>
      </w:r>
      <w:r>
        <w:rPr>
          <w:spacing w:val="-8"/>
          <w:w w:val="105"/>
        </w:rPr>
        <w:t> </w:t>
      </w:r>
      <w:r>
        <w:rPr>
          <w:w w:val="105"/>
        </w:rPr>
        <w:t>em</w:t>
      </w:r>
      <w:r>
        <w:rPr>
          <w:spacing w:val="-8"/>
          <w:w w:val="105"/>
        </w:rPr>
        <w:t> </w:t>
      </w:r>
      <w:r>
        <w:rPr>
          <w:w w:val="105"/>
        </w:rPr>
        <w:t>perímetro</w:t>
      </w:r>
      <w:r>
        <w:rPr>
          <w:spacing w:val="-8"/>
          <w:w w:val="105"/>
        </w:rPr>
        <w:t> </w:t>
      </w:r>
      <w:r>
        <w:rPr>
          <w:w w:val="105"/>
        </w:rPr>
        <w:t>urbano,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população</w:t>
      </w:r>
      <w:r>
        <w:rPr>
          <w:spacing w:val="-8"/>
          <w:w w:val="105"/>
        </w:rPr>
        <w:t> </w:t>
      </w:r>
      <w:r>
        <w:rPr>
          <w:w w:val="105"/>
        </w:rPr>
        <w:t>em</w:t>
      </w:r>
      <w:r>
        <w:rPr>
          <w:spacing w:val="-8"/>
          <w:w w:val="105"/>
        </w:rPr>
        <w:t> </w:t>
      </w:r>
      <w:r>
        <w:rPr>
          <w:w w:val="105"/>
        </w:rPr>
        <w:t>2024 foi</w:t>
      </w:r>
      <w:r>
        <w:rPr>
          <w:spacing w:val="-1"/>
          <w:w w:val="105"/>
        </w:rPr>
        <w:t> </w:t>
      </w:r>
      <w:r>
        <w:rPr>
          <w:w w:val="105"/>
        </w:rPr>
        <w:t>estimada</w:t>
      </w:r>
      <w:r>
        <w:rPr>
          <w:spacing w:val="-1"/>
          <w:w w:val="105"/>
        </w:rPr>
        <w:t> </w:t>
      </w:r>
      <w:r>
        <w:rPr>
          <w:w w:val="105"/>
        </w:rPr>
        <w:t>pelo</w:t>
      </w:r>
      <w:r>
        <w:rPr>
          <w:spacing w:val="-1"/>
          <w:w w:val="105"/>
        </w:rPr>
        <w:t> </w:t>
      </w:r>
      <w:r>
        <w:rPr>
          <w:w w:val="105"/>
        </w:rPr>
        <w:t>IBGE</w:t>
      </w:r>
      <w:r>
        <w:rPr>
          <w:spacing w:val="-1"/>
          <w:w w:val="105"/>
        </w:rPr>
        <w:t> </w:t>
      </w:r>
      <w:r>
        <w:rPr>
          <w:w w:val="105"/>
        </w:rPr>
        <w:t>em</w:t>
      </w:r>
      <w:r>
        <w:rPr>
          <w:spacing w:val="-1"/>
          <w:w w:val="105"/>
        </w:rPr>
        <w:t> </w:t>
      </w:r>
      <w:r>
        <w:rPr>
          <w:w w:val="105"/>
        </w:rPr>
        <w:t>502</w:t>
      </w:r>
      <w:r>
        <w:rPr>
          <w:spacing w:val="-1"/>
          <w:w w:val="105"/>
        </w:rPr>
        <w:t> </w:t>
      </w:r>
      <w:r>
        <w:rPr>
          <w:w w:val="105"/>
        </w:rPr>
        <w:t>899</w:t>
      </w:r>
      <w:r>
        <w:rPr>
          <w:spacing w:val="-1"/>
          <w:w w:val="105"/>
        </w:rPr>
        <w:t> </w:t>
      </w:r>
      <w:r>
        <w:rPr>
          <w:w w:val="105"/>
        </w:rPr>
        <w:t>habitantes,</w:t>
      </w:r>
      <w:r>
        <w:rPr>
          <w:spacing w:val="-1"/>
          <w:w w:val="105"/>
        </w:rPr>
        <w:t> </w:t>
      </w:r>
      <w:r>
        <w:rPr>
          <w:w w:val="105"/>
        </w:rPr>
        <w:t>o</w:t>
      </w:r>
      <w:r>
        <w:rPr>
          <w:spacing w:val="-1"/>
          <w:w w:val="105"/>
        </w:rPr>
        <w:t> </w:t>
      </w:r>
      <w:r>
        <w:rPr>
          <w:w w:val="105"/>
        </w:rPr>
        <w:t>que</w:t>
      </w:r>
      <w:r>
        <w:rPr>
          <w:spacing w:val="-1"/>
          <w:w w:val="105"/>
        </w:rPr>
        <w:t> </w:t>
      </w:r>
      <w:r>
        <w:rPr>
          <w:w w:val="105"/>
        </w:rPr>
        <w:t>faz</w:t>
      </w:r>
      <w:r>
        <w:rPr>
          <w:spacing w:val="-1"/>
          <w:w w:val="105"/>
        </w:rPr>
        <w:t> </w:t>
      </w:r>
      <w:r>
        <w:rPr>
          <w:w w:val="105"/>
        </w:rPr>
        <w:t>do</w:t>
      </w:r>
      <w:r>
        <w:rPr>
          <w:spacing w:val="-1"/>
          <w:w w:val="105"/>
        </w:rPr>
        <w:t> </w:t>
      </w:r>
      <w:r>
        <w:rPr>
          <w:w w:val="105"/>
        </w:rPr>
        <w:t>município</w:t>
      </w:r>
      <w:r>
        <w:rPr>
          <w:spacing w:val="-1"/>
          <w:w w:val="105"/>
        </w:rPr>
        <w:t> </w:t>
      </w:r>
      <w:r>
        <w:rPr>
          <w:w w:val="105"/>
        </w:rPr>
        <w:t>o</w:t>
      </w:r>
      <w:r>
        <w:rPr>
          <w:spacing w:val="-1"/>
          <w:w w:val="105"/>
        </w:rPr>
        <w:t> </w:t>
      </w:r>
      <w:r>
        <w:rPr>
          <w:w w:val="105"/>
        </w:rPr>
        <w:t>segundo</w:t>
      </w:r>
      <w:r>
        <w:rPr>
          <w:spacing w:val="-1"/>
          <w:w w:val="105"/>
        </w:rPr>
        <w:t> </w:t>
      </w:r>
      <w:r>
        <w:rPr>
          <w:w w:val="105"/>
        </w:rPr>
        <w:t>mais</w:t>
      </w:r>
      <w:r>
        <w:rPr>
          <w:spacing w:val="-1"/>
          <w:w w:val="105"/>
        </w:rPr>
        <w:t> </w:t>
      </w:r>
      <w:r>
        <w:rPr>
          <w:w w:val="105"/>
        </w:rPr>
        <w:t>populoso</w:t>
      </w:r>
      <w:r>
        <w:rPr>
          <w:spacing w:val="-1"/>
          <w:w w:val="105"/>
        </w:rPr>
        <w:t> </w:t>
      </w:r>
      <w:r>
        <w:rPr>
          <w:w w:val="105"/>
        </w:rPr>
        <w:t>do</w:t>
      </w:r>
      <w:r>
        <w:rPr>
          <w:spacing w:val="-1"/>
          <w:w w:val="105"/>
        </w:rPr>
        <w:t> </w:t>
      </w:r>
      <w:r>
        <w:rPr>
          <w:w w:val="105"/>
        </w:rPr>
        <w:t>Espírito</w:t>
      </w:r>
      <w:r>
        <w:rPr>
          <w:spacing w:val="-1"/>
          <w:w w:val="105"/>
        </w:rPr>
        <w:t> </w:t>
      </w:r>
      <w:r>
        <w:rPr>
          <w:w w:val="105"/>
        </w:rPr>
        <w:t>Santo,</w:t>
      </w:r>
      <w:r>
        <w:rPr>
          <w:spacing w:val="-1"/>
          <w:w w:val="105"/>
        </w:rPr>
        <w:t> </w:t>
      </w:r>
      <w:r>
        <w:rPr>
          <w:w w:val="105"/>
        </w:rPr>
        <w:t>atrás</w:t>
      </w:r>
      <w:r>
        <w:rPr>
          <w:spacing w:val="-1"/>
          <w:w w:val="105"/>
        </w:rPr>
        <w:t> </w:t>
      </w:r>
      <w:r>
        <w:rPr>
          <w:w w:val="105"/>
        </w:rPr>
        <w:t>apenas</w:t>
      </w:r>
      <w:r>
        <w:rPr>
          <w:spacing w:val="-1"/>
          <w:w w:val="105"/>
        </w:rPr>
        <w:t> </w:t>
      </w:r>
      <w:r>
        <w:rPr>
          <w:w w:val="105"/>
        </w:rPr>
        <w:t>da </w:t>
      </w:r>
      <w:r>
        <w:rPr>
          <w:spacing w:val="-2"/>
          <w:w w:val="105"/>
        </w:rPr>
        <w:t>Serra.</w:t>
      </w:r>
    </w:p>
    <w:p>
      <w:pPr>
        <w:pStyle w:val="BodyText"/>
        <w:spacing w:before="5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412750</wp:posOffset>
            </wp:positionH>
            <wp:positionV relativeFrom="paragraph">
              <wp:posOffset>121019</wp:posOffset>
            </wp:positionV>
            <wp:extent cx="6822987" cy="459486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2987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4"/>
        <w:ind w:left="83" w:right="0" w:firstLine="0"/>
        <w:jc w:val="left"/>
        <w:rPr>
          <w:sz w:val="16"/>
        </w:rPr>
      </w:pPr>
      <w:hyperlink r:id="rId8">
        <w:r>
          <w:rPr>
            <w:color w:val="541A8B"/>
            <w:sz w:val="16"/>
            <w:u w:val="single" w:color="541A8B"/>
          </w:rPr>
          <w:t>&lt;&lt;</w:t>
        </w:r>
        <w:r>
          <w:rPr>
            <w:color w:val="541A8B"/>
            <w:spacing w:val="-3"/>
            <w:sz w:val="16"/>
            <w:u w:val="single" w:color="541A8B"/>
          </w:rPr>
          <w:t> </w:t>
        </w:r>
        <w:r>
          <w:rPr>
            <w:color w:val="541A8B"/>
            <w:spacing w:val="-2"/>
            <w:sz w:val="16"/>
            <w:u w:val="single" w:color="541A8B"/>
          </w:rPr>
          <w:t>Voltar</w:t>
        </w:r>
      </w:hyperlink>
    </w:p>
    <w:sectPr>
      <w:headerReference w:type="default" r:id="rId5"/>
      <w:footerReference w:type="default" r:id="rId6"/>
      <w:type w:val="continuous"/>
      <w:pgSz w:w="11900" w:h="16840"/>
      <w:pgMar w:header="284" w:footer="268" w:top="680" w:bottom="460" w:left="566" w:right="425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62240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2689225" cy="1390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68922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file:///C:/Users/alunolab08/Desktop/Aula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9/Cidades/ci.html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99998pt;margin-top:817.512329pt;width:211.75pt;height:10.95pt;mso-position-horizontal-relative:page;mso-position-vertical-relative:page;z-index:-15754240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file:///C:/Users/alunolab08/Desktop/Aula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-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9/Cidades/ci.html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62752">
              <wp:simplePos x="0" y="0"/>
              <wp:positionH relativeFrom="page">
                <wp:posOffset>7100093</wp:posOffset>
              </wp:positionH>
              <wp:positionV relativeFrom="page">
                <wp:posOffset>10382406</wp:posOffset>
              </wp:positionV>
              <wp:extent cx="167005" cy="13906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670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1/1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9.0625pt;margin-top:817.512329pt;width:13.15pt;height:10.95pt;mso-position-horizontal-relative:page;mso-position-vertical-relative:page;z-index:-1575372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5"/>
                        <w:sz w:val="16"/>
                      </w:rPr>
                      <w:t>1/1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61216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844550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4455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25/03/2025,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20:27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2.999998pt;margin-top:14.262341pt;width:66.5pt;height:10.95pt;mso-position-horizontal-relative:page;mso-position-vertical-relative:page;z-index:-15755264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25/03/2025,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20:27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61728">
              <wp:simplePos x="0" y="0"/>
              <wp:positionH relativeFrom="page">
                <wp:posOffset>3954611</wp:posOffset>
              </wp:positionH>
              <wp:positionV relativeFrom="page">
                <wp:posOffset>181131</wp:posOffset>
              </wp:positionV>
              <wp:extent cx="849630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8496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Redirecionamento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1.386719pt;margin-top:14.262341pt;width:66.9pt;height:10.95pt;mso-position-horizontal-relative:page;mso-position-vertical-relative:page;z-index:-15754752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Redirecionamento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18"/>
      <w:szCs w:val="18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83"/>
    </w:pPr>
    <w:rPr>
      <w:rFonts w:ascii="Times New Roman" w:hAnsi="Times New Roman" w:eastAsia="Times New Roman" w:cs="Times New Roman"/>
      <w:b/>
      <w:bCs/>
      <w:sz w:val="32"/>
      <w:szCs w:val="32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hyperlink" Target="file://localhost/C:/Users/alunolab08/Desktop/Aula%20-%209/index.html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Redirecionamento</dc:title>
  <dcterms:created xsi:type="dcterms:W3CDTF">2025-03-25T23:26:05Z</dcterms:created>
  <dcterms:modified xsi:type="dcterms:W3CDTF">2025-03-25T23:26:05Z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Creator">
    <vt:lpwstr>Mozilla/5.0 (Windows NT 10.0; Win64; x64) AppleWebKit/537.36 (KHTML, like Gecko) Chrome/134.0.0.0 Safari/537.36</vt:lpwstr>
  </property>
  <property fmtid="{D5CDD505-2E9C-101B-9397-08002B2CF9AE}" pid="4" name="LastSaved">
    <vt:filetime>2025-03-25T00:00:00Z</vt:filetime>
  </property>
  <property fmtid="{D5CDD505-2E9C-101B-9397-08002B2CF9AE}" pid="5" name="Producer">
    <vt:lpwstr>Skia/PDF m134</vt:lpwstr>
  </property>
</Properties>
</file>