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095A" w14:textId="0F77838B" w:rsidR="00C27C57" w:rsidRDefault="00C27C57" w:rsidP="004D5C8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 w:rsidRPr="00C27C57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Школа №</w:t>
      </w:r>
      <w:r w:rsidR="009C502C">
        <w:rPr>
          <w:rFonts w:ascii="Times New Roman" w:hAnsi="Times New Roman" w:cs="Times New Roman"/>
          <w:b/>
          <w:bCs/>
          <w:sz w:val="28"/>
          <w:szCs w:val="28"/>
        </w:rPr>
        <w:t xml:space="preserve"> 654 имени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А.Д. Фридмана</w:t>
      </w:r>
      <w:r w:rsidRPr="00C27C5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A1DF173" w14:textId="49C4B07A" w:rsidR="00C27C57" w:rsidRDefault="00C27C57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32126" w14:textId="080B66B4" w:rsidR="00C27C57" w:rsidRDefault="00C27C57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FCE33" w14:textId="344646F5" w:rsidR="00C27C57" w:rsidRDefault="00C27C57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CE2F9" w14:textId="7A3C263F" w:rsidR="00C27C57" w:rsidRDefault="00C27C57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943D23" w14:textId="43D428B0" w:rsidR="00C27C57" w:rsidRDefault="009C502C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14:paraId="7ED32FB8" w14:textId="06DA938C" w:rsidR="00C27C57" w:rsidRDefault="00C27C57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5DE14" w14:textId="35F590F1" w:rsidR="00C27C57" w:rsidRPr="004D5C8D" w:rsidRDefault="00C27C57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C8D">
        <w:rPr>
          <w:rFonts w:ascii="Times New Roman" w:hAnsi="Times New Roman" w:cs="Times New Roman"/>
          <w:b/>
          <w:bCs/>
          <w:sz w:val="32"/>
          <w:szCs w:val="32"/>
        </w:rPr>
        <w:t>ОНЛАЙН-КАЛЬКУЛЯТОР ДЛЯ ИНЖЕНЕРНЫХ РАСЧЁТОВ</w:t>
      </w:r>
    </w:p>
    <w:p w14:paraId="2B135938" w14:textId="20527909" w:rsidR="004D5C8D" w:rsidRDefault="004D5C8D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A10E2" w14:textId="126673F0" w:rsidR="004D5C8D" w:rsidRDefault="004D5C8D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A7CC0" w14:textId="1910C54B" w:rsidR="004D5C8D" w:rsidRDefault="004D5C8D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D8552" w14:textId="0BA061AD" w:rsidR="004D5C8D" w:rsidRDefault="004D5C8D" w:rsidP="00C27C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C895D" w14:textId="0523791A" w:rsidR="00E15BE7" w:rsidRDefault="00E15BE7" w:rsidP="00E15BE7">
      <w:pPr>
        <w:spacing w:line="240" w:lineRule="auto"/>
        <w:ind w:right="70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B7F3B" w14:textId="28AF1245" w:rsidR="009C502C" w:rsidRDefault="009C502C" w:rsidP="009C502C">
      <w:pPr>
        <w:spacing w:after="0" w:line="240" w:lineRule="auto"/>
        <w:ind w:right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E15BE7">
        <w:rPr>
          <w:rFonts w:ascii="Times New Roman" w:hAnsi="Times New Roman" w:cs="Times New Roman"/>
          <w:sz w:val="28"/>
          <w:szCs w:val="28"/>
        </w:rPr>
        <w:t>Участники:</w:t>
      </w:r>
      <w:r w:rsidR="00E15BE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AF4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ученики ГБОУ Школы </w:t>
      </w:r>
      <w:r w:rsidR="00E15BE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5BE7">
        <w:rPr>
          <w:rFonts w:ascii="Times New Roman" w:hAnsi="Times New Roman" w:cs="Times New Roman"/>
          <w:sz w:val="28"/>
          <w:szCs w:val="28"/>
        </w:rPr>
        <w:t>654</w:t>
      </w:r>
    </w:p>
    <w:p w14:paraId="6F27D57A" w14:textId="1AB5EB13" w:rsidR="00E15BE7" w:rsidRDefault="009C502C" w:rsidP="009C502C">
      <w:pPr>
        <w:spacing w:after="0" w:line="240" w:lineRule="auto"/>
        <w:ind w:right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имени А.Д. Фридмана</w:t>
      </w:r>
      <w:r w:rsidR="00E15BE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E15BE7">
        <w:rPr>
          <w:rFonts w:ascii="Times New Roman" w:hAnsi="Times New Roman" w:cs="Times New Roman"/>
          <w:sz w:val="28"/>
          <w:szCs w:val="28"/>
        </w:rPr>
        <w:t>Филенков Никита Сергеевич</w:t>
      </w:r>
      <w:r w:rsidR="00E15BE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E15BE7">
        <w:rPr>
          <w:rFonts w:ascii="Times New Roman" w:hAnsi="Times New Roman" w:cs="Times New Roman"/>
          <w:sz w:val="28"/>
          <w:szCs w:val="28"/>
        </w:rPr>
        <w:t>ученик 10 «Б» класса</w:t>
      </w:r>
      <w:r w:rsidR="00E15BE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E15BE7">
        <w:rPr>
          <w:rFonts w:ascii="Times New Roman" w:hAnsi="Times New Roman" w:cs="Times New Roman"/>
          <w:sz w:val="28"/>
          <w:szCs w:val="28"/>
        </w:rPr>
        <w:t>Панин Даниил Арифович</w:t>
      </w:r>
      <w:r w:rsidR="00E15BE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E15BE7">
        <w:rPr>
          <w:rFonts w:ascii="Times New Roman" w:hAnsi="Times New Roman" w:cs="Times New Roman"/>
          <w:sz w:val="28"/>
          <w:szCs w:val="28"/>
        </w:rPr>
        <w:t>ученик 10 «Б» класса</w:t>
      </w:r>
      <w:r w:rsidR="00AF40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AF4076">
        <w:rPr>
          <w:rFonts w:ascii="Times New Roman" w:hAnsi="Times New Roman" w:cs="Times New Roman"/>
          <w:sz w:val="28"/>
          <w:szCs w:val="28"/>
        </w:rPr>
        <w:t>Орлов Алексей Михайлович</w:t>
      </w:r>
      <w:r w:rsidR="00AF40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AF4076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6AC0FA26" w14:textId="164DDF40" w:rsidR="00AF4076" w:rsidRPr="00AF4076" w:rsidRDefault="009C502C" w:rsidP="009C502C">
      <w:pPr>
        <w:spacing w:after="0" w:line="240" w:lineRule="auto"/>
        <w:ind w:right="69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AF4076">
        <w:rPr>
          <w:rFonts w:ascii="Times New Roman" w:hAnsi="Times New Roman" w:cs="Times New Roman"/>
          <w:sz w:val="28"/>
          <w:szCs w:val="28"/>
        </w:rPr>
        <w:t>Руководитель:</w:t>
      </w:r>
      <w:r w:rsidR="00AF407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AF4076">
        <w:rPr>
          <w:rFonts w:ascii="Times New Roman" w:hAnsi="Times New Roman" w:cs="Times New Roman"/>
          <w:sz w:val="28"/>
          <w:szCs w:val="28"/>
        </w:rPr>
        <w:t>Гришина Арина Александровна</w:t>
      </w:r>
    </w:p>
    <w:p w14:paraId="7B2C5BB0" w14:textId="6FC65776" w:rsidR="00E15BE7" w:rsidRDefault="00E15BE7" w:rsidP="00E15B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9A58C" w14:textId="77777777" w:rsidR="00E15BE7" w:rsidRDefault="00E15BE7" w:rsidP="00AF407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58D6A" w14:textId="122E30E0" w:rsidR="00E15BE7" w:rsidRDefault="004D5C8D" w:rsidP="00AF40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5C8D">
        <w:rPr>
          <w:rFonts w:ascii="Times New Roman" w:hAnsi="Times New Roman" w:cs="Times New Roman"/>
          <w:b/>
          <w:bCs/>
          <w:sz w:val="28"/>
          <w:szCs w:val="28"/>
        </w:rPr>
        <w:t>Москва, 2024</w:t>
      </w:r>
    </w:p>
    <w:p w14:paraId="1115AAE3" w14:textId="36FF6F7B" w:rsidR="009C502C" w:rsidRDefault="009C502C" w:rsidP="00AF40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49109" w14:textId="77777777" w:rsidR="009C502C" w:rsidRPr="00AF4076" w:rsidRDefault="009C502C" w:rsidP="00AF40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F10A8" w14:textId="0AE1A78D" w:rsidR="008B3659" w:rsidRPr="00533D39" w:rsidRDefault="00533D39" w:rsidP="008B3659">
      <w:pPr>
        <w:pStyle w:val="11"/>
        <w:rPr>
          <w:b/>
          <w:bCs/>
          <w:szCs w:val="28"/>
        </w:rPr>
      </w:pPr>
      <w:r w:rsidRPr="00533D39">
        <w:rPr>
          <w:b/>
          <w:bCs/>
          <w:szCs w:val="28"/>
        </w:rPr>
        <w:lastRenderedPageBreak/>
        <w:t>Оглавление</w:t>
      </w:r>
    </w:p>
    <w:p w14:paraId="3F1B0EB5" w14:textId="06E7C3CC" w:rsidR="008B3659" w:rsidRPr="00533D39" w:rsidRDefault="008B3659" w:rsidP="008B3659">
      <w:pPr>
        <w:pStyle w:val="11"/>
        <w:rPr>
          <w:noProof/>
          <w:szCs w:val="28"/>
        </w:rPr>
      </w:pPr>
      <w:r w:rsidRPr="00533D39">
        <w:rPr>
          <w:szCs w:val="28"/>
        </w:rPr>
        <w:fldChar w:fldCharType="begin"/>
      </w:r>
      <w:r w:rsidRPr="00533D39">
        <w:rPr>
          <w:szCs w:val="28"/>
        </w:rPr>
        <w:instrText xml:space="preserve"> TOC \t "тнр14;1;подз;2" </w:instrText>
      </w:r>
      <w:r w:rsidRPr="00533D39">
        <w:rPr>
          <w:szCs w:val="28"/>
        </w:rPr>
        <w:fldChar w:fldCharType="separate"/>
      </w:r>
      <w:r w:rsidRPr="00533D39">
        <w:rPr>
          <w:noProof/>
          <w:szCs w:val="28"/>
        </w:rPr>
        <w:t>Введение</w:t>
      </w:r>
      <w:r w:rsidRPr="00533D39">
        <w:rPr>
          <w:noProof/>
          <w:szCs w:val="28"/>
        </w:rPr>
        <w:tab/>
      </w:r>
      <w:r w:rsidRPr="00533D39">
        <w:rPr>
          <w:noProof/>
          <w:szCs w:val="28"/>
        </w:rPr>
        <w:fldChar w:fldCharType="begin"/>
      </w:r>
      <w:r w:rsidRPr="00533D39">
        <w:rPr>
          <w:noProof/>
          <w:szCs w:val="28"/>
        </w:rPr>
        <w:instrText xml:space="preserve"> PAGEREF _Toc186058675 \h </w:instrText>
      </w:r>
      <w:r w:rsidRPr="00533D39">
        <w:rPr>
          <w:noProof/>
          <w:szCs w:val="28"/>
        </w:rPr>
      </w:r>
      <w:r w:rsidRPr="00533D39">
        <w:rPr>
          <w:noProof/>
          <w:szCs w:val="28"/>
        </w:rPr>
        <w:fldChar w:fldCharType="separate"/>
      </w:r>
      <w:r w:rsidR="00DB13AE">
        <w:rPr>
          <w:noProof/>
          <w:szCs w:val="28"/>
        </w:rPr>
        <w:t>3</w:t>
      </w:r>
      <w:r w:rsidRPr="00533D39">
        <w:rPr>
          <w:noProof/>
          <w:szCs w:val="28"/>
        </w:rPr>
        <w:fldChar w:fldCharType="end"/>
      </w:r>
    </w:p>
    <w:p w14:paraId="0C101EE2" w14:textId="12AC526A" w:rsidR="008B3659" w:rsidRPr="00533D39" w:rsidRDefault="00533D39" w:rsidP="008B3659">
      <w:pPr>
        <w:pStyle w:val="11"/>
        <w:rPr>
          <w:noProof/>
          <w:szCs w:val="28"/>
        </w:rPr>
      </w:pPr>
      <w:r w:rsidRPr="00533D39">
        <w:rPr>
          <w:noProof/>
          <w:szCs w:val="28"/>
        </w:rPr>
        <w:t xml:space="preserve">1. </w:t>
      </w:r>
      <w:r w:rsidR="00DB13AE">
        <w:rPr>
          <w:noProof/>
          <w:szCs w:val="28"/>
        </w:rPr>
        <w:t>Основная часть</w:t>
      </w:r>
      <w:r w:rsidR="008B3659" w:rsidRPr="00533D39">
        <w:rPr>
          <w:noProof/>
          <w:szCs w:val="28"/>
        </w:rPr>
        <w:tab/>
      </w:r>
      <w:r w:rsidR="008B3659" w:rsidRPr="00533D39">
        <w:rPr>
          <w:noProof/>
          <w:szCs w:val="28"/>
        </w:rPr>
        <w:fldChar w:fldCharType="begin"/>
      </w:r>
      <w:r w:rsidR="008B3659" w:rsidRPr="00533D39">
        <w:rPr>
          <w:noProof/>
          <w:szCs w:val="28"/>
        </w:rPr>
        <w:instrText xml:space="preserve"> PAGEREF _Toc186058676 \h </w:instrText>
      </w:r>
      <w:r w:rsidR="008B3659" w:rsidRPr="00533D39">
        <w:rPr>
          <w:noProof/>
          <w:szCs w:val="28"/>
        </w:rPr>
      </w:r>
      <w:r w:rsidR="008B3659" w:rsidRPr="00533D39">
        <w:rPr>
          <w:noProof/>
          <w:szCs w:val="28"/>
        </w:rPr>
        <w:fldChar w:fldCharType="separate"/>
      </w:r>
      <w:r w:rsidR="00DB13AE">
        <w:rPr>
          <w:noProof/>
          <w:szCs w:val="28"/>
        </w:rPr>
        <w:t>5</w:t>
      </w:r>
      <w:r w:rsidR="008B3659" w:rsidRPr="00533D39">
        <w:rPr>
          <w:noProof/>
          <w:szCs w:val="28"/>
        </w:rPr>
        <w:fldChar w:fldCharType="end"/>
      </w:r>
    </w:p>
    <w:p w14:paraId="617D7182" w14:textId="5E15CAC5" w:rsidR="008B3659" w:rsidRPr="00533D39" w:rsidRDefault="00533D39">
      <w:pPr>
        <w:pStyle w:val="21"/>
        <w:tabs>
          <w:tab w:val="right" w:leader="dot" w:pos="9628"/>
        </w:tabs>
        <w:rPr>
          <w:rFonts w:ascii="Times New Roman" w:hAnsi="Times New Roman"/>
          <w:noProof/>
          <w:sz w:val="28"/>
          <w:szCs w:val="28"/>
        </w:rPr>
      </w:pPr>
      <w:r w:rsidRPr="00533D39">
        <w:rPr>
          <w:rFonts w:ascii="Times New Roman" w:hAnsi="Times New Roman"/>
          <w:noProof/>
          <w:sz w:val="28"/>
          <w:szCs w:val="28"/>
        </w:rPr>
        <w:t xml:space="preserve">1.1. </w:t>
      </w:r>
      <w:r w:rsidR="008B3659" w:rsidRPr="00533D39">
        <w:rPr>
          <w:rFonts w:ascii="Times New Roman" w:hAnsi="Times New Roman"/>
          <w:noProof/>
          <w:sz w:val="28"/>
          <w:szCs w:val="28"/>
        </w:rPr>
        <w:t>Первый этап:</w:t>
      </w:r>
      <w:r w:rsidR="008B3659" w:rsidRPr="00533D39">
        <w:rPr>
          <w:rFonts w:ascii="Times New Roman" w:hAnsi="Times New Roman"/>
          <w:noProof/>
          <w:sz w:val="28"/>
          <w:szCs w:val="28"/>
        </w:rPr>
        <w:tab/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begin"/>
      </w:r>
      <w:r w:rsidR="008B3659" w:rsidRPr="00533D39">
        <w:rPr>
          <w:rFonts w:ascii="Times New Roman" w:hAnsi="Times New Roman"/>
          <w:noProof/>
          <w:sz w:val="28"/>
          <w:szCs w:val="28"/>
        </w:rPr>
        <w:instrText xml:space="preserve"> PAGEREF _Toc186058677 \h </w:instrText>
      </w:r>
      <w:r w:rsidR="008B3659" w:rsidRPr="00533D39">
        <w:rPr>
          <w:rFonts w:ascii="Times New Roman" w:hAnsi="Times New Roman"/>
          <w:noProof/>
          <w:sz w:val="28"/>
          <w:szCs w:val="28"/>
        </w:rPr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separate"/>
      </w:r>
      <w:r w:rsidR="00DB13AE">
        <w:rPr>
          <w:rFonts w:ascii="Times New Roman" w:hAnsi="Times New Roman"/>
          <w:noProof/>
          <w:sz w:val="28"/>
          <w:szCs w:val="28"/>
        </w:rPr>
        <w:t>5</w:t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47864EA" w14:textId="6F0F21FE" w:rsidR="008B3659" w:rsidRPr="00533D39" w:rsidRDefault="00533D39">
      <w:pPr>
        <w:pStyle w:val="21"/>
        <w:tabs>
          <w:tab w:val="right" w:leader="dot" w:pos="9628"/>
        </w:tabs>
        <w:rPr>
          <w:rFonts w:ascii="Times New Roman" w:hAnsi="Times New Roman"/>
          <w:noProof/>
          <w:sz w:val="28"/>
          <w:szCs w:val="28"/>
        </w:rPr>
      </w:pPr>
      <w:r w:rsidRPr="00533D39">
        <w:rPr>
          <w:rFonts w:ascii="Times New Roman" w:hAnsi="Times New Roman"/>
          <w:noProof/>
          <w:sz w:val="28"/>
          <w:szCs w:val="28"/>
        </w:rPr>
        <w:t xml:space="preserve">1.2. </w:t>
      </w:r>
      <w:r w:rsidR="008B3659" w:rsidRPr="00533D39">
        <w:rPr>
          <w:rFonts w:ascii="Times New Roman" w:hAnsi="Times New Roman"/>
          <w:noProof/>
          <w:sz w:val="28"/>
          <w:szCs w:val="28"/>
        </w:rPr>
        <w:t>Второй этап:</w:t>
      </w:r>
      <w:r w:rsidR="008B3659" w:rsidRPr="00533D39">
        <w:rPr>
          <w:rFonts w:ascii="Times New Roman" w:hAnsi="Times New Roman"/>
          <w:noProof/>
          <w:sz w:val="28"/>
          <w:szCs w:val="28"/>
        </w:rPr>
        <w:tab/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begin"/>
      </w:r>
      <w:r w:rsidR="008B3659" w:rsidRPr="00533D39">
        <w:rPr>
          <w:rFonts w:ascii="Times New Roman" w:hAnsi="Times New Roman"/>
          <w:noProof/>
          <w:sz w:val="28"/>
          <w:szCs w:val="28"/>
        </w:rPr>
        <w:instrText xml:space="preserve"> PAGEREF _Toc186058678 \h </w:instrText>
      </w:r>
      <w:r w:rsidR="008B3659" w:rsidRPr="00533D39">
        <w:rPr>
          <w:rFonts w:ascii="Times New Roman" w:hAnsi="Times New Roman"/>
          <w:noProof/>
          <w:sz w:val="28"/>
          <w:szCs w:val="28"/>
        </w:rPr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separate"/>
      </w:r>
      <w:r w:rsidR="00DB13AE">
        <w:rPr>
          <w:rFonts w:ascii="Times New Roman" w:hAnsi="Times New Roman"/>
          <w:noProof/>
          <w:sz w:val="28"/>
          <w:szCs w:val="28"/>
        </w:rPr>
        <w:t>5</w:t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9C432EF" w14:textId="0DFC367D" w:rsidR="008B3659" w:rsidRPr="00533D39" w:rsidRDefault="00533D39">
      <w:pPr>
        <w:pStyle w:val="21"/>
        <w:tabs>
          <w:tab w:val="right" w:leader="dot" w:pos="9628"/>
        </w:tabs>
        <w:rPr>
          <w:rFonts w:ascii="Times New Roman" w:hAnsi="Times New Roman"/>
          <w:noProof/>
          <w:sz w:val="28"/>
          <w:szCs w:val="28"/>
        </w:rPr>
      </w:pPr>
      <w:r w:rsidRPr="00533D39">
        <w:rPr>
          <w:rFonts w:ascii="Times New Roman" w:hAnsi="Times New Roman"/>
          <w:noProof/>
          <w:sz w:val="28"/>
          <w:szCs w:val="28"/>
        </w:rPr>
        <w:t xml:space="preserve">1.3. </w:t>
      </w:r>
      <w:r w:rsidR="008B3659" w:rsidRPr="00533D39">
        <w:rPr>
          <w:rFonts w:ascii="Times New Roman" w:hAnsi="Times New Roman"/>
          <w:noProof/>
          <w:sz w:val="28"/>
          <w:szCs w:val="28"/>
        </w:rPr>
        <w:t>Третий этап:</w:t>
      </w:r>
      <w:r w:rsidR="008B3659" w:rsidRPr="00533D39">
        <w:rPr>
          <w:rFonts w:ascii="Times New Roman" w:hAnsi="Times New Roman"/>
          <w:noProof/>
          <w:sz w:val="28"/>
          <w:szCs w:val="28"/>
        </w:rPr>
        <w:tab/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begin"/>
      </w:r>
      <w:r w:rsidR="008B3659" w:rsidRPr="00533D39">
        <w:rPr>
          <w:rFonts w:ascii="Times New Roman" w:hAnsi="Times New Roman"/>
          <w:noProof/>
          <w:sz w:val="28"/>
          <w:szCs w:val="28"/>
        </w:rPr>
        <w:instrText xml:space="preserve"> PAGEREF _Toc186058679 \h </w:instrText>
      </w:r>
      <w:r w:rsidR="008B3659" w:rsidRPr="00533D39">
        <w:rPr>
          <w:rFonts w:ascii="Times New Roman" w:hAnsi="Times New Roman"/>
          <w:noProof/>
          <w:sz w:val="28"/>
          <w:szCs w:val="28"/>
        </w:rPr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separate"/>
      </w:r>
      <w:r w:rsidR="00DB13AE">
        <w:rPr>
          <w:rFonts w:ascii="Times New Roman" w:hAnsi="Times New Roman"/>
          <w:noProof/>
          <w:sz w:val="28"/>
          <w:szCs w:val="28"/>
        </w:rPr>
        <w:t>6</w:t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6E2D111" w14:textId="182E5983" w:rsidR="008B3659" w:rsidRPr="00533D39" w:rsidRDefault="00533D39">
      <w:pPr>
        <w:pStyle w:val="21"/>
        <w:tabs>
          <w:tab w:val="right" w:leader="dot" w:pos="9628"/>
        </w:tabs>
        <w:rPr>
          <w:rFonts w:ascii="Times New Roman" w:hAnsi="Times New Roman"/>
          <w:noProof/>
          <w:sz w:val="28"/>
          <w:szCs w:val="28"/>
        </w:rPr>
      </w:pPr>
      <w:r w:rsidRPr="00533D39">
        <w:rPr>
          <w:rFonts w:ascii="Times New Roman" w:hAnsi="Times New Roman"/>
          <w:noProof/>
          <w:sz w:val="28"/>
          <w:szCs w:val="28"/>
        </w:rPr>
        <w:t xml:space="preserve">1.4. </w:t>
      </w:r>
      <w:r w:rsidR="008B3659" w:rsidRPr="00533D39">
        <w:rPr>
          <w:rFonts w:ascii="Times New Roman" w:hAnsi="Times New Roman"/>
          <w:noProof/>
          <w:sz w:val="28"/>
          <w:szCs w:val="28"/>
        </w:rPr>
        <w:t>Четвёртый этап:</w:t>
      </w:r>
      <w:r w:rsidR="008B3659" w:rsidRPr="00533D39">
        <w:rPr>
          <w:rFonts w:ascii="Times New Roman" w:hAnsi="Times New Roman"/>
          <w:noProof/>
          <w:sz w:val="28"/>
          <w:szCs w:val="28"/>
        </w:rPr>
        <w:tab/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begin"/>
      </w:r>
      <w:r w:rsidR="008B3659" w:rsidRPr="00533D39">
        <w:rPr>
          <w:rFonts w:ascii="Times New Roman" w:hAnsi="Times New Roman"/>
          <w:noProof/>
          <w:sz w:val="28"/>
          <w:szCs w:val="28"/>
        </w:rPr>
        <w:instrText xml:space="preserve"> PAGEREF _Toc186058680 \h </w:instrText>
      </w:r>
      <w:r w:rsidR="008B3659" w:rsidRPr="00533D39">
        <w:rPr>
          <w:rFonts w:ascii="Times New Roman" w:hAnsi="Times New Roman"/>
          <w:noProof/>
          <w:sz w:val="28"/>
          <w:szCs w:val="28"/>
        </w:rPr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separate"/>
      </w:r>
      <w:r w:rsidR="00DB13AE">
        <w:rPr>
          <w:rFonts w:ascii="Times New Roman" w:hAnsi="Times New Roman"/>
          <w:noProof/>
          <w:sz w:val="28"/>
          <w:szCs w:val="28"/>
        </w:rPr>
        <w:t>11</w:t>
      </w:r>
      <w:r w:rsidR="008B3659" w:rsidRPr="00533D39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67B55A3" w14:textId="5E28F879" w:rsidR="008B3659" w:rsidRPr="00533D39" w:rsidRDefault="00533D39" w:rsidP="008B3659">
      <w:pPr>
        <w:pStyle w:val="11"/>
        <w:rPr>
          <w:noProof/>
          <w:szCs w:val="28"/>
        </w:rPr>
      </w:pPr>
      <w:r w:rsidRPr="00533D39">
        <w:rPr>
          <w:noProof/>
          <w:szCs w:val="28"/>
        </w:rPr>
        <w:t xml:space="preserve">2. </w:t>
      </w:r>
      <w:r w:rsidR="008B3659" w:rsidRPr="00533D39">
        <w:rPr>
          <w:noProof/>
          <w:szCs w:val="28"/>
        </w:rPr>
        <w:t>Функциональное и оценочное тестирование</w:t>
      </w:r>
      <w:r w:rsidR="008B3659" w:rsidRPr="00533D39">
        <w:rPr>
          <w:noProof/>
          <w:szCs w:val="28"/>
        </w:rPr>
        <w:tab/>
      </w:r>
      <w:r w:rsidR="008B3659" w:rsidRPr="00533D39">
        <w:rPr>
          <w:noProof/>
          <w:szCs w:val="28"/>
        </w:rPr>
        <w:fldChar w:fldCharType="begin"/>
      </w:r>
      <w:r w:rsidR="008B3659" w:rsidRPr="00533D39">
        <w:rPr>
          <w:noProof/>
          <w:szCs w:val="28"/>
        </w:rPr>
        <w:instrText xml:space="preserve"> PAGEREF _Toc186058681 \h </w:instrText>
      </w:r>
      <w:r w:rsidR="008B3659" w:rsidRPr="00533D39">
        <w:rPr>
          <w:noProof/>
          <w:szCs w:val="28"/>
        </w:rPr>
      </w:r>
      <w:r w:rsidR="008B3659" w:rsidRPr="00533D39">
        <w:rPr>
          <w:noProof/>
          <w:szCs w:val="28"/>
        </w:rPr>
        <w:fldChar w:fldCharType="separate"/>
      </w:r>
      <w:r w:rsidR="00DB13AE">
        <w:rPr>
          <w:noProof/>
          <w:szCs w:val="28"/>
        </w:rPr>
        <w:t>12</w:t>
      </w:r>
      <w:r w:rsidR="008B3659" w:rsidRPr="00533D39">
        <w:rPr>
          <w:noProof/>
          <w:szCs w:val="28"/>
        </w:rPr>
        <w:fldChar w:fldCharType="end"/>
      </w:r>
    </w:p>
    <w:p w14:paraId="34912D99" w14:textId="48EAB17D" w:rsidR="008B3659" w:rsidRPr="00533D39" w:rsidRDefault="008B3659" w:rsidP="008B3659">
      <w:pPr>
        <w:pStyle w:val="11"/>
        <w:rPr>
          <w:noProof/>
          <w:szCs w:val="28"/>
        </w:rPr>
      </w:pPr>
      <w:r w:rsidRPr="00533D39">
        <w:rPr>
          <w:noProof/>
          <w:szCs w:val="28"/>
        </w:rPr>
        <w:t>Заключение</w:t>
      </w:r>
      <w:r w:rsidRPr="00533D39">
        <w:rPr>
          <w:noProof/>
          <w:szCs w:val="28"/>
        </w:rPr>
        <w:tab/>
      </w:r>
      <w:r w:rsidRPr="00533D39">
        <w:rPr>
          <w:noProof/>
          <w:szCs w:val="28"/>
        </w:rPr>
        <w:fldChar w:fldCharType="begin"/>
      </w:r>
      <w:r w:rsidRPr="00533D39">
        <w:rPr>
          <w:noProof/>
          <w:szCs w:val="28"/>
        </w:rPr>
        <w:instrText xml:space="preserve"> PAGEREF _Toc186058682 \h </w:instrText>
      </w:r>
      <w:r w:rsidRPr="00533D39">
        <w:rPr>
          <w:noProof/>
          <w:szCs w:val="28"/>
        </w:rPr>
      </w:r>
      <w:r w:rsidRPr="00533D39">
        <w:rPr>
          <w:noProof/>
          <w:szCs w:val="28"/>
        </w:rPr>
        <w:fldChar w:fldCharType="separate"/>
      </w:r>
      <w:r w:rsidR="00DB13AE">
        <w:rPr>
          <w:noProof/>
          <w:szCs w:val="28"/>
        </w:rPr>
        <w:t>15</w:t>
      </w:r>
      <w:r w:rsidRPr="00533D39">
        <w:rPr>
          <w:noProof/>
          <w:szCs w:val="28"/>
        </w:rPr>
        <w:fldChar w:fldCharType="end"/>
      </w:r>
    </w:p>
    <w:p w14:paraId="408F2930" w14:textId="3BECC869" w:rsidR="008B3659" w:rsidRPr="00533D39" w:rsidRDefault="008B3659" w:rsidP="008B3659">
      <w:pPr>
        <w:pStyle w:val="11"/>
        <w:rPr>
          <w:noProof/>
          <w:szCs w:val="28"/>
        </w:rPr>
      </w:pPr>
      <w:r w:rsidRPr="00533D39">
        <w:rPr>
          <w:noProof/>
          <w:szCs w:val="28"/>
        </w:rPr>
        <w:t>Список литературы</w:t>
      </w:r>
      <w:r w:rsidRPr="00533D39">
        <w:rPr>
          <w:noProof/>
          <w:szCs w:val="28"/>
        </w:rPr>
        <w:tab/>
      </w:r>
      <w:r w:rsidRPr="00533D39">
        <w:rPr>
          <w:noProof/>
          <w:szCs w:val="28"/>
        </w:rPr>
        <w:fldChar w:fldCharType="begin"/>
      </w:r>
      <w:r w:rsidRPr="00533D39">
        <w:rPr>
          <w:noProof/>
          <w:szCs w:val="28"/>
        </w:rPr>
        <w:instrText xml:space="preserve"> PAGEREF _Toc186058683 \h </w:instrText>
      </w:r>
      <w:r w:rsidRPr="00533D39">
        <w:rPr>
          <w:noProof/>
          <w:szCs w:val="28"/>
        </w:rPr>
      </w:r>
      <w:r w:rsidRPr="00533D39">
        <w:rPr>
          <w:noProof/>
          <w:szCs w:val="28"/>
        </w:rPr>
        <w:fldChar w:fldCharType="separate"/>
      </w:r>
      <w:r w:rsidR="00DB13AE">
        <w:rPr>
          <w:noProof/>
          <w:szCs w:val="28"/>
        </w:rPr>
        <w:t>16</w:t>
      </w:r>
      <w:r w:rsidRPr="00533D39">
        <w:rPr>
          <w:noProof/>
          <w:szCs w:val="28"/>
        </w:rPr>
        <w:fldChar w:fldCharType="end"/>
      </w:r>
    </w:p>
    <w:p w14:paraId="4369AB48" w14:textId="4F2BF1C6" w:rsidR="008B3659" w:rsidRDefault="008B3659" w:rsidP="008B3659">
      <w:pPr>
        <w:pStyle w:val="a7"/>
      </w:pPr>
      <w:r w:rsidRPr="00533D3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BB22A1F" w14:textId="0DFCA3B9" w:rsidR="008B3659" w:rsidRPr="008B3659" w:rsidRDefault="008B3659" w:rsidP="008B3659">
      <w:pPr>
        <w:pStyle w:val="a7"/>
        <w:rPr>
          <w:rFonts w:cs="Times New Roman"/>
        </w:rPr>
      </w:pPr>
    </w:p>
    <w:p w14:paraId="3DF9231F" w14:textId="5040034A" w:rsidR="008B3659" w:rsidRDefault="008B3659" w:rsidP="008B36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1F61F" w14:textId="312BA9B3" w:rsidR="008B3659" w:rsidRDefault="008B3659" w:rsidP="008B36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A18D5" w14:textId="77777777" w:rsidR="008B3659" w:rsidRDefault="008B3659" w:rsidP="008B36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C2A96" w14:textId="085A8F71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D9874" w14:textId="770E48AB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6C09A" w14:textId="7017D724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58260" w14:textId="31879848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9E237" w14:textId="5C982C93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2E003" w14:textId="0488C06A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A5683" w14:textId="77E5954F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E00F8" w14:textId="7197FAF0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2C903" w14:textId="2A6673CC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2EC1" w14:textId="258F6D32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CCACB" w14:textId="24DC86FE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338F6C" w14:textId="4411F135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F6953" w14:textId="0A5884A6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59293" w14:textId="0234C2B6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1E612A" w14:textId="51824B34" w:rsidR="008B3659" w:rsidRDefault="008B3659" w:rsidP="00487E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D35E7" w14:textId="6B1BFCAD" w:rsidR="0001538A" w:rsidRPr="008B3659" w:rsidRDefault="00874FCE" w:rsidP="00A93E45">
      <w:pPr>
        <w:pStyle w:val="141"/>
      </w:pPr>
      <w:bookmarkStart w:id="0" w:name="_Toc186058675"/>
      <w:r w:rsidRPr="008B3659">
        <w:lastRenderedPageBreak/>
        <w:t>Введение</w:t>
      </w:r>
      <w:bookmarkEnd w:id="0"/>
    </w:p>
    <w:p w14:paraId="3010543C" w14:textId="77777777" w:rsidR="0001538A" w:rsidRDefault="0001538A" w:rsidP="00015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38A">
        <w:rPr>
          <w:rFonts w:ascii="Times New Roman" w:hAnsi="Times New Roman" w:cs="Times New Roman"/>
          <w:sz w:val="28"/>
          <w:szCs w:val="28"/>
        </w:rPr>
        <w:t>Сегодня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538A">
        <w:rPr>
          <w:rFonts w:ascii="Times New Roman" w:hAnsi="Times New Roman" w:cs="Times New Roman"/>
          <w:sz w:val="28"/>
          <w:szCs w:val="28"/>
        </w:rPr>
        <w:t xml:space="preserve"> в современном мире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15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инженерные </w:t>
      </w:r>
      <w:r w:rsidRPr="0001538A">
        <w:rPr>
          <w:rFonts w:ascii="Times New Roman" w:hAnsi="Times New Roman" w:cs="Times New Roman"/>
          <w:sz w:val="28"/>
          <w:szCs w:val="28"/>
        </w:rPr>
        <w:t>онлайн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1538A">
        <w:rPr>
          <w:rFonts w:ascii="Times New Roman" w:hAnsi="Times New Roman" w:cs="Times New Roman"/>
          <w:sz w:val="28"/>
          <w:szCs w:val="28"/>
        </w:rPr>
        <w:t xml:space="preserve">калькуляторы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1538A">
        <w:rPr>
          <w:rFonts w:ascii="Times New Roman" w:hAnsi="Times New Roman" w:cs="Times New Roman"/>
          <w:sz w:val="28"/>
          <w:szCs w:val="28"/>
        </w:rPr>
        <w:t>тановятся все более актуальными. Это инновационные программы, которые облегчают жизнь инженерам, проектировщикам и другим специалистам в технической сфере, позволяя им быстро и точно производить необходимые расчеты.</w:t>
      </w:r>
    </w:p>
    <w:p w14:paraId="1E515C23" w14:textId="7F7B1638" w:rsidR="0001538A" w:rsidRPr="0001538A" w:rsidRDefault="0001538A" w:rsidP="00015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38A">
        <w:rPr>
          <w:rFonts w:ascii="Times New Roman" w:hAnsi="Times New Roman" w:cs="Times New Roman"/>
          <w:sz w:val="28"/>
          <w:szCs w:val="28"/>
        </w:rPr>
        <w:t>Онлайн калькуляторы для инженерных расчетов предоставляют возможность быстро решать сложные математические задачи, которые раньше занимали много времени и усилий. Благодаря встроенному конвертеру физических величин можно легко переводить одни единицы измерения в другие, что значительно упрощает работу и предотвращает ошибки.</w:t>
      </w:r>
    </w:p>
    <w:p w14:paraId="32487F4F" w14:textId="0EC239E4" w:rsidR="0001538A" w:rsidRPr="0001538A" w:rsidRDefault="0001538A" w:rsidP="00015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38A">
        <w:rPr>
          <w:rFonts w:ascii="Times New Roman" w:hAnsi="Times New Roman" w:cs="Times New Roman"/>
          <w:sz w:val="28"/>
          <w:szCs w:val="28"/>
        </w:rPr>
        <w:t>Одним из основных преимуществ онлайн калькуляторов является их доступность. Для их использования не нужно устанавливать специальное программное обеспечение, они доступны через любой браузер с доступом в интернет. Это позволяет инженерам использовать такие калькуляторы в любом месте и в любое время.</w:t>
      </w:r>
    </w:p>
    <w:p w14:paraId="5F528205" w14:textId="2C393188" w:rsidR="0001538A" w:rsidRPr="0001538A" w:rsidRDefault="0001538A" w:rsidP="00015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538A">
        <w:rPr>
          <w:rFonts w:ascii="Times New Roman" w:hAnsi="Times New Roman" w:cs="Times New Roman"/>
          <w:sz w:val="28"/>
          <w:szCs w:val="28"/>
        </w:rPr>
        <w:t>Таким образом, онлайн калькулятор для инженерных расчетов с встроенным конвертером физических величин станов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01538A">
        <w:rPr>
          <w:rFonts w:ascii="Times New Roman" w:hAnsi="Times New Roman" w:cs="Times New Roman"/>
          <w:sz w:val="28"/>
          <w:szCs w:val="28"/>
        </w:rPr>
        <w:t>ся неотъемлемой частью работы специалистов в технической сфере. Он облегч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1538A">
        <w:rPr>
          <w:rFonts w:ascii="Times New Roman" w:hAnsi="Times New Roman" w:cs="Times New Roman"/>
          <w:sz w:val="28"/>
          <w:szCs w:val="28"/>
        </w:rPr>
        <w:t>т процесс работы, увеличит производительность и точность результатов. Использование таких калькуляторов позволяет быть более эффективным и успешным в своей профессиональной деятельности.</w:t>
      </w:r>
    </w:p>
    <w:p w14:paraId="670F1D75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68600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C1E17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94C34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DC9C9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90894" w14:textId="77777777" w:rsidR="00987B8D" w:rsidRDefault="00987B8D" w:rsidP="009B59A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EF893" w14:textId="77FDB3B4" w:rsidR="0001538A" w:rsidRPr="00EE7661" w:rsidRDefault="00EE7661" w:rsidP="003671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367120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оздать сайт с инженерным калькулятором и конвертером физических величин.</w:t>
      </w:r>
    </w:p>
    <w:p w14:paraId="631CA8E6" w14:textId="067A421F" w:rsidR="007D5475" w:rsidRPr="007D5475" w:rsidRDefault="0001538A" w:rsidP="007D54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9B59AE" w:rsidRPr="009B59AE">
        <w:rPr>
          <w:rFonts w:ascii="Times New Roman" w:hAnsi="Times New Roman" w:cs="Times New Roman"/>
          <w:b/>
          <w:bCs/>
          <w:sz w:val="28"/>
          <w:szCs w:val="28"/>
        </w:rPr>
        <w:t>дачи</w:t>
      </w:r>
      <w:r w:rsidR="009B59AE">
        <w:rPr>
          <w:rFonts w:ascii="Times New Roman" w:hAnsi="Times New Roman" w:cs="Times New Roman"/>
          <w:sz w:val="28"/>
          <w:szCs w:val="28"/>
        </w:rPr>
        <w:t>:</w:t>
      </w:r>
    </w:p>
    <w:p w14:paraId="65328CC5" w14:textId="6AD03F16" w:rsidR="0001538A" w:rsidRDefault="0001538A" w:rsidP="009B59A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Продумать функционал сайта</w:t>
      </w:r>
      <w:r w:rsidR="00367120">
        <w:rPr>
          <w:rFonts w:ascii="Times New Roman" w:hAnsi="Times New Roman" w:cs="Times New Roman"/>
          <w:sz w:val="28"/>
          <w:szCs w:val="28"/>
        </w:rPr>
        <w:t>.</w:t>
      </w:r>
    </w:p>
    <w:p w14:paraId="69C4FC87" w14:textId="20732B2B" w:rsidR="009B59AE" w:rsidRDefault="0001538A" w:rsidP="009B59A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9F5F35">
        <w:rPr>
          <w:rFonts w:ascii="Times New Roman" w:hAnsi="Times New Roman" w:cs="Times New Roman"/>
          <w:sz w:val="28"/>
          <w:szCs w:val="28"/>
        </w:rPr>
        <w:t xml:space="preserve"> дизайн для калькулятора</w:t>
      </w:r>
      <w:r w:rsidR="00367120">
        <w:rPr>
          <w:rFonts w:ascii="Times New Roman" w:hAnsi="Times New Roman" w:cs="Times New Roman"/>
          <w:sz w:val="28"/>
          <w:szCs w:val="28"/>
        </w:rPr>
        <w:t>.</w:t>
      </w:r>
    </w:p>
    <w:p w14:paraId="5BD9EC65" w14:textId="447B77A1" w:rsidR="007D5475" w:rsidRDefault="009F5F35" w:rsidP="0001538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код</w:t>
      </w:r>
      <w:r w:rsidR="0001538A">
        <w:rPr>
          <w:rFonts w:ascii="Times New Roman" w:hAnsi="Times New Roman" w:cs="Times New Roman"/>
          <w:sz w:val="28"/>
          <w:szCs w:val="28"/>
        </w:rPr>
        <w:t>, в котором будет прописан весь функционал сайт</w:t>
      </w:r>
      <w:r w:rsidR="007D5475">
        <w:rPr>
          <w:rFonts w:ascii="Times New Roman" w:hAnsi="Times New Roman" w:cs="Times New Roman"/>
          <w:sz w:val="28"/>
          <w:szCs w:val="28"/>
        </w:rPr>
        <w:t>а</w:t>
      </w:r>
      <w:r w:rsidR="00367120">
        <w:rPr>
          <w:rFonts w:ascii="Times New Roman" w:hAnsi="Times New Roman" w:cs="Times New Roman"/>
          <w:sz w:val="28"/>
          <w:szCs w:val="28"/>
        </w:rPr>
        <w:t>.</w:t>
      </w:r>
    </w:p>
    <w:p w14:paraId="74EB6071" w14:textId="4413BBBF" w:rsidR="00EA2952" w:rsidRPr="007D5475" w:rsidRDefault="007D5475" w:rsidP="007D547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работоспособности функционирования сайта</w:t>
      </w:r>
      <w:r w:rsidR="00367120">
        <w:rPr>
          <w:rFonts w:ascii="Times New Roman" w:hAnsi="Times New Roman" w:cs="Times New Roman"/>
          <w:sz w:val="28"/>
          <w:szCs w:val="28"/>
        </w:rPr>
        <w:t>.</w:t>
      </w:r>
    </w:p>
    <w:p w14:paraId="6E9FB5E2" w14:textId="6B83345E" w:rsidR="00A93E45" w:rsidRDefault="00EA2952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Конечным </w:t>
      </w:r>
      <w:r w:rsidRPr="00EA2952">
        <w:rPr>
          <w:rFonts w:ascii="Times New Roman" w:hAnsi="Times New Roman" w:cs="Times New Roman"/>
          <w:b/>
          <w:bCs/>
          <w:sz w:val="28"/>
          <w:szCs w:val="28"/>
        </w:rPr>
        <w:t>продуктом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 проекта является сайт с инженерный калькулятором</w:t>
      </w:r>
      <w:r w:rsidR="004B1BA1">
        <w:rPr>
          <w:rFonts w:ascii="Times New Roman" w:hAnsi="Times New Roman" w:cs="Times New Roman"/>
          <w:sz w:val="28"/>
          <w:szCs w:val="28"/>
        </w:rPr>
        <w:t xml:space="preserve"> и универсальным конвертером единиц измерения. </w:t>
      </w:r>
      <w:r>
        <w:rPr>
          <w:rFonts w:ascii="Times New Roman" w:hAnsi="Times New Roman" w:cs="Times New Roman"/>
          <w:sz w:val="28"/>
          <w:szCs w:val="28"/>
        </w:rPr>
        <w:t>Этот сайт станет отличным инструментом для облегчения сложных арифметических и инженерных вычислений.</w:t>
      </w:r>
      <w:bookmarkStart w:id="1" w:name="_Toc186058676"/>
    </w:p>
    <w:p w14:paraId="237CD7BC" w14:textId="575E8BFA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2CCACA" w14:textId="7C33F4B8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4027C2" w14:textId="6842337D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BE1F8C" w14:textId="6ECD0F3B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CE2E50" w14:textId="3FD391D9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8F030E" w14:textId="33750608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75217F" w14:textId="4792CEA4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0E4AAF" w14:textId="4D5404FF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509A48" w14:textId="4E3B885C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EB00D8" w14:textId="3E8C4CFD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725CAE" w14:textId="4DE15479" w:rsidR="00A93E45" w:rsidRDefault="00A93E45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7275FB" w14:textId="77777777" w:rsidR="00B925BA" w:rsidRPr="00A93E45" w:rsidRDefault="00B925BA" w:rsidP="00A93E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14:paraId="6474564B" w14:textId="0361D81E" w:rsidR="00EE7661" w:rsidRDefault="000B294A" w:rsidP="00A93E45">
      <w:pPr>
        <w:pStyle w:val="141"/>
      </w:pPr>
      <w:r>
        <w:lastRenderedPageBreak/>
        <w:t>Основная часть</w:t>
      </w:r>
    </w:p>
    <w:p w14:paraId="227D9D7F" w14:textId="1C6360DA" w:rsidR="00B147D2" w:rsidRDefault="00EE7661" w:rsidP="007445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была выполнена с использованием ноутбука, и необходимых программных обеспечений: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EE76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E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E7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. Программа написана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76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языка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B58C0">
        <w:rPr>
          <w:rFonts w:ascii="Times New Roman" w:hAnsi="Times New Roman" w:cs="Times New Roman"/>
          <w:sz w:val="28"/>
          <w:szCs w:val="28"/>
        </w:rPr>
        <w:t xml:space="preserve">, </w:t>
      </w:r>
      <w:r w:rsidR="00EB58C0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E7661">
        <w:rPr>
          <w:rFonts w:ascii="Times New Roman" w:hAnsi="Times New Roman" w:cs="Times New Roman"/>
          <w:sz w:val="28"/>
          <w:szCs w:val="28"/>
        </w:rPr>
        <w:t>.</w:t>
      </w:r>
    </w:p>
    <w:p w14:paraId="54A806C6" w14:textId="6CD42B63" w:rsidR="00744537" w:rsidRPr="0089364F" w:rsidRDefault="00B147D2" w:rsidP="008B3659">
      <w:pPr>
        <w:pStyle w:val="af"/>
      </w:pPr>
      <w:bookmarkStart w:id="2" w:name="_Toc186058677"/>
      <w:r w:rsidRPr="0089364F">
        <w:t>Первый</w:t>
      </w:r>
      <w:r w:rsidR="00E579E1" w:rsidRPr="0089364F">
        <w:t xml:space="preserve"> </w:t>
      </w:r>
      <w:r w:rsidRPr="0089364F">
        <w:t>этап:</w:t>
      </w:r>
      <w:bookmarkEnd w:id="2"/>
      <w:r w:rsidRPr="0089364F">
        <w:t xml:space="preserve"> </w:t>
      </w:r>
    </w:p>
    <w:p w14:paraId="558C4836" w14:textId="52C052B5" w:rsidR="00AE53B6" w:rsidRDefault="00B147D2" w:rsidP="003740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Опираясь </w:t>
      </w:r>
      <w:r w:rsidR="00AB1E6B">
        <w:rPr>
          <w:rFonts w:ascii="Times New Roman" w:hAnsi="Times New Roman" w:cs="Times New Roman"/>
          <w:sz w:val="28"/>
          <w:szCs w:val="28"/>
        </w:rPr>
        <w:t>на задачи,</w:t>
      </w:r>
      <w:r>
        <w:rPr>
          <w:rFonts w:ascii="Times New Roman" w:hAnsi="Times New Roman" w:cs="Times New Roman"/>
          <w:sz w:val="28"/>
          <w:szCs w:val="28"/>
        </w:rPr>
        <w:t xml:space="preserve"> поставленные перед этим проектом, первым этапом необходимо продумать функционал сайта, иерархию страниц и внедрить в онлайн-калькулятор, </w:t>
      </w:r>
      <w:r w:rsidR="00AB1E6B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чего нет у аналогов. Так как калькулятор инженерный, было принято решение встроить конвертер физических величин. Сайт состоит из двух страниц: калькулятора и конвертера, переход между которыми осуществляется, по кнопке в верхнем левом углу страниц.</w:t>
      </w:r>
    </w:p>
    <w:p w14:paraId="1E37BADF" w14:textId="77777777" w:rsidR="00744537" w:rsidRPr="0089364F" w:rsidRDefault="00AE53B6" w:rsidP="008B3659">
      <w:pPr>
        <w:pStyle w:val="af"/>
      </w:pPr>
      <w:bookmarkStart w:id="3" w:name="_Toc186058678"/>
      <w:r w:rsidRPr="0089364F">
        <w:t>Второй этап:</w:t>
      </w:r>
      <w:bookmarkEnd w:id="3"/>
    </w:p>
    <w:p w14:paraId="092EF5A8" w14:textId="2B365AA4" w:rsidR="009253AE" w:rsidRDefault="00AE53B6" w:rsidP="003740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создать дизайн сайта.</w:t>
      </w:r>
      <w:r w:rsidR="009253AE">
        <w:rPr>
          <w:rFonts w:ascii="Times New Roman" w:hAnsi="Times New Roman" w:cs="Times New Roman"/>
          <w:sz w:val="28"/>
          <w:szCs w:val="28"/>
        </w:rPr>
        <w:t xml:space="preserve"> На </w:t>
      </w:r>
      <w:r w:rsidR="00EF5704">
        <w:rPr>
          <w:rFonts w:ascii="Times New Roman" w:hAnsi="Times New Roman" w:cs="Times New Roman"/>
          <w:sz w:val="28"/>
          <w:szCs w:val="28"/>
        </w:rPr>
        <w:t xml:space="preserve">рисунках 1 и 2 </w:t>
      </w:r>
      <w:r w:rsidR="009253AE">
        <w:rPr>
          <w:rFonts w:ascii="Times New Roman" w:hAnsi="Times New Roman" w:cs="Times New Roman"/>
          <w:sz w:val="28"/>
          <w:szCs w:val="28"/>
        </w:rPr>
        <w:t xml:space="preserve">представлен готовый дизайн </w:t>
      </w:r>
      <w:r w:rsidR="00EB58C0">
        <w:rPr>
          <w:rFonts w:ascii="Times New Roman" w:hAnsi="Times New Roman" w:cs="Times New Roman"/>
          <w:sz w:val="28"/>
          <w:szCs w:val="28"/>
        </w:rPr>
        <w:t>сайта</w:t>
      </w:r>
      <w:r w:rsidR="00F53E7D">
        <w:rPr>
          <w:rFonts w:ascii="Times New Roman" w:hAnsi="Times New Roman" w:cs="Times New Roman"/>
          <w:sz w:val="28"/>
          <w:szCs w:val="28"/>
        </w:rPr>
        <w:t>, то есть то, как он будет выглядеть при</w:t>
      </w:r>
      <w:r w:rsidR="00EF5704">
        <w:rPr>
          <w:rFonts w:ascii="Times New Roman" w:hAnsi="Times New Roman" w:cs="Times New Roman"/>
          <w:sz w:val="28"/>
          <w:szCs w:val="28"/>
        </w:rPr>
        <w:t xml:space="preserve"> его</w:t>
      </w:r>
      <w:r w:rsidR="00F53E7D">
        <w:rPr>
          <w:rFonts w:ascii="Times New Roman" w:hAnsi="Times New Roman" w:cs="Times New Roman"/>
          <w:sz w:val="28"/>
          <w:szCs w:val="28"/>
        </w:rPr>
        <w:t xml:space="preserve"> работе:</w:t>
      </w:r>
    </w:p>
    <w:p w14:paraId="61E2AB8E" w14:textId="41FE1284" w:rsidR="00E72D07" w:rsidRDefault="004B1BA1" w:rsidP="00E72D0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4B1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1E7F3" wp14:editId="5984BA3F">
            <wp:extent cx="5722620" cy="2752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907" cy="27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07">
        <w:rPr>
          <w:rFonts w:ascii="Times New Roman" w:hAnsi="Times New Roman" w:cs="Times New Roman"/>
          <w:sz w:val="28"/>
          <w:szCs w:val="28"/>
        </w:rPr>
        <w:br/>
      </w:r>
      <w:r w:rsidR="00A87C1F">
        <w:rPr>
          <w:rFonts w:ascii="Times New Roman" w:hAnsi="Times New Roman" w:cs="Times New Roman"/>
          <w:sz w:val="28"/>
          <w:szCs w:val="28"/>
        </w:rPr>
        <w:t>Рисунок</w:t>
      </w:r>
      <w:r w:rsidR="00E72D07">
        <w:rPr>
          <w:rFonts w:ascii="Times New Roman" w:hAnsi="Times New Roman" w:cs="Times New Roman"/>
          <w:sz w:val="28"/>
          <w:szCs w:val="28"/>
        </w:rPr>
        <w:t xml:space="preserve"> 1 - Страница с калькулятором</w:t>
      </w:r>
    </w:p>
    <w:p w14:paraId="2D9169DB" w14:textId="3E96C383" w:rsidR="00E72D07" w:rsidRDefault="00E72D07" w:rsidP="00E72D0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8D740F9" w14:textId="34E455C4" w:rsidR="00E72D07" w:rsidRDefault="00E72D07" w:rsidP="00E72D0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6BB1AB8" w14:textId="089663E7" w:rsidR="00E72D07" w:rsidRPr="009253AE" w:rsidRDefault="00E72D07" w:rsidP="00E72D07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E72D0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E37396" wp14:editId="289B1A56">
            <wp:extent cx="5334000" cy="267878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803" cy="27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A87C1F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– Страница с конвертером единиц измерения</w:t>
      </w:r>
    </w:p>
    <w:p w14:paraId="56F97EB5" w14:textId="77777777" w:rsidR="00744537" w:rsidRPr="0089364F" w:rsidRDefault="009253AE" w:rsidP="008B3659">
      <w:pPr>
        <w:pStyle w:val="af"/>
      </w:pPr>
      <w:bookmarkStart w:id="4" w:name="_Toc186058679"/>
      <w:r w:rsidRPr="0089364F">
        <w:t>Третий этап:</w:t>
      </w:r>
      <w:bookmarkEnd w:id="4"/>
    </w:p>
    <w:p w14:paraId="09BCC6FB" w14:textId="164674F4" w:rsidR="009253AE" w:rsidRDefault="009253AE" w:rsidP="003740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было написание кода. 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помощью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84E06">
        <w:rPr>
          <w:rFonts w:ascii="Times New Roman" w:hAnsi="Times New Roman" w:cs="Times New Roman"/>
          <w:sz w:val="28"/>
          <w:szCs w:val="28"/>
        </w:rPr>
        <w:t xml:space="preserve"> и </w:t>
      </w:r>
      <w:r w:rsidR="00984E06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44537">
        <w:rPr>
          <w:rFonts w:ascii="Times New Roman" w:hAnsi="Times New Roman" w:cs="Times New Roman"/>
          <w:sz w:val="28"/>
          <w:szCs w:val="28"/>
        </w:rPr>
        <w:t xml:space="preserve">Сначала нужно создать папку проекта, </w:t>
      </w:r>
      <w:r w:rsidR="00670468">
        <w:rPr>
          <w:rFonts w:ascii="Times New Roman" w:hAnsi="Times New Roman" w:cs="Times New Roman"/>
          <w:sz w:val="28"/>
          <w:szCs w:val="28"/>
        </w:rPr>
        <w:t>на рисунке 3</w:t>
      </w:r>
      <w:r w:rsidR="00744537">
        <w:rPr>
          <w:rFonts w:ascii="Times New Roman" w:hAnsi="Times New Roman" w:cs="Times New Roman"/>
          <w:sz w:val="28"/>
          <w:szCs w:val="28"/>
        </w:rPr>
        <w:t xml:space="preserve"> представлена структура проекта в </w:t>
      </w:r>
      <w:r w:rsidR="0074453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44537" w:rsidRPr="00744537">
        <w:rPr>
          <w:rFonts w:ascii="Times New Roman" w:hAnsi="Times New Roman" w:cs="Times New Roman"/>
          <w:sz w:val="28"/>
          <w:szCs w:val="28"/>
        </w:rPr>
        <w:t xml:space="preserve"> </w:t>
      </w:r>
      <w:r w:rsidR="0074453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44537" w:rsidRPr="00744537">
        <w:rPr>
          <w:rFonts w:ascii="Times New Roman" w:hAnsi="Times New Roman" w:cs="Times New Roman"/>
          <w:sz w:val="28"/>
          <w:szCs w:val="28"/>
        </w:rPr>
        <w:t xml:space="preserve"> </w:t>
      </w:r>
      <w:r w:rsidR="0074453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44537">
        <w:rPr>
          <w:rFonts w:ascii="Times New Roman" w:hAnsi="Times New Roman" w:cs="Times New Roman"/>
          <w:sz w:val="28"/>
          <w:szCs w:val="28"/>
        </w:rPr>
        <w:t>:</w:t>
      </w:r>
    </w:p>
    <w:p w14:paraId="253638E6" w14:textId="4EE4F36C" w:rsidR="00744537" w:rsidRPr="00E72D07" w:rsidRDefault="00E72D07" w:rsidP="00E72D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72D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4C09C" wp14:editId="68BC365E">
            <wp:extent cx="1493482" cy="3870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1851" cy="391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A87C1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– Структура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72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72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43598522" w14:textId="77777777" w:rsidR="00E30075" w:rsidRPr="00E30075" w:rsidRDefault="00E30075" w:rsidP="00E300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0075">
        <w:rPr>
          <w:rFonts w:ascii="Times New Roman" w:hAnsi="Times New Roman" w:cs="Times New Roman"/>
          <w:sz w:val="28"/>
          <w:szCs w:val="28"/>
        </w:rPr>
        <w:lastRenderedPageBreak/>
        <w:t xml:space="preserve">Затем в каждом файле необходимо прописать несколько строчек кода для того, чтобы сайт функционировал. Рассмотрим файлы </w:t>
      </w:r>
      <w:r w:rsidRPr="00E30075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30075">
        <w:rPr>
          <w:rFonts w:ascii="Times New Roman" w:hAnsi="Times New Roman" w:cs="Times New Roman"/>
          <w:sz w:val="28"/>
          <w:szCs w:val="28"/>
        </w:rPr>
        <w:t>.</w:t>
      </w:r>
      <w:r w:rsidRPr="00E30075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E30075">
        <w:rPr>
          <w:rFonts w:ascii="Times New Roman" w:hAnsi="Times New Roman" w:cs="Times New Roman"/>
          <w:sz w:val="28"/>
          <w:szCs w:val="28"/>
        </w:rPr>
        <w:t xml:space="preserve"> и </w:t>
      </w:r>
      <w:r w:rsidRPr="00E30075"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Pr="00E30075">
        <w:rPr>
          <w:rFonts w:ascii="Times New Roman" w:hAnsi="Times New Roman" w:cs="Times New Roman"/>
          <w:sz w:val="28"/>
          <w:szCs w:val="28"/>
        </w:rPr>
        <w:t>.</w:t>
      </w:r>
      <w:r w:rsidRPr="00E30075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E30075">
        <w:rPr>
          <w:rFonts w:ascii="Times New Roman" w:hAnsi="Times New Roman" w:cs="Times New Roman"/>
          <w:sz w:val="28"/>
          <w:szCs w:val="28"/>
        </w:rPr>
        <w:t>. Первый файл отвечает за представление сайта, а второй за маршрутизацию, то есть за переход между страницами сайта. Содержание этих файлов показаны на рисунках 4 и 5: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06E0" w:rsidRPr="000B294A" w14:paraId="497E548B" w14:textId="77777777" w:rsidTr="000606E0">
        <w:tc>
          <w:tcPr>
            <w:tcW w:w="9628" w:type="dxa"/>
          </w:tcPr>
          <w:p w14:paraId="1AB6CED9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0606E0">
              <w:rPr>
                <w:rFonts w:ascii="Courier New" w:eastAsia="Times New Roman" w:hAnsi="Courier New" w:cs="Courier New"/>
                <w:color w:val="C586C0"/>
                <w:lang w:val="en-US"/>
              </w:rPr>
              <w:t>from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django.shortcuts </w:t>
            </w:r>
            <w:r w:rsidRPr="000606E0">
              <w:rPr>
                <w:rFonts w:ascii="Courier New" w:eastAsia="Times New Roman" w:hAnsi="Courier New" w:cs="Courier New"/>
                <w:color w:val="C586C0"/>
                <w:lang w:val="en-US"/>
              </w:rPr>
              <w:t>import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render</w:t>
            </w:r>
          </w:p>
          <w:p w14:paraId="722A1340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</w:p>
          <w:p w14:paraId="533175D6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0606E0">
              <w:rPr>
                <w:rFonts w:ascii="Courier New" w:eastAsia="Times New Roman" w:hAnsi="Courier New" w:cs="Courier New"/>
                <w:color w:val="569CD6"/>
                <w:lang w:val="en-US"/>
              </w:rPr>
              <w:t>def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0606E0">
              <w:rPr>
                <w:rFonts w:ascii="Courier New" w:eastAsia="Times New Roman" w:hAnsi="Courier New" w:cs="Courier New"/>
                <w:color w:val="DCDCAA"/>
                <w:lang w:val="en-US"/>
              </w:rPr>
              <w:t>index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0606E0">
              <w:rPr>
                <w:rFonts w:ascii="Courier New" w:eastAsia="Times New Roman" w:hAnsi="Courier New" w:cs="Courier New"/>
                <w:color w:val="9CDCFE"/>
                <w:lang w:val="en-US"/>
              </w:rPr>
              <w:t>request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):</w:t>
            </w:r>
          </w:p>
          <w:p w14:paraId="2B8268B0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0606E0">
              <w:rPr>
                <w:rFonts w:ascii="Courier New" w:eastAsia="Times New Roman" w:hAnsi="Courier New" w:cs="Courier New"/>
                <w:color w:val="C586C0"/>
                <w:lang w:val="en-US"/>
              </w:rPr>
              <w:t>return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render(request, </w:t>
            </w:r>
            <w:r w:rsidRPr="000606E0">
              <w:rPr>
                <w:rFonts w:ascii="Courier New" w:eastAsia="Times New Roman" w:hAnsi="Courier New" w:cs="Courier New"/>
                <w:color w:val="CE9178"/>
                <w:lang w:val="en-US"/>
              </w:rPr>
              <w:t>'main/index.html'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)</w:t>
            </w:r>
          </w:p>
          <w:p w14:paraId="44F6E887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</w:p>
          <w:p w14:paraId="4F434C8C" w14:textId="77777777" w:rsidR="000606E0" w:rsidRPr="000606E0" w:rsidRDefault="000606E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0606E0">
              <w:rPr>
                <w:rFonts w:ascii="Courier New" w:eastAsia="Times New Roman" w:hAnsi="Courier New" w:cs="Courier New"/>
                <w:color w:val="569CD6"/>
                <w:lang w:val="en-US"/>
              </w:rPr>
              <w:t>def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0606E0">
              <w:rPr>
                <w:rFonts w:ascii="Courier New" w:eastAsia="Times New Roman" w:hAnsi="Courier New" w:cs="Courier New"/>
                <w:color w:val="DCDCAA"/>
                <w:lang w:val="en-US"/>
              </w:rPr>
              <w:t>page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0606E0">
              <w:rPr>
                <w:rFonts w:ascii="Courier New" w:eastAsia="Times New Roman" w:hAnsi="Courier New" w:cs="Courier New"/>
                <w:color w:val="9CDCFE"/>
                <w:lang w:val="en-US"/>
              </w:rPr>
              <w:t>request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):</w:t>
            </w:r>
          </w:p>
          <w:p w14:paraId="231075A7" w14:textId="08FAAAC5" w:rsidR="000606E0" w:rsidRPr="000606E0" w:rsidRDefault="000606E0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0606E0">
              <w:rPr>
                <w:rFonts w:ascii="Courier New" w:eastAsia="Times New Roman" w:hAnsi="Courier New" w:cs="Courier New"/>
                <w:color w:val="C586C0"/>
                <w:lang w:val="en-US"/>
              </w:rPr>
              <w:t>return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render(request, </w:t>
            </w:r>
            <w:r w:rsidRPr="000606E0">
              <w:rPr>
                <w:rFonts w:ascii="Courier New" w:eastAsia="Times New Roman" w:hAnsi="Courier New" w:cs="Courier New"/>
                <w:color w:val="CE9178"/>
                <w:lang w:val="en-US"/>
              </w:rPr>
              <w:t>'main/converter.html'</w:t>
            </w:r>
            <w:r w:rsidRPr="000606E0">
              <w:rPr>
                <w:rFonts w:ascii="Courier New" w:eastAsia="Times New Roman" w:hAnsi="Courier New" w:cs="Courier New"/>
                <w:color w:val="CCCCCC"/>
                <w:lang w:val="en-US"/>
              </w:rPr>
              <w:t>)</w:t>
            </w:r>
          </w:p>
        </w:tc>
      </w:tr>
    </w:tbl>
    <w:p w14:paraId="57104616" w14:textId="0B3A14B9" w:rsidR="00E72D07" w:rsidRDefault="00A87C1F" w:rsidP="00E72D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72D07">
        <w:rPr>
          <w:rFonts w:ascii="Times New Roman" w:hAnsi="Times New Roman" w:cs="Times New Roman"/>
          <w:sz w:val="28"/>
          <w:szCs w:val="28"/>
        </w:rPr>
        <w:t xml:space="preserve"> 4 – Файл </w:t>
      </w:r>
      <w:r w:rsidR="00E72D07"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="00E72D07" w:rsidRPr="00E72D07">
        <w:rPr>
          <w:rFonts w:ascii="Times New Roman" w:hAnsi="Times New Roman" w:cs="Times New Roman"/>
          <w:sz w:val="28"/>
          <w:szCs w:val="28"/>
        </w:rPr>
        <w:t>.</w:t>
      </w:r>
      <w:r w:rsidR="00E72D0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72D07">
        <w:rPr>
          <w:rFonts w:ascii="Times New Roman" w:hAnsi="Times New Roman" w:cs="Times New Roman"/>
          <w:sz w:val="28"/>
          <w:szCs w:val="28"/>
        </w:rPr>
        <w:t>,</w:t>
      </w:r>
      <w:r w:rsidR="00AB1E6B">
        <w:rPr>
          <w:rFonts w:ascii="Times New Roman" w:hAnsi="Times New Roman" w:cs="Times New Roman"/>
          <w:sz w:val="28"/>
          <w:szCs w:val="28"/>
        </w:rPr>
        <w:t xml:space="preserve"> он</w:t>
      </w:r>
      <w:r w:rsidR="00E72D07">
        <w:rPr>
          <w:rFonts w:ascii="Times New Roman" w:hAnsi="Times New Roman" w:cs="Times New Roman"/>
          <w:sz w:val="28"/>
          <w:szCs w:val="28"/>
        </w:rPr>
        <w:t xml:space="preserve"> </w:t>
      </w:r>
      <w:r w:rsidR="00AB1E6B" w:rsidRPr="00AB1E6B">
        <w:rPr>
          <w:rFonts w:ascii="Times New Roman" w:hAnsi="Times New Roman" w:cs="Times New Roman"/>
          <w:sz w:val="28"/>
          <w:szCs w:val="28"/>
        </w:rPr>
        <w:t>определяет функции, которые получают запросы пользователей, обрабатывают их и возвращают ответ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A576A" w14:paraId="62E37625" w14:textId="77777777" w:rsidTr="009A576A">
        <w:tc>
          <w:tcPr>
            <w:tcW w:w="9628" w:type="dxa"/>
          </w:tcPr>
          <w:p w14:paraId="0BD36449" w14:textId="77777777" w:rsidR="009A576A" w:rsidRPr="009A576A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A576A">
              <w:rPr>
                <w:rFonts w:ascii="Courier New" w:eastAsia="Times New Roman" w:hAnsi="Courier New" w:cs="Courier New"/>
                <w:color w:val="C586C0"/>
                <w:lang w:val="en-US"/>
              </w:rPr>
              <w:t>from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A576A">
              <w:rPr>
                <w:rFonts w:ascii="Courier New" w:eastAsia="Times New Roman" w:hAnsi="Courier New" w:cs="Courier New"/>
                <w:color w:val="4EC9B0"/>
                <w:lang w:val="en-US"/>
              </w:rPr>
              <w:t>django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9A576A">
              <w:rPr>
                <w:rFonts w:ascii="Courier New" w:eastAsia="Times New Roman" w:hAnsi="Courier New" w:cs="Courier New"/>
                <w:color w:val="4EC9B0"/>
                <w:lang w:val="en-US"/>
              </w:rPr>
              <w:t>urls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A576A">
              <w:rPr>
                <w:rFonts w:ascii="Courier New" w:eastAsia="Times New Roman" w:hAnsi="Courier New" w:cs="Courier New"/>
                <w:color w:val="C586C0"/>
                <w:lang w:val="en-US"/>
              </w:rPr>
              <w:t>import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A576A">
              <w:rPr>
                <w:rFonts w:ascii="Courier New" w:eastAsia="Times New Roman" w:hAnsi="Courier New" w:cs="Courier New"/>
                <w:color w:val="DCDCAA"/>
                <w:lang w:val="en-US"/>
              </w:rPr>
              <w:t>path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r w:rsidRPr="009A576A">
              <w:rPr>
                <w:rFonts w:ascii="Courier New" w:eastAsia="Times New Roman" w:hAnsi="Courier New" w:cs="Courier New"/>
                <w:color w:val="DCDCAA"/>
                <w:lang w:val="en-US"/>
              </w:rPr>
              <w:t>include</w:t>
            </w:r>
          </w:p>
          <w:p w14:paraId="47BB0C4D" w14:textId="77777777" w:rsidR="009A576A" w:rsidRPr="009A576A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A576A">
              <w:rPr>
                <w:rFonts w:ascii="Courier New" w:eastAsia="Times New Roman" w:hAnsi="Courier New" w:cs="Courier New"/>
                <w:color w:val="C586C0"/>
                <w:lang w:val="en-US"/>
              </w:rPr>
              <w:t>from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. </w:t>
            </w:r>
            <w:r w:rsidRPr="009A576A">
              <w:rPr>
                <w:rFonts w:ascii="Courier New" w:eastAsia="Times New Roman" w:hAnsi="Courier New" w:cs="Courier New"/>
                <w:color w:val="C586C0"/>
                <w:lang w:val="en-US"/>
              </w:rPr>
              <w:t>import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A576A">
              <w:rPr>
                <w:rFonts w:ascii="Courier New" w:eastAsia="Times New Roman" w:hAnsi="Courier New" w:cs="Courier New"/>
                <w:color w:val="4EC9B0"/>
                <w:lang w:val="en-US"/>
              </w:rPr>
              <w:t>views</w:t>
            </w:r>
          </w:p>
          <w:p w14:paraId="6DD3C042" w14:textId="77777777" w:rsidR="009A576A" w:rsidRPr="009A576A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</w:p>
          <w:p w14:paraId="6F839F75" w14:textId="77777777" w:rsidR="009A576A" w:rsidRPr="009A576A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A576A">
              <w:rPr>
                <w:rFonts w:ascii="Courier New" w:eastAsia="Times New Roman" w:hAnsi="Courier New" w:cs="Courier New"/>
                <w:color w:val="9CDCFE"/>
                <w:lang w:val="en-US"/>
              </w:rPr>
              <w:t>urlpatterns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A576A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[</w:t>
            </w:r>
          </w:p>
          <w:p w14:paraId="27893288" w14:textId="77777777" w:rsidR="009A576A" w:rsidRPr="009A576A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9A576A">
              <w:rPr>
                <w:rFonts w:ascii="Courier New" w:eastAsia="Times New Roman" w:hAnsi="Courier New" w:cs="Courier New"/>
                <w:color w:val="DCDCAA"/>
                <w:lang w:val="en-US"/>
              </w:rPr>
              <w:t>path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9A576A">
              <w:rPr>
                <w:rFonts w:ascii="Courier New" w:eastAsia="Times New Roman" w:hAnsi="Courier New" w:cs="Courier New"/>
                <w:color w:val="CE9178"/>
                <w:lang w:val="en-US"/>
              </w:rPr>
              <w:t>''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r w:rsidRPr="009A576A">
              <w:rPr>
                <w:rFonts w:ascii="Courier New" w:eastAsia="Times New Roman" w:hAnsi="Courier New" w:cs="Courier New"/>
                <w:color w:val="4EC9B0"/>
                <w:lang w:val="en-US"/>
              </w:rPr>
              <w:t>views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9A576A">
              <w:rPr>
                <w:rFonts w:ascii="Courier New" w:eastAsia="Times New Roman" w:hAnsi="Courier New" w:cs="Courier New"/>
                <w:color w:val="DCDCAA"/>
                <w:lang w:val="en-US"/>
              </w:rPr>
              <w:t>index</w:t>
            </w: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>),</w:t>
            </w:r>
          </w:p>
          <w:p w14:paraId="55645BF4" w14:textId="77777777" w:rsidR="009A576A" w:rsidRPr="00432D59" w:rsidRDefault="009A576A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A576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432D59">
              <w:rPr>
                <w:rFonts w:ascii="Courier New" w:eastAsia="Times New Roman" w:hAnsi="Courier New" w:cs="Courier New"/>
                <w:color w:val="DCDCAA"/>
                <w:lang w:val="en-US"/>
              </w:rPr>
              <w:t>path</w:t>
            </w:r>
            <w:r w:rsidRPr="00432D5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32D59">
              <w:rPr>
                <w:rFonts w:ascii="Courier New" w:eastAsia="Times New Roman" w:hAnsi="Courier New" w:cs="Courier New"/>
                <w:color w:val="CE9178"/>
                <w:lang w:val="en-US"/>
              </w:rPr>
              <w:t>'converter'</w:t>
            </w:r>
            <w:r w:rsidRPr="00432D5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r w:rsidRPr="00432D59">
              <w:rPr>
                <w:rFonts w:ascii="Courier New" w:eastAsia="Times New Roman" w:hAnsi="Courier New" w:cs="Courier New"/>
                <w:color w:val="4EC9B0"/>
                <w:lang w:val="en-US"/>
              </w:rPr>
              <w:t>views</w:t>
            </w:r>
            <w:r w:rsidRPr="00432D5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32D59">
              <w:rPr>
                <w:rFonts w:ascii="Courier New" w:eastAsia="Times New Roman" w:hAnsi="Courier New" w:cs="Courier New"/>
                <w:color w:val="DCDCAA"/>
                <w:lang w:val="en-US"/>
              </w:rPr>
              <w:t>page</w:t>
            </w:r>
            <w:r w:rsidRPr="00432D59">
              <w:rPr>
                <w:rFonts w:ascii="Courier New" w:eastAsia="Times New Roman" w:hAnsi="Courier New" w:cs="Courier New"/>
                <w:color w:val="CCCCCC"/>
                <w:lang w:val="en-US"/>
              </w:rPr>
              <w:t>)</w:t>
            </w:r>
          </w:p>
          <w:p w14:paraId="33947F46" w14:textId="357EFE60" w:rsidR="009A576A" w:rsidRPr="009A576A" w:rsidRDefault="009A576A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9A576A">
              <w:rPr>
                <w:rFonts w:ascii="Courier New" w:eastAsia="Times New Roman" w:hAnsi="Courier New" w:cs="Courier New"/>
                <w:color w:val="CCCCCC"/>
              </w:rPr>
              <w:t>]</w:t>
            </w:r>
          </w:p>
        </w:tc>
      </w:tr>
    </w:tbl>
    <w:p w14:paraId="71075928" w14:textId="6C5CA0A5" w:rsidR="00E72D07" w:rsidRPr="00E72D07" w:rsidRDefault="00A87C1F" w:rsidP="00E72D0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72D07">
        <w:rPr>
          <w:rFonts w:ascii="Times New Roman" w:hAnsi="Times New Roman" w:cs="Times New Roman"/>
          <w:sz w:val="28"/>
          <w:szCs w:val="28"/>
        </w:rPr>
        <w:t xml:space="preserve"> 5 – Файл </w:t>
      </w:r>
      <w:r w:rsidR="00E72D07"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="00E72D07" w:rsidRPr="00E72D07">
        <w:rPr>
          <w:rFonts w:ascii="Times New Roman" w:hAnsi="Times New Roman" w:cs="Times New Roman"/>
          <w:sz w:val="28"/>
          <w:szCs w:val="28"/>
        </w:rPr>
        <w:t>.</w:t>
      </w:r>
      <w:r w:rsidR="00E72D0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72D07">
        <w:rPr>
          <w:rFonts w:ascii="Times New Roman" w:hAnsi="Times New Roman" w:cs="Times New Roman"/>
          <w:sz w:val="28"/>
          <w:szCs w:val="28"/>
        </w:rPr>
        <w:t xml:space="preserve">, </w:t>
      </w:r>
      <w:r w:rsidR="00AB1E6B" w:rsidRPr="00AB1E6B">
        <w:rPr>
          <w:rFonts w:ascii="Times New Roman" w:hAnsi="Times New Roman" w:cs="Times New Roman"/>
          <w:sz w:val="28"/>
          <w:szCs w:val="28"/>
        </w:rPr>
        <w:t>позволяет сопоставить маршруты с представлениями, которые будут обрабатывать запрос по этим маршрутам.</w:t>
      </w:r>
    </w:p>
    <w:p w14:paraId="304170CA" w14:textId="7701366C" w:rsidR="00744537" w:rsidRPr="00E40AE4" w:rsidRDefault="00744537" w:rsidP="003740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перенести код из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в проект</w:t>
      </w:r>
      <w:r w:rsidR="004B1BA1">
        <w:rPr>
          <w:rFonts w:ascii="Times New Roman" w:hAnsi="Times New Roman" w:cs="Times New Roman"/>
          <w:sz w:val="28"/>
          <w:szCs w:val="28"/>
        </w:rPr>
        <w:t xml:space="preserve"> и отредактировать его, так чтобы сайт имел вид и </w:t>
      </w:r>
      <w:r w:rsidR="00AB1E6B">
        <w:rPr>
          <w:rFonts w:ascii="Times New Roman" w:hAnsi="Times New Roman" w:cs="Times New Roman"/>
          <w:sz w:val="28"/>
          <w:szCs w:val="28"/>
        </w:rPr>
        <w:t xml:space="preserve">благополучно </w:t>
      </w:r>
      <w:r w:rsidR="004B1BA1">
        <w:rPr>
          <w:rFonts w:ascii="Times New Roman" w:hAnsi="Times New Roman" w:cs="Times New Roman"/>
          <w:sz w:val="28"/>
          <w:szCs w:val="28"/>
        </w:rPr>
        <w:t>функционировал.</w:t>
      </w:r>
      <w:r w:rsidR="00CB2FBA">
        <w:rPr>
          <w:rFonts w:ascii="Times New Roman" w:hAnsi="Times New Roman" w:cs="Times New Roman"/>
          <w:sz w:val="28"/>
          <w:szCs w:val="28"/>
        </w:rPr>
        <w:t xml:space="preserve"> </w:t>
      </w:r>
      <w:r w:rsidR="004B1BA1">
        <w:rPr>
          <w:rFonts w:ascii="Times New Roman" w:hAnsi="Times New Roman" w:cs="Times New Roman"/>
          <w:sz w:val="28"/>
          <w:szCs w:val="28"/>
        </w:rPr>
        <w:t>Ч</w:t>
      </w:r>
      <w:r w:rsidR="00393AE5">
        <w:rPr>
          <w:rFonts w:ascii="Times New Roman" w:hAnsi="Times New Roman" w:cs="Times New Roman"/>
          <w:sz w:val="28"/>
          <w:szCs w:val="28"/>
        </w:rPr>
        <w:t>тобы это сделать</w:t>
      </w:r>
      <w:r w:rsidR="00CB2FBA">
        <w:rPr>
          <w:rFonts w:ascii="Times New Roman" w:hAnsi="Times New Roman" w:cs="Times New Roman"/>
          <w:sz w:val="28"/>
          <w:szCs w:val="28"/>
        </w:rPr>
        <w:t>,</w:t>
      </w:r>
      <w:r w:rsidR="00EA7D98">
        <w:rPr>
          <w:rFonts w:ascii="Times New Roman" w:hAnsi="Times New Roman" w:cs="Times New Roman"/>
          <w:sz w:val="28"/>
          <w:szCs w:val="28"/>
        </w:rPr>
        <w:t xml:space="preserve"> </w:t>
      </w:r>
      <w:r w:rsidR="00393AE5">
        <w:rPr>
          <w:rFonts w:ascii="Times New Roman" w:hAnsi="Times New Roman" w:cs="Times New Roman"/>
          <w:sz w:val="28"/>
          <w:szCs w:val="28"/>
        </w:rPr>
        <w:t xml:space="preserve">необходимо в папке </w:t>
      </w:r>
      <w:r w:rsidR="00393AE5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="00393AE5" w:rsidRPr="00393AE5">
        <w:rPr>
          <w:rFonts w:ascii="Times New Roman" w:hAnsi="Times New Roman" w:cs="Times New Roman"/>
          <w:sz w:val="28"/>
          <w:szCs w:val="28"/>
        </w:rPr>
        <w:t xml:space="preserve"> </w:t>
      </w:r>
      <w:r w:rsidR="00393AE5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95136A">
        <w:rPr>
          <w:rFonts w:ascii="Times New Roman" w:hAnsi="Times New Roman" w:cs="Times New Roman"/>
          <w:sz w:val="28"/>
          <w:szCs w:val="28"/>
        </w:rPr>
        <w:t>несколько</w:t>
      </w:r>
      <w:r w:rsidR="00393AE5">
        <w:rPr>
          <w:rFonts w:ascii="Times New Roman" w:hAnsi="Times New Roman" w:cs="Times New Roman"/>
          <w:sz w:val="28"/>
          <w:szCs w:val="28"/>
        </w:rPr>
        <w:t xml:space="preserve"> файл</w:t>
      </w:r>
      <w:r w:rsidR="0095136A">
        <w:rPr>
          <w:rFonts w:ascii="Times New Roman" w:hAnsi="Times New Roman" w:cs="Times New Roman"/>
          <w:sz w:val="28"/>
          <w:szCs w:val="28"/>
        </w:rPr>
        <w:t>ов</w:t>
      </w:r>
      <w:r w:rsidR="00393AE5">
        <w:rPr>
          <w:rFonts w:ascii="Times New Roman" w:hAnsi="Times New Roman" w:cs="Times New Roman"/>
          <w:sz w:val="28"/>
          <w:szCs w:val="28"/>
        </w:rPr>
        <w:t xml:space="preserve">: </w:t>
      </w:r>
      <w:r w:rsidR="00393AE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93AE5" w:rsidRPr="00393AE5">
        <w:rPr>
          <w:rFonts w:ascii="Times New Roman" w:hAnsi="Times New Roman" w:cs="Times New Roman"/>
          <w:sz w:val="28"/>
          <w:szCs w:val="28"/>
        </w:rPr>
        <w:t>.</w:t>
      </w:r>
      <w:r w:rsidR="00393A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A7D98">
        <w:rPr>
          <w:rFonts w:ascii="Times New Roman" w:hAnsi="Times New Roman" w:cs="Times New Roman"/>
          <w:sz w:val="28"/>
          <w:szCs w:val="28"/>
        </w:rPr>
        <w:t xml:space="preserve"> и с</w:t>
      </w:r>
      <w:r w:rsidR="00EA7D98">
        <w:rPr>
          <w:rFonts w:ascii="Times New Roman" w:hAnsi="Times New Roman" w:cs="Times New Roman"/>
          <w:sz w:val="28"/>
          <w:szCs w:val="28"/>
          <w:lang w:val="en-US"/>
        </w:rPr>
        <w:t>onverter</w:t>
      </w:r>
      <w:r w:rsidR="00EA7D98" w:rsidRPr="0095136A">
        <w:rPr>
          <w:rFonts w:ascii="Times New Roman" w:hAnsi="Times New Roman" w:cs="Times New Roman"/>
          <w:sz w:val="28"/>
          <w:szCs w:val="28"/>
        </w:rPr>
        <w:t>.</w:t>
      </w:r>
      <w:r w:rsidR="00EA7D9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A7D98" w:rsidRPr="0095136A">
        <w:rPr>
          <w:rFonts w:ascii="Times New Roman" w:hAnsi="Times New Roman" w:cs="Times New Roman"/>
          <w:sz w:val="28"/>
          <w:szCs w:val="28"/>
        </w:rPr>
        <w:t>.</w:t>
      </w:r>
      <w:r w:rsidR="00EA7D98">
        <w:rPr>
          <w:rFonts w:ascii="Times New Roman" w:hAnsi="Times New Roman" w:cs="Times New Roman"/>
          <w:sz w:val="28"/>
          <w:szCs w:val="28"/>
        </w:rPr>
        <w:t xml:space="preserve"> Первый файл отвечает за визуализацию дизайна и функционал калькулятора, а второй за конвертер соответственно.</w:t>
      </w:r>
      <w:r w:rsidR="00E30075">
        <w:rPr>
          <w:rFonts w:ascii="Times New Roman" w:hAnsi="Times New Roman" w:cs="Times New Roman"/>
          <w:sz w:val="28"/>
          <w:szCs w:val="28"/>
        </w:rPr>
        <w:t xml:space="preserve"> На рисунке 6 показан фрагмент кода, отвечающий за стиль определённой части сайта</w:t>
      </w:r>
      <w:r w:rsidR="00DB4F89">
        <w:rPr>
          <w:rFonts w:ascii="Times New Roman" w:hAnsi="Times New Roman" w:cs="Times New Roman"/>
          <w:sz w:val="28"/>
          <w:szCs w:val="28"/>
        </w:rPr>
        <w:t>, в данном примере это «тело» сайта – его основная часть.</w:t>
      </w:r>
      <w:r w:rsidR="00EA7D98">
        <w:rPr>
          <w:rFonts w:ascii="Times New Roman" w:hAnsi="Times New Roman" w:cs="Times New Roman"/>
          <w:sz w:val="28"/>
          <w:szCs w:val="28"/>
        </w:rPr>
        <w:t xml:space="preserve"> </w:t>
      </w:r>
      <w:r w:rsidR="00E40AE4">
        <w:rPr>
          <w:rFonts w:ascii="Times New Roman" w:hAnsi="Times New Roman" w:cs="Times New Roman"/>
          <w:sz w:val="28"/>
          <w:szCs w:val="28"/>
        </w:rPr>
        <w:t xml:space="preserve">На рисунке 7 представлен код, который отвечает за функционал кнопок нашего калькулятора. С помощью тега </w:t>
      </w:r>
      <w:r w:rsidR="00E40AE4" w:rsidRPr="00E40AE4">
        <w:rPr>
          <w:rFonts w:ascii="Times New Roman" w:hAnsi="Times New Roman" w:cs="Times New Roman"/>
          <w:sz w:val="28"/>
          <w:szCs w:val="28"/>
        </w:rPr>
        <w:t>&lt;</w:t>
      </w:r>
      <w:r w:rsidR="00E40AE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E40AE4" w:rsidRPr="00E40AE4">
        <w:rPr>
          <w:rFonts w:ascii="Times New Roman" w:hAnsi="Times New Roman" w:cs="Times New Roman"/>
          <w:sz w:val="28"/>
          <w:szCs w:val="28"/>
        </w:rPr>
        <w:t>&gt;</w:t>
      </w:r>
      <w:r w:rsidR="00E40AE4">
        <w:rPr>
          <w:rFonts w:ascii="Times New Roman" w:hAnsi="Times New Roman" w:cs="Times New Roman"/>
          <w:sz w:val="28"/>
          <w:szCs w:val="28"/>
        </w:rPr>
        <w:t xml:space="preserve"> создаётся кнопка и ей присваивается функция. На рисунке 8 изображён код, отвечающий за вывод результата в ходе проведения вычислений с некоторыми тригонометрическими функциями. Все значения возвращаются в радианах.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3132" w14:paraId="313434CA" w14:textId="77777777" w:rsidTr="00CB3132">
        <w:tc>
          <w:tcPr>
            <w:tcW w:w="9628" w:type="dxa"/>
          </w:tcPr>
          <w:p w14:paraId="33654A06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lastRenderedPageBreak/>
              <w:t> </w:t>
            </w:r>
            <w:r w:rsidRPr="00E30075">
              <w:rPr>
                <w:rFonts w:ascii="Courier New" w:eastAsia="Times New Roman" w:hAnsi="Courier New" w:cs="Courier New"/>
                <w:color w:val="CCCCCC"/>
              </w:rPr>
              <w:t xml:space="preserve"> </w:t>
            </w: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</w:t>
            </w:r>
            <w:r w:rsidRPr="00E30075">
              <w:rPr>
                <w:rFonts w:ascii="Courier New" w:eastAsia="Times New Roman" w:hAnsi="Courier New" w:cs="Courier New"/>
                <w:color w:val="CCCCCC"/>
              </w:rPr>
              <w:t xml:space="preserve"> </w:t>
            </w:r>
            <w:r w:rsidRPr="00CB3132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CB3132">
              <w:rPr>
                <w:rFonts w:ascii="Courier New" w:eastAsia="Times New Roman" w:hAnsi="Courier New" w:cs="Courier New"/>
                <w:color w:val="569CD6"/>
                <w:lang w:val="en-US"/>
              </w:rPr>
              <w:t>style</w:t>
            </w:r>
            <w:r w:rsidRPr="00CB3132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4FD584DF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body {</w:t>
            </w:r>
          </w:p>
          <w:p w14:paraId="4D573DCC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display: flex;</w:t>
            </w:r>
          </w:p>
          <w:p w14:paraId="26EA8C55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justify-content: center;</w:t>
            </w:r>
          </w:p>
          <w:p w14:paraId="0F166ED3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align-items: center;</w:t>
            </w:r>
          </w:p>
          <w:p w14:paraId="6AA6553D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min-height: 100vh;</w:t>
            </w:r>
          </w:p>
          <w:p w14:paraId="0A20F508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margin: 0;</w:t>
            </w:r>
          </w:p>
          <w:p w14:paraId="2D64EEA7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background-color: #7fb5ac;</w:t>
            </w:r>
          </w:p>
          <w:p w14:paraId="14243FBB" w14:textId="77777777" w:rsidR="00CB3132" w:rsidRPr="00CB3132" w:rsidRDefault="00CB3132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font-family: Arial, sans-serif;</w:t>
            </w:r>
          </w:p>
          <w:p w14:paraId="6761E251" w14:textId="130D7CA9" w:rsidR="00CB3132" w:rsidRPr="00CB3132" w:rsidRDefault="00CB3132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B3132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CB3132">
              <w:rPr>
                <w:rFonts w:ascii="Courier New" w:eastAsia="Times New Roman" w:hAnsi="Courier New" w:cs="Courier New"/>
                <w:color w:val="CCCCCC"/>
              </w:rPr>
              <w:t>}</w:t>
            </w:r>
          </w:p>
        </w:tc>
      </w:tr>
    </w:tbl>
    <w:p w14:paraId="45B6CDEF" w14:textId="6EC72418" w:rsidR="00655A61" w:rsidRPr="00984E06" w:rsidRDefault="00A87C1F" w:rsidP="00DB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91298">
        <w:rPr>
          <w:rFonts w:ascii="Times New Roman" w:hAnsi="Times New Roman" w:cs="Times New Roman"/>
          <w:sz w:val="28"/>
          <w:szCs w:val="28"/>
        </w:rPr>
        <w:t xml:space="preserve"> 6 – прописанный стиль для содержимого страницы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970848" w:rsidRPr="000B294A" w14:paraId="7107700B" w14:textId="77777777" w:rsidTr="00970848">
        <w:tc>
          <w:tcPr>
            <w:tcW w:w="9628" w:type="dxa"/>
          </w:tcPr>
          <w:p w14:paraId="5418778E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</w:rPr>
            </w:pPr>
            <w:r w:rsidRPr="00970848">
              <w:rPr>
                <w:rFonts w:ascii="Courier New" w:eastAsia="Times New Roman" w:hAnsi="Courier New" w:cs="Courier New"/>
                <w:color w:val="808080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</w:rPr>
              <w:t>div</w:t>
            </w:r>
            <w:r w:rsidRPr="00970848">
              <w:rPr>
                <w:rFonts w:ascii="Courier New" w:eastAsia="Times New Roman" w:hAnsi="Courier New" w:cs="Courier New"/>
                <w:color w:val="CCCCCC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</w:rPr>
              <w:t>class</w:t>
            </w:r>
            <w:r w:rsidRPr="00970848">
              <w:rPr>
                <w:rFonts w:ascii="Courier New" w:eastAsia="Times New Roman" w:hAnsi="Courier New" w:cs="Courier New"/>
                <w:color w:val="CCCCCC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</w:rPr>
              <w:t>"calculator"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&gt;</w:t>
            </w:r>
          </w:p>
          <w:p w14:paraId="49AF56F4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</w:rPr>
              <w:t xml:space="preserve">        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</w:rPr>
              <w:t>b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&gt;&lt;</w:t>
            </w:r>
            <w:r w:rsidRPr="00970848">
              <w:rPr>
                <w:rFonts w:ascii="Courier New" w:eastAsia="Times New Roman" w:hAnsi="Courier New" w:cs="Courier New"/>
                <w:color w:val="569CD6"/>
              </w:rPr>
              <w:t>div</w:t>
            </w:r>
            <w:r w:rsidRPr="00970848">
              <w:rPr>
                <w:rFonts w:ascii="Courier New" w:eastAsia="Times New Roman" w:hAnsi="Courier New" w:cs="Courier New"/>
                <w:color w:val="CCCCCC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</w:rPr>
              <w:t>class</w:t>
            </w:r>
            <w:r w:rsidRPr="00970848">
              <w:rPr>
                <w:rFonts w:ascii="Courier New" w:eastAsia="Times New Roman" w:hAnsi="Courier New" w:cs="Courier New"/>
                <w:color w:val="CCCCCC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</w:rPr>
              <w:t>"title"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</w:rPr>
              <w:t>Онлайн-калькулятор для инженерных расчётов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</w:rPr>
              <w:t>div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&gt;&lt;/</w:t>
            </w:r>
            <w:r w:rsidRPr="00970848">
              <w:rPr>
                <w:rFonts w:ascii="Courier New" w:eastAsia="Times New Roman" w:hAnsi="Courier New" w:cs="Courier New"/>
                <w:color w:val="569CD6"/>
              </w:rPr>
              <w:t>b</w:t>
            </w:r>
            <w:r w:rsidRPr="00970848">
              <w:rPr>
                <w:rFonts w:ascii="Courier New" w:eastAsia="Times New Roman" w:hAnsi="Courier New" w:cs="Courier New"/>
                <w:color w:val="808080"/>
              </w:rPr>
              <w:t>&gt;</w:t>
            </w:r>
          </w:p>
          <w:p w14:paraId="66A7BCB5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</w:rPr>
              <w:t xml:space="preserve">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class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"display"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id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"display"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0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4BFF6570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class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"buttons"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1FE352EE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"trig(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sin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sin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EF134BF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"trig(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asin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asin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36817DBF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"constant(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PI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</w:rPr>
              <w:t>π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20C1D3B1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"memClear()"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MC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46E2F5D5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"memRecall()"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MR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0BFDBFA1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"memSub()"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M-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20AD2F66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"memAdd()"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M+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2F002077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</w:p>
          <w:p w14:paraId="32EA48DA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"trig(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cos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cos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0F9A1F1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"trig(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acos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acos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3C69714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"constant(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E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e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549ED61F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"addChar(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C8946C4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"plusMinus()"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+/-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96CAF6F" w14:textId="77777777" w:rsidR="00970848" w:rsidRPr="00970848" w:rsidRDefault="0097084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"addChar(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&amp;#39;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)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5F9EFAC6" w14:textId="41C8A535" w:rsidR="00970848" w:rsidRPr="00970848" w:rsidRDefault="00970848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970848">
              <w:rPr>
                <w:rFonts w:ascii="Courier New" w:eastAsia="Times New Roman" w:hAnsi="Courier New" w:cs="Courier New"/>
                <w:color w:val="9CDCFE"/>
                <w:lang w:val="en-US"/>
              </w:rPr>
              <w:t>onclick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970848">
              <w:rPr>
                <w:rFonts w:ascii="Courier New" w:eastAsia="Times New Roman" w:hAnsi="Courier New" w:cs="Courier New"/>
                <w:color w:val="CE9178"/>
                <w:lang w:val="en-US"/>
              </w:rPr>
              <w:t>"clearDisplay()"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970848">
              <w:rPr>
                <w:rFonts w:ascii="Courier New" w:eastAsia="Times New Roman" w:hAnsi="Courier New" w:cs="Courier New"/>
                <w:color w:val="CCCCCC"/>
                <w:lang w:val="en-US"/>
              </w:rPr>
              <w:t>C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970848">
              <w:rPr>
                <w:rFonts w:ascii="Courier New" w:eastAsia="Times New Roman" w:hAnsi="Courier New" w:cs="Courier New"/>
                <w:color w:val="569CD6"/>
                <w:lang w:val="en-US"/>
              </w:rPr>
              <w:t>button</w:t>
            </w:r>
            <w:r w:rsidRPr="00970848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</w:tc>
      </w:tr>
    </w:tbl>
    <w:p w14:paraId="2CF44B4B" w14:textId="315EFB01" w:rsidR="00EE7661" w:rsidRDefault="00A87C1F" w:rsidP="00E40AE4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21588">
        <w:rPr>
          <w:rFonts w:ascii="Times New Roman" w:hAnsi="Times New Roman" w:cs="Times New Roman"/>
          <w:sz w:val="28"/>
          <w:szCs w:val="28"/>
        </w:rPr>
        <w:t xml:space="preserve"> 7 – </w:t>
      </w:r>
      <w:r w:rsidR="00984E06">
        <w:rPr>
          <w:rFonts w:ascii="Times New Roman" w:hAnsi="Times New Roman" w:cs="Times New Roman"/>
          <w:sz w:val="28"/>
          <w:szCs w:val="28"/>
        </w:rPr>
        <w:t>ввод</w:t>
      </w:r>
      <w:r w:rsidR="00984E06" w:rsidRPr="00984E06">
        <w:rPr>
          <w:rFonts w:ascii="Times New Roman" w:hAnsi="Times New Roman" w:cs="Times New Roman"/>
          <w:sz w:val="28"/>
          <w:szCs w:val="28"/>
        </w:rPr>
        <w:t xml:space="preserve"> </w:t>
      </w:r>
      <w:r w:rsidR="00984E06">
        <w:rPr>
          <w:rFonts w:ascii="Times New Roman" w:hAnsi="Times New Roman" w:cs="Times New Roman"/>
          <w:sz w:val="28"/>
          <w:szCs w:val="28"/>
        </w:rPr>
        <w:t>некоторых</w:t>
      </w:r>
      <w:r w:rsidR="00D21588">
        <w:rPr>
          <w:rFonts w:ascii="Times New Roman" w:hAnsi="Times New Roman" w:cs="Times New Roman"/>
          <w:sz w:val="28"/>
          <w:szCs w:val="28"/>
        </w:rPr>
        <w:t xml:space="preserve"> кнопок для калькулятора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4B3C69" w14:paraId="4E4C7673" w14:textId="77777777" w:rsidTr="004B3C69">
        <w:tc>
          <w:tcPr>
            <w:tcW w:w="9628" w:type="dxa"/>
          </w:tcPr>
          <w:p w14:paraId="4C033927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switch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func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32B46403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case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'sin'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</w:p>
          <w:p w14:paraId="4D6D8E92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B3C69">
              <w:rPr>
                <w:rFonts w:ascii="Courier New" w:eastAsia="Times New Roman" w:hAnsi="Courier New" w:cs="Courier New"/>
                <w:color w:val="DCDCAA"/>
                <w:lang w:val="en-US"/>
              </w:rPr>
              <w:t>sin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num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7F035BD0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break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3EE64687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case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'cos'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</w:p>
          <w:p w14:paraId="232C8E93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B3C69">
              <w:rPr>
                <w:rFonts w:ascii="Courier New" w:eastAsia="Times New Roman" w:hAnsi="Courier New" w:cs="Courier New"/>
                <w:color w:val="DCDCAA"/>
                <w:lang w:val="en-US"/>
              </w:rPr>
              <w:t>cos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num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7F665598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break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13EEB144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case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'tan'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</w:p>
          <w:p w14:paraId="471339B8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B3C69">
              <w:rPr>
                <w:rFonts w:ascii="Courier New" w:eastAsia="Times New Roman" w:hAnsi="Courier New" w:cs="Courier New"/>
                <w:color w:val="DCDCAA"/>
                <w:lang w:val="en-US"/>
              </w:rPr>
              <w:t>tan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num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479A34A4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break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01E24788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case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'asin'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</w:p>
          <w:p w14:paraId="60DED89D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B3C69">
              <w:rPr>
                <w:rFonts w:ascii="Courier New" w:eastAsia="Times New Roman" w:hAnsi="Courier New" w:cs="Courier New"/>
                <w:color w:val="DCDCAA"/>
                <w:lang w:val="en-US"/>
              </w:rPr>
              <w:t>asin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num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6028DF52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break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1B0C26EE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  <w:lang w:val="en-US"/>
              </w:rPr>
              <w:t>case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CE9178"/>
                <w:lang w:val="en-US"/>
              </w:rPr>
              <w:t>'acos'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</w:p>
          <w:p w14:paraId="3C3E3FA5" w14:textId="77777777" w:rsidR="004B3C69" w:rsidRPr="004B3C69" w:rsidRDefault="004B3C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4B3C69">
              <w:rPr>
                <w:rFonts w:ascii="Courier New" w:eastAsia="Times New Roman" w:hAnsi="Courier New" w:cs="Courier New"/>
                <w:color w:val="DCDCAA"/>
                <w:lang w:val="en-US"/>
              </w:rPr>
              <w:t>acos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4B3C69">
              <w:rPr>
                <w:rFonts w:ascii="Courier New" w:eastAsia="Times New Roman" w:hAnsi="Courier New" w:cs="Courier New"/>
                <w:color w:val="9CDCFE"/>
                <w:lang w:val="en-US"/>
              </w:rPr>
              <w:t>num</w:t>
            </w: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07973156" w14:textId="1800FFAF" w:rsidR="004B3C69" w:rsidRPr="004B3C69" w:rsidRDefault="004B3C69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4B3C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4B3C69">
              <w:rPr>
                <w:rFonts w:ascii="Courier New" w:eastAsia="Times New Roman" w:hAnsi="Courier New" w:cs="Courier New"/>
                <w:color w:val="C586C0"/>
              </w:rPr>
              <w:t>break</w:t>
            </w:r>
            <w:r w:rsidRPr="004B3C69">
              <w:rPr>
                <w:rFonts w:ascii="Courier New" w:eastAsia="Times New Roman" w:hAnsi="Courier New" w:cs="Courier New"/>
                <w:color w:val="CCCCCC"/>
              </w:rPr>
              <w:t>;</w:t>
            </w:r>
          </w:p>
        </w:tc>
      </w:tr>
    </w:tbl>
    <w:p w14:paraId="35ACB289" w14:textId="2F41B575" w:rsidR="00984E06" w:rsidRDefault="00A87C1F" w:rsidP="00484B7E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84E06">
        <w:rPr>
          <w:rFonts w:ascii="Times New Roman" w:hAnsi="Times New Roman" w:cs="Times New Roman"/>
          <w:sz w:val="28"/>
          <w:szCs w:val="28"/>
        </w:rPr>
        <w:t xml:space="preserve"> 8 – кнопки тригонометрических функций, которые возвращают значения в радианах</w:t>
      </w:r>
    </w:p>
    <w:p w14:paraId="05D5C46A" w14:textId="68C09A43" w:rsidR="00655A61" w:rsidRDefault="00EB58C0" w:rsidP="00DB4F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необходимо прописать</w:t>
      </w:r>
      <w:r w:rsidR="00F53E7D">
        <w:rPr>
          <w:rFonts w:ascii="Times New Roman" w:hAnsi="Times New Roman" w:cs="Times New Roman"/>
          <w:sz w:val="28"/>
          <w:szCs w:val="28"/>
        </w:rPr>
        <w:t xml:space="preserve"> остальные функции калькулятора (логарифм, возведение в квадрат, квадратный корень и т.д.).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3E7D">
        <w:rPr>
          <w:rFonts w:ascii="Times New Roman" w:hAnsi="Times New Roman" w:cs="Times New Roman"/>
          <w:sz w:val="28"/>
          <w:szCs w:val="28"/>
        </w:rPr>
        <w:t xml:space="preserve">Рассмотрим реализацию функции </w:t>
      </w:r>
      <w:r>
        <w:rPr>
          <w:rFonts w:ascii="Times New Roman" w:hAnsi="Times New Roman" w:cs="Times New Roman"/>
          <w:sz w:val="28"/>
          <w:szCs w:val="28"/>
        </w:rPr>
        <w:t xml:space="preserve">памяти, чтобы калькулятор мог запоминать последние полученные значения, и проводить операции с ними. </w:t>
      </w:r>
      <w:r w:rsidR="00764C7C">
        <w:rPr>
          <w:rFonts w:ascii="Times New Roman" w:hAnsi="Times New Roman" w:cs="Times New Roman"/>
          <w:sz w:val="28"/>
          <w:szCs w:val="28"/>
        </w:rPr>
        <w:t>На рисунке 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код, реализующий память для калькулятора: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1107E" w14:paraId="06CEDB89" w14:textId="77777777" w:rsidTr="0051107E">
        <w:tc>
          <w:tcPr>
            <w:tcW w:w="9628" w:type="dxa"/>
          </w:tcPr>
          <w:p w14:paraId="7529D58B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memAdd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() {</w:t>
            </w:r>
          </w:p>
          <w:p w14:paraId="60F23D1D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memory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4D4D4"/>
                <w:lang w:val="en-US"/>
              </w:rPr>
              <w:t>+=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parseFloat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481F790C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    }</w:t>
            </w:r>
          </w:p>
          <w:p w14:paraId="7A739055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</w:p>
          <w:p w14:paraId="3E74F7F4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51107E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memSub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() {</w:t>
            </w:r>
          </w:p>
          <w:p w14:paraId="285914D9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memory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4D4D4"/>
                <w:lang w:val="en-US"/>
              </w:rPr>
              <w:t>-=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parseFloat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7C818E10" w14:textId="77777777" w:rsidR="0051107E" w:rsidRPr="0051107E" w:rsidRDefault="0051107E" w:rsidP="005110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110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1133F5B9" w14:textId="77777777" w:rsidR="0051107E" w:rsidRPr="0051107E" w:rsidRDefault="0051107E" w:rsidP="005110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5110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11668211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51107E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memRecall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() {</w:t>
            </w:r>
          </w:p>
          <w:p w14:paraId="24988112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memory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toString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();</w:t>
            </w:r>
          </w:p>
          <w:p w14:paraId="099C608A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newNumber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569CD6"/>
                <w:lang w:val="en-US"/>
              </w:rPr>
              <w:t>true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4F304F2C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    }</w:t>
            </w:r>
          </w:p>
          <w:p w14:paraId="0B5A17F0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</w:p>
          <w:p w14:paraId="1A551A92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51107E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CDCAA"/>
                <w:lang w:val="en-US"/>
              </w:rPr>
              <w:t>memClear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() {</w:t>
            </w:r>
          </w:p>
          <w:p w14:paraId="4DE91859" w14:textId="77777777" w:rsidR="0051107E" w:rsidRPr="0051107E" w:rsidRDefault="0051107E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51107E">
              <w:rPr>
                <w:rFonts w:ascii="Courier New" w:eastAsia="Times New Roman" w:hAnsi="Courier New" w:cs="Courier New"/>
                <w:color w:val="9CDCFE"/>
                <w:lang w:val="en-US"/>
              </w:rPr>
              <w:t>memory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1107E">
              <w:rPr>
                <w:rFonts w:ascii="Courier New" w:eastAsia="Times New Roman" w:hAnsi="Courier New" w:cs="Courier New"/>
                <w:color w:val="B5CEA8"/>
                <w:lang w:val="en-US"/>
              </w:rPr>
              <w:t>0</w:t>
            </w: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06FF2F86" w14:textId="193A0D49" w:rsidR="0051107E" w:rsidRPr="0051107E" w:rsidRDefault="0051107E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1107E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51107E">
              <w:rPr>
                <w:rFonts w:ascii="Courier New" w:eastAsia="Times New Roman" w:hAnsi="Courier New" w:cs="Courier New"/>
                <w:color w:val="CCCCCC"/>
              </w:rPr>
              <w:t>}</w:t>
            </w:r>
          </w:p>
        </w:tc>
      </w:tr>
    </w:tbl>
    <w:p w14:paraId="07A44EAB" w14:textId="530B0AB6" w:rsidR="00EB58C0" w:rsidRDefault="00A87C1F" w:rsidP="00EB58C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B58C0">
        <w:rPr>
          <w:rFonts w:ascii="Times New Roman" w:hAnsi="Times New Roman" w:cs="Times New Roman"/>
          <w:sz w:val="28"/>
          <w:szCs w:val="28"/>
        </w:rPr>
        <w:t xml:space="preserve"> 9 – функции памяти для калькулятора</w:t>
      </w:r>
    </w:p>
    <w:p w14:paraId="21E07248" w14:textId="217DCD94" w:rsidR="00F53E7D" w:rsidRDefault="00F53E7D" w:rsidP="003740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нужно создать функцию</w:t>
      </w:r>
      <w:r>
        <w:rPr>
          <w:rFonts w:ascii="Noto Sans" w:hAnsi="Noto Sans" w:cs="Noto Sans"/>
          <w:color w:val="24292F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которая </w:t>
      </w:r>
      <w:r w:rsidRPr="00F53E7D">
        <w:rPr>
          <w:rFonts w:ascii="Times New Roman" w:hAnsi="Times New Roman" w:cs="Times New Roman"/>
          <w:sz w:val="28"/>
          <w:szCs w:val="28"/>
        </w:rPr>
        <w:t>отвечает за выполнение математических операций в калькуляторе, обрабатывает случаи с ошибками и обновляет интерфейс пользователя в зависимости от результатов вычислений</w:t>
      </w:r>
      <w:r w:rsidR="00764C7C">
        <w:rPr>
          <w:rFonts w:ascii="Times New Roman" w:hAnsi="Times New Roman" w:cs="Times New Roman"/>
          <w:sz w:val="28"/>
          <w:szCs w:val="28"/>
        </w:rPr>
        <w:t>. Эта функция показана на рисунке 10</w:t>
      </w:r>
      <w:r w:rsidR="003740C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0640" w14:paraId="249A1A2D" w14:textId="77777777" w:rsidTr="00160640">
        <w:tc>
          <w:tcPr>
            <w:tcW w:w="9628" w:type="dxa"/>
          </w:tcPr>
          <w:p w14:paraId="7ADEE18F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calculate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() {</w:t>
            </w:r>
          </w:p>
          <w:p w14:paraId="538023BC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160640">
              <w:rPr>
                <w:rFonts w:ascii="Courier New" w:eastAsia="Times New Roman" w:hAnsi="Courier New" w:cs="Courier New"/>
                <w:color w:val="C586C0"/>
                <w:lang w:val="en-US"/>
              </w:rPr>
              <w:t>try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{</w:t>
            </w:r>
          </w:p>
          <w:p w14:paraId="75E7B5A4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let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55304651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C586C0"/>
                <w:lang w:val="en-US"/>
              </w:rPr>
              <w:t>if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(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operator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===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'power'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38068770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let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secondOperand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parseFloat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6D86B0BF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Math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pow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firstOperand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secondOperand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63378027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} </w:t>
            </w:r>
            <w:r w:rsidRPr="00160640">
              <w:rPr>
                <w:rFonts w:ascii="Courier New" w:eastAsia="Times New Roman" w:hAnsi="Courier New" w:cs="Courier New"/>
                <w:color w:val="C586C0"/>
                <w:lang w:val="en-US"/>
              </w:rPr>
              <w:t>else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{</w:t>
            </w:r>
          </w:p>
          <w:p w14:paraId="633C403E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eval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);</w:t>
            </w:r>
          </w:p>
          <w:p w14:paraId="19796FD4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            }</w:t>
            </w:r>
          </w:p>
          <w:p w14:paraId="62C3E1AB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parseFloat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result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toFixed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160640">
              <w:rPr>
                <w:rFonts w:ascii="Courier New" w:eastAsia="Times New Roman" w:hAnsi="Courier New" w:cs="Courier New"/>
                <w:color w:val="B5CEA8"/>
                <w:lang w:val="en-US"/>
              </w:rPr>
              <w:t>8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)).</w:t>
            </w:r>
            <w:r w:rsidRPr="00160640">
              <w:rPr>
                <w:rFonts w:ascii="Courier New" w:eastAsia="Times New Roman" w:hAnsi="Courier New" w:cs="Courier New"/>
                <w:color w:val="DCDCAA"/>
                <w:lang w:val="en-US"/>
              </w:rPr>
              <w:t>toString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();</w:t>
            </w:r>
          </w:p>
          <w:p w14:paraId="0FB54C2B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firstOperand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null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3937C871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operator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null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2C116115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newNumber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true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31C627CA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} </w:t>
            </w:r>
            <w:r w:rsidRPr="00160640">
              <w:rPr>
                <w:rFonts w:ascii="Courier New" w:eastAsia="Times New Roman" w:hAnsi="Courier New" w:cs="Courier New"/>
                <w:color w:val="C586C0"/>
                <w:lang w:val="en-US"/>
              </w:rPr>
              <w:t>catch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(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19F13CF6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display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.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textContent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'Error'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56BC7545" w14:textId="77777777" w:rsidR="00160640" w:rsidRPr="00590E5A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590E5A">
              <w:rPr>
                <w:rFonts w:ascii="Courier New" w:eastAsia="Times New Roman" w:hAnsi="Courier New" w:cs="Courier New"/>
                <w:color w:val="9CDCFE"/>
                <w:lang w:val="en-US"/>
              </w:rPr>
              <w:t>newNumber</w:t>
            </w:r>
            <w:r w:rsidRPr="00590E5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90E5A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590E5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590E5A">
              <w:rPr>
                <w:rFonts w:ascii="Courier New" w:eastAsia="Times New Roman" w:hAnsi="Courier New" w:cs="Courier New"/>
                <w:color w:val="569CD6"/>
                <w:lang w:val="en-US"/>
              </w:rPr>
              <w:t>true</w:t>
            </w:r>
            <w:r w:rsidRPr="00590E5A">
              <w:rPr>
                <w:rFonts w:ascii="Courier New" w:eastAsia="Times New Roman" w:hAnsi="Courier New" w:cs="Courier New"/>
                <w:color w:val="CCCCCC"/>
                <w:lang w:val="en-US"/>
              </w:rPr>
              <w:t>;</w:t>
            </w:r>
          </w:p>
          <w:p w14:paraId="16EBB1FC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</w:rPr>
            </w:pPr>
            <w:r w:rsidRPr="00590E5A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}</w:t>
            </w:r>
          </w:p>
          <w:p w14:paraId="03C12AF8" w14:textId="22FB7C37" w:rsidR="00160640" w:rsidRPr="00160640" w:rsidRDefault="00160640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</w:rPr>
              <w:t>    }</w:t>
            </w:r>
          </w:p>
        </w:tc>
      </w:tr>
    </w:tbl>
    <w:p w14:paraId="204528AA" w14:textId="0792FD2A" w:rsidR="00F53E7D" w:rsidRDefault="00A87C1F" w:rsidP="00F53E7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="00F53E7D">
        <w:rPr>
          <w:rFonts w:ascii="Times New Roman" w:hAnsi="Times New Roman" w:cs="Times New Roman"/>
          <w:sz w:val="28"/>
          <w:szCs w:val="28"/>
        </w:rPr>
        <w:t xml:space="preserve"> 10 – главная функция калькулятора</w:t>
      </w:r>
    </w:p>
    <w:p w14:paraId="00821B1A" w14:textId="4F77D2E9" w:rsidR="00D21588" w:rsidRDefault="00D21588" w:rsidP="003740CA">
      <w:pPr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конвертера необходимо создать выпадающи</w:t>
      </w:r>
      <w:r w:rsidR="00CB2FB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спис</w:t>
      </w:r>
      <w:r w:rsidR="00CB2FBA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и для кажд</w:t>
      </w:r>
      <w:r w:rsidR="00201638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единиц прописать коэффициент</w:t>
      </w:r>
      <w:r w:rsidR="00201638">
        <w:rPr>
          <w:rFonts w:ascii="Times New Roman" w:hAnsi="Times New Roman" w:cs="Times New Roman"/>
          <w:sz w:val="28"/>
          <w:szCs w:val="28"/>
        </w:rPr>
        <w:t xml:space="preserve">ы. Список реализуется с помощью тегов </w:t>
      </w:r>
      <w:r w:rsidR="00201638" w:rsidRPr="00201638">
        <w:rPr>
          <w:rFonts w:ascii="Times New Roman" w:hAnsi="Times New Roman" w:cs="Times New Roman"/>
          <w:sz w:val="28"/>
          <w:szCs w:val="28"/>
        </w:rPr>
        <w:t>&lt;</w:t>
      </w:r>
      <w:r w:rsidR="0020163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01638" w:rsidRPr="00201638">
        <w:rPr>
          <w:rFonts w:ascii="Times New Roman" w:hAnsi="Times New Roman" w:cs="Times New Roman"/>
          <w:sz w:val="28"/>
          <w:szCs w:val="28"/>
        </w:rPr>
        <w:t xml:space="preserve">&gt; </w:t>
      </w:r>
      <w:r w:rsidR="00201638">
        <w:rPr>
          <w:rFonts w:ascii="Times New Roman" w:hAnsi="Times New Roman" w:cs="Times New Roman"/>
          <w:sz w:val="28"/>
          <w:szCs w:val="28"/>
        </w:rPr>
        <w:t xml:space="preserve">и </w:t>
      </w:r>
      <w:r w:rsidR="00201638" w:rsidRPr="00201638">
        <w:rPr>
          <w:rFonts w:ascii="Times New Roman" w:hAnsi="Times New Roman" w:cs="Times New Roman"/>
          <w:sz w:val="28"/>
          <w:szCs w:val="28"/>
        </w:rPr>
        <w:t>&lt;</w:t>
      </w:r>
      <w:r w:rsidR="00201638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="00201638" w:rsidRPr="00201638">
        <w:rPr>
          <w:rFonts w:ascii="Times New Roman" w:hAnsi="Times New Roman" w:cs="Times New Roman"/>
          <w:sz w:val="28"/>
          <w:szCs w:val="28"/>
        </w:rPr>
        <w:t>&gt;</w:t>
      </w:r>
      <w:r w:rsidR="00201638">
        <w:rPr>
          <w:rFonts w:ascii="Times New Roman" w:hAnsi="Times New Roman" w:cs="Times New Roman"/>
          <w:sz w:val="28"/>
          <w:szCs w:val="28"/>
        </w:rPr>
        <w:t xml:space="preserve">. </w:t>
      </w:r>
      <w:r w:rsidR="00971AAE">
        <w:rPr>
          <w:rFonts w:ascii="Times New Roman" w:hAnsi="Times New Roman" w:cs="Times New Roman"/>
          <w:sz w:val="28"/>
          <w:szCs w:val="28"/>
        </w:rPr>
        <w:t>На рисунке 11</w:t>
      </w:r>
      <w:r w:rsidR="00201638">
        <w:rPr>
          <w:rFonts w:ascii="Times New Roman" w:hAnsi="Times New Roman" w:cs="Times New Roman"/>
          <w:sz w:val="28"/>
          <w:szCs w:val="28"/>
        </w:rPr>
        <w:t xml:space="preserve"> показан код списков на примере длины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F53E7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160640" w14:paraId="53CC6B65" w14:textId="77777777" w:rsidTr="00217F20">
        <w:trPr>
          <w:trHeight w:val="1691"/>
        </w:trPr>
        <w:tc>
          <w:tcPr>
            <w:tcW w:w="9628" w:type="dxa"/>
          </w:tcPr>
          <w:p w14:paraId="461B47E4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class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"converter-container"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1FA1C002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id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"length"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class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"converter-section active"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1B4FDFD3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div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class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"unit-group"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24A65FC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label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Из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: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label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5B37678F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input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type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"number"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id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"length-input"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"1"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778CD22E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select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id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"length-from"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70682ADD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"m"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Метры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67415FBC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"km"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Километры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5202AE73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"cm"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Сантиметры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4BEB54FB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"mm"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Миллиметры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1E280DE8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"mi"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Мили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01AA4644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"yd"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Ярды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7C564F07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"ft"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Футы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1622C5D2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60640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>=</w:t>
            </w:r>
            <w:r w:rsidRPr="00160640">
              <w:rPr>
                <w:rFonts w:ascii="Courier New" w:eastAsia="Times New Roman" w:hAnsi="Courier New" w:cs="Courier New"/>
                <w:color w:val="CE9178"/>
                <w:lang w:val="en-US"/>
              </w:rPr>
              <w:t>"in"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  <w:r w:rsidRPr="00160640">
              <w:rPr>
                <w:rFonts w:ascii="Courier New" w:eastAsia="Times New Roman" w:hAnsi="Courier New" w:cs="Courier New"/>
                <w:color w:val="CCCCCC"/>
              </w:rPr>
              <w:t>Дюймы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  <w:lang w:val="en-US"/>
              </w:rPr>
              <w:t>option</w:t>
            </w:r>
            <w:r w:rsidRPr="00160640">
              <w:rPr>
                <w:rFonts w:ascii="Courier New" w:eastAsia="Times New Roman" w:hAnsi="Courier New" w:cs="Courier New"/>
                <w:color w:val="808080"/>
                <w:lang w:val="en-US"/>
              </w:rPr>
              <w:t>&gt;</w:t>
            </w:r>
          </w:p>
          <w:p w14:paraId="4F0BB51F" w14:textId="77777777" w:rsidR="00160640" w:rsidRPr="00160640" w:rsidRDefault="00160640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</w:rPr>
              <w:t>select</w:t>
            </w:r>
            <w:r w:rsidRPr="00160640">
              <w:rPr>
                <w:rFonts w:ascii="Courier New" w:eastAsia="Times New Roman" w:hAnsi="Courier New" w:cs="Courier New"/>
                <w:color w:val="808080"/>
              </w:rPr>
              <w:t>&gt;</w:t>
            </w:r>
          </w:p>
          <w:p w14:paraId="53468796" w14:textId="18467714" w:rsidR="00160640" w:rsidRPr="00160640" w:rsidRDefault="00160640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60640">
              <w:rPr>
                <w:rFonts w:ascii="Courier New" w:eastAsia="Times New Roman" w:hAnsi="Courier New" w:cs="Courier New"/>
                <w:color w:val="CCCCCC"/>
              </w:rPr>
              <w:t xml:space="preserve">                </w:t>
            </w:r>
            <w:r w:rsidRPr="00160640">
              <w:rPr>
                <w:rFonts w:ascii="Courier New" w:eastAsia="Times New Roman" w:hAnsi="Courier New" w:cs="Courier New"/>
                <w:color w:val="808080"/>
              </w:rPr>
              <w:t>&lt;/</w:t>
            </w:r>
            <w:r w:rsidRPr="00160640">
              <w:rPr>
                <w:rFonts w:ascii="Courier New" w:eastAsia="Times New Roman" w:hAnsi="Courier New" w:cs="Courier New"/>
                <w:color w:val="569CD6"/>
              </w:rPr>
              <w:t>div</w:t>
            </w:r>
            <w:r w:rsidRPr="00160640">
              <w:rPr>
                <w:rFonts w:ascii="Courier New" w:eastAsia="Times New Roman" w:hAnsi="Courier New" w:cs="Courier New"/>
                <w:color w:val="808080"/>
              </w:rPr>
              <w:t>&gt;</w:t>
            </w:r>
          </w:p>
        </w:tc>
      </w:tr>
    </w:tbl>
    <w:p w14:paraId="19C4CB05" w14:textId="6DE2CACF" w:rsidR="00D21588" w:rsidRDefault="00A87C1F" w:rsidP="00D2158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21588">
        <w:rPr>
          <w:rFonts w:ascii="Times New Roman" w:hAnsi="Times New Roman" w:cs="Times New Roman"/>
          <w:sz w:val="28"/>
          <w:szCs w:val="28"/>
        </w:rPr>
        <w:t xml:space="preserve"> </w:t>
      </w:r>
      <w:r w:rsidR="00EB58C0">
        <w:rPr>
          <w:rFonts w:ascii="Times New Roman" w:hAnsi="Times New Roman" w:cs="Times New Roman"/>
          <w:sz w:val="28"/>
          <w:szCs w:val="28"/>
        </w:rPr>
        <w:t>1</w:t>
      </w:r>
      <w:r w:rsidR="00F53E7D">
        <w:rPr>
          <w:rFonts w:ascii="Times New Roman" w:hAnsi="Times New Roman" w:cs="Times New Roman"/>
          <w:sz w:val="28"/>
          <w:szCs w:val="28"/>
        </w:rPr>
        <w:t>1</w:t>
      </w:r>
      <w:r w:rsidR="00D21588">
        <w:rPr>
          <w:rFonts w:ascii="Times New Roman" w:hAnsi="Times New Roman" w:cs="Times New Roman"/>
          <w:sz w:val="28"/>
          <w:szCs w:val="28"/>
        </w:rPr>
        <w:t xml:space="preserve"> – выпадающий список для единиц длины</w:t>
      </w:r>
      <w:r w:rsidR="00CB2FBA">
        <w:rPr>
          <w:rFonts w:ascii="Times New Roman" w:hAnsi="Times New Roman" w:cs="Times New Roman"/>
          <w:sz w:val="28"/>
          <w:szCs w:val="28"/>
        </w:rPr>
        <w:t xml:space="preserve"> конвертера</w:t>
      </w:r>
    </w:p>
    <w:p w14:paraId="35F29EF0" w14:textId="67841DA3" w:rsidR="00201638" w:rsidRDefault="00201638" w:rsidP="003740CA">
      <w:pPr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единиц измерения задаются постоянными переменными</w:t>
      </w:r>
      <w:r w:rsidR="00DC2A9B">
        <w:rPr>
          <w:rFonts w:ascii="Times New Roman" w:hAnsi="Times New Roman" w:cs="Times New Roman"/>
          <w:sz w:val="28"/>
          <w:szCs w:val="28"/>
        </w:rPr>
        <w:t>. Они необходимы для того, чтобы можно было переводить из одних единиц в другие, это реализуется с помощью произведения введённого значения на коэффициент, на который необходимо перевести.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2A9B">
        <w:rPr>
          <w:rFonts w:ascii="Times New Roman" w:hAnsi="Times New Roman" w:cs="Times New Roman"/>
          <w:sz w:val="28"/>
          <w:szCs w:val="28"/>
        </w:rPr>
        <w:t>Н</w:t>
      </w:r>
      <w:r w:rsidR="00A001D0">
        <w:rPr>
          <w:rFonts w:ascii="Times New Roman" w:hAnsi="Times New Roman" w:cs="Times New Roman"/>
          <w:sz w:val="28"/>
          <w:szCs w:val="28"/>
        </w:rPr>
        <w:t>а рисунке 12</w:t>
      </w:r>
      <w:r>
        <w:rPr>
          <w:rFonts w:ascii="Times New Roman" w:hAnsi="Times New Roman" w:cs="Times New Roman"/>
          <w:sz w:val="28"/>
          <w:szCs w:val="28"/>
        </w:rPr>
        <w:t xml:space="preserve"> показаны коэффициенты на том же примере физической величины длины: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130D28" w14:paraId="4929D412" w14:textId="77777777" w:rsidTr="00130D28">
        <w:tc>
          <w:tcPr>
            <w:tcW w:w="9628" w:type="dxa"/>
          </w:tcPr>
          <w:p w14:paraId="6F31015F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569CD6"/>
                <w:lang w:val="en-US"/>
              </w:rPr>
              <w:t>const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4FC1FF"/>
                <w:lang w:val="en-US"/>
              </w:rPr>
              <w:t>conversions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{</w:t>
            </w:r>
          </w:p>
          <w:p w14:paraId="460E7A18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length: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{</w:t>
            </w:r>
          </w:p>
          <w:p w14:paraId="346EC9CE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m: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1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1940AA92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km: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1000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60DC687F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cm: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0.01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02A1B897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mm: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0.001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11333447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mi: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1609.344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74693CD7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yd: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0.9144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04500C08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  <w:lang w:val="en-US"/>
              </w:rPr>
              <w:t>ft: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  <w:lang w:val="en-US"/>
              </w:rPr>
              <w:t>0.3048</w:t>
            </w: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>,</w:t>
            </w:r>
          </w:p>
          <w:p w14:paraId="0DEA2F34" w14:textId="77777777" w:rsidR="00130D28" w:rsidRPr="00130D28" w:rsidRDefault="00130D28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    </w:t>
            </w:r>
            <w:r w:rsidRPr="00130D28">
              <w:rPr>
                <w:rFonts w:ascii="Courier New" w:eastAsia="Times New Roman" w:hAnsi="Courier New" w:cs="Courier New"/>
                <w:color w:val="9CDCFE"/>
              </w:rPr>
              <w:t>in:</w:t>
            </w:r>
            <w:r w:rsidRPr="00130D28">
              <w:rPr>
                <w:rFonts w:ascii="Courier New" w:eastAsia="Times New Roman" w:hAnsi="Courier New" w:cs="Courier New"/>
                <w:color w:val="CCCCCC"/>
              </w:rPr>
              <w:t xml:space="preserve"> </w:t>
            </w:r>
            <w:r w:rsidRPr="00130D28">
              <w:rPr>
                <w:rFonts w:ascii="Courier New" w:eastAsia="Times New Roman" w:hAnsi="Courier New" w:cs="Courier New"/>
                <w:color w:val="B5CEA8"/>
              </w:rPr>
              <w:t>0.0254</w:t>
            </w:r>
          </w:p>
          <w:p w14:paraId="4697D096" w14:textId="49B5701D" w:rsidR="00130D28" w:rsidRPr="00130D28" w:rsidRDefault="00130D28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130D28">
              <w:rPr>
                <w:rFonts w:ascii="Courier New" w:eastAsia="Times New Roman" w:hAnsi="Courier New" w:cs="Courier New"/>
                <w:color w:val="CCCCCC"/>
              </w:rPr>
              <w:t>        },</w:t>
            </w:r>
          </w:p>
        </w:tc>
      </w:tr>
    </w:tbl>
    <w:p w14:paraId="018EC7B9" w14:textId="2CBD6D1F" w:rsidR="00D21588" w:rsidRDefault="00A87C1F" w:rsidP="00D2158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21588">
        <w:rPr>
          <w:rFonts w:ascii="Times New Roman" w:hAnsi="Times New Roman" w:cs="Times New Roman"/>
          <w:sz w:val="28"/>
          <w:szCs w:val="28"/>
        </w:rPr>
        <w:t xml:space="preserve"> </w:t>
      </w:r>
      <w:r w:rsidR="00201638">
        <w:rPr>
          <w:rFonts w:ascii="Times New Roman" w:hAnsi="Times New Roman" w:cs="Times New Roman"/>
          <w:sz w:val="28"/>
          <w:szCs w:val="28"/>
        </w:rPr>
        <w:t>1</w:t>
      </w:r>
      <w:r w:rsidR="00F53E7D">
        <w:rPr>
          <w:rFonts w:ascii="Times New Roman" w:hAnsi="Times New Roman" w:cs="Times New Roman"/>
          <w:sz w:val="28"/>
          <w:szCs w:val="28"/>
        </w:rPr>
        <w:t>2</w:t>
      </w:r>
      <w:r w:rsidR="00D21588">
        <w:rPr>
          <w:rFonts w:ascii="Times New Roman" w:hAnsi="Times New Roman" w:cs="Times New Roman"/>
          <w:sz w:val="28"/>
          <w:szCs w:val="28"/>
        </w:rPr>
        <w:t xml:space="preserve"> – </w:t>
      </w:r>
      <w:r w:rsidR="00201638">
        <w:rPr>
          <w:rFonts w:ascii="Times New Roman" w:hAnsi="Times New Roman" w:cs="Times New Roman"/>
          <w:sz w:val="28"/>
          <w:szCs w:val="28"/>
        </w:rPr>
        <w:t xml:space="preserve">общепринятые </w:t>
      </w:r>
      <w:r w:rsidR="00D21588">
        <w:rPr>
          <w:rFonts w:ascii="Times New Roman" w:hAnsi="Times New Roman" w:cs="Times New Roman"/>
          <w:sz w:val="28"/>
          <w:szCs w:val="28"/>
        </w:rPr>
        <w:t>коэффициенты для единиц длины</w:t>
      </w:r>
    </w:p>
    <w:p w14:paraId="689BEFCD" w14:textId="57E42DC3" w:rsidR="005F0DD0" w:rsidRDefault="00EB58C0" w:rsidP="003740C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После прописанных списков и коэффициентов для конвертера, необходимо прописать саму функцию конвертации. Для этого требуется принять входное значение и умножить его на коэффициент выбранной величины</w:t>
      </w:r>
      <w:r w:rsidR="00A001D0">
        <w:rPr>
          <w:rFonts w:ascii="Times New Roman" w:hAnsi="Times New Roman" w:cs="Times New Roman"/>
          <w:sz w:val="28"/>
          <w:szCs w:val="28"/>
        </w:rPr>
        <w:t>. Это показано на рисунке 13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FE6669" w14:paraId="1985D6F5" w14:textId="77777777" w:rsidTr="00FE6669">
        <w:tc>
          <w:tcPr>
            <w:tcW w:w="9628" w:type="dxa"/>
          </w:tcPr>
          <w:p w14:paraId="5C3148AD" w14:textId="77777777" w:rsidR="00FE6669" w:rsidRPr="00FE6669" w:rsidRDefault="00FE66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FE6669">
              <w:rPr>
                <w:rFonts w:ascii="Courier New" w:eastAsia="Times New Roman" w:hAnsi="Courier New" w:cs="Courier New"/>
                <w:color w:val="569CD6"/>
                <w:lang w:val="en-US"/>
              </w:rPr>
              <w:t>function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DCDCAA"/>
                <w:lang w:val="en-US"/>
              </w:rPr>
              <w:t>convert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(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type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fromUnit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, 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toUnit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) {</w:t>
            </w:r>
          </w:p>
          <w:p w14:paraId="69BE004B" w14:textId="77777777" w:rsidR="00FE6669" w:rsidRPr="00FE6669" w:rsidRDefault="00FE66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FE6669">
              <w:rPr>
                <w:rFonts w:ascii="Courier New" w:eastAsia="Times New Roman" w:hAnsi="Courier New" w:cs="Courier New"/>
                <w:color w:val="569CD6"/>
                <w:lang w:val="en-US"/>
              </w:rPr>
              <w:t>const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4FC1FF"/>
                <w:lang w:val="en-US"/>
              </w:rPr>
              <w:t>fromValue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D4D4D4"/>
                <w:lang w:val="en-US"/>
              </w:rPr>
              <w:t>=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value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D4D4D4"/>
                <w:lang w:val="en-US"/>
              </w:rPr>
              <w:t>*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conversions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[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type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][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fromUnit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];</w:t>
            </w:r>
          </w:p>
          <w:p w14:paraId="391E2938" w14:textId="77777777" w:rsidR="00FE6669" w:rsidRPr="00FE6669" w:rsidRDefault="00FE6669" w:rsidP="00217F20">
            <w:pPr>
              <w:shd w:val="clear" w:color="auto" w:fill="1F1F1F"/>
              <w:rPr>
                <w:rFonts w:ascii="Courier New" w:eastAsia="Times New Roman" w:hAnsi="Courier New" w:cs="Courier New"/>
                <w:color w:val="CCCCCC"/>
                <w:lang w:val="en-US"/>
              </w:rPr>
            </w:pP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    </w:t>
            </w:r>
            <w:r w:rsidRPr="00FE6669">
              <w:rPr>
                <w:rFonts w:ascii="Courier New" w:eastAsia="Times New Roman" w:hAnsi="Courier New" w:cs="Courier New"/>
                <w:color w:val="C586C0"/>
                <w:lang w:val="en-US"/>
              </w:rPr>
              <w:t>return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fromValue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D4D4D4"/>
                <w:lang w:val="en-US"/>
              </w:rPr>
              <w:t>/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 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conversions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[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type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][</w:t>
            </w:r>
            <w:r w:rsidRPr="00FE6669">
              <w:rPr>
                <w:rFonts w:ascii="Courier New" w:eastAsia="Times New Roman" w:hAnsi="Courier New" w:cs="Courier New"/>
                <w:color w:val="9CDCFE"/>
                <w:lang w:val="en-US"/>
              </w:rPr>
              <w:t>toUnit</w:t>
            </w: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>];</w:t>
            </w:r>
          </w:p>
          <w:p w14:paraId="0954E946" w14:textId="1EFA98F5" w:rsidR="00FE6669" w:rsidRPr="00FE6669" w:rsidRDefault="00FE6669" w:rsidP="00217F2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E6669">
              <w:rPr>
                <w:rFonts w:ascii="Courier New" w:eastAsia="Times New Roman" w:hAnsi="Courier New" w:cs="Courier New"/>
                <w:color w:val="CCCCCC"/>
                <w:lang w:val="en-US"/>
              </w:rPr>
              <w:t xml:space="preserve">    </w:t>
            </w:r>
            <w:r w:rsidRPr="00FE6669">
              <w:rPr>
                <w:rFonts w:ascii="Courier New" w:eastAsia="Times New Roman" w:hAnsi="Courier New" w:cs="Courier New"/>
                <w:color w:val="CCCCCC"/>
              </w:rPr>
              <w:t>}</w:t>
            </w:r>
          </w:p>
        </w:tc>
      </w:tr>
    </w:tbl>
    <w:p w14:paraId="6488FF3F" w14:textId="0C7B9C39" w:rsidR="00EE7661" w:rsidRPr="00181A09" w:rsidRDefault="00A87C1F" w:rsidP="00181A0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53E7D">
        <w:rPr>
          <w:rFonts w:ascii="Times New Roman" w:hAnsi="Times New Roman" w:cs="Times New Roman"/>
          <w:sz w:val="28"/>
          <w:szCs w:val="28"/>
        </w:rPr>
        <w:t xml:space="preserve"> 13 – функция конвертации</w:t>
      </w:r>
    </w:p>
    <w:p w14:paraId="43F8A6F7" w14:textId="746C0E7A" w:rsidR="00AE0D28" w:rsidRPr="00AE0D28" w:rsidRDefault="00AE0D28" w:rsidP="003740CA">
      <w:pPr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прописать заключительную часть кода конвертера – </w:t>
      </w:r>
      <w:r w:rsidR="003740CA" w:rsidRPr="003740CA">
        <w:rPr>
          <w:rFonts w:ascii="Times New Roman" w:hAnsi="Times New Roman" w:cs="Times New Roman"/>
          <w:sz w:val="28"/>
          <w:szCs w:val="28"/>
        </w:rPr>
        <w:t>код предназначенный для создания функциональности конвертации различных единиц измерения (длина, скорость, масса, время, площадь и объем)</w:t>
      </w:r>
      <w:r w:rsidR="00A001D0">
        <w:rPr>
          <w:rFonts w:ascii="Times New Roman" w:hAnsi="Times New Roman" w:cs="Times New Roman"/>
          <w:sz w:val="28"/>
          <w:szCs w:val="28"/>
        </w:rPr>
        <w:t>. Этот фрагмент кода представлен на рисунке 14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919"/>
      </w:tblGrid>
      <w:tr w:rsidR="00CD559A" w14:paraId="4C63FFB2" w14:textId="77777777" w:rsidTr="00CD559A">
        <w:tc>
          <w:tcPr>
            <w:tcW w:w="9628" w:type="dxa"/>
          </w:tcPr>
          <w:p w14:paraId="25AED11D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'length'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'speed'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'mass'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'time'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'area'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'volume'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forEach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E99193B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input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-input`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269C228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-output`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E4A2436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fromSelect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-from`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D5C27D8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toSelect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getElementById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${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-to`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3718FF7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</w:p>
          <w:p w14:paraId="46ACD25E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[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fromSelect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toSelect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forEach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F0F3F9B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addEventListener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'input'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()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70806E2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value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parseFloat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9FCE365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CD55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isNaN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 {</w:t>
            </w:r>
          </w:p>
          <w:p w14:paraId="05AC64A0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CD55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result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convert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fromSelect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toSelect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19CF3D0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output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toFixed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CD559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D425A6A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} </w:t>
            </w:r>
            <w:r w:rsidRPr="00CD559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59364E8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output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CD559A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CD559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''</w:t>
            </w: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14:paraId="7292EE4C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    }</w:t>
            </w:r>
          </w:p>
          <w:p w14:paraId="09CCC788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});</w:t>
            </w:r>
          </w:p>
          <w:p w14:paraId="100F71DE" w14:textId="77777777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});</w:t>
            </w:r>
          </w:p>
          <w:p w14:paraId="22B31CC9" w14:textId="407F6CC4" w:rsidR="00CD559A" w:rsidRPr="00CD559A" w:rsidRDefault="00CD559A" w:rsidP="00CD559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CD559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});</w:t>
            </w:r>
          </w:p>
        </w:tc>
      </w:tr>
    </w:tbl>
    <w:p w14:paraId="2D0C604F" w14:textId="4D4810BA" w:rsidR="00EE7661" w:rsidRDefault="00A87C1F" w:rsidP="00AE0D28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E0D28">
        <w:rPr>
          <w:rFonts w:ascii="Times New Roman" w:hAnsi="Times New Roman" w:cs="Times New Roman"/>
          <w:sz w:val="28"/>
          <w:szCs w:val="28"/>
        </w:rPr>
        <w:t xml:space="preserve"> 14 – обработка изменений во всех конвертерах</w:t>
      </w:r>
    </w:p>
    <w:p w14:paraId="19185EAC" w14:textId="1E1DB9DE" w:rsidR="00877B82" w:rsidRDefault="00877B82" w:rsidP="008B3659">
      <w:pPr>
        <w:pStyle w:val="af"/>
      </w:pPr>
      <w:bookmarkStart w:id="5" w:name="_Toc186058680"/>
      <w:r w:rsidRPr="0089364F">
        <w:t>Четвёртый этап:</w:t>
      </w:r>
      <w:bookmarkEnd w:id="5"/>
    </w:p>
    <w:p w14:paraId="1A709BD4" w14:textId="5271DC91" w:rsidR="0089364F" w:rsidRPr="00DC2A9B" w:rsidRDefault="0089364F" w:rsidP="00DC2A9B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Последним этапом является протестировать сайт, то есть проверить его работоспособность, функциональность, правильность выполнения всех команд и правильное отображение всех кнопок.</w:t>
      </w:r>
    </w:p>
    <w:p w14:paraId="0BB06DB7" w14:textId="5887E894" w:rsidR="00CB2FBA" w:rsidRDefault="00CB2FBA" w:rsidP="009F1228">
      <w:pPr>
        <w:pStyle w:val="141"/>
      </w:pPr>
      <w:bookmarkStart w:id="6" w:name="_Toc186058681"/>
      <w:r>
        <w:lastRenderedPageBreak/>
        <w:t>Функциональное и оценочное тестирование</w:t>
      </w:r>
      <w:bookmarkEnd w:id="6"/>
    </w:p>
    <w:p w14:paraId="125F59CB" w14:textId="77777777" w:rsidR="0089364F" w:rsidRDefault="0089364F" w:rsidP="009B4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написания кода, необходимо провести тестирование. Оно будет подразделяться на функциональное и оценочное.</w:t>
      </w:r>
    </w:p>
    <w:p w14:paraId="6F046B9A" w14:textId="77777777" w:rsidR="0089364F" w:rsidRDefault="0089364F" w:rsidP="009B4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проверяет работоспособность калькулятора и конвертера, то есть правильность работы кнопок, отвечающих за ввод и вывод значений, кнопок арифметических операций и т.д. </w:t>
      </w:r>
    </w:p>
    <w:p w14:paraId="6BFAF639" w14:textId="65519036" w:rsidR="00877B82" w:rsidRPr="0089364F" w:rsidRDefault="0089364F" w:rsidP="009B48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Оценочное тестирование, показывает обратную связь нескольких пользователей об удобстве пользования и удобстве эксплуатации сайтом. Данные о функциональном и оценочном тестировании показаны </w:t>
      </w:r>
      <w:r w:rsidR="00DC2A9B">
        <w:rPr>
          <w:rFonts w:ascii="Times New Roman" w:hAnsi="Times New Roman" w:cs="Times New Roman"/>
          <w:sz w:val="28"/>
          <w:szCs w:val="28"/>
        </w:rPr>
        <w:t>на таблицах 1 - 3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pPr w:leftFromText="180" w:rightFromText="180" w:vertAnchor="text" w:horzAnchor="margin" w:tblpXSpec="center" w:tblpY="95"/>
        <w:tblW w:w="10855" w:type="dxa"/>
        <w:tblLayout w:type="fixed"/>
        <w:tblLook w:val="04A0" w:firstRow="1" w:lastRow="0" w:firstColumn="1" w:lastColumn="0" w:noHBand="0" w:noVBand="1"/>
      </w:tblPr>
      <w:tblGrid>
        <w:gridCol w:w="840"/>
        <w:gridCol w:w="2298"/>
        <w:gridCol w:w="1714"/>
        <w:gridCol w:w="2286"/>
        <w:gridCol w:w="2136"/>
        <w:gridCol w:w="1581"/>
      </w:tblGrid>
      <w:tr w:rsidR="00877B82" w14:paraId="768F8C06" w14:textId="77777777" w:rsidTr="0089364F">
        <w:trPr>
          <w:trHeight w:val="348"/>
        </w:trPr>
        <w:tc>
          <w:tcPr>
            <w:tcW w:w="840" w:type="dxa"/>
          </w:tcPr>
          <w:p w14:paraId="36F80258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2298" w:type="dxa"/>
          </w:tcPr>
          <w:p w14:paraId="637EAEAD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1714" w:type="dxa"/>
          </w:tcPr>
          <w:p w14:paraId="0E001258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286" w:type="dxa"/>
          </w:tcPr>
          <w:p w14:paraId="33CC783C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136" w:type="dxa"/>
          </w:tcPr>
          <w:p w14:paraId="462D6D77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программы</w:t>
            </w:r>
          </w:p>
        </w:tc>
        <w:tc>
          <w:tcPr>
            <w:tcW w:w="1581" w:type="dxa"/>
          </w:tcPr>
          <w:p w14:paraId="57CD35A3" w14:textId="77777777" w:rsidR="00877B82" w:rsidRDefault="00877B82" w:rsidP="00877B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877B82" w14:paraId="650DD919" w14:textId="77777777" w:rsidTr="0089364F">
        <w:trPr>
          <w:trHeight w:val="115"/>
        </w:trPr>
        <w:tc>
          <w:tcPr>
            <w:tcW w:w="840" w:type="dxa"/>
          </w:tcPr>
          <w:p w14:paraId="7BFBABE6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98" w:type="dxa"/>
          </w:tcPr>
          <w:p w14:paraId="00FEA226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кнопки перехода между страницами</w:t>
            </w:r>
          </w:p>
        </w:tc>
        <w:tc>
          <w:tcPr>
            <w:tcW w:w="1714" w:type="dxa"/>
          </w:tcPr>
          <w:p w14:paraId="439F4E91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перехода между страницами</w:t>
            </w:r>
          </w:p>
        </w:tc>
        <w:tc>
          <w:tcPr>
            <w:tcW w:w="2286" w:type="dxa"/>
          </w:tcPr>
          <w:p w14:paraId="5195E472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Ожидается переход на другую страницу</w:t>
            </w:r>
          </w:p>
        </w:tc>
        <w:tc>
          <w:tcPr>
            <w:tcW w:w="2136" w:type="dxa"/>
          </w:tcPr>
          <w:p w14:paraId="7E69D190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другую страницу</w:t>
            </w:r>
          </w:p>
        </w:tc>
        <w:tc>
          <w:tcPr>
            <w:tcW w:w="1581" w:type="dxa"/>
          </w:tcPr>
          <w:p w14:paraId="3C996D96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  <w:tr w:rsidR="00877B82" w14:paraId="0D497F25" w14:textId="77777777" w:rsidTr="0089364F">
        <w:trPr>
          <w:trHeight w:val="115"/>
        </w:trPr>
        <w:tc>
          <w:tcPr>
            <w:tcW w:w="840" w:type="dxa"/>
          </w:tcPr>
          <w:p w14:paraId="5F4E8A78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8" w:type="dxa"/>
          </w:tcPr>
          <w:p w14:paraId="6322F722" w14:textId="77777777" w:rsidR="00877B82" w:rsidRPr="00395DB8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кнопок для ввода цифр</w:t>
            </w:r>
          </w:p>
        </w:tc>
        <w:tc>
          <w:tcPr>
            <w:tcW w:w="1714" w:type="dxa"/>
          </w:tcPr>
          <w:p w14:paraId="4F6FAF83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с цифрой</w:t>
            </w:r>
          </w:p>
        </w:tc>
        <w:tc>
          <w:tcPr>
            <w:tcW w:w="2286" w:type="dxa"/>
          </w:tcPr>
          <w:p w14:paraId="0AAD1E78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Ожидается вывод цифры на экран калькулятора</w:t>
            </w:r>
          </w:p>
        </w:tc>
        <w:tc>
          <w:tcPr>
            <w:tcW w:w="2136" w:type="dxa"/>
          </w:tcPr>
          <w:p w14:paraId="2E7687F5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цифры на экран калькулятора</w:t>
            </w:r>
          </w:p>
        </w:tc>
        <w:tc>
          <w:tcPr>
            <w:tcW w:w="1581" w:type="dxa"/>
          </w:tcPr>
          <w:p w14:paraId="144A9BD9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  <w:tr w:rsidR="00877B82" w14:paraId="7A8D0744" w14:textId="77777777" w:rsidTr="0089364F">
        <w:trPr>
          <w:trHeight w:val="844"/>
        </w:trPr>
        <w:tc>
          <w:tcPr>
            <w:tcW w:w="840" w:type="dxa"/>
          </w:tcPr>
          <w:p w14:paraId="579F6177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8" w:type="dxa"/>
          </w:tcPr>
          <w:p w14:paraId="186B06D2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корректности работы кнопок арифметических операций и кнопки «=»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примере вычитания</w:t>
            </w:r>
          </w:p>
        </w:tc>
        <w:tc>
          <w:tcPr>
            <w:tcW w:w="1714" w:type="dxa"/>
          </w:tcPr>
          <w:p w14:paraId="5CF1720A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Нажатие кнопок: ввода цифры, «-», ввода вычитаемой цифры, «=»</w:t>
            </w:r>
          </w:p>
        </w:tc>
        <w:tc>
          <w:tcPr>
            <w:tcW w:w="2286" w:type="dxa"/>
          </w:tcPr>
          <w:p w14:paraId="35B0DBF9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Ожидается вывод каждого действия на экран калькулятора, и после нажатия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«=» вывод результата</w:t>
            </w:r>
          </w:p>
        </w:tc>
        <w:tc>
          <w:tcPr>
            <w:tcW w:w="2136" w:type="dxa"/>
          </w:tcPr>
          <w:p w14:paraId="5CF3C056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Вывод действий на экран, и после нажатия «=» вывод результата</w:t>
            </w:r>
          </w:p>
        </w:tc>
        <w:tc>
          <w:tcPr>
            <w:tcW w:w="1581" w:type="dxa"/>
          </w:tcPr>
          <w:p w14:paraId="0E269E21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  <w:tr w:rsidR="00877B82" w14:paraId="648329B1" w14:textId="77777777" w:rsidTr="0089364F">
        <w:trPr>
          <w:trHeight w:val="115"/>
        </w:trPr>
        <w:tc>
          <w:tcPr>
            <w:tcW w:w="840" w:type="dxa"/>
          </w:tcPr>
          <w:p w14:paraId="0F5CAD26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98" w:type="dxa"/>
          </w:tcPr>
          <w:p w14:paraId="716B3E94" w14:textId="77777777" w:rsidR="00877B82" w:rsidRPr="005F0DD0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кнопок тригонометрических функций на примере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714" w:type="dxa"/>
          </w:tcPr>
          <w:p w14:paraId="3A4CA150" w14:textId="77777777" w:rsidR="00877B82" w:rsidRPr="005F0DD0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ввода цифры, кнопки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кнопки «=»</w:t>
            </w:r>
          </w:p>
        </w:tc>
        <w:tc>
          <w:tcPr>
            <w:tcW w:w="2286" w:type="dxa"/>
          </w:tcPr>
          <w:p w14:paraId="28D5431F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Ожидается вывод каждого действия на экран калькулятора, и после нажатия «=» вывод результата</w:t>
            </w:r>
          </w:p>
        </w:tc>
        <w:tc>
          <w:tcPr>
            <w:tcW w:w="2136" w:type="dxa"/>
          </w:tcPr>
          <w:p w14:paraId="187CB390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действий на экран, и после нажатия «=» вывод результата</w:t>
            </w:r>
          </w:p>
        </w:tc>
        <w:tc>
          <w:tcPr>
            <w:tcW w:w="1581" w:type="dxa"/>
          </w:tcPr>
          <w:p w14:paraId="030150BE" w14:textId="77777777" w:rsidR="00877B82" w:rsidRDefault="00877B82" w:rsidP="00877B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</w:tbl>
    <w:p w14:paraId="3BAFAAA2" w14:textId="5AD234D3" w:rsidR="0089364F" w:rsidRDefault="0089364F" w:rsidP="0089364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результаты функционального тестирования</w:t>
      </w:r>
      <w:r w:rsidR="00587025">
        <w:rPr>
          <w:rFonts w:ascii="Times New Roman" w:hAnsi="Times New Roman" w:cs="Times New Roman"/>
          <w:sz w:val="28"/>
          <w:szCs w:val="28"/>
        </w:rPr>
        <w:t xml:space="preserve"> калькулятора</w:t>
      </w:r>
    </w:p>
    <w:tbl>
      <w:tblPr>
        <w:tblStyle w:val="a5"/>
        <w:tblW w:w="11106" w:type="dxa"/>
        <w:tblInd w:w="-744" w:type="dxa"/>
        <w:tblLook w:val="04A0" w:firstRow="1" w:lastRow="0" w:firstColumn="1" w:lastColumn="0" w:noHBand="0" w:noVBand="1"/>
      </w:tblPr>
      <w:tblGrid>
        <w:gridCol w:w="834"/>
        <w:gridCol w:w="2124"/>
        <w:gridCol w:w="1933"/>
        <w:gridCol w:w="2311"/>
        <w:gridCol w:w="2336"/>
        <w:gridCol w:w="1568"/>
      </w:tblGrid>
      <w:tr w:rsidR="00587025" w14:paraId="09325E1F" w14:textId="77777777" w:rsidTr="00772E97">
        <w:trPr>
          <w:trHeight w:val="1633"/>
        </w:trPr>
        <w:tc>
          <w:tcPr>
            <w:tcW w:w="834" w:type="dxa"/>
          </w:tcPr>
          <w:p w14:paraId="04C3A434" w14:textId="2155792A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2124" w:type="dxa"/>
          </w:tcPr>
          <w:p w14:paraId="607F0FE4" w14:textId="6716093C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теста</w:t>
            </w:r>
          </w:p>
        </w:tc>
        <w:tc>
          <w:tcPr>
            <w:tcW w:w="1933" w:type="dxa"/>
          </w:tcPr>
          <w:p w14:paraId="05919618" w14:textId="536D3FDA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исходных данных</w:t>
            </w:r>
          </w:p>
        </w:tc>
        <w:tc>
          <w:tcPr>
            <w:tcW w:w="2311" w:type="dxa"/>
          </w:tcPr>
          <w:p w14:paraId="3D37B84A" w14:textId="21376E1B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36" w:type="dxa"/>
          </w:tcPr>
          <w:p w14:paraId="1DA5B0BF" w14:textId="6687C877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программы</w:t>
            </w:r>
          </w:p>
        </w:tc>
        <w:tc>
          <w:tcPr>
            <w:tcW w:w="1568" w:type="dxa"/>
          </w:tcPr>
          <w:p w14:paraId="787A5C43" w14:textId="02226217" w:rsidR="00587025" w:rsidRDefault="00587025" w:rsidP="005870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587025" w14:paraId="1B475709" w14:textId="77777777" w:rsidTr="00772E97">
        <w:trPr>
          <w:trHeight w:val="2769"/>
        </w:trPr>
        <w:tc>
          <w:tcPr>
            <w:tcW w:w="834" w:type="dxa"/>
          </w:tcPr>
          <w:p w14:paraId="6C516E67" w14:textId="7C19AC32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14:paraId="0B054687" w14:textId="16C7E142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кнопок переключения между величинами</w:t>
            </w:r>
          </w:p>
        </w:tc>
        <w:tc>
          <w:tcPr>
            <w:tcW w:w="1933" w:type="dxa"/>
          </w:tcPr>
          <w:p w14:paraId="646F6C1A" w14:textId="3C2C5F9E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переключения между величинами</w:t>
            </w:r>
          </w:p>
        </w:tc>
        <w:tc>
          <w:tcPr>
            <w:tcW w:w="2311" w:type="dxa"/>
          </w:tcPr>
          <w:p w14:paraId="21931117" w14:textId="417D0809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Ожидается переключение между величинами</w:t>
            </w:r>
          </w:p>
        </w:tc>
        <w:tc>
          <w:tcPr>
            <w:tcW w:w="2336" w:type="dxa"/>
          </w:tcPr>
          <w:p w14:paraId="22036B8F" w14:textId="7A1460AC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Переключение между величинами</w:t>
            </w:r>
          </w:p>
        </w:tc>
        <w:tc>
          <w:tcPr>
            <w:tcW w:w="1568" w:type="dxa"/>
          </w:tcPr>
          <w:p w14:paraId="78421C5F" w14:textId="69973E18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  <w:tr w:rsidR="00587025" w14:paraId="133D93DF" w14:textId="77777777" w:rsidTr="00772E97">
        <w:trPr>
          <w:trHeight w:val="3278"/>
        </w:trPr>
        <w:tc>
          <w:tcPr>
            <w:tcW w:w="834" w:type="dxa"/>
          </w:tcPr>
          <w:p w14:paraId="1AE2A4C0" w14:textId="7FF001EF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4" w:type="dxa"/>
          </w:tcPr>
          <w:p w14:paraId="03D7213C" w14:textId="3870F9BB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корректности работы кнопки выпадающего списка и выбора </w:t>
            </w:r>
            <w:r w:rsidR="00772E97">
              <w:rPr>
                <w:rFonts w:ascii="Times New Roman" w:hAnsi="Times New Roman" w:cs="Times New Roman"/>
                <w:sz w:val="28"/>
                <w:szCs w:val="28"/>
              </w:rPr>
              <w:t xml:space="preserve">единицы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величины</w:t>
            </w:r>
          </w:p>
        </w:tc>
        <w:tc>
          <w:tcPr>
            <w:tcW w:w="1933" w:type="dxa"/>
          </w:tcPr>
          <w:p w14:paraId="6F22B936" w14:textId="47985188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выпадающего списка и выбора</w:t>
            </w:r>
            <w:r w:rsidR="00772E97">
              <w:rPr>
                <w:rFonts w:ascii="Times New Roman" w:hAnsi="Times New Roman" w:cs="Times New Roman"/>
                <w:sz w:val="28"/>
                <w:szCs w:val="28"/>
              </w:rPr>
              <w:t xml:space="preserve"> единицы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величины</w:t>
            </w:r>
          </w:p>
        </w:tc>
        <w:tc>
          <w:tcPr>
            <w:tcW w:w="2311" w:type="dxa"/>
          </w:tcPr>
          <w:p w14:paraId="22283239" w14:textId="0D300156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Ожидается появление выпадающего списка</w:t>
            </w:r>
            <w:r w:rsidR="00772E97">
              <w:rPr>
                <w:rFonts w:ascii="Times New Roman" w:hAnsi="Times New Roman" w:cs="Times New Roman"/>
                <w:sz w:val="28"/>
                <w:szCs w:val="28"/>
              </w:rPr>
              <w:t xml:space="preserve"> и переключение на другую единицу величины</w:t>
            </w:r>
          </w:p>
        </w:tc>
        <w:tc>
          <w:tcPr>
            <w:tcW w:w="2336" w:type="dxa"/>
          </w:tcPr>
          <w:p w14:paraId="7B1B73DE" w14:textId="306E4E43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выпадающего списка и переключение на другую единицу величины</w:t>
            </w:r>
          </w:p>
        </w:tc>
        <w:tc>
          <w:tcPr>
            <w:tcW w:w="1568" w:type="dxa"/>
          </w:tcPr>
          <w:p w14:paraId="67391092" w14:textId="1B2E8F57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  <w:tr w:rsidR="00587025" w14:paraId="14B10FA3" w14:textId="77777777" w:rsidTr="00772E97">
        <w:trPr>
          <w:trHeight w:val="544"/>
        </w:trPr>
        <w:tc>
          <w:tcPr>
            <w:tcW w:w="834" w:type="dxa"/>
          </w:tcPr>
          <w:p w14:paraId="3C5E9BE4" w14:textId="358723D6" w:rsidR="00587025" w:rsidRDefault="00587025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24" w:type="dxa"/>
          </w:tcPr>
          <w:p w14:paraId="148F576B" w14:textId="72B39367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работы ввода численного значения и перевода в другие единицы</w:t>
            </w:r>
          </w:p>
        </w:tc>
        <w:tc>
          <w:tcPr>
            <w:tcW w:w="1933" w:type="dxa"/>
          </w:tcPr>
          <w:p w14:paraId="5A195253" w14:textId="1E262945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численного значения в поле для исходных единиц</w:t>
            </w:r>
          </w:p>
        </w:tc>
        <w:tc>
          <w:tcPr>
            <w:tcW w:w="2311" w:type="dxa"/>
          </w:tcPr>
          <w:p w14:paraId="18782BAC" w14:textId="3331816A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Ожидается ввод численного значения и отображение его на поле для исходных единиц</w:t>
            </w:r>
          </w:p>
        </w:tc>
        <w:tc>
          <w:tcPr>
            <w:tcW w:w="2336" w:type="dxa"/>
          </w:tcPr>
          <w:p w14:paraId="55302014" w14:textId="3C4AD23A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численного значения и отображение его на поле для исходных единиц</w:t>
            </w:r>
          </w:p>
        </w:tc>
        <w:tc>
          <w:tcPr>
            <w:tcW w:w="1568" w:type="dxa"/>
          </w:tcPr>
          <w:p w14:paraId="324B7AC1" w14:textId="7E128664" w:rsidR="00587025" w:rsidRDefault="00772E97" w:rsidP="005870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Успешная работа программы</w:t>
            </w:r>
          </w:p>
        </w:tc>
      </w:tr>
    </w:tbl>
    <w:p w14:paraId="75520D92" w14:textId="77777777" w:rsidR="00FB7387" w:rsidRDefault="00772E97" w:rsidP="00FB738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результаты функционального тестирования конвертера</w:t>
      </w:r>
    </w:p>
    <w:p w14:paraId="6855A84C" w14:textId="63F68CE3" w:rsidR="00587025" w:rsidRDefault="00DC2A9B" w:rsidP="00586E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1 и 2</w:t>
      </w:r>
      <w:r w:rsidR="00CB2FBA">
        <w:rPr>
          <w:rFonts w:ascii="Times New Roman" w:hAnsi="Times New Roman" w:cs="Times New Roman"/>
          <w:sz w:val="28"/>
          <w:szCs w:val="28"/>
        </w:rPr>
        <w:t xml:space="preserve"> были представлены результаты функционального тестировани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B2F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3</w:t>
      </w:r>
      <w:r w:rsidR="00CB2FBA">
        <w:rPr>
          <w:rFonts w:ascii="Times New Roman" w:hAnsi="Times New Roman" w:cs="Times New Roman"/>
          <w:sz w:val="28"/>
          <w:szCs w:val="28"/>
        </w:rPr>
        <w:t xml:space="preserve"> будут представлены результаты оценочного тестирования, в котором приняли участие 5 пользователей. Они поставили оценки за удобство использования и удобство эксплуатации. В последней строке рассчитана средняя оценка</w:t>
      </w:r>
      <w:r w:rsidR="00AB1E6B">
        <w:rPr>
          <w:rFonts w:ascii="Times New Roman" w:hAnsi="Times New Roman" w:cs="Times New Roman"/>
          <w:sz w:val="28"/>
          <w:szCs w:val="28"/>
        </w:rPr>
        <w:t xml:space="preserve"> за эти два критерия</w:t>
      </w:r>
      <w:r w:rsidR="0089364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pPr w:leftFromText="180" w:rightFromText="180" w:vertAnchor="text" w:horzAnchor="margin" w:tblpY="-55"/>
        <w:tblW w:w="10216" w:type="dxa"/>
        <w:tblLook w:val="04A0" w:firstRow="1" w:lastRow="0" w:firstColumn="1" w:lastColumn="0" w:noHBand="0" w:noVBand="1"/>
      </w:tblPr>
      <w:tblGrid>
        <w:gridCol w:w="2119"/>
        <w:gridCol w:w="3813"/>
        <w:gridCol w:w="4284"/>
      </w:tblGrid>
      <w:tr w:rsidR="00FB7387" w14:paraId="2DBF8754" w14:textId="77777777" w:rsidTr="00FB7387">
        <w:trPr>
          <w:trHeight w:val="505"/>
        </w:trPr>
        <w:tc>
          <w:tcPr>
            <w:tcW w:w="2119" w:type="dxa"/>
          </w:tcPr>
          <w:p w14:paraId="27EFD141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пользователя</w:t>
            </w:r>
          </w:p>
        </w:tc>
        <w:tc>
          <w:tcPr>
            <w:tcW w:w="3813" w:type="dxa"/>
            <w:vAlign w:val="center"/>
          </w:tcPr>
          <w:p w14:paraId="363B655C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4284" w:type="dxa"/>
            <w:vAlign w:val="center"/>
          </w:tcPr>
          <w:p w14:paraId="1FAC3D7C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эксплуатации</w:t>
            </w:r>
          </w:p>
        </w:tc>
      </w:tr>
      <w:tr w:rsidR="00FB7387" w14:paraId="0CE1B77A" w14:textId="77777777" w:rsidTr="00FB7387">
        <w:trPr>
          <w:trHeight w:val="635"/>
        </w:trPr>
        <w:tc>
          <w:tcPr>
            <w:tcW w:w="2119" w:type="dxa"/>
          </w:tcPr>
          <w:p w14:paraId="27B76DB8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3" w:type="dxa"/>
          </w:tcPr>
          <w:p w14:paraId="42F8FB45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84" w:type="dxa"/>
          </w:tcPr>
          <w:p w14:paraId="64CC4E38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B7387" w14:paraId="1E6970DE" w14:textId="77777777" w:rsidTr="00FB7387">
        <w:trPr>
          <w:trHeight w:val="613"/>
        </w:trPr>
        <w:tc>
          <w:tcPr>
            <w:tcW w:w="2119" w:type="dxa"/>
          </w:tcPr>
          <w:p w14:paraId="4A4883D5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13" w:type="dxa"/>
          </w:tcPr>
          <w:p w14:paraId="5AF66B47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84" w:type="dxa"/>
          </w:tcPr>
          <w:p w14:paraId="3A7E6806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B7387" w14:paraId="653268C2" w14:textId="77777777" w:rsidTr="00FB7387">
        <w:trPr>
          <w:trHeight w:val="635"/>
        </w:trPr>
        <w:tc>
          <w:tcPr>
            <w:tcW w:w="2119" w:type="dxa"/>
          </w:tcPr>
          <w:p w14:paraId="4E1BC173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13" w:type="dxa"/>
          </w:tcPr>
          <w:p w14:paraId="19D93996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84" w:type="dxa"/>
          </w:tcPr>
          <w:p w14:paraId="3D82FD0B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B7387" w14:paraId="15C9281E" w14:textId="77777777" w:rsidTr="00FB7387">
        <w:trPr>
          <w:trHeight w:val="635"/>
        </w:trPr>
        <w:tc>
          <w:tcPr>
            <w:tcW w:w="2119" w:type="dxa"/>
          </w:tcPr>
          <w:p w14:paraId="59E9CB8B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13" w:type="dxa"/>
          </w:tcPr>
          <w:p w14:paraId="79327101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84" w:type="dxa"/>
          </w:tcPr>
          <w:p w14:paraId="1F262794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B7387" w14:paraId="65DD3494" w14:textId="77777777" w:rsidTr="00FB7387">
        <w:trPr>
          <w:trHeight w:val="613"/>
        </w:trPr>
        <w:tc>
          <w:tcPr>
            <w:tcW w:w="2119" w:type="dxa"/>
          </w:tcPr>
          <w:p w14:paraId="6114C816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13" w:type="dxa"/>
          </w:tcPr>
          <w:p w14:paraId="754CCEE1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84" w:type="dxa"/>
          </w:tcPr>
          <w:p w14:paraId="1EA9743E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B7387" w14:paraId="6E5E9414" w14:textId="77777777" w:rsidTr="00FB7387">
        <w:trPr>
          <w:trHeight w:val="613"/>
        </w:trPr>
        <w:tc>
          <w:tcPr>
            <w:tcW w:w="2119" w:type="dxa"/>
          </w:tcPr>
          <w:p w14:paraId="72370B99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оценка</w:t>
            </w:r>
          </w:p>
        </w:tc>
        <w:tc>
          <w:tcPr>
            <w:tcW w:w="3813" w:type="dxa"/>
          </w:tcPr>
          <w:p w14:paraId="44C4D3C2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  <w:tc>
          <w:tcPr>
            <w:tcW w:w="4284" w:type="dxa"/>
          </w:tcPr>
          <w:p w14:paraId="4DFC97F6" w14:textId="77777777" w:rsidR="00FB7387" w:rsidRDefault="00FB7387" w:rsidP="00FB73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8,2</w:t>
            </w:r>
          </w:p>
        </w:tc>
      </w:tr>
    </w:tbl>
    <w:p w14:paraId="0DE7D50D" w14:textId="46E87E88" w:rsidR="00040472" w:rsidRDefault="0089364F" w:rsidP="00590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8702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оценочного тестирования</w:t>
      </w:r>
      <w:bookmarkStart w:id="7" w:name="_Toc186058682"/>
    </w:p>
    <w:p w14:paraId="604AF5B4" w14:textId="77777777" w:rsidR="00590E5A" w:rsidRPr="00590E5A" w:rsidRDefault="00590E5A" w:rsidP="00590E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C7938" w14:textId="4E4A27DB" w:rsidR="00040472" w:rsidRDefault="00D534F8" w:rsidP="00040472">
      <w:pPr>
        <w:pStyle w:val="141"/>
      </w:pPr>
      <w:r>
        <w:lastRenderedPageBreak/>
        <w:t>Заключение</w:t>
      </w:r>
      <w:bookmarkEnd w:id="7"/>
    </w:p>
    <w:p w14:paraId="77D54300" w14:textId="351F0D7C" w:rsidR="00D65EBC" w:rsidRDefault="00772E97" w:rsidP="00D65E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итоге </w:t>
      </w:r>
      <w:r w:rsidR="00D534F8">
        <w:rPr>
          <w:rFonts w:ascii="Times New Roman" w:hAnsi="Times New Roman" w:cs="Times New Roman"/>
          <w:sz w:val="28"/>
          <w:szCs w:val="28"/>
        </w:rPr>
        <w:t>был создан</w:t>
      </w:r>
      <w:r>
        <w:rPr>
          <w:rFonts w:ascii="Times New Roman" w:hAnsi="Times New Roman" w:cs="Times New Roman"/>
          <w:sz w:val="28"/>
          <w:szCs w:val="28"/>
        </w:rPr>
        <w:t xml:space="preserve"> сайт с рабочими инженерным калькулятором и конвертером физических величин</w:t>
      </w:r>
      <w:r w:rsidR="00D534F8">
        <w:rPr>
          <w:rFonts w:ascii="Times New Roman" w:hAnsi="Times New Roman" w:cs="Times New Roman"/>
          <w:sz w:val="28"/>
          <w:szCs w:val="28"/>
        </w:rPr>
        <w:t xml:space="preserve">, который поможет проводить арифметические и инженерные расчёты, а также переводить </w:t>
      </w:r>
      <w:r w:rsidR="00F57BE5">
        <w:rPr>
          <w:rFonts w:ascii="Times New Roman" w:hAnsi="Times New Roman" w:cs="Times New Roman"/>
          <w:sz w:val="28"/>
          <w:szCs w:val="28"/>
        </w:rPr>
        <w:t>из одних физических единиц в другие. Была продемонстрирована работа с дизайном сайта и его кодом. Можно сделать вывод о том, что была проделана трудоёмкая и время затратная работа по написанию кода и реализации большого количества функций калькулятора, а также конвертера. Подводя к итогам, можно сказать, что задачи проекта выполнены, а цель проекта достигнута.</w:t>
      </w:r>
      <w:r w:rsidR="00F57BE5"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8" w:name="_Toc186058683"/>
    </w:p>
    <w:p w14:paraId="03551B3A" w14:textId="3C0DCEF8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9C579" w14:textId="7658F094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259B2" w14:textId="5DA78C70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39DC5" w14:textId="6F7D5832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D6822" w14:textId="159E0D77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7753B0" w14:textId="5A4B5B8B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3DAA3" w14:textId="14D68465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1C719" w14:textId="2140A19D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4BA22" w14:textId="052CFB55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28EF2" w14:textId="13B841EA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C5757E" w14:textId="31D0935A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1C2B5" w14:textId="6142285D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36BA0" w14:textId="37EAFEAD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90C63" w14:textId="323A3303" w:rsidR="008E705F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3C6BD" w14:textId="77777777" w:rsidR="008E705F" w:rsidRPr="00D65EBC" w:rsidRDefault="008E705F" w:rsidP="00D65E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D4D76" w14:textId="77777777" w:rsidR="008E705F" w:rsidRDefault="008E705F" w:rsidP="008E705F">
      <w:pPr>
        <w:pStyle w:val="141"/>
      </w:pPr>
      <w:r>
        <w:lastRenderedPageBreak/>
        <w:t>Список литературы</w:t>
      </w:r>
    </w:p>
    <w:p w14:paraId="01516CF5" w14:textId="77777777" w:rsidR="008E705F" w:rsidRDefault="008E705F" w:rsidP="008E705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B0">
        <w:rPr>
          <w:rFonts w:ascii="Times New Roman" w:hAnsi="Times New Roman" w:cs="Times New Roman"/>
          <w:sz w:val="28"/>
          <w:szCs w:val="28"/>
        </w:rPr>
        <w:t>Баранов, С. В. "Основы работы с Django." М.: Издательство, 2021.</w:t>
      </w:r>
    </w:p>
    <w:p w14:paraId="2BCD9240" w14:textId="77777777" w:rsidR="008E705F" w:rsidRPr="00C542B0" w:rsidRDefault="008E705F" w:rsidP="008E705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B0">
        <w:rPr>
          <w:rFonts w:ascii="Times New Roman" w:hAnsi="Times New Roman" w:cs="Times New Roman"/>
          <w:sz w:val="28"/>
          <w:szCs w:val="28"/>
        </w:rPr>
        <w:t>Кириченко, А.А. "Web на практике. CSS, HTML, JavaScript, MySQL, PHP для fullstack-разработчиков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542B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М.: Наука и техника, 2021.</w:t>
      </w:r>
    </w:p>
    <w:p w14:paraId="08707147" w14:textId="77777777" w:rsidR="008E705F" w:rsidRPr="00C542B0" w:rsidRDefault="008E705F" w:rsidP="008E705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B0">
        <w:rPr>
          <w:rFonts w:ascii="Times New Roman" w:hAnsi="Times New Roman" w:cs="Times New Roman"/>
          <w:sz w:val="28"/>
          <w:szCs w:val="28"/>
        </w:rPr>
        <w:t>Силин, П. А. "Проектирование и разработка веб-приложений." М.: Издательство, 2020.</w:t>
      </w:r>
    </w:p>
    <w:p w14:paraId="5CB66F78" w14:textId="77777777" w:rsidR="008E705F" w:rsidRDefault="008E705F" w:rsidP="008E705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B0">
        <w:rPr>
          <w:rFonts w:ascii="Times New Roman" w:hAnsi="Times New Roman" w:cs="Times New Roman"/>
          <w:sz w:val="28"/>
          <w:szCs w:val="28"/>
        </w:rPr>
        <w:t>Степанов, И. А. "Методы тестирования программного обеспечения." М.: Издательство, 2017.</w:t>
      </w:r>
    </w:p>
    <w:p w14:paraId="5DDF3967" w14:textId="77777777" w:rsidR="008E705F" w:rsidRDefault="008E705F" w:rsidP="008E705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2B0">
        <w:rPr>
          <w:rFonts w:ascii="Times New Roman" w:hAnsi="Times New Roman" w:cs="Times New Roman"/>
          <w:sz w:val="28"/>
          <w:szCs w:val="28"/>
        </w:rPr>
        <w:t>Шабанов, Д. Ю. "Дизайн пользовательского интерфейса." М.: Издательство, 2020.</w:t>
      </w:r>
    </w:p>
    <w:p w14:paraId="6414E7DC" w14:textId="15E359C4" w:rsidR="00D65EBC" w:rsidRPr="00215395" w:rsidRDefault="008E705F" w:rsidP="00215395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Шилдт, Г. </w:t>
      </w:r>
      <w:r w:rsidRPr="00C542B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542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Полное руководство</w:t>
      </w:r>
      <w:r w:rsidRPr="00C542B0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М.: </w:t>
      </w:r>
      <w:r w:rsidRPr="00C542B0">
        <w:rPr>
          <w:rFonts w:ascii="Times New Roman" w:hAnsi="Times New Roman" w:cs="Times New Roman"/>
          <w:sz w:val="28"/>
          <w:szCs w:val="28"/>
        </w:rPr>
        <w:t>Диалектика-Вильямс</w:t>
      </w:r>
      <w:r>
        <w:rPr>
          <w:rFonts w:ascii="Times New Roman" w:hAnsi="Times New Roman" w:cs="Times New Roman"/>
          <w:sz w:val="28"/>
          <w:szCs w:val="28"/>
        </w:rPr>
        <w:t>, 2018.</w:t>
      </w:r>
    </w:p>
    <w:p w14:paraId="2428323F" w14:textId="77777777" w:rsidR="00D65EBC" w:rsidRDefault="00D65EBC" w:rsidP="00D65EBC">
      <w:pPr>
        <w:pStyle w:val="141"/>
        <w:jc w:val="left"/>
      </w:pPr>
    </w:p>
    <w:p w14:paraId="0D5CAA07" w14:textId="77777777" w:rsidR="00D65EBC" w:rsidRDefault="00D65EBC" w:rsidP="00D65EBC">
      <w:pPr>
        <w:pStyle w:val="141"/>
        <w:jc w:val="left"/>
      </w:pPr>
    </w:p>
    <w:p w14:paraId="376DE460" w14:textId="77777777" w:rsidR="00D65EBC" w:rsidRDefault="00D65EBC" w:rsidP="00D65EBC">
      <w:pPr>
        <w:pStyle w:val="141"/>
        <w:jc w:val="left"/>
      </w:pPr>
    </w:p>
    <w:p w14:paraId="70E78996" w14:textId="23DEA867" w:rsidR="00D65EBC" w:rsidRDefault="00D65EBC" w:rsidP="00D65EBC">
      <w:pPr>
        <w:pStyle w:val="141"/>
        <w:jc w:val="left"/>
      </w:pPr>
    </w:p>
    <w:p w14:paraId="0367B76B" w14:textId="77777777" w:rsidR="00D65EBC" w:rsidRDefault="00D65EBC" w:rsidP="00D65EBC">
      <w:pPr>
        <w:pStyle w:val="141"/>
        <w:jc w:val="left"/>
      </w:pPr>
    </w:p>
    <w:p w14:paraId="00D6992E" w14:textId="77777777" w:rsidR="00D65EBC" w:rsidRDefault="00D65EBC" w:rsidP="00D65EBC">
      <w:pPr>
        <w:pStyle w:val="141"/>
        <w:jc w:val="left"/>
      </w:pPr>
    </w:p>
    <w:p w14:paraId="1732A7C1" w14:textId="77777777" w:rsidR="00D65EBC" w:rsidRDefault="00D65EBC" w:rsidP="00D65EBC">
      <w:pPr>
        <w:pStyle w:val="141"/>
        <w:jc w:val="left"/>
      </w:pPr>
    </w:p>
    <w:p w14:paraId="65D073E2" w14:textId="08FA9B7E" w:rsidR="00D65EBC" w:rsidRDefault="00D65EBC" w:rsidP="00D65EBC">
      <w:pPr>
        <w:pStyle w:val="141"/>
        <w:jc w:val="left"/>
      </w:pPr>
    </w:p>
    <w:p w14:paraId="112BE3F4" w14:textId="724875DF" w:rsidR="00D65EBC" w:rsidRDefault="00D65EBC" w:rsidP="00D65EBC">
      <w:pPr>
        <w:pStyle w:val="141"/>
        <w:jc w:val="left"/>
      </w:pPr>
    </w:p>
    <w:p w14:paraId="716453B0" w14:textId="1D38E05C" w:rsidR="00040472" w:rsidRDefault="00040472" w:rsidP="00D65EBC">
      <w:pPr>
        <w:pStyle w:val="141"/>
      </w:pPr>
    </w:p>
    <w:p w14:paraId="2A03F57A" w14:textId="7AAC9B04" w:rsidR="008E705F" w:rsidRDefault="008E705F" w:rsidP="00D65EBC">
      <w:pPr>
        <w:pStyle w:val="141"/>
      </w:pPr>
    </w:p>
    <w:p w14:paraId="4AC3E00A" w14:textId="77777777" w:rsidR="008E705F" w:rsidRDefault="008E705F" w:rsidP="00D65EBC">
      <w:pPr>
        <w:pStyle w:val="141"/>
      </w:pPr>
    </w:p>
    <w:bookmarkEnd w:id="8"/>
    <w:p w14:paraId="3BBAD9F4" w14:textId="77777777" w:rsidR="00D65EBC" w:rsidRPr="00C542B0" w:rsidRDefault="00D65EBC" w:rsidP="00D65EBC">
      <w:pPr>
        <w:pStyle w:val="a3"/>
        <w:spacing w:line="360" w:lineRule="auto"/>
        <w:ind w:left="816"/>
        <w:jc w:val="both"/>
        <w:rPr>
          <w:rFonts w:ascii="Times New Roman" w:hAnsi="Times New Roman" w:cs="Times New Roman"/>
          <w:sz w:val="28"/>
          <w:szCs w:val="28"/>
        </w:rPr>
      </w:pPr>
    </w:p>
    <w:sectPr w:rsidR="00D65EBC" w:rsidRPr="00C542B0" w:rsidSect="00C27C57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75FF3" w14:textId="77777777" w:rsidR="00EB5465" w:rsidRDefault="00EB5465" w:rsidP="008B3659">
      <w:pPr>
        <w:spacing w:after="0" w:line="240" w:lineRule="auto"/>
      </w:pPr>
      <w:r>
        <w:separator/>
      </w:r>
    </w:p>
  </w:endnote>
  <w:endnote w:type="continuationSeparator" w:id="0">
    <w:p w14:paraId="72017644" w14:textId="77777777" w:rsidR="00EB5465" w:rsidRDefault="00EB5465" w:rsidP="008B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285826"/>
      <w:docPartObj>
        <w:docPartGallery w:val="Page Numbers (Bottom of Page)"/>
        <w:docPartUnique/>
      </w:docPartObj>
    </w:sdtPr>
    <w:sdtEndPr/>
    <w:sdtContent>
      <w:p w14:paraId="61A2BA41" w14:textId="0647922E" w:rsidR="008B3659" w:rsidRDefault="008B365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05F">
          <w:rPr>
            <w:noProof/>
          </w:rPr>
          <w:t>17</w:t>
        </w:r>
        <w:r>
          <w:fldChar w:fldCharType="end"/>
        </w:r>
      </w:p>
    </w:sdtContent>
  </w:sdt>
  <w:p w14:paraId="4A1C4099" w14:textId="77777777" w:rsidR="008B3659" w:rsidRDefault="008B365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0416" w14:textId="77777777" w:rsidR="00EB5465" w:rsidRDefault="00EB5465" w:rsidP="008B3659">
      <w:pPr>
        <w:spacing w:after="0" w:line="240" w:lineRule="auto"/>
      </w:pPr>
      <w:r>
        <w:separator/>
      </w:r>
    </w:p>
  </w:footnote>
  <w:footnote w:type="continuationSeparator" w:id="0">
    <w:p w14:paraId="16519682" w14:textId="77777777" w:rsidR="00EB5465" w:rsidRDefault="00EB5465" w:rsidP="008B3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512"/>
    <w:multiLevelType w:val="hybridMultilevel"/>
    <w:tmpl w:val="A0707362"/>
    <w:lvl w:ilvl="0" w:tplc="FCB65D6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062753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70EF67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82C276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5C9AD7C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526CB5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5B4031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03E403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9E038A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263502B6"/>
    <w:multiLevelType w:val="hybridMultilevel"/>
    <w:tmpl w:val="0C2C331C"/>
    <w:lvl w:ilvl="0" w:tplc="420674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326D12"/>
    <w:multiLevelType w:val="hybridMultilevel"/>
    <w:tmpl w:val="9E582380"/>
    <w:lvl w:ilvl="0" w:tplc="3A3696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80605E"/>
    <w:multiLevelType w:val="hybridMultilevel"/>
    <w:tmpl w:val="171C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A6833"/>
    <w:multiLevelType w:val="hybridMultilevel"/>
    <w:tmpl w:val="713813CA"/>
    <w:lvl w:ilvl="0" w:tplc="5934769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52A71"/>
    <w:multiLevelType w:val="hybridMultilevel"/>
    <w:tmpl w:val="D288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C57"/>
    <w:rsid w:val="000109CC"/>
    <w:rsid w:val="0001538A"/>
    <w:rsid w:val="00040472"/>
    <w:rsid w:val="000606E0"/>
    <w:rsid w:val="000713F7"/>
    <w:rsid w:val="00091298"/>
    <w:rsid w:val="000B294A"/>
    <w:rsid w:val="00130D28"/>
    <w:rsid w:val="00160640"/>
    <w:rsid w:val="00181A09"/>
    <w:rsid w:val="001A24AA"/>
    <w:rsid w:val="00201638"/>
    <w:rsid w:val="00215395"/>
    <w:rsid w:val="00217F20"/>
    <w:rsid w:val="002219EE"/>
    <w:rsid w:val="00245C39"/>
    <w:rsid w:val="00361657"/>
    <w:rsid w:val="00367120"/>
    <w:rsid w:val="003740CA"/>
    <w:rsid w:val="00393AE5"/>
    <w:rsid w:val="00395DB8"/>
    <w:rsid w:val="00432D59"/>
    <w:rsid w:val="00436373"/>
    <w:rsid w:val="00484B7E"/>
    <w:rsid w:val="00487E28"/>
    <w:rsid w:val="004B1BA1"/>
    <w:rsid w:val="004B3C69"/>
    <w:rsid w:val="004D05A4"/>
    <w:rsid w:val="004D5C8D"/>
    <w:rsid w:val="0051107E"/>
    <w:rsid w:val="00533D39"/>
    <w:rsid w:val="005762BB"/>
    <w:rsid w:val="00586E19"/>
    <w:rsid w:val="00587025"/>
    <w:rsid w:val="00590E5A"/>
    <w:rsid w:val="00595F11"/>
    <w:rsid w:val="005E3CFC"/>
    <w:rsid w:val="005F0DD0"/>
    <w:rsid w:val="0060267C"/>
    <w:rsid w:val="00655A61"/>
    <w:rsid w:val="00670468"/>
    <w:rsid w:val="00707A49"/>
    <w:rsid w:val="00744537"/>
    <w:rsid w:val="00764C7C"/>
    <w:rsid w:val="00772E97"/>
    <w:rsid w:val="007D5475"/>
    <w:rsid w:val="007E0F8D"/>
    <w:rsid w:val="00874FCE"/>
    <w:rsid w:val="00877B82"/>
    <w:rsid w:val="0089364F"/>
    <w:rsid w:val="008B3659"/>
    <w:rsid w:val="008E705F"/>
    <w:rsid w:val="009253AE"/>
    <w:rsid w:val="009304F5"/>
    <w:rsid w:val="0095136A"/>
    <w:rsid w:val="00952A85"/>
    <w:rsid w:val="0095311D"/>
    <w:rsid w:val="00970848"/>
    <w:rsid w:val="00971AAE"/>
    <w:rsid w:val="00984E06"/>
    <w:rsid w:val="00987B8D"/>
    <w:rsid w:val="009A576A"/>
    <w:rsid w:val="009B489F"/>
    <w:rsid w:val="009B59AE"/>
    <w:rsid w:val="009C502C"/>
    <w:rsid w:val="009F1228"/>
    <w:rsid w:val="009F5F35"/>
    <w:rsid w:val="00A001D0"/>
    <w:rsid w:val="00A41C9D"/>
    <w:rsid w:val="00A87C1F"/>
    <w:rsid w:val="00A93E45"/>
    <w:rsid w:val="00AB1E6B"/>
    <w:rsid w:val="00AE0D28"/>
    <w:rsid w:val="00AE53B6"/>
    <w:rsid w:val="00AF4076"/>
    <w:rsid w:val="00B10E60"/>
    <w:rsid w:val="00B147D2"/>
    <w:rsid w:val="00B14B74"/>
    <w:rsid w:val="00B925BA"/>
    <w:rsid w:val="00C27C57"/>
    <w:rsid w:val="00C53857"/>
    <w:rsid w:val="00C542B0"/>
    <w:rsid w:val="00CB2FBA"/>
    <w:rsid w:val="00CB3132"/>
    <w:rsid w:val="00CC4EA1"/>
    <w:rsid w:val="00CD559A"/>
    <w:rsid w:val="00D21588"/>
    <w:rsid w:val="00D534F8"/>
    <w:rsid w:val="00D65EBC"/>
    <w:rsid w:val="00D9707B"/>
    <w:rsid w:val="00DB13AE"/>
    <w:rsid w:val="00DB4F89"/>
    <w:rsid w:val="00DC2A9B"/>
    <w:rsid w:val="00E112A6"/>
    <w:rsid w:val="00E15BE7"/>
    <w:rsid w:val="00E30075"/>
    <w:rsid w:val="00E40AE4"/>
    <w:rsid w:val="00E4428D"/>
    <w:rsid w:val="00E579E1"/>
    <w:rsid w:val="00E72D07"/>
    <w:rsid w:val="00EA2952"/>
    <w:rsid w:val="00EA7D98"/>
    <w:rsid w:val="00EB5465"/>
    <w:rsid w:val="00EB58C0"/>
    <w:rsid w:val="00EE7661"/>
    <w:rsid w:val="00EF5704"/>
    <w:rsid w:val="00F53E7D"/>
    <w:rsid w:val="00F57BE5"/>
    <w:rsid w:val="00F92119"/>
    <w:rsid w:val="00FB7387"/>
    <w:rsid w:val="00FE4DFE"/>
    <w:rsid w:val="00FE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A4934"/>
  <w15:chartTrackingRefBased/>
  <w15:docId w15:val="{0444A6EE-322A-4929-BCA6-50DCBEEF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4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9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84B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whitespace-pre-wrap">
    <w:name w:val="whitespace-pre-wrap"/>
    <w:basedOn w:val="a"/>
    <w:rsid w:val="00015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95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54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C542B0"/>
    <w:rPr>
      <w:b/>
      <w:bCs/>
    </w:rPr>
  </w:style>
  <w:style w:type="paragraph" w:styleId="a7">
    <w:name w:val="TOC Heading"/>
    <w:basedOn w:val="1"/>
    <w:next w:val="a"/>
    <w:link w:val="a8"/>
    <w:uiPriority w:val="39"/>
    <w:unhideWhenUsed/>
    <w:qFormat/>
    <w:rsid w:val="008B365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8B3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B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4">
    <w:name w:val="Заголовок14"/>
    <w:basedOn w:val="a"/>
    <w:link w:val="140"/>
    <w:qFormat/>
    <w:rsid w:val="008B3659"/>
  </w:style>
  <w:style w:type="paragraph" w:customStyle="1" w:styleId="141">
    <w:name w:val="тнр14"/>
    <w:basedOn w:val="a7"/>
    <w:link w:val="142"/>
    <w:qFormat/>
    <w:rsid w:val="008B3659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40">
    <w:name w:val="Заголовок14 Знак"/>
    <w:basedOn w:val="a0"/>
    <w:link w:val="14"/>
    <w:rsid w:val="008B3659"/>
  </w:style>
  <w:style w:type="paragraph" w:styleId="21">
    <w:name w:val="toc 2"/>
    <w:basedOn w:val="a"/>
    <w:next w:val="a"/>
    <w:autoRedefine/>
    <w:uiPriority w:val="39"/>
    <w:unhideWhenUsed/>
    <w:rsid w:val="008B3659"/>
    <w:pPr>
      <w:spacing w:after="100"/>
      <w:ind w:left="220"/>
    </w:pPr>
    <w:rPr>
      <w:rFonts w:cs="Times New Roman"/>
    </w:rPr>
  </w:style>
  <w:style w:type="character" w:customStyle="1" w:styleId="a8">
    <w:name w:val="Заголовок оглавления Знак"/>
    <w:basedOn w:val="10"/>
    <w:link w:val="a7"/>
    <w:uiPriority w:val="39"/>
    <w:rsid w:val="008B3659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36"/>
      <w:sz w:val="32"/>
      <w:szCs w:val="32"/>
    </w:rPr>
  </w:style>
  <w:style w:type="character" w:customStyle="1" w:styleId="142">
    <w:name w:val="тнр14 Знак"/>
    <w:basedOn w:val="a8"/>
    <w:link w:val="141"/>
    <w:rsid w:val="008B3659"/>
    <w:rPr>
      <w:rFonts w:ascii="Times New Roman" w:eastAsiaTheme="majorEastAsia" w:hAnsi="Times New Roman" w:cstheme="majorBidi"/>
      <w:b/>
      <w:bCs w:val="0"/>
      <w:color w:val="2F5496" w:themeColor="accent1" w:themeShade="BF"/>
      <w:kern w:val="36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3659"/>
    <w:pPr>
      <w:tabs>
        <w:tab w:val="right" w:leader="dot" w:pos="9628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8B3659"/>
    <w:pPr>
      <w:spacing w:after="100"/>
      <w:ind w:left="440"/>
    </w:pPr>
    <w:rPr>
      <w:rFonts w:cs="Times New Roman"/>
    </w:rPr>
  </w:style>
  <w:style w:type="paragraph" w:styleId="ab">
    <w:name w:val="header"/>
    <w:basedOn w:val="a"/>
    <w:link w:val="ac"/>
    <w:uiPriority w:val="99"/>
    <w:unhideWhenUsed/>
    <w:rsid w:val="008B3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B3659"/>
  </w:style>
  <w:style w:type="paragraph" w:styleId="ad">
    <w:name w:val="footer"/>
    <w:basedOn w:val="a"/>
    <w:link w:val="ae"/>
    <w:uiPriority w:val="99"/>
    <w:unhideWhenUsed/>
    <w:rsid w:val="008B3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B3659"/>
  </w:style>
  <w:style w:type="paragraph" w:customStyle="1" w:styleId="af">
    <w:name w:val="подз"/>
    <w:basedOn w:val="a"/>
    <w:link w:val="af0"/>
    <w:qFormat/>
    <w:rsid w:val="008B3659"/>
    <w:pPr>
      <w:spacing w:line="360" w:lineRule="auto"/>
      <w:ind w:firstLine="708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0">
    <w:name w:val="подз Знак"/>
    <w:basedOn w:val="a0"/>
    <w:link w:val="af"/>
    <w:rsid w:val="008B3659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44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0A900-6B25-42B5-AE40-D799D0A9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2649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18</cp:revision>
  <dcterms:created xsi:type="dcterms:W3CDTF">2024-12-27T08:51:00Z</dcterms:created>
  <dcterms:modified xsi:type="dcterms:W3CDTF">2024-12-27T19:40:00Z</dcterms:modified>
</cp:coreProperties>
</file>