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757BC" w14:textId="77777777" w:rsidR="00C35E45" w:rsidRPr="00C35E45" w:rsidRDefault="000F3AE6" w:rsidP="00C35E45">
      <w:pPr>
        <w:pStyle w:val="1"/>
        <w:rPr>
          <w:rFonts w:ascii="MS Mincho" w:eastAsia="MS Mincho" w:hAnsi="MS Mincho" w:cs="MS Mincho"/>
          <w:color w:val="C00000"/>
          <w:sz w:val="28"/>
          <w:szCs w:val="28"/>
          <w:u w:val="single"/>
          <w:lang w:eastAsia="zh-CN"/>
        </w:rPr>
      </w:pPr>
      <w:r w:rsidRPr="00C35E45">
        <w:rPr>
          <w:color w:val="C00000"/>
          <w:sz w:val="28"/>
          <w:szCs w:val="28"/>
          <w:u w:val="single"/>
        </w:rPr>
        <w:t>Perception learning</w:t>
      </w:r>
      <w:r w:rsidR="00C35E45" w:rsidRPr="00C35E45">
        <w:rPr>
          <w:rFonts w:ascii="MS Mincho" w:eastAsia="MS Mincho" w:hAnsi="MS Mincho" w:cs="MS Mincho"/>
          <w:color w:val="C00000"/>
          <w:sz w:val="28"/>
          <w:szCs w:val="28"/>
          <w:u w:val="single"/>
        </w:rPr>
        <w:t>感知机</w:t>
      </w:r>
      <w:r w:rsidR="00C35E45" w:rsidRPr="00C35E45">
        <w:rPr>
          <w:rFonts w:ascii="MS Mincho" w:eastAsia="MS Mincho" w:hAnsi="MS Mincho" w:cs="MS Mincho" w:hint="eastAsia"/>
          <w:color w:val="C00000"/>
          <w:sz w:val="28"/>
          <w:szCs w:val="28"/>
          <w:u w:val="single"/>
          <w:lang w:eastAsia="zh-CN"/>
        </w:rPr>
        <w:t>学</w:t>
      </w:r>
      <w:r w:rsidR="00C35E45" w:rsidRPr="00C35E45">
        <w:rPr>
          <w:rFonts w:ascii="SimSun" w:eastAsia="SimSun" w:hAnsi="SimSun" w:cs="SimSun"/>
          <w:color w:val="C00000"/>
          <w:sz w:val="28"/>
          <w:szCs w:val="28"/>
          <w:u w:val="single"/>
          <w:lang w:eastAsia="zh-CN"/>
        </w:rPr>
        <w:t>习</w:t>
      </w:r>
    </w:p>
    <w:p w14:paraId="42E08B04" w14:textId="77777777" w:rsidR="00172874" w:rsidRPr="00172874" w:rsidRDefault="00172874" w:rsidP="00172874">
      <w:pPr>
        <w:pStyle w:val="Web"/>
        <w:spacing w:line="240" w:lineRule="atLeast"/>
        <w:rPr>
          <w:sz w:val="20"/>
          <w:szCs w:val="20"/>
        </w:rPr>
      </w:pPr>
      <w:r w:rsidRPr="00172874">
        <w:rPr>
          <w:sz w:val="20"/>
          <w:szCs w:val="20"/>
        </w:rPr>
        <w:t>在机器学习中，</w:t>
      </w:r>
      <w:r w:rsidRPr="00172874">
        <w:rPr>
          <w:rStyle w:val="a3"/>
          <w:sz w:val="20"/>
          <w:szCs w:val="20"/>
        </w:rPr>
        <w:t>感知机</w:t>
      </w:r>
      <w:r w:rsidRPr="00172874">
        <w:rPr>
          <w:sz w:val="20"/>
          <w:szCs w:val="20"/>
        </w:rPr>
        <w:t>（</w:t>
      </w:r>
      <w:r w:rsidRPr="00172874">
        <w:rPr>
          <w:sz w:val="20"/>
          <w:szCs w:val="20"/>
        </w:rPr>
        <w:t>perceptron</w:t>
      </w:r>
      <w:r w:rsidRPr="00172874">
        <w:rPr>
          <w:sz w:val="20"/>
          <w:szCs w:val="20"/>
        </w:rPr>
        <w:t>）是二分类的线性分类模型，属于监督学习算法。输入为实例的特征向量，输出为实例的类别（取</w:t>
      </w:r>
      <w:r w:rsidRPr="00172874">
        <w:rPr>
          <w:sz w:val="20"/>
          <w:szCs w:val="20"/>
        </w:rPr>
        <w:t>+1</w:t>
      </w:r>
      <w:r w:rsidRPr="00172874">
        <w:rPr>
          <w:sz w:val="20"/>
          <w:szCs w:val="20"/>
        </w:rPr>
        <w:t>和</w:t>
      </w:r>
      <w:r w:rsidRPr="00172874">
        <w:rPr>
          <w:sz w:val="20"/>
          <w:szCs w:val="20"/>
        </w:rPr>
        <w:t>-1</w:t>
      </w:r>
      <w:r w:rsidRPr="00172874">
        <w:rPr>
          <w:sz w:val="20"/>
          <w:szCs w:val="20"/>
        </w:rPr>
        <w:t>）。感知机对应于输入空间中将实例划分为两类的分离超平面。感知机旨在求出该超平面，为求得超平面导入了基于误分类的损失函数，利用梯度下降法</w:t>
      </w:r>
      <w:r w:rsidRPr="00172874">
        <w:rPr>
          <w:sz w:val="20"/>
          <w:szCs w:val="20"/>
        </w:rPr>
        <w:t xml:space="preserve"> </w:t>
      </w:r>
      <w:r w:rsidRPr="00172874">
        <w:rPr>
          <w:sz w:val="20"/>
          <w:szCs w:val="20"/>
        </w:rPr>
        <w:t>对损失函数进行最优化（最优化）。感知机的学习算法具有简单而易于实现的优点，分为原始形式和对偶形式。感知机预测是用学习得到的感知机模型对新的实例进行预测的，因此属于判别模型。感知机由</w:t>
      </w:r>
      <w:r w:rsidRPr="00172874">
        <w:rPr>
          <w:rStyle w:val="a3"/>
          <w:sz w:val="20"/>
          <w:szCs w:val="20"/>
        </w:rPr>
        <w:t>Rosenblatt</w:t>
      </w:r>
      <w:r w:rsidRPr="00172874">
        <w:rPr>
          <w:sz w:val="20"/>
          <w:szCs w:val="20"/>
        </w:rPr>
        <w:t>于</w:t>
      </w:r>
      <w:r w:rsidRPr="00172874">
        <w:rPr>
          <w:sz w:val="20"/>
          <w:szCs w:val="20"/>
        </w:rPr>
        <w:t>1957</w:t>
      </w:r>
      <w:r w:rsidRPr="00172874">
        <w:rPr>
          <w:sz w:val="20"/>
          <w:szCs w:val="20"/>
        </w:rPr>
        <w:t>年提出的，是</w:t>
      </w:r>
      <w:r w:rsidRPr="00172874">
        <w:rPr>
          <w:rStyle w:val="a3"/>
          <w:sz w:val="20"/>
          <w:szCs w:val="20"/>
        </w:rPr>
        <w:t>神经网络</w:t>
      </w:r>
      <w:r w:rsidRPr="00172874">
        <w:rPr>
          <w:sz w:val="20"/>
          <w:szCs w:val="20"/>
        </w:rPr>
        <w:t>和</w:t>
      </w:r>
      <w:r w:rsidRPr="00172874">
        <w:rPr>
          <w:rStyle w:val="a3"/>
          <w:sz w:val="20"/>
          <w:szCs w:val="20"/>
        </w:rPr>
        <w:t>支持向量机</w:t>
      </w:r>
      <w:r w:rsidRPr="00172874">
        <w:rPr>
          <w:sz w:val="20"/>
          <w:szCs w:val="20"/>
        </w:rPr>
        <w:t>的基础。</w:t>
      </w:r>
    </w:p>
    <w:p w14:paraId="3B41EC00" w14:textId="77777777" w:rsidR="00172874" w:rsidRPr="00172874" w:rsidRDefault="00172874" w:rsidP="00172874">
      <w:pPr>
        <w:pStyle w:val="2"/>
        <w:spacing w:line="240" w:lineRule="atLeast"/>
        <w:rPr>
          <w:rFonts w:eastAsia="Times New Roman"/>
          <w:sz w:val="20"/>
          <w:szCs w:val="20"/>
        </w:rPr>
      </w:pPr>
      <w:bookmarkStart w:id="0" w:name="t0"/>
      <w:bookmarkEnd w:id="0"/>
      <w:r w:rsidRPr="00172874">
        <w:rPr>
          <w:rStyle w:val="a3"/>
          <w:rFonts w:ascii="MS Mincho" w:eastAsia="MS Mincho" w:hAnsi="MS Mincho" w:cs="MS Mincho"/>
          <w:b/>
          <w:bCs/>
          <w:sz w:val="20"/>
          <w:szCs w:val="20"/>
        </w:rPr>
        <w:t>定</w:t>
      </w:r>
      <w:r w:rsidRPr="00172874">
        <w:rPr>
          <w:rStyle w:val="a3"/>
          <w:rFonts w:ascii="SimSun" w:eastAsia="SimSun" w:hAnsi="SimSun" w:cs="SimSun"/>
          <w:b/>
          <w:bCs/>
          <w:sz w:val="20"/>
          <w:szCs w:val="20"/>
        </w:rPr>
        <w:t>义</w:t>
      </w:r>
    </w:p>
    <w:p w14:paraId="26883E1C" w14:textId="4E53A499" w:rsidR="00172874" w:rsidRPr="00172874" w:rsidRDefault="00172874" w:rsidP="00172874">
      <w:pPr>
        <w:pStyle w:val="Web"/>
        <w:spacing w:line="240" w:lineRule="atLeast"/>
        <w:rPr>
          <w:sz w:val="20"/>
          <w:szCs w:val="20"/>
        </w:rPr>
      </w:pPr>
      <w:r w:rsidRPr="00172874">
        <w:rPr>
          <w:sz w:val="20"/>
          <w:szCs w:val="20"/>
        </w:rPr>
        <w:t>假设输入空间</w:t>
      </w:r>
      <w:r w:rsidRPr="00172874">
        <w:rPr>
          <w:sz w:val="20"/>
          <w:szCs w:val="20"/>
        </w:rPr>
        <w:t>(</w:t>
      </w:r>
      <w:r w:rsidRPr="00172874">
        <w:rPr>
          <w:sz w:val="20"/>
          <w:szCs w:val="20"/>
        </w:rPr>
        <w:t>特征向量</w:t>
      </w:r>
      <w:r w:rsidRPr="00172874">
        <w:rPr>
          <w:sz w:val="20"/>
          <w:szCs w:val="20"/>
        </w:rPr>
        <w:t>)</w:t>
      </w:r>
      <w:r w:rsidRPr="00172874">
        <w:rPr>
          <w:sz w:val="20"/>
          <w:szCs w:val="20"/>
        </w:rPr>
        <w:t>为</w:t>
      </w:r>
      <w:r w:rsidRPr="00172874">
        <w:rPr>
          <w:rStyle w:val="mi"/>
          <w:rFonts w:ascii="STIXGeneral" w:hAnsi="STIXGeneral" w:cs="STIXGeneral"/>
          <w:i/>
          <w:iCs/>
          <w:sz w:val="20"/>
          <w:szCs w:val="20"/>
        </w:rPr>
        <w:t>X</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Rn</w:t>
      </w:r>
      <w:r w:rsidRPr="00172874">
        <w:rPr>
          <w:rFonts w:ascii="MS Mincho" w:eastAsia="MS Mincho" w:hAnsi="MS Mincho" w:cs="MS Mincho"/>
          <w:sz w:val="20"/>
          <w:szCs w:val="20"/>
        </w:rPr>
        <w:t>，</w:t>
      </w:r>
      <w:r w:rsidRPr="00172874">
        <w:rPr>
          <w:rFonts w:ascii="SimSun" w:eastAsia="SimSun" w:hAnsi="SimSun" w:cs="SimSun"/>
          <w:sz w:val="20"/>
          <w:szCs w:val="20"/>
        </w:rPr>
        <w:t>输</w:t>
      </w:r>
      <w:r w:rsidRPr="00172874">
        <w:rPr>
          <w:rFonts w:ascii="MS Mincho" w:eastAsia="MS Mincho" w:hAnsi="MS Mincho" w:cs="MS Mincho"/>
          <w:sz w:val="20"/>
          <w:szCs w:val="20"/>
        </w:rPr>
        <w:t>出空</w:t>
      </w:r>
      <w:r w:rsidRPr="00172874">
        <w:rPr>
          <w:rFonts w:ascii="SimSun" w:eastAsia="SimSun" w:hAnsi="SimSun" w:cs="SimSun"/>
          <w:sz w:val="20"/>
          <w:szCs w:val="20"/>
        </w:rPr>
        <w:t>间为</w:t>
      </w:r>
      <w:r w:rsidRPr="00172874">
        <w:rPr>
          <w:rFonts w:eastAsia="Times New Roman"/>
          <w:sz w:val="20"/>
          <w:szCs w:val="20"/>
        </w:rPr>
        <w:t>Y={-1, +1}</w:t>
      </w:r>
      <w:r w:rsidRPr="00172874">
        <w:rPr>
          <w:rFonts w:ascii="MS Mincho" w:eastAsia="MS Mincho" w:hAnsi="MS Mincho" w:cs="MS Mincho"/>
          <w:sz w:val="20"/>
          <w:szCs w:val="20"/>
        </w:rPr>
        <w:t>。</w:t>
      </w:r>
      <w:r w:rsidRPr="00172874">
        <w:rPr>
          <w:rFonts w:ascii="SimSun" w:eastAsia="SimSun" w:hAnsi="SimSun" w:cs="SimSun"/>
          <w:sz w:val="20"/>
          <w:szCs w:val="20"/>
        </w:rPr>
        <w:t>输</w:t>
      </w:r>
      <w:r w:rsidRPr="00172874">
        <w:rPr>
          <w:rFonts w:ascii="MS Mincho" w:eastAsia="MS Mincho" w:hAnsi="MS Mincho" w:cs="MS Mincho"/>
          <w:sz w:val="20"/>
          <w:szCs w:val="20"/>
        </w:rPr>
        <w:t>入</w:t>
      </w:r>
      <w:r w:rsidRPr="00172874">
        <w:rPr>
          <w:rStyle w:val="mi"/>
          <w:rFonts w:ascii="STIXGeneral" w:eastAsia="Times New Roman" w:hAnsi="STIXGeneral" w:cs="STIXGeneral"/>
          <w:i/>
          <w:iCs/>
          <w:sz w:val="20"/>
          <w:szCs w:val="20"/>
        </w:rPr>
        <w:t>x</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X</w:t>
      </w:r>
      <w:r w:rsidRPr="00172874">
        <w:rPr>
          <w:sz w:val="20"/>
          <w:szCs w:val="20"/>
        </w:rPr>
        <w:t>表示实例的特征向量，对应于输入空间的点；输出</w:t>
      </w:r>
      <w:r w:rsidRPr="00172874">
        <w:rPr>
          <w:sz w:val="20"/>
          <w:szCs w:val="20"/>
        </w:rPr>
        <w:t>y</w:t>
      </w:r>
      <w:r w:rsidRPr="00172874">
        <w:rPr>
          <w:rFonts w:ascii="MS Mincho" w:eastAsia="MS Mincho" w:hAnsi="MS Mincho" w:cs="MS Mincho"/>
          <w:sz w:val="20"/>
          <w:szCs w:val="20"/>
        </w:rPr>
        <w:t>∈</w:t>
      </w:r>
      <w:r w:rsidRPr="00172874">
        <w:rPr>
          <w:sz w:val="20"/>
          <w:szCs w:val="20"/>
        </w:rPr>
        <w:t>Y</w:t>
      </w:r>
      <w:r w:rsidRPr="00172874">
        <w:rPr>
          <w:sz w:val="20"/>
          <w:szCs w:val="20"/>
        </w:rPr>
        <w:t>表示示例的类别。由输入空间到输出空间的函数为</w:t>
      </w:r>
    </w:p>
    <w:p w14:paraId="53C37FCD" w14:textId="77777777" w:rsidR="00172874" w:rsidRPr="00172874" w:rsidRDefault="00172874" w:rsidP="00172874">
      <w:pPr>
        <w:spacing w:line="240" w:lineRule="atLeast"/>
        <w:jc w:val="center"/>
        <w:rPr>
          <w:rFonts w:eastAsia="Times New Roman"/>
          <w:sz w:val="20"/>
          <w:szCs w:val="20"/>
        </w:rPr>
      </w:pPr>
      <w:r w:rsidRPr="00172874">
        <w:rPr>
          <w:rStyle w:val="mi"/>
          <w:rFonts w:ascii="STIXGeneral" w:eastAsia="Times New Roman" w:hAnsi="STIXGeneral" w:cs="STIXGeneral"/>
          <w:i/>
          <w:iCs/>
          <w:sz w:val="20"/>
          <w:szCs w:val="20"/>
        </w:rPr>
        <w:t>f</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x</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sign</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w</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x</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b</w:t>
      </w:r>
      <w:r w:rsidRPr="00172874">
        <w:rPr>
          <w:rStyle w:val="mo"/>
          <w:rFonts w:ascii="STIXGeneral" w:eastAsia="Times New Roman" w:hAnsi="STIXGeneral" w:cs="STIXGeneral"/>
          <w:sz w:val="20"/>
          <w:szCs w:val="20"/>
        </w:rPr>
        <w:t>)</w:t>
      </w:r>
    </w:p>
    <w:p w14:paraId="4F94E4CC" w14:textId="79DE4FBB" w:rsidR="00172874" w:rsidRDefault="00172874" w:rsidP="00172874">
      <w:pPr>
        <w:pStyle w:val="Web"/>
        <w:spacing w:line="240" w:lineRule="atLeast"/>
        <w:rPr>
          <w:rStyle w:val="a3"/>
          <w:sz w:val="20"/>
          <w:szCs w:val="20"/>
        </w:rPr>
      </w:pPr>
      <w:r w:rsidRPr="00172874">
        <w:rPr>
          <w:sz w:val="20"/>
          <w:szCs w:val="20"/>
        </w:rPr>
        <w:t>称为感知机。其中，参数</w:t>
      </w:r>
      <w:r w:rsidRPr="00172874">
        <w:rPr>
          <w:sz w:val="20"/>
          <w:szCs w:val="20"/>
        </w:rPr>
        <w:t>w</w:t>
      </w:r>
      <w:r w:rsidRPr="00172874">
        <w:rPr>
          <w:sz w:val="20"/>
          <w:szCs w:val="20"/>
        </w:rPr>
        <w:t>叫做权值向量</w:t>
      </w:r>
      <w:r w:rsidRPr="00172874">
        <w:rPr>
          <w:rStyle w:val="a3"/>
          <w:sz w:val="20"/>
          <w:szCs w:val="20"/>
        </w:rPr>
        <w:t>weight</w:t>
      </w:r>
      <w:r w:rsidRPr="00172874">
        <w:rPr>
          <w:sz w:val="20"/>
          <w:szCs w:val="20"/>
        </w:rPr>
        <w:t>，</w:t>
      </w:r>
      <w:r w:rsidRPr="00172874">
        <w:rPr>
          <w:sz w:val="20"/>
          <w:szCs w:val="20"/>
        </w:rPr>
        <w:t>b</w:t>
      </w:r>
      <w:r w:rsidRPr="00172874">
        <w:rPr>
          <w:sz w:val="20"/>
          <w:szCs w:val="20"/>
        </w:rPr>
        <w:t>称为偏置</w:t>
      </w:r>
      <w:r w:rsidRPr="00172874">
        <w:rPr>
          <w:rStyle w:val="a3"/>
          <w:sz w:val="20"/>
          <w:szCs w:val="20"/>
        </w:rPr>
        <w:t>bias</w:t>
      </w:r>
      <w:r w:rsidRPr="00172874">
        <w:rPr>
          <w:sz w:val="20"/>
          <w:szCs w:val="20"/>
        </w:rPr>
        <w:t>。</w:t>
      </w:r>
      <w:r w:rsidRPr="00172874">
        <w:rPr>
          <w:rStyle w:val="mi"/>
          <w:rFonts w:ascii="STIXGeneral" w:hAnsi="STIXGeneral" w:cs="STIXGeneral"/>
          <w:i/>
          <w:iCs/>
          <w:sz w:val="20"/>
          <w:szCs w:val="20"/>
        </w:rPr>
        <w:t>w</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x</w:t>
      </w:r>
      <w:r w:rsidRPr="00172874">
        <w:rPr>
          <w:sz w:val="20"/>
          <w:szCs w:val="20"/>
        </w:rPr>
        <w:t>表示</w:t>
      </w:r>
      <w:r w:rsidRPr="00172874">
        <w:rPr>
          <w:sz w:val="20"/>
          <w:szCs w:val="20"/>
        </w:rPr>
        <w:t>w</w:t>
      </w:r>
      <w:r w:rsidRPr="00172874">
        <w:rPr>
          <w:sz w:val="20"/>
          <w:szCs w:val="20"/>
        </w:rPr>
        <w:t>和</w:t>
      </w:r>
      <w:r w:rsidRPr="00172874">
        <w:rPr>
          <w:sz w:val="20"/>
          <w:szCs w:val="20"/>
        </w:rPr>
        <w:t>x</w:t>
      </w:r>
      <w:r w:rsidRPr="00172874">
        <w:rPr>
          <w:sz w:val="20"/>
          <w:szCs w:val="20"/>
        </w:rPr>
        <w:t>的</w:t>
      </w:r>
      <w:r w:rsidRPr="00172874">
        <w:rPr>
          <w:rStyle w:val="a3"/>
          <w:sz w:val="20"/>
          <w:szCs w:val="20"/>
        </w:rPr>
        <w:t>点积</w:t>
      </w:r>
    </w:p>
    <w:p w14:paraId="1A887B2A" w14:textId="229AB5DD" w:rsidR="00172874" w:rsidRPr="00172874" w:rsidRDefault="00172874" w:rsidP="00172874">
      <w:pPr>
        <w:pStyle w:val="Web"/>
        <w:spacing w:line="240" w:lineRule="atLeast"/>
        <w:jc w:val="center"/>
        <w:rPr>
          <w:sz w:val="20"/>
          <w:szCs w:val="20"/>
        </w:rPr>
      </w:pPr>
      <w:r>
        <w:rPr>
          <w:rFonts w:hint="eastAsia"/>
          <w:noProof/>
          <w:sz w:val="20"/>
          <w:szCs w:val="20"/>
        </w:rPr>
        <w:drawing>
          <wp:inline distT="0" distB="0" distL="0" distR="0" wp14:anchorId="243FA57F" wp14:editId="0CD3BA0A">
            <wp:extent cx="1873511" cy="466801"/>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快照 2018-03-26 下午11.41.4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7584" cy="500206"/>
                    </a:xfrm>
                    <a:prstGeom prst="rect">
                      <a:avLst/>
                    </a:prstGeom>
                  </pic:spPr>
                </pic:pic>
              </a:graphicData>
            </a:graphic>
          </wp:inline>
        </w:drawing>
      </w:r>
    </w:p>
    <w:p w14:paraId="71F1497A" w14:textId="77777777" w:rsidR="00172874" w:rsidRDefault="00172874" w:rsidP="00172874">
      <w:pPr>
        <w:pStyle w:val="Web"/>
        <w:spacing w:line="240" w:lineRule="atLeast"/>
        <w:rPr>
          <w:sz w:val="20"/>
          <w:szCs w:val="20"/>
        </w:rPr>
      </w:pPr>
      <w:r w:rsidRPr="00172874">
        <w:rPr>
          <w:sz w:val="20"/>
          <w:szCs w:val="20"/>
        </w:rPr>
        <w:t>sign</w:t>
      </w:r>
      <w:r w:rsidRPr="00172874">
        <w:rPr>
          <w:sz w:val="20"/>
          <w:szCs w:val="20"/>
        </w:rPr>
        <w:t>为符号函数，即</w:t>
      </w:r>
    </w:p>
    <w:p w14:paraId="452FA9E4" w14:textId="0DEFA336" w:rsidR="00172874" w:rsidRPr="00172874" w:rsidRDefault="00172874" w:rsidP="00172874">
      <w:pPr>
        <w:pStyle w:val="Web"/>
        <w:spacing w:line="240" w:lineRule="atLeast"/>
        <w:jc w:val="center"/>
        <w:rPr>
          <w:sz w:val="20"/>
          <w:szCs w:val="20"/>
        </w:rPr>
      </w:pPr>
      <w:r>
        <w:rPr>
          <w:rFonts w:hint="eastAsia"/>
          <w:noProof/>
          <w:sz w:val="20"/>
          <w:szCs w:val="20"/>
        </w:rPr>
        <w:drawing>
          <wp:inline distT="0" distB="0" distL="0" distR="0" wp14:anchorId="3D550DA2" wp14:editId="62EC1295">
            <wp:extent cx="1383654" cy="41759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8-03-26 下午11.41.5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752" cy="434822"/>
                    </a:xfrm>
                    <a:prstGeom prst="rect">
                      <a:avLst/>
                    </a:prstGeom>
                  </pic:spPr>
                </pic:pic>
              </a:graphicData>
            </a:graphic>
          </wp:inline>
        </w:drawing>
      </w:r>
    </w:p>
    <w:p w14:paraId="2058A0D2" w14:textId="20219422" w:rsidR="00172874" w:rsidRPr="007E330A" w:rsidRDefault="00172874" w:rsidP="007E330A">
      <w:pPr>
        <w:pStyle w:val="Web"/>
        <w:spacing w:line="240" w:lineRule="atLeast"/>
        <w:rPr>
          <w:sz w:val="20"/>
          <w:szCs w:val="20"/>
        </w:rPr>
      </w:pPr>
      <w:r w:rsidRPr="00172874">
        <w:rPr>
          <w:sz w:val="20"/>
          <w:szCs w:val="20"/>
        </w:rPr>
        <w:t>在二分类问题中，</w:t>
      </w:r>
      <w:r w:rsidRPr="00172874">
        <w:rPr>
          <w:rStyle w:val="mi"/>
          <w:rFonts w:ascii="STIXGeneral" w:hAnsi="STIXGeneral" w:cs="STIXGeneral"/>
          <w:i/>
          <w:iCs/>
          <w:sz w:val="20"/>
          <w:szCs w:val="20"/>
        </w:rPr>
        <w:t>f</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x</w:t>
      </w:r>
      <w:r w:rsidRPr="00172874">
        <w:rPr>
          <w:rStyle w:val="mo"/>
          <w:rFonts w:ascii="STIXGeneral" w:hAnsi="STIXGeneral" w:cs="STIXGeneral"/>
          <w:sz w:val="20"/>
          <w:szCs w:val="20"/>
        </w:rPr>
        <w:t>)</w:t>
      </w:r>
      <w:r w:rsidRPr="00172874">
        <w:rPr>
          <w:rFonts w:ascii="MS Mincho" w:eastAsia="MS Mincho" w:hAnsi="MS Mincho" w:cs="MS Mincho"/>
          <w:sz w:val="20"/>
          <w:szCs w:val="20"/>
        </w:rPr>
        <w:t>的</w:t>
      </w:r>
      <w:r w:rsidRPr="00172874">
        <w:rPr>
          <w:rFonts w:ascii="SimSun" w:eastAsia="SimSun" w:hAnsi="SimSun" w:cs="SimSun"/>
          <w:sz w:val="20"/>
          <w:szCs w:val="20"/>
        </w:rPr>
        <w:t>值</w:t>
      </w:r>
      <w:r w:rsidRPr="00172874">
        <w:rPr>
          <w:rFonts w:ascii="MS Mincho" w:eastAsia="MS Mincho" w:hAnsi="MS Mincho" w:cs="MS Mincho"/>
          <w:sz w:val="20"/>
          <w:szCs w:val="20"/>
        </w:rPr>
        <w:t>（</w:t>
      </w:r>
      <w:r w:rsidRPr="00172874">
        <w:rPr>
          <w:rFonts w:eastAsia="Times New Roman"/>
          <w:sz w:val="20"/>
          <w:szCs w:val="20"/>
        </w:rPr>
        <w:t>+1</w:t>
      </w:r>
      <w:r w:rsidRPr="00172874">
        <w:rPr>
          <w:rFonts w:ascii="MS Mincho" w:eastAsia="MS Mincho" w:hAnsi="MS Mincho" w:cs="MS Mincho"/>
          <w:sz w:val="20"/>
          <w:szCs w:val="20"/>
        </w:rPr>
        <w:t>或</w:t>
      </w:r>
      <w:r w:rsidRPr="00172874">
        <w:rPr>
          <w:rFonts w:eastAsia="Times New Roman"/>
          <w:sz w:val="20"/>
          <w:szCs w:val="20"/>
        </w:rPr>
        <w:t>-1</w:t>
      </w:r>
      <w:r w:rsidRPr="00172874">
        <w:rPr>
          <w:rFonts w:ascii="MS Mincho" w:eastAsia="MS Mincho" w:hAnsi="MS Mincho" w:cs="MS Mincho"/>
          <w:sz w:val="20"/>
          <w:szCs w:val="20"/>
        </w:rPr>
        <w:t>）用于分</w:t>
      </w:r>
      <w:r w:rsidRPr="00172874">
        <w:rPr>
          <w:rFonts w:ascii="SimSun" w:eastAsia="SimSun" w:hAnsi="SimSun" w:cs="SimSun"/>
          <w:sz w:val="20"/>
          <w:szCs w:val="20"/>
        </w:rPr>
        <w:t>类</w:t>
      </w:r>
      <w:r w:rsidRPr="00172874">
        <w:rPr>
          <w:rStyle w:val="mi"/>
          <w:rFonts w:ascii="STIXGeneral" w:eastAsia="Times New Roman" w:hAnsi="STIXGeneral" w:cs="STIXGeneral"/>
          <w:i/>
          <w:iCs/>
          <w:sz w:val="20"/>
          <w:szCs w:val="20"/>
        </w:rPr>
        <w:t>x</w:t>
      </w:r>
      <w:r w:rsidRPr="00172874">
        <w:rPr>
          <w:rFonts w:ascii="SimSun" w:eastAsia="SimSun" w:hAnsi="SimSun" w:cs="SimSun"/>
          <w:sz w:val="20"/>
          <w:szCs w:val="20"/>
        </w:rPr>
        <w:t>为正样本（</w:t>
      </w:r>
      <w:r w:rsidRPr="00172874">
        <w:rPr>
          <w:rFonts w:eastAsia="Times New Roman"/>
          <w:sz w:val="20"/>
          <w:szCs w:val="20"/>
        </w:rPr>
        <w:t>+1</w:t>
      </w:r>
      <w:r w:rsidRPr="00172874">
        <w:rPr>
          <w:rFonts w:ascii="MS Mincho" w:eastAsia="MS Mincho" w:hAnsi="MS Mincho" w:cs="MS Mincho"/>
          <w:sz w:val="20"/>
          <w:szCs w:val="20"/>
        </w:rPr>
        <w:t>）</w:t>
      </w:r>
      <w:r w:rsidRPr="00172874">
        <w:rPr>
          <w:rFonts w:ascii="SimSun" w:eastAsia="SimSun" w:hAnsi="SimSun" w:cs="SimSun"/>
          <w:sz w:val="20"/>
          <w:szCs w:val="20"/>
        </w:rPr>
        <w:t>还</w:t>
      </w:r>
      <w:r w:rsidRPr="00172874">
        <w:rPr>
          <w:rFonts w:ascii="MS Mincho" w:eastAsia="MS Mincho" w:hAnsi="MS Mincho" w:cs="MS Mincho"/>
          <w:sz w:val="20"/>
          <w:szCs w:val="20"/>
        </w:rPr>
        <w:t>是</w:t>
      </w:r>
      <w:r w:rsidRPr="00172874">
        <w:rPr>
          <w:rFonts w:ascii="SimSun" w:eastAsia="SimSun" w:hAnsi="SimSun" w:cs="SimSun"/>
          <w:sz w:val="20"/>
          <w:szCs w:val="20"/>
        </w:rPr>
        <w:t>负样</w:t>
      </w:r>
      <w:r w:rsidRPr="00172874">
        <w:rPr>
          <w:rFonts w:ascii="MS Mincho" w:eastAsia="MS Mincho" w:hAnsi="MS Mincho" w:cs="MS Mincho"/>
          <w:sz w:val="20"/>
          <w:szCs w:val="20"/>
        </w:rPr>
        <w:t>本（</w:t>
      </w:r>
      <w:r w:rsidRPr="00172874">
        <w:rPr>
          <w:rFonts w:eastAsia="Times New Roman"/>
          <w:sz w:val="20"/>
          <w:szCs w:val="20"/>
        </w:rPr>
        <w:t>-1</w:t>
      </w:r>
      <w:r w:rsidRPr="00172874">
        <w:rPr>
          <w:rFonts w:ascii="MS Mincho" w:eastAsia="MS Mincho" w:hAnsi="MS Mincho" w:cs="MS Mincho"/>
          <w:sz w:val="20"/>
          <w:szCs w:val="20"/>
        </w:rPr>
        <w:t>）。感知机是一种</w:t>
      </w:r>
      <w:r w:rsidRPr="00172874">
        <w:rPr>
          <w:rFonts w:ascii="SimSun" w:eastAsia="SimSun" w:hAnsi="SimSun" w:cs="SimSun"/>
          <w:sz w:val="20"/>
          <w:szCs w:val="20"/>
        </w:rPr>
        <w:t>线</w:t>
      </w:r>
      <w:r w:rsidRPr="00172874">
        <w:rPr>
          <w:rFonts w:ascii="MS Mincho" w:eastAsia="MS Mincho" w:hAnsi="MS Mincho" w:cs="MS Mincho"/>
          <w:sz w:val="20"/>
          <w:szCs w:val="20"/>
        </w:rPr>
        <w:t>性分</w:t>
      </w:r>
      <w:r w:rsidRPr="00172874">
        <w:rPr>
          <w:rFonts w:ascii="SimSun" w:eastAsia="SimSun" w:hAnsi="SimSun" w:cs="SimSun"/>
          <w:sz w:val="20"/>
          <w:szCs w:val="20"/>
        </w:rPr>
        <w:t>类</w:t>
      </w:r>
      <w:r w:rsidRPr="00172874">
        <w:rPr>
          <w:rFonts w:ascii="MS Mincho" w:eastAsia="MS Mincho" w:hAnsi="MS Mincho" w:cs="MS Mincho"/>
          <w:sz w:val="20"/>
          <w:szCs w:val="20"/>
        </w:rPr>
        <w:t>模型，属于判</w:t>
      </w:r>
      <w:r w:rsidRPr="00172874">
        <w:rPr>
          <w:rFonts w:ascii="SimSun" w:eastAsia="SimSun" w:hAnsi="SimSun" w:cs="SimSun"/>
          <w:sz w:val="20"/>
          <w:szCs w:val="20"/>
        </w:rPr>
        <w:t>别</w:t>
      </w:r>
      <w:r w:rsidRPr="00172874">
        <w:rPr>
          <w:rFonts w:ascii="MS Mincho" w:eastAsia="MS Mincho" w:hAnsi="MS Mincho" w:cs="MS Mincho"/>
          <w:sz w:val="20"/>
          <w:szCs w:val="20"/>
        </w:rPr>
        <w:t>模型。我</w:t>
      </w:r>
      <w:r w:rsidRPr="00172874">
        <w:rPr>
          <w:rFonts w:ascii="SimSun" w:eastAsia="SimSun" w:hAnsi="SimSun" w:cs="SimSun"/>
          <w:sz w:val="20"/>
          <w:szCs w:val="20"/>
        </w:rPr>
        <w:t>们</w:t>
      </w:r>
      <w:r w:rsidRPr="00172874">
        <w:rPr>
          <w:rFonts w:ascii="MS Mincho" w:eastAsia="MS Mincho" w:hAnsi="MS Mincho" w:cs="MS Mincho"/>
          <w:sz w:val="20"/>
          <w:szCs w:val="20"/>
        </w:rPr>
        <w:t>需要做的就是找到一个最佳的</w:t>
      </w:r>
      <w:r w:rsidRPr="00172874">
        <w:rPr>
          <w:rFonts w:ascii="SimSun" w:eastAsia="SimSun" w:hAnsi="SimSun" w:cs="SimSun"/>
          <w:sz w:val="20"/>
          <w:szCs w:val="20"/>
        </w:rPr>
        <w:t>满</w:t>
      </w:r>
      <w:r w:rsidRPr="00172874">
        <w:rPr>
          <w:rFonts w:ascii="MS Mincho" w:eastAsia="MS Mincho" w:hAnsi="MS Mincho" w:cs="MS Mincho"/>
          <w:sz w:val="20"/>
          <w:szCs w:val="20"/>
        </w:rPr>
        <w:t>足</w:t>
      </w:r>
      <w:r w:rsidRPr="00172874">
        <w:rPr>
          <w:rStyle w:val="mi"/>
          <w:rFonts w:ascii="STIXGeneral" w:eastAsia="Times New Roman" w:hAnsi="STIXGeneral" w:cs="STIXGeneral"/>
          <w:i/>
          <w:iCs/>
          <w:sz w:val="20"/>
          <w:szCs w:val="20"/>
        </w:rPr>
        <w:t>w</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x</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b</w:t>
      </w:r>
      <w:r w:rsidRPr="00172874">
        <w:rPr>
          <w:rStyle w:val="mo"/>
          <w:rFonts w:ascii="STIXGeneral" w:eastAsia="Times New Roman" w:hAnsi="STIXGeneral" w:cs="STIXGeneral"/>
          <w:sz w:val="20"/>
          <w:szCs w:val="20"/>
        </w:rPr>
        <w:t>=</w:t>
      </w:r>
      <w:r w:rsidRPr="00172874">
        <w:rPr>
          <w:rStyle w:val="mn"/>
          <w:rFonts w:ascii="STIXGeneral" w:eastAsia="Times New Roman" w:hAnsi="STIXGeneral" w:cs="STIXGeneral"/>
          <w:sz w:val="20"/>
          <w:szCs w:val="20"/>
        </w:rPr>
        <w:t>0</w:t>
      </w:r>
      <w:r w:rsidRPr="00172874">
        <w:rPr>
          <w:sz w:val="20"/>
          <w:szCs w:val="20"/>
        </w:rPr>
        <w:t>的</w:t>
      </w:r>
      <w:r w:rsidRPr="00172874">
        <w:rPr>
          <w:sz w:val="20"/>
          <w:szCs w:val="20"/>
        </w:rPr>
        <w:t>w</w:t>
      </w:r>
      <w:r w:rsidRPr="00172874">
        <w:rPr>
          <w:sz w:val="20"/>
          <w:szCs w:val="20"/>
        </w:rPr>
        <w:t>和</w:t>
      </w:r>
      <w:r w:rsidRPr="00172874">
        <w:rPr>
          <w:sz w:val="20"/>
          <w:szCs w:val="20"/>
        </w:rPr>
        <w:t>b</w:t>
      </w:r>
      <w:r w:rsidRPr="00172874">
        <w:rPr>
          <w:sz w:val="20"/>
          <w:szCs w:val="20"/>
        </w:rPr>
        <w:t>值，即分离超平面（</w:t>
      </w:r>
      <w:r w:rsidRPr="00172874">
        <w:rPr>
          <w:rStyle w:val="a4"/>
          <w:sz w:val="20"/>
          <w:szCs w:val="20"/>
        </w:rPr>
        <w:t>separating hyperplane</w:t>
      </w:r>
      <w:r w:rsidR="00183954">
        <w:rPr>
          <w:sz w:val="20"/>
          <w:szCs w:val="20"/>
        </w:rPr>
        <w:t>）。</w:t>
      </w:r>
      <w:bookmarkStart w:id="1" w:name="_GoBack"/>
      <w:bookmarkEnd w:id="1"/>
    </w:p>
    <w:p w14:paraId="03BEA974" w14:textId="77777777" w:rsidR="00172874" w:rsidRPr="00172874" w:rsidRDefault="00172874" w:rsidP="00172874">
      <w:pPr>
        <w:pStyle w:val="2"/>
        <w:spacing w:line="240" w:lineRule="atLeast"/>
        <w:rPr>
          <w:rFonts w:eastAsia="Times New Roman"/>
          <w:sz w:val="20"/>
          <w:szCs w:val="20"/>
        </w:rPr>
      </w:pPr>
      <w:bookmarkStart w:id="2" w:name="t1"/>
      <w:bookmarkEnd w:id="2"/>
      <w:r w:rsidRPr="00172874">
        <w:rPr>
          <w:rStyle w:val="a3"/>
          <w:rFonts w:ascii="MS Mincho" w:eastAsia="MS Mincho" w:hAnsi="MS Mincho" w:cs="MS Mincho"/>
          <w:b/>
          <w:bCs/>
          <w:sz w:val="20"/>
          <w:szCs w:val="20"/>
        </w:rPr>
        <w:t>学</w:t>
      </w:r>
      <w:r w:rsidRPr="00172874">
        <w:rPr>
          <w:rStyle w:val="a3"/>
          <w:rFonts w:ascii="SimSun" w:eastAsia="SimSun" w:hAnsi="SimSun" w:cs="SimSun"/>
          <w:b/>
          <w:bCs/>
          <w:sz w:val="20"/>
          <w:szCs w:val="20"/>
        </w:rPr>
        <w:t>习</w:t>
      </w:r>
      <w:r w:rsidRPr="00172874">
        <w:rPr>
          <w:rStyle w:val="a3"/>
          <w:rFonts w:ascii="MS Mincho" w:eastAsia="MS Mincho" w:hAnsi="MS Mincho" w:cs="MS Mincho"/>
          <w:b/>
          <w:bCs/>
          <w:sz w:val="20"/>
          <w:szCs w:val="20"/>
        </w:rPr>
        <w:t>策略</w:t>
      </w:r>
    </w:p>
    <w:p w14:paraId="4477833C" w14:textId="77777777" w:rsidR="00172874" w:rsidRPr="00172874" w:rsidRDefault="00172874" w:rsidP="00172874">
      <w:pPr>
        <w:pStyle w:val="Web"/>
        <w:spacing w:line="240" w:lineRule="atLeast"/>
        <w:rPr>
          <w:sz w:val="20"/>
          <w:szCs w:val="20"/>
        </w:rPr>
      </w:pPr>
      <w:r w:rsidRPr="00172874">
        <w:rPr>
          <w:rStyle w:val="a3"/>
          <w:color w:val="FF0000"/>
          <w:sz w:val="20"/>
          <w:szCs w:val="20"/>
        </w:rPr>
        <w:t>核心：极小化损失函数。</w:t>
      </w:r>
    </w:p>
    <w:p w14:paraId="37F27931" w14:textId="77777777" w:rsidR="00172874" w:rsidRPr="00172874" w:rsidRDefault="00172874" w:rsidP="00172874">
      <w:pPr>
        <w:pStyle w:val="Web"/>
        <w:spacing w:line="240" w:lineRule="atLeast"/>
        <w:rPr>
          <w:sz w:val="20"/>
          <w:szCs w:val="20"/>
        </w:rPr>
      </w:pPr>
      <w:r w:rsidRPr="00172874">
        <w:rPr>
          <w:sz w:val="20"/>
          <w:szCs w:val="20"/>
        </w:rPr>
        <w:t>如果训练集是可分的，感知机的学习目的是求得一个能将训练集正实例点和负实例点完全分开的分离超平面。为了找到这样一个平面（或超平面），即确定感知机模型参数</w:t>
      </w:r>
      <w:r w:rsidRPr="00172874">
        <w:rPr>
          <w:sz w:val="20"/>
          <w:szCs w:val="20"/>
        </w:rPr>
        <w:t>w</w:t>
      </w:r>
      <w:r w:rsidRPr="00172874">
        <w:rPr>
          <w:sz w:val="20"/>
          <w:szCs w:val="20"/>
        </w:rPr>
        <w:t>和</w:t>
      </w:r>
      <w:r w:rsidRPr="00172874">
        <w:rPr>
          <w:sz w:val="20"/>
          <w:szCs w:val="20"/>
        </w:rPr>
        <w:t>b</w:t>
      </w:r>
      <w:r w:rsidRPr="00172874">
        <w:rPr>
          <w:sz w:val="20"/>
          <w:szCs w:val="20"/>
        </w:rPr>
        <w:t>，我们采用的是损失函数，同时并将损失函数极小化。</w:t>
      </w:r>
    </w:p>
    <w:p w14:paraId="6C2026A3" w14:textId="77777777" w:rsidR="00172874" w:rsidRDefault="00172874" w:rsidP="00172874">
      <w:pPr>
        <w:pStyle w:val="Web"/>
        <w:spacing w:line="240" w:lineRule="atLeast"/>
        <w:rPr>
          <w:sz w:val="20"/>
          <w:szCs w:val="20"/>
        </w:rPr>
      </w:pPr>
      <w:r w:rsidRPr="00172874">
        <w:rPr>
          <w:sz w:val="20"/>
          <w:szCs w:val="20"/>
        </w:rPr>
        <w:lastRenderedPageBreak/>
        <w:t>对于损失函数的选择，我们采用的是误分类点到超平面的距离（可以自己推算一下，这里采用的是几何间距，就是点到直线的距离）：</w:t>
      </w:r>
    </w:p>
    <w:p w14:paraId="66C7DF18" w14:textId="0924EC3F" w:rsidR="00172874" w:rsidRPr="00172874" w:rsidRDefault="00172874" w:rsidP="00172874">
      <w:pPr>
        <w:pStyle w:val="Web"/>
        <w:spacing w:line="240" w:lineRule="atLeast"/>
        <w:jc w:val="center"/>
        <w:rPr>
          <w:sz w:val="20"/>
          <w:szCs w:val="20"/>
        </w:rPr>
      </w:pPr>
      <w:r>
        <w:rPr>
          <w:rFonts w:hint="eastAsia"/>
          <w:noProof/>
          <w:sz w:val="20"/>
          <w:szCs w:val="20"/>
        </w:rPr>
        <w:drawing>
          <wp:inline distT="0" distB="0" distL="0" distR="0" wp14:anchorId="6887F2DE" wp14:editId="5E4EA299">
            <wp:extent cx="1038833" cy="432848"/>
            <wp:effectExtent l="0" t="0" r="317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18-03-26 下午11.41.5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2446" cy="446853"/>
                    </a:xfrm>
                    <a:prstGeom prst="rect">
                      <a:avLst/>
                    </a:prstGeom>
                  </pic:spPr>
                </pic:pic>
              </a:graphicData>
            </a:graphic>
          </wp:inline>
        </w:drawing>
      </w:r>
    </w:p>
    <w:p w14:paraId="392CAA85" w14:textId="588A4C6F" w:rsidR="00172874" w:rsidRPr="00172874" w:rsidRDefault="00172874" w:rsidP="00172874">
      <w:pPr>
        <w:pStyle w:val="Web"/>
        <w:spacing w:line="240" w:lineRule="atLeast"/>
        <w:rPr>
          <w:sz w:val="20"/>
          <w:szCs w:val="20"/>
        </w:rPr>
      </w:pPr>
      <w:r w:rsidRPr="00172874">
        <w:rPr>
          <w:sz w:val="20"/>
          <w:szCs w:val="20"/>
        </w:rPr>
        <w:t>其中</w:t>
      </w:r>
      <w:r w:rsidRPr="00172874">
        <w:rPr>
          <w:rStyle w:val="mo"/>
          <w:rFonts w:ascii="STIXVariants" w:hAnsi="STIXVariants"/>
          <w:sz w:val="20"/>
          <w:szCs w:val="20"/>
        </w:rPr>
        <w:t>||</w:t>
      </w:r>
      <w:r w:rsidRPr="00172874">
        <w:rPr>
          <w:rStyle w:val="mi"/>
          <w:rFonts w:ascii="STIXGeneral" w:hAnsi="STIXGeneral" w:cs="STIXGeneral"/>
          <w:i/>
          <w:iCs/>
          <w:sz w:val="20"/>
          <w:szCs w:val="20"/>
        </w:rPr>
        <w:t>w</w:t>
      </w:r>
      <w:r w:rsidRPr="00172874">
        <w:rPr>
          <w:rStyle w:val="mo"/>
          <w:rFonts w:ascii="STIXVariants" w:hAnsi="STIXVariants"/>
          <w:sz w:val="20"/>
          <w:szCs w:val="20"/>
        </w:rPr>
        <w:t>||</w:t>
      </w:r>
      <w:r w:rsidRPr="00172874">
        <w:rPr>
          <w:rFonts w:ascii="MS Mincho" w:eastAsia="MS Mincho" w:hAnsi="MS Mincho" w:cs="MS Mincho"/>
          <w:sz w:val="20"/>
          <w:szCs w:val="20"/>
        </w:rPr>
        <w:t>是</w:t>
      </w:r>
      <w:r w:rsidRPr="00172874">
        <w:rPr>
          <w:rStyle w:val="mi"/>
          <w:rFonts w:ascii="STIXGeneral" w:eastAsia="Times New Roman" w:hAnsi="STIXGeneral" w:cs="STIXGeneral"/>
          <w:i/>
          <w:iCs/>
          <w:sz w:val="20"/>
          <w:szCs w:val="20"/>
        </w:rPr>
        <w:t>L</w:t>
      </w:r>
      <w:r w:rsidRPr="00172874">
        <w:rPr>
          <w:rStyle w:val="mn"/>
          <w:rFonts w:ascii="STIXGeneral" w:eastAsia="Times New Roman" w:hAnsi="STIXGeneral" w:cs="STIXGeneral"/>
          <w:sz w:val="20"/>
          <w:szCs w:val="20"/>
        </w:rPr>
        <w:t>2</w:t>
      </w:r>
      <w:r w:rsidRPr="00172874">
        <w:rPr>
          <w:sz w:val="20"/>
          <w:szCs w:val="20"/>
        </w:rPr>
        <w:t>范数。</w:t>
      </w:r>
    </w:p>
    <w:p w14:paraId="075E90C9" w14:textId="4CA32726" w:rsidR="00172874" w:rsidRDefault="00172874" w:rsidP="00172874">
      <w:pPr>
        <w:pStyle w:val="Web"/>
        <w:spacing w:line="240" w:lineRule="atLeast"/>
        <w:rPr>
          <w:sz w:val="20"/>
          <w:szCs w:val="20"/>
        </w:rPr>
      </w:pPr>
      <w:r w:rsidRPr="00172874">
        <w:rPr>
          <w:sz w:val="20"/>
          <w:szCs w:val="20"/>
        </w:rPr>
        <w:t>对于误分类点</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xi</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yi</w:t>
      </w:r>
      <w:r w:rsidRPr="00172874">
        <w:rPr>
          <w:rStyle w:val="mo"/>
          <w:rFonts w:ascii="STIXGeneral" w:hAnsi="STIXGeneral" w:cs="STIXGeneral"/>
          <w:sz w:val="20"/>
          <w:szCs w:val="20"/>
        </w:rPr>
        <w:t>)</w:t>
      </w:r>
      <w:r w:rsidRPr="00172874">
        <w:rPr>
          <w:sz w:val="20"/>
          <w:szCs w:val="20"/>
        </w:rPr>
        <w:t>来说：</w:t>
      </w:r>
    </w:p>
    <w:p w14:paraId="1E39F2AF" w14:textId="532A8122" w:rsidR="00172874" w:rsidRPr="00172874" w:rsidRDefault="00172874" w:rsidP="00172874">
      <w:pPr>
        <w:pStyle w:val="Web"/>
        <w:spacing w:line="240" w:lineRule="atLeast"/>
        <w:jc w:val="center"/>
        <w:rPr>
          <w:sz w:val="20"/>
          <w:szCs w:val="20"/>
        </w:rPr>
      </w:pPr>
      <w:r>
        <w:rPr>
          <w:rFonts w:hint="eastAsia"/>
          <w:noProof/>
          <w:sz w:val="20"/>
          <w:szCs w:val="20"/>
        </w:rPr>
        <w:drawing>
          <wp:inline distT="0" distB="0" distL="0" distR="0" wp14:anchorId="20A8C980" wp14:editId="23F139C7">
            <wp:extent cx="1535414" cy="399385"/>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快照 2018-03-26 下午11.42.08.png"/>
                    <pic:cNvPicPr/>
                  </pic:nvPicPr>
                  <pic:blipFill>
                    <a:blip r:embed="rId7">
                      <a:extLst>
                        <a:ext uri="{28A0092B-C50C-407E-A947-70E740481C1C}">
                          <a14:useLocalDpi xmlns:a14="http://schemas.microsoft.com/office/drawing/2010/main" val="0"/>
                        </a:ext>
                      </a:extLst>
                    </a:blip>
                    <a:stretch>
                      <a:fillRect/>
                    </a:stretch>
                  </pic:blipFill>
                  <pic:spPr>
                    <a:xfrm>
                      <a:off x="0" y="0"/>
                      <a:ext cx="1571210" cy="408696"/>
                    </a:xfrm>
                    <a:prstGeom prst="rect">
                      <a:avLst/>
                    </a:prstGeom>
                  </pic:spPr>
                </pic:pic>
              </a:graphicData>
            </a:graphic>
          </wp:inline>
        </w:drawing>
      </w:r>
    </w:p>
    <w:p w14:paraId="5D4CAC1D" w14:textId="77777777" w:rsidR="00172874" w:rsidRDefault="00172874" w:rsidP="00172874">
      <w:pPr>
        <w:pStyle w:val="Web"/>
        <w:spacing w:line="240" w:lineRule="atLeast"/>
        <w:rPr>
          <w:sz w:val="20"/>
          <w:szCs w:val="20"/>
        </w:rPr>
      </w:pPr>
      <w:r w:rsidRPr="00172874">
        <w:rPr>
          <w:sz w:val="20"/>
          <w:szCs w:val="20"/>
        </w:rPr>
        <w:t>误分类点到超平面的距离为：</w:t>
      </w:r>
    </w:p>
    <w:p w14:paraId="72D27E28" w14:textId="4F73928F" w:rsidR="00FD0257" w:rsidRPr="00172874" w:rsidRDefault="00FD0257" w:rsidP="00FD0257">
      <w:pPr>
        <w:pStyle w:val="Web"/>
        <w:spacing w:line="240" w:lineRule="atLeast"/>
        <w:jc w:val="center"/>
        <w:rPr>
          <w:sz w:val="20"/>
          <w:szCs w:val="20"/>
        </w:rPr>
      </w:pPr>
      <w:r>
        <w:rPr>
          <w:rFonts w:hint="eastAsia"/>
          <w:noProof/>
          <w:sz w:val="20"/>
          <w:szCs w:val="20"/>
        </w:rPr>
        <w:drawing>
          <wp:inline distT="0" distB="0" distL="0" distR="0" wp14:anchorId="1FCA61C0" wp14:editId="5826E4DB">
            <wp:extent cx="1421114" cy="501570"/>
            <wp:effectExtent l="0" t="0" r="190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螢幕快照 2018-03-26 下午11.42.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725" cy="513080"/>
                    </a:xfrm>
                    <a:prstGeom prst="rect">
                      <a:avLst/>
                    </a:prstGeom>
                  </pic:spPr>
                </pic:pic>
              </a:graphicData>
            </a:graphic>
          </wp:inline>
        </w:drawing>
      </w:r>
    </w:p>
    <w:p w14:paraId="2DFE0A29" w14:textId="77777777" w:rsidR="00172874" w:rsidRDefault="00172874" w:rsidP="00172874">
      <w:pPr>
        <w:pStyle w:val="Web"/>
        <w:spacing w:line="240" w:lineRule="atLeast"/>
        <w:rPr>
          <w:sz w:val="20"/>
          <w:szCs w:val="20"/>
        </w:rPr>
      </w:pPr>
      <w:r w:rsidRPr="00172874">
        <w:rPr>
          <w:sz w:val="20"/>
          <w:szCs w:val="20"/>
        </w:rPr>
        <w:t>那么，所有点到超平面的总距离为：</w:t>
      </w:r>
    </w:p>
    <w:p w14:paraId="40A7E155" w14:textId="50A22E2D" w:rsidR="00FD0257" w:rsidRPr="00172874" w:rsidRDefault="00FD0257" w:rsidP="00FD0257">
      <w:pPr>
        <w:pStyle w:val="Web"/>
        <w:spacing w:line="240" w:lineRule="atLeast"/>
        <w:jc w:val="center"/>
        <w:rPr>
          <w:sz w:val="20"/>
          <w:szCs w:val="20"/>
        </w:rPr>
      </w:pPr>
      <w:r>
        <w:rPr>
          <w:rFonts w:hint="eastAsia"/>
          <w:noProof/>
          <w:sz w:val="20"/>
          <w:szCs w:val="20"/>
        </w:rPr>
        <w:drawing>
          <wp:inline distT="0" distB="0" distL="0" distR="0" wp14:anchorId="78D245A4" wp14:editId="21DCB8AB">
            <wp:extent cx="1559427" cy="51022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螢幕快照 2018-03-26 下午11.42.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918" cy="522495"/>
                    </a:xfrm>
                    <a:prstGeom prst="rect">
                      <a:avLst/>
                    </a:prstGeom>
                  </pic:spPr>
                </pic:pic>
              </a:graphicData>
            </a:graphic>
          </wp:inline>
        </w:drawing>
      </w:r>
    </w:p>
    <w:p w14:paraId="4AD0D12E" w14:textId="2A21BB11" w:rsidR="00172874" w:rsidRDefault="00172874" w:rsidP="00172874">
      <w:pPr>
        <w:pStyle w:val="Web"/>
        <w:spacing w:line="240" w:lineRule="atLeast"/>
        <w:rPr>
          <w:sz w:val="20"/>
          <w:szCs w:val="20"/>
        </w:rPr>
      </w:pPr>
      <w:r w:rsidRPr="00172874">
        <w:rPr>
          <w:sz w:val="20"/>
          <w:szCs w:val="20"/>
        </w:rPr>
        <w:t>不考虑</w:t>
      </w:r>
      <w:r w:rsidRPr="00172874">
        <w:rPr>
          <w:rStyle w:val="mn"/>
          <w:rFonts w:ascii="STIXGeneral" w:hAnsi="STIXGeneral" w:cs="STIXGeneral"/>
          <w:sz w:val="20"/>
          <w:szCs w:val="20"/>
        </w:rPr>
        <w:t>1</w:t>
      </w:r>
      <w:r w:rsidRPr="00172874">
        <w:rPr>
          <w:rStyle w:val="mo"/>
          <w:rFonts w:ascii="STIXVariants" w:hAnsi="STIXVariants"/>
          <w:sz w:val="20"/>
          <w:szCs w:val="20"/>
        </w:rPr>
        <w:t>||</w:t>
      </w:r>
      <w:r w:rsidRPr="00172874">
        <w:rPr>
          <w:rStyle w:val="mi"/>
          <w:rFonts w:ascii="STIXGeneral" w:hAnsi="STIXGeneral" w:cs="STIXGeneral"/>
          <w:i/>
          <w:iCs/>
          <w:sz w:val="20"/>
          <w:szCs w:val="20"/>
        </w:rPr>
        <w:t>w</w:t>
      </w:r>
      <w:r w:rsidRPr="00172874">
        <w:rPr>
          <w:rStyle w:val="mo"/>
          <w:rFonts w:ascii="STIXVariants" w:hAnsi="STIXVariants"/>
          <w:sz w:val="20"/>
          <w:szCs w:val="20"/>
        </w:rPr>
        <w:t>||</w:t>
      </w:r>
      <w:r w:rsidRPr="00172874">
        <w:rPr>
          <w:sz w:val="20"/>
          <w:szCs w:val="20"/>
        </w:rPr>
        <w:t>,</w:t>
      </w:r>
      <w:r w:rsidRPr="00172874">
        <w:rPr>
          <w:sz w:val="20"/>
          <w:szCs w:val="20"/>
        </w:rPr>
        <w:t>就得到感知机的损失函数了。</w:t>
      </w:r>
    </w:p>
    <w:p w14:paraId="2BA538DD" w14:textId="50432FCC" w:rsidR="00FD0257" w:rsidRPr="00172874" w:rsidRDefault="00FD0257" w:rsidP="00FD0257">
      <w:pPr>
        <w:pStyle w:val="Web"/>
        <w:spacing w:line="240" w:lineRule="atLeast"/>
        <w:jc w:val="center"/>
        <w:rPr>
          <w:sz w:val="20"/>
          <w:szCs w:val="20"/>
        </w:rPr>
      </w:pPr>
      <w:r>
        <w:rPr>
          <w:rFonts w:hint="eastAsia"/>
          <w:noProof/>
          <w:sz w:val="20"/>
          <w:szCs w:val="20"/>
        </w:rPr>
        <w:drawing>
          <wp:inline distT="0" distB="0" distL="0" distR="0" wp14:anchorId="3C8D8FBC" wp14:editId="140C1DCA">
            <wp:extent cx="1878314" cy="467807"/>
            <wp:effectExtent l="0" t="0" r="190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螢幕快照 2018-03-26 下午11.42.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208" cy="476996"/>
                    </a:xfrm>
                    <a:prstGeom prst="rect">
                      <a:avLst/>
                    </a:prstGeom>
                  </pic:spPr>
                </pic:pic>
              </a:graphicData>
            </a:graphic>
          </wp:inline>
        </w:drawing>
      </w:r>
    </w:p>
    <w:p w14:paraId="04D6DF21" w14:textId="1C32C8A0" w:rsidR="00172874" w:rsidRPr="00FD0257" w:rsidRDefault="00172874" w:rsidP="00FD0257">
      <w:pPr>
        <w:pStyle w:val="Web"/>
        <w:spacing w:line="240" w:lineRule="atLeast"/>
        <w:rPr>
          <w:sz w:val="20"/>
          <w:szCs w:val="20"/>
        </w:rPr>
      </w:pPr>
      <w:r w:rsidRPr="00172874">
        <w:rPr>
          <w:sz w:val="20"/>
          <w:szCs w:val="20"/>
        </w:rPr>
        <w:t>其中</w:t>
      </w:r>
      <w:r w:rsidRPr="00172874">
        <w:rPr>
          <w:sz w:val="20"/>
          <w:szCs w:val="20"/>
        </w:rPr>
        <w:t>M</w:t>
      </w:r>
      <w:r w:rsidRPr="00172874">
        <w:rPr>
          <w:sz w:val="20"/>
          <w:szCs w:val="20"/>
        </w:rPr>
        <w:t>为误分类的集合。这个损失函数就是感知机学习的</w:t>
      </w:r>
      <w:r w:rsidRPr="00172874">
        <w:rPr>
          <w:rStyle w:val="a3"/>
          <w:sz w:val="20"/>
          <w:szCs w:val="20"/>
        </w:rPr>
        <w:t>经验风险函数</w:t>
      </w:r>
      <w:r w:rsidRPr="00172874">
        <w:rPr>
          <w:sz w:val="20"/>
          <w:szCs w:val="20"/>
        </w:rPr>
        <w:t>。可以看出，随时函数</w:t>
      </w:r>
      <w:r w:rsidRPr="00172874">
        <w:rPr>
          <w:rStyle w:val="mi"/>
          <w:rFonts w:ascii="STIXGeneral" w:hAnsi="STIXGeneral" w:cs="STIXGeneral"/>
          <w:i/>
          <w:iCs/>
          <w:sz w:val="20"/>
          <w:szCs w:val="20"/>
        </w:rPr>
        <w:t>L</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w</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b</w:t>
      </w:r>
      <w:r w:rsidRPr="00172874">
        <w:rPr>
          <w:rStyle w:val="mo"/>
          <w:rFonts w:ascii="STIXGeneral" w:hAnsi="STIXGeneral" w:cs="STIXGeneral"/>
          <w:sz w:val="20"/>
          <w:szCs w:val="20"/>
        </w:rPr>
        <w:t>)</w:t>
      </w:r>
      <w:r w:rsidRPr="00172874">
        <w:rPr>
          <w:rFonts w:ascii="MS Mincho" w:eastAsia="MS Mincho" w:hAnsi="MS Mincho" w:cs="MS Mincho"/>
          <w:sz w:val="20"/>
          <w:szCs w:val="20"/>
        </w:rPr>
        <w:t>是非</w:t>
      </w:r>
      <w:r w:rsidRPr="00172874">
        <w:rPr>
          <w:rFonts w:ascii="SimSun" w:eastAsia="SimSun" w:hAnsi="SimSun" w:cs="SimSun"/>
          <w:sz w:val="20"/>
          <w:szCs w:val="20"/>
        </w:rPr>
        <w:t>负</w:t>
      </w:r>
      <w:r w:rsidRPr="00172874">
        <w:rPr>
          <w:rFonts w:ascii="MS Mincho" w:eastAsia="MS Mincho" w:hAnsi="MS Mincho" w:cs="MS Mincho"/>
          <w:sz w:val="20"/>
          <w:szCs w:val="20"/>
        </w:rPr>
        <w:t>的。</w:t>
      </w:r>
      <w:r w:rsidRPr="00172874">
        <w:rPr>
          <w:rStyle w:val="a3"/>
          <w:rFonts w:ascii="MS Mincho" w:eastAsia="MS Mincho" w:hAnsi="MS Mincho" w:cs="MS Mincho"/>
          <w:color w:val="FF0000"/>
          <w:sz w:val="20"/>
          <w:szCs w:val="20"/>
        </w:rPr>
        <w:t>如果没有</w:t>
      </w:r>
      <w:r w:rsidRPr="00172874">
        <w:rPr>
          <w:rStyle w:val="a3"/>
          <w:rFonts w:ascii="SimSun" w:eastAsia="SimSun" w:hAnsi="SimSun" w:cs="SimSun"/>
          <w:color w:val="FF0000"/>
          <w:sz w:val="20"/>
          <w:szCs w:val="20"/>
        </w:rPr>
        <w:t>误</w:t>
      </w:r>
      <w:r w:rsidRPr="00172874">
        <w:rPr>
          <w:rStyle w:val="a3"/>
          <w:rFonts w:ascii="MS Mincho" w:eastAsia="MS Mincho" w:hAnsi="MS Mincho" w:cs="MS Mincho"/>
          <w:color w:val="FF0000"/>
          <w:sz w:val="20"/>
          <w:szCs w:val="20"/>
        </w:rPr>
        <w:t>分</w:t>
      </w:r>
      <w:r w:rsidRPr="00172874">
        <w:rPr>
          <w:rStyle w:val="a3"/>
          <w:rFonts w:ascii="SimSun" w:eastAsia="SimSun" w:hAnsi="SimSun" w:cs="SimSun"/>
          <w:color w:val="FF0000"/>
          <w:sz w:val="20"/>
          <w:szCs w:val="20"/>
        </w:rPr>
        <w:t>类</w:t>
      </w:r>
      <w:r w:rsidRPr="00172874">
        <w:rPr>
          <w:rStyle w:val="a3"/>
          <w:rFonts w:ascii="MS Mincho" w:eastAsia="MS Mincho" w:hAnsi="MS Mincho" w:cs="MS Mincho"/>
          <w:color w:val="FF0000"/>
          <w:sz w:val="20"/>
          <w:szCs w:val="20"/>
        </w:rPr>
        <w:t>点，</w:t>
      </w:r>
      <w:r w:rsidRPr="00172874">
        <w:rPr>
          <w:rStyle w:val="a3"/>
          <w:rFonts w:ascii="SimSun" w:eastAsia="SimSun" w:hAnsi="SimSun" w:cs="SimSun"/>
          <w:color w:val="FF0000"/>
          <w:sz w:val="20"/>
          <w:szCs w:val="20"/>
        </w:rPr>
        <w:t>则损</w:t>
      </w:r>
      <w:r w:rsidRPr="00172874">
        <w:rPr>
          <w:rStyle w:val="a3"/>
          <w:rFonts w:ascii="MS Mincho" w:eastAsia="MS Mincho" w:hAnsi="MS Mincho" w:cs="MS Mincho"/>
          <w:color w:val="FF0000"/>
          <w:sz w:val="20"/>
          <w:szCs w:val="20"/>
        </w:rPr>
        <w:t>失函数的</w:t>
      </w:r>
      <w:r w:rsidRPr="00172874">
        <w:rPr>
          <w:rStyle w:val="a3"/>
          <w:rFonts w:ascii="SimSun" w:eastAsia="SimSun" w:hAnsi="SimSun" w:cs="SimSun"/>
          <w:color w:val="FF0000"/>
          <w:sz w:val="20"/>
          <w:szCs w:val="20"/>
        </w:rPr>
        <w:t>值为</w:t>
      </w:r>
      <w:r w:rsidRPr="00172874">
        <w:rPr>
          <w:rStyle w:val="a3"/>
          <w:rFonts w:eastAsia="Times New Roman"/>
          <w:color w:val="FF0000"/>
          <w:sz w:val="20"/>
          <w:szCs w:val="20"/>
        </w:rPr>
        <w:t>0</w:t>
      </w:r>
      <w:r w:rsidRPr="00172874">
        <w:rPr>
          <w:rStyle w:val="a3"/>
          <w:rFonts w:ascii="MS Mincho" w:eastAsia="MS Mincho" w:hAnsi="MS Mincho" w:cs="MS Mincho"/>
          <w:color w:val="FF0000"/>
          <w:sz w:val="20"/>
          <w:szCs w:val="20"/>
        </w:rPr>
        <w:t>，而且</w:t>
      </w:r>
      <w:r w:rsidRPr="00172874">
        <w:rPr>
          <w:rStyle w:val="a3"/>
          <w:rFonts w:ascii="SimSun" w:eastAsia="SimSun" w:hAnsi="SimSun" w:cs="SimSun"/>
          <w:color w:val="FF0000"/>
          <w:sz w:val="20"/>
          <w:szCs w:val="20"/>
        </w:rPr>
        <w:t>误</w:t>
      </w:r>
      <w:r w:rsidRPr="00172874">
        <w:rPr>
          <w:rStyle w:val="a3"/>
          <w:rFonts w:ascii="MS Mincho" w:eastAsia="MS Mincho" w:hAnsi="MS Mincho" w:cs="MS Mincho"/>
          <w:color w:val="FF0000"/>
          <w:sz w:val="20"/>
          <w:szCs w:val="20"/>
        </w:rPr>
        <w:t>分</w:t>
      </w:r>
      <w:r w:rsidRPr="00172874">
        <w:rPr>
          <w:rStyle w:val="a3"/>
          <w:rFonts w:ascii="SimSun" w:eastAsia="SimSun" w:hAnsi="SimSun" w:cs="SimSun"/>
          <w:color w:val="FF0000"/>
          <w:sz w:val="20"/>
          <w:szCs w:val="20"/>
        </w:rPr>
        <w:t>类</w:t>
      </w:r>
      <w:r w:rsidRPr="00172874">
        <w:rPr>
          <w:rStyle w:val="a3"/>
          <w:rFonts w:ascii="MS Mincho" w:eastAsia="MS Mincho" w:hAnsi="MS Mincho" w:cs="MS Mincho"/>
          <w:color w:val="FF0000"/>
          <w:sz w:val="20"/>
          <w:szCs w:val="20"/>
        </w:rPr>
        <w:t>点越少，</w:t>
      </w:r>
      <w:r w:rsidRPr="00172874">
        <w:rPr>
          <w:rStyle w:val="a3"/>
          <w:rFonts w:ascii="SimSun" w:eastAsia="SimSun" w:hAnsi="SimSun" w:cs="SimSun"/>
          <w:color w:val="FF0000"/>
          <w:sz w:val="20"/>
          <w:szCs w:val="20"/>
        </w:rPr>
        <w:t>误</w:t>
      </w:r>
      <w:r w:rsidRPr="00172874">
        <w:rPr>
          <w:rStyle w:val="a3"/>
          <w:rFonts w:ascii="MS Mincho" w:eastAsia="MS Mincho" w:hAnsi="MS Mincho" w:cs="MS Mincho"/>
          <w:color w:val="FF0000"/>
          <w:sz w:val="20"/>
          <w:szCs w:val="20"/>
        </w:rPr>
        <w:t>分</w:t>
      </w:r>
      <w:r w:rsidRPr="00172874">
        <w:rPr>
          <w:rStyle w:val="a3"/>
          <w:rFonts w:ascii="SimSun" w:eastAsia="SimSun" w:hAnsi="SimSun" w:cs="SimSun"/>
          <w:color w:val="FF0000"/>
          <w:sz w:val="20"/>
          <w:szCs w:val="20"/>
        </w:rPr>
        <w:t>类</w:t>
      </w:r>
      <w:r w:rsidRPr="00172874">
        <w:rPr>
          <w:rStyle w:val="a3"/>
          <w:rFonts w:ascii="MS Mincho" w:eastAsia="MS Mincho" w:hAnsi="MS Mincho" w:cs="MS Mincho"/>
          <w:color w:val="FF0000"/>
          <w:sz w:val="20"/>
          <w:szCs w:val="20"/>
        </w:rPr>
        <w:t>点距离超平面就越近，</w:t>
      </w:r>
      <w:r w:rsidRPr="00172874">
        <w:rPr>
          <w:rStyle w:val="a3"/>
          <w:rFonts w:ascii="SimSun" w:eastAsia="SimSun" w:hAnsi="SimSun" w:cs="SimSun"/>
          <w:color w:val="FF0000"/>
          <w:sz w:val="20"/>
          <w:szCs w:val="20"/>
        </w:rPr>
        <w:t>损</w:t>
      </w:r>
      <w:r w:rsidRPr="00172874">
        <w:rPr>
          <w:rStyle w:val="a3"/>
          <w:rFonts w:ascii="MS Mincho" w:eastAsia="MS Mincho" w:hAnsi="MS Mincho" w:cs="MS Mincho"/>
          <w:color w:val="FF0000"/>
          <w:sz w:val="20"/>
          <w:szCs w:val="20"/>
        </w:rPr>
        <w:t>失函数</w:t>
      </w:r>
      <w:r w:rsidRPr="00172874">
        <w:rPr>
          <w:rStyle w:val="a3"/>
          <w:rFonts w:ascii="SimSun" w:eastAsia="SimSun" w:hAnsi="SimSun" w:cs="SimSun"/>
          <w:color w:val="FF0000"/>
          <w:sz w:val="20"/>
          <w:szCs w:val="20"/>
        </w:rPr>
        <w:t>值</w:t>
      </w:r>
      <w:r w:rsidRPr="00172874">
        <w:rPr>
          <w:rStyle w:val="a3"/>
          <w:rFonts w:ascii="MS Mincho" w:eastAsia="MS Mincho" w:hAnsi="MS Mincho" w:cs="MS Mincho"/>
          <w:color w:val="FF0000"/>
          <w:sz w:val="20"/>
          <w:szCs w:val="20"/>
        </w:rPr>
        <w:t>就越小</w:t>
      </w:r>
      <w:r w:rsidRPr="00172874">
        <w:rPr>
          <w:rFonts w:ascii="MS Mincho" w:eastAsia="MS Mincho" w:hAnsi="MS Mincho" w:cs="MS Mincho"/>
          <w:sz w:val="20"/>
          <w:szCs w:val="20"/>
        </w:rPr>
        <w:t>。同</w:t>
      </w:r>
      <w:r w:rsidRPr="00172874">
        <w:rPr>
          <w:rFonts w:ascii="SimSun" w:eastAsia="SimSun" w:hAnsi="SimSun" w:cs="SimSun"/>
          <w:sz w:val="20"/>
          <w:szCs w:val="20"/>
        </w:rPr>
        <w:t>时</w:t>
      </w:r>
      <w:r w:rsidRPr="00172874">
        <w:rPr>
          <w:rFonts w:ascii="MS Mincho" w:eastAsia="MS Mincho" w:hAnsi="MS Mincho" w:cs="MS Mincho"/>
          <w:sz w:val="20"/>
          <w:szCs w:val="20"/>
        </w:rPr>
        <w:t>，</w:t>
      </w:r>
      <w:r w:rsidRPr="00172874">
        <w:rPr>
          <w:rFonts w:ascii="SimSun" w:eastAsia="SimSun" w:hAnsi="SimSun" w:cs="SimSun"/>
          <w:sz w:val="20"/>
          <w:szCs w:val="20"/>
        </w:rPr>
        <w:t>损</w:t>
      </w:r>
      <w:r w:rsidRPr="00172874">
        <w:rPr>
          <w:rFonts w:ascii="MS Mincho" w:eastAsia="MS Mincho" w:hAnsi="MS Mincho" w:cs="MS Mincho"/>
          <w:sz w:val="20"/>
          <w:szCs w:val="20"/>
        </w:rPr>
        <w:t>失函数</w:t>
      </w:r>
      <w:r w:rsidRPr="00172874">
        <w:rPr>
          <w:rStyle w:val="mi"/>
          <w:rFonts w:ascii="STIXGeneral" w:eastAsia="Times New Roman" w:hAnsi="STIXGeneral" w:cs="STIXGeneral"/>
          <w:i/>
          <w:iCs/>
          <w:sz w:val="20"/>
          <w:szCs w:val="20"/>
        </w:rPr>
        <w:t>L</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w</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b</w:t>
      </w:r>
      <w:r w:rsidRPr="00172874">
        <w:rPr>
          <w:rStyle w:val="mo"/>
          <w:rFonts w:ascii="STIXGeneral" w:eastAsia="Times New Roman" w:hAnsi="STIXGeneral" w:cs="STIXGeneral"/>
          <w:sz w:val="20"/>
          <w:szCs w:val="20"/>
        </w:rPr>
        <w:t>)</w:t>
      </w:r>
      <w:r w:rsidRPr="00172874">
        <w:rPr>
          <w:sz w:val="20"/>
          <w:szCs w:val="20"/>
        </w:rPr>
        <w:t>是连续可导函数。</w:t>
      </w:r>
    </w:p>
    <w:p w14:paraId="423ABAF9" w14:textId="77777777" w:rsidR="00172874" w:rsidRPr="00172874" w:rsidRDefault="00172874" w:rsidP="007E330A">
      <w:pPr>
        <w:pStyle w:val="2"/>
        <w:spacing w:line="240" w:lineRule="auto"/>
        <w:rPr>
          <w:rFonts w:eastAsia="Times New Roman"/>
          <w:sz w:val="20"/>
          <w:szCs w:val="20"/>
        </w:rPr>
      </w:pPr>
      <w:bookmarkStart w:id="3" w:name="t2"/>
      <w:bookmarkEnd w:id="3"/>
      <w:r w:rsidRPr="00172874">
        <w:rPr>
          <w:rStyle w:val="a3"/>
          <w:rFonts w:ascii="MS Mincho" w:eastAsia="MS Mincho" w:hAnsi="MS Mincho" w:cs="MS Mincho"/>
          <w:b/>
          <w:bCs/>
          <w:sz w:val="20"/>
          <w:szCs w:val="20"/>
        </w:rPr>
        <w:t>学</w:t>
      </w:r>
      <w:r w:rsidRPr="00172874">
        <w:rPr>
          <w:rStyle w:val="a3"/>
          <w:rFonts w:ascii="SimSun" w:eastAsia="SimSun" w:hAnsi="SimSun" w:cs="SimSun"/>
          <w:b/>
          <w:bCs/>
          <w:sz w:val="20"/>
          <w:szCs w:val="20"/>
        </w:rPr>
        <w:t>习</w:t>
      </w:r>
      <w:r w:rsidRPr="00172874">
        <w:rPr>
          <w:rStyle w:val="a3"/>
          <w:rFonts w:ascii="MS Mincho" w:eastAsia="MS Mincho" w:hAnsi="MS Mincho" w:cs="MS Mincho"/>
          <w:b/>
          <w:bCs/>
          <w:sz w:val="20"/>
          <w:szCs w:val="20"/>
        </w:rPr>
        <w:t>算法</w:t>
      </w:r>
    </w:p>
    <w:p w14:paraId="6ABC8B45" w14:textId="77777777" w:rsidR="007E330A" w:rsidRDefault="00172874" w:rsidP="00172874">
      <w:pPr>
        <w:pStyle w:val="Web"/>
        <w:spacing w:line="240" w:lineRule="atLeast"/>
        <w:rPr>
          <w:sz w:val="20"/>
          <w:szCs w:val="20"/>
        </w:rPr>
      </w:pPr>
      <w:r w:rsidRPr="00172874">
        <w:rPr>
          <w:sz w:val="20"/>
          <w:szCs w:val="20"/>
        </w:rPr>
        <w:t>感知机学习转变成求解损失函数</w:t>
      </w:r>
      <w:r w:rsidRPr="00172874">
        <w:rPr>
          <w:rStyle w:val="mi"/>
          <w:rFonts w:ascii="STIXGeneral" w:hAnsi="STIXGeneral" w:cs="STIXGeneral"/>
          <w:i/>
          <w:iCs/>
          <w:sz w:val="20"/>
          <w:szCs w:val="20"/>
        </w:rPr>
        <w:t>L</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w</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b</w:t>
      </w:r>
      <w:r w:rsidRPr="00172874">
        <w:rPr>
          <w:rStyle w:val="mo"/>
          <w:rFonts w:ascii="STIXGeneral" w:hAnsi="STIXGeneral" w:cs="STIXGeneral"/>
          <w:sz w:val="20"/>
          <w:szCs w:val="20"/>
        </w:rPr>
        <w:t>)</w:t>
      </w:r>
      <w:r w:rsidRPr="00172874">
        <w:rPr>
          <w:sz w:val="20"/>
          <w:szCs w:val="20"/>
        </w:rPr>
        <w:t>的最优化问题。最优化的方法是随机梯度下降法（</w:t>
      </w:r>
      <w:r w:rsidRPr="00172874">
        <w:rPr>
          <w:sz w:val="20"/>
          <w:szCs w:val="20"/>
        </w:rPr>
        <w:t>stochastic gradient descent</w:t>
      </w:r>
      <w:r w:rsidRPr="00172874">
        <w:rPr>
          <w:sz w:val="20"/>
          <w:szCs w:val="20"/>
        </w:rPr>
        <w:t>），这里采用的就是该方法。关于梯度下降的详细内容，参考</w:t>
      </w:r>
      <w:hyperlink r:id="rId11" w:tgtFrame="_blank" w:history="1">
        <w:r w:rsidRPr="00172874">
          <w:rPr>
            <w:rStyle w:val="a5"/>
            <w:sz w:val="20"/>
            <w:szCs w:val="20"/>
          </w:rPr>
          <w:t>wikipedia Gradient descent</w:t>
        </w:r>
      </w:hyperlink>
      <w:r w:rsidRPr="00172874">
        <w:rPr>
          <w:sz w:val="20"/>
          <w:szCs w:val="20"/>
        </w:rPr>
        <w:t>。下面给出一个简单的梯度下降的可视化图：</w:t>
      </w:r>
      <w:r w:rsidRPr="00172874">
        <w:rPr>
          <w:rFonts w:eastAsia="Times New Roman"/>
          <w:sz w:val="20"/>
          <w:szCs w:val="20"/>
        </w:rPr>
        <w:br/>
      </w:r>
      <w:r w:rsidRPr="00172874">
        <w:rPr>
          <w:rFonts w:eastAsia="Times New Roman"/>
          <w:noProof/>
          <w:sz w:val="20"/>
          <w:szCs w:val="20"/>
        </w:rPr>
        <w:drawing>
          <wp:inline distT="0" distB="0" distL="0" distR="0" wp14:anchorId="7907FF78" wp14:editId="13E43EA1">
            <wp:extent cx="1698326" cy="1820774"/>
            <wp:effectExtent l="0" t="0" r="0" b="8255"/>
            <wp:docPr id="1" name="圖片 1" descr="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里写图片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1976" cy="1835408"/>
                    </a:xfrm>
                    <a:prstGeom prst="rect">
                      <a:avLst/>
                    </a:prstGeom>
                    <a:noFill/>
                    <a:ln>
                      <a:noFill/>
                    </a:ln>
                  </pic:spPr>
                </pic:pic>
              </a:graphicData>
            </a:graphic>
          </wp:inline>
        </w:drawing>
      </w:r>
    </w:p>
    <w:p w14:paraId="67469204" w14:textId="5E37C2A3" w:rsidR="00172874" w:rsidRPr="007E330A" w:rsidRDefault="00172874" w:rsidP="00172874">
      <w:pPr>
        <w:pStyle w:val="Web"/>
        <w:spacing w:line="240" w:lineRule="atLeast"/>
        <w:rPr>
          <w:rStyle w:val="a3"/>
          <w:b w:val="0"/>
          <w:bCs w:val="0"/>
          <w:sz w:val="20"/>
          <w:szCs w:val="20"/>
        </w:rPr>
      </w:pPr>
      <w:r w:rsidRPr="00172874">
        <w:rPr>
          <w:sz w:val="20"/>
          <w:szCs w:val="20"/>
        </w:rPr>
        <w:t>上图就是随机梯度下降法一步一步达到最优值的过程，说明一下，梯度下降其实是局部最优。感知机学习算法本身是误分类驱动的，因此我们采用随机梯度下降法。首先，任选一个超平面</w:t>
      </w:r>
      <w:r w:rsidRPr="00172874">
        <w:rPr>
          <w:rStyle w:val="mi"/>
          <w:rFonts w:ascii="STIXGeneral" w:hAnsi="STIXGeneral" w:cs="STIXGeneral"/>
          <w:i/>
          <w:iCs/>
          <w:sz w:val="20"/>
          <w:szCs w:val="20"/>
        </w:rPr>
        <w:t>w</w:t>
      </w:r>
      <w:r w:rsidRPr="00172874">
        <w:rPr>
          <w:rStyle w:val="mn"/>
          <w:rFonts w:ascii="STIXGeneral" w:hAnsi="STIXGeneral" w:cs="STIXGeneral"/>
          <w:sz w:val="20"/>
          <w:szCs w:val="20"/>
        </w:rPr>
        <w:t>0</w:t>
      </w:r>
      <w:r w:rsidRPr="00172874">
        <w:rPr>
          <w:rFonts w:ascii="MS Mincho" w:eastAsia="MS Mincho" w:hAnsi="MS Mincho" w:cs="MS Mincho"/>
          <w:sz w:val="20"/>
          <w:szCs w:val="20"/>
        </w:rPr>
        <w:t>和</w:t>
      </w:r>
      <w:r w:rsidRPr="00172874">
        <w:rPr>
          <w:rStyle w:val="mi"/>
          <w:rFonts w:ascii="STIXGeneral" w:eastAsia="Times New Roman" w:hAnsi="STIXGeneral" w:cs="STIXGeneral"/>
          <w:i/>
          <w:iCs/>
          <w:sz w:val="20"/>
          <w:szCs w:val="20"/>
        </w:rPr>
        <w:t>b</w:t>
      </w:r>
      <w:r w:rsidRPr="00172874">
        <w:rPr>
          <w:rStyle w:val="mn"/>
          <w:rFonts w:ascii="STIXGeneral" w:eastAsia="Times New Roman" w:hAnsi="STIXGeneral" w:cs="STIXGeneral"/>
          <w:sz w:val="20"/>
          <w:szCs w:val="20"/>
        </w:rPr>
        <w:t>0</w:t>
      </w:r>
      <w:r w:rsidRPr="00172874">
        <w:rPr>
          <w:sz w:val="20"/>
          <w:szCs w:val="20"/>
        </w:rPr>
        <w:t>，然后使用梯度下降法不断地</w:t>
      </w:r>
      <w:r w:rsidRPr="00172874">
        <w:rPr>
          <w:rStyle w:val="a3"/>
          <w:sz w:val="20"/>
          <w:szCs w:val="20"/>
        </w:rPr>
        <w:t>极小化目标函数</w:t>
      </w:r>
    </w:p>
    <w:p w14:paraId="55E2330C" w14:textId="16FB52D3" w:rsidR="007E330A" w:rsidRPr="00172874" w:rsidRDefault="007E330A" w:rsidP="007E330A">
      <w:pPr>
        <w:pStyle w:val="Web"/>
        <w:spacing w:line="240" w:lineRule="atLeast"/>
        <w:jc w:val="center"/>
        <w:rPr>
          <w:sz w:val="20"/>
          <w:szCs w:val="20"/>
        </w:rPr>
      </w:pPr>
      <w:r>
        <w:rPr>
          <w:rFonts w:hint="eastAsia"/>
          <w:noProof/>
          <w:sz w:val="20"/>
          <w:szCs w:val="20"/>
        </w:rPr>
        <w:drawing>
          <wp:inline distT="0" distB="0" distL="0" distR="0" wp14:anchorId="42A51BFA" wp14:editId="45506B0E">
            <wp:extent cx="2470945" cy="51254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螢幕快照 2018-03-26 下午11.46.4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1465" cy="527177"/>
                    </a:xfrm>
                    <a:prstGeom prst="rect">
                      <a:avLst/>
                    </a:prstGeom>
                  </pic:spPr>
                </pic:pic>
              </a:graphicData>
            </a:graphic>
          </wp:inline>
        </w:drawing>
      </w:r>
    </w:p>
    <w:p w14:paraId="1ECE392A" w14:textId="6B053778" w:rsidR="00172874" w:rsidRDefault="00172874" w:rsidP="00172874">
      <w:pPr>
        <w:pStyle w:val="Web"/>
        <w:spacing w:line="240" w:lineRule="atLeast"/>
        <w:rPr>
          <w:sz w:val="20"/>
          <w:szCs w:val="20"/>
        </w:rPr>
      </w:pPr>
      <w:r w:rsidRPr="00172874">
        <w:rPr>
          <w:sz w:val="20"/>
          <w:szCs w:val="20"/>
        </w:rPr>
        <w:t>极小化过程不是一次使</w:t>
      </w:r>
      <w:r w:rsidRPr="00172874">
        <w:rPr>
          <w:sz w:val="20"/>
          <w:szCs w:val="20"/>
        </w:rPr>
        <w:t>M</w:t>
      </w:r>
      <w:r w:rsidRPr="00172874">
        <w:rPr>
          <w:sz w:val="20"/>
          <w:szCs w:val="20"/>
        </w:rPr>
        <w:t>中所有误分类点的梯度下降，而是一次随机的选取一个误分类点使其梯度下降。使用的规则为</w:t>
      </w:r>
      <w:r w:rsidRPr="00172874">
        <w:rPr>
          <w:sz w:val="20"/>
          <w:szCs w:val="20"/>
        </w:rPr>
        <w:t xml:space="preserve"> </w:t>
      </w:r>
      <w:r w:rsidRPr="00172874">
        <w:rPr>
          <w:rStyle w:val="mi"/>
          <w:rFonts w:ascii="STIXGeneral" w:hAnsi="STIXGeneral" w:cs="STIXGeneral"/>
          <w:i/>
          <w:iCs/>
          <w:sz w:val="20"/>
          <w:szCs w:val="20"/>
        </w:rPr>
        <w:t>θ</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θ</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α</w:t>
      </w:r>
      <w:r w:rsidRPr="00172874">
        <w:rPr>
          <w:rStyle w:val="mi"/>
          <w:rFonts w:ascii="STIXGeneral" w:hAnsi="STIXGeneral" w:cs="STIXGeneral"/>
          <w:sz w:val="20"/>
          <w:szCs w:val="20"/>
        </w:rPr>
        <w:t>∇</w:t>
      </w:r>
      <w:r w:rsidRPr="00172874">
        <w:rPr>
          <w:rStyle w:val="mi"/>
          <w:rFonts w:ascii="STIXGeneral" w:hAnsi="STIXGeneral" w:cs="STIXGeneral"/>
          <w:i/>
          <w:iCs/>
          <w:sz w:val="20"/>
          <w:szCs w:val="20"/>
        </w:rPr>
        <w:t>θℓ</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θ</w:t>
      </w:r>
      <w:r w:rsidRPr="00172874">
        <w:rPr>
          <w:rStyle w:val="mo"/>
          <w:rFonts w:ascii="STIXGeneral" w:hAnsi="STIXGeneral" w:cs="STIXGeneral"/>
          <w:sz w:val="20"/>
          <w:szCs w:val="20"/>
        </w:rPr>
        <w:t>)</w:t>
      </w:r>
      <w:r w:rsidRPr="00172874">
        <w:rPr>
          <w:sz w:val="20"/>
          <w:szCs w:val="20"/>
        </w:rPr>
        <w:t>，其中</w:t>
      </w:r>
      <w:r w:rsidRPr="00172874">
        <w:t>α</w:t>
      </w:r>
      <w:r w:rsidRPr="00172874">
        <w:rPr>
          <w:sz w:val="20"/>
          <w:szCs w:val="20"/>
        </w:rPr>
        <w:t>是步长，</w:t>
      </w:r>
      <w:r w:rsidRPr="00172874">
        <w:t>∇θℓ(θ)</w:t>
      </w:r>
      <w:r w:rsidRPr="00172874">
        <w:rPr>
          <w:sz w:val="20"/>
          <w:szCs w:val="20"/>
        </w:rPr>
        <w:t>是梯度。假设误分类点集合</w:t>
      </w:r>
      <w:r w:rsidRPr="00172874">
        <w:t>M</w:t>
      </w:r>
      <w:r w:rsidRPr="00172874">
        <w:rPr>
          <w:sz w:val="20"/>
          <w:szCs w:val="20"/>
        </w:rPr>
        <w:t>是固定的，那么损失函数</w:t>
      </w:r>
      <w:r w:rsidRPr="00172874">
        <w:t>L(w,b)</w:t>
      </w:r>
      <w:r w:rsidRPr="00172874">
        <w:rPr>
          <w:sz w:val="20"/>
          <w:szCs w:val="20"/>
        </w:rPr>
        <w:t>的梯度通过偏导计算：</w:t>
      </w:r>
    </w:p>
    <w:p w14:paraId="3927C244" w14:textId="5722B205" w:rsidR="007E330A" w:rsidRPr="00172874" w:rsidRDefault="007E330A" w:rsidP="007E330A">
      <w:pPr>
        <w:pStyle w:val="Web"/>
        <w:spacing w:line="240" w:lineRule="atLeast"/>
        <w:jc w:val="center"/>
        <w:rPr>
          <w:sz w:val="20"/>
          <w:szCs w:val="20"/>
        </w:rPr>
      </w:pPr>
      <w:r>
        <w:rPr>
          <w:rFonts w:hint="eastAsia"/>
          <w:noProof/>
          <w:sz w:val="20"/>
          <w:szCs w:val="20"/>
        </w:rPr>
        <w:drawing>
          <wp:inline distT="0" distB="0" distL="0" distR="0" wp14:anchorId="69144C1F" wp14:editId="57D27A07">
            <wp:extent cx="1391338" cy="1009402"/>
            <wp:effectExtent l="0" t="0" r="5715"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螢幕快照 2018-03-26 下午11.46.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9803" cy="1022798"/>
                    </a:xfrm>
                    <a:prstGeom prst="rect">
                      <a:avLst/>
                    </a:prstGeom>
                  </pic:spPr>
                </pic:pic>
              </a:graphicData>
            </a:graphic>
          </wp:inline>
        </w:drawing>
      </w:r>
    </w:p>
    <w:p w14:paraId="051ED22F" w14:textId="422DEE67" w:rsidR="00172874" w:rsidRDefault="00172874" w:rsidP="00172874">
      <w:pPr>
        <w:pStyle w:val="Web"/>
        <w:spacing w:line="240" w:lineRule="atLeast"/>
        <w:rPr>
          <w:sz w:val="20"/>
          <w:szCs w:val="20"/>
        </w:rPr>
      </w:pPr>
      <w:r w:rsidRPr="00172874">
        <w:rPr>
          <w:sz w:val="20"/>
          <w:szCs w:val="20"/>
        </w:rPr>
        <w:t>然后，随机选取一个误分类点，根据上面的规则，计算新的</w:t>
      </w:r>
      <w:r w:rsidRPr="00172874">
        <w:rPr>
          <w:rStyle w:val="mi"/>
          <w:rFonts w:ascii="STIXGeneral" w:hAnsi="STIXGeneral" w:cs="STIXGeneral"/>
          <w:i/>
          <w:iCs/>
          <w:sz w:val="20"/>
          <w:szCs w:val="20"/>
        </w:rPr>
        <w:t>w</w:t>
      </w:r>
      <w:r w:rsidRPr="00172874">
        <w:rPr>
          <w:rStyle w:val="mo"/>
          <w:rFonts w:ascii="STIXGeneral" w:hAnsi="STIXGeneral" w:cs="STIXGeneral"/>
          <w:sz w:val="20"/>
          <w:szCs w:val="20"/>
        </w:rPr>
        <w:t>,</w:t>
      </w:r>
      <w:r w:rsidRPr="00172874">
        <w:rPr>
          <w:rStyle w:val="mi"/>
          <w:rFonts w:ascii="STIXGeneral" w:hAnsi="STIXGeneral" w:cs="STIXGeneral"/>
          <w:i/>
          <w:iCs/>
          <w:sz w:val="20"/>
          <w:szCs w:val="20"/>
        </w:rPr>
        <w:t>b</w:t>
      </w:r>
      <w:r w:rsidRPr="00172874">
        <w:rPr>
          <w:sz w:val="20"/>
          <w:szCs w:val="20"/>
        </w:rPr>
        <w:t>，然后进行更新：</w:t>
      </w:r>
    </w:p>
    <w:p w14:paraId="509534CB" w14:textId="20217FF7" w:rsidR="007E330A" w:rsidRPr="00172874" w:rsidRDefault="007E330A" w:rsidP="007E330A">
      <w:pPr>
        <w:pStyle w:val="Web"/>
        <w:spacing w:line="240" w:lineRule="atLeast"/>
        <w:jc w:val="center"/>
        <w:rPr>
          <w:sz w:val="20"/>
          <w:szCs w:val="20"/>
        </w:rPr>
      </w:pPr>
      <w:r>
        <w:rPr>
          <w:rFonts w:hint="eastAsia"/>
          <w:noProof/>
          <w:sz w:val="20"/>
          <w:szCs w:val="20"/>
        </w:rPr>
        <w:drawing>
          <wp:inline distT="0" distB="0" distL="0" distR="0" wp14:anchorId="4036F51B" wp14:editId="7D559BD4">
            <wp:extent cx="1306814" cy="68584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螢幕快照 2018-03-26 下午11.46.53.png"/>
                    <pic:cNvPicPr/>
                  </pic:nvPicPr>
                  <pic:blipFill>
                    <a:blip r:embed="rId15">
                      <a:extLst>
                        <a:ext uri="{28A0092B-C50C-407E-A947-70E740481C1C}">
                          <a14:useLocalDpi xmlns:a14="http://schemas.microsoft.com/office/drawing/2010/main" val="0"/>
                        </a:ext>
                      </a:extLst>
                    </a:blip>
                    <a:stretch>
                      <a:fillRect/>
                    </a:stretch>
                  </pic:blipFill>
                  <pic:spPr>
                    <a:xfrm>
                      <a:off x="0" y="0"/>
                      <a:ext cx="1323558" cy="694634"/>
                    </a:xfrm>
                    <a:prstGeom prst="rect">
                      <a:avLst/>
                    </a:prstGeom>
                  </pic:spPr>
                </pic:pic>
              </a:graphicData>
            </a:graphic>
          </wp:inline>
        </w:drawing>
      </w:r>
    </w:p>
    <w:p w14:paraId="79FD79DF" w14:textId="27A58566" w:rsidR="001D0AAC" w:rsidRPr="00172874" w:rsidRDefault="00172874" w:rsidP="007E330A">
      <w:pPr>
        <w:pStyle w:val="Web"/>
        <w:spacing w:line="240" w:lineRule="atLeast"/>
        <w:rPr>
          <w:sz w:val="20"/>
          <w:szCs w:val="20"/>
          <w:lang w:eastAsia="zh-CN"/>
        </w:rPr>
      </w:pPr>
      <w:r w:rsidRPr="00172874">
        <w:rPr>
          <w:sz w:val="20"/>
          <w:szCs w:val="20"/>
        </w:rPr>
        <w:t>其中</w:t>
      </w:r>
      <w:r w:rsidRPr="00172874">
        <w:rPr>
          <w:rStyle w:val="mi"/>
          <w:rFonts w:ascii="STIXGeneral" w:hAnsi="STIXGeneral" w:cs="STIXGeneral"/>
          <w:i/>
          <w:iCs/>
          <w:sz w:val="20"/>
          <w:szCs w:val="20"/>
        </w:rPr>
        <w:t>η</w:t>
      </w:r>
      <w:r w:rsidRPr="00172874">
        <w:rPr>
          <w:rFonts w:ascii="MS Mincho" w:eastAsia="MS Mincho" w:hAnsi="MS Mincho" w:cs="MS Mincho"/>
          <w:sz w:val="20"/>
          <w:szCs w:val="20"/>
        </w:rPr>
        <w:t>是步</w:t>
      </w:r>
      <w:r w:rsidRPr="00172874">
        <w:rPr>
          <w:rFonts w:ascii="SimSun" w:eastAsia="SimSun" w:hAnsi="SimSun" w:cs="SimSun"/>
          <w:sz w:val="20"/>
          <w:szCs w:val="20"/>
        </w:rPr>
        <w:t>长</w:t>
      </w:r>
      <w:r w:rsidRPr="00172874">
        <w:rPr>
          <w:rFonts w:ascii="MS Mincho" w:eastAsia="MS Mincho" w:hAnsi="MS Mincho" w:cs="MS Mincho"/>
          <w:sz w:val="20"/>
          <w:szCs w:val="20"/>
        </w:rPr>
        <w:t>，大于</w:t>
      </w:r>
      <w:r w:rsidRPr="00172874">
        <w:rPr>
          <w:rFonts w:eastAsia="Times New Roman"/>
          <w:sz w:val="20"/>
          <w:szCs w:val="20"/>
        </w:rPr>
        <w:t>0</w:t>
      </w:r>
      <w:r w:rsidRPr="00172874">
        <w:rPr>
          <w:rFonts w:ascii="MS Mincho" w:eastAsia="MS Mincho" w:hAnsi="MS Mincho" w:cs="MS Mincho"/>
          <w:sz w:val="20"/>
          <w:szCs w:val="20"/>
        </w:rPr>
        <w:t>小于</w:t>
      </w:r>
      <w:r w:rsidRPr="00172874">
        <w:rPr>
          <w:rFonts w:eastAsia="Times New Roman"/>
          <w:sz w:val="20"/>
          <w:szCs w:val="20"/>
        </w:rPr>
        <w:t>1</w:t>
      </w:r>
      <w:r w:rsidRPr="00172874">
        <w:rPr>
          <w:rFonts w:ascii="MS Mincho" w:eastAsia="MS Mincho" w:hAnsi="MS Mincho" w:cs="MS Mincho"/>
          <w:sz w:val="20"/>
          <w:szCs w:val="20"/>
        </w:rPr>
        <w:t>，在</w:t>
      </w:r>
      <w:r w:rsidRPr="00172874">
        <w:rPr>
          <w:rFonts w:ascii="SimSun" w:eastAsia="SimSun" w:hAnsi="SimSun" w:cs="SimSun"/>
          <w:sz w:val="20"/>
          <w:szCs w:val="20"/>
        </w:rPr>
        <w:t>统计</w:t>
      </w:r>
      <w:r w:rsidRPr="00172874">
        <w:rPr>
          <w:rFonts w:ascii="MS Mincho" w:eastAsia="MS Mincho" w:hAnsi="MS Mincho" w:cs="MS Mincho"/>
          <w:sz w:val="20"/>
          <w:szCs w:val="20"/>
        </w:rPr>
        <w:t>学</w:t>
      </w:r>
      <w:r w:rsidRPr="00172874">
        <w:rPr>
          <w:rFonts w:ascii="SimSun" w:eastAsia="SimSun" w:hAnsi="SimSun" w:cs="SimSun"/>
          <w:sz w:val="20"/>
          <w:szCs w:val="20"/>
        </w:rPr>
        <w:t>习</w:t>
      </w:r>
      <w:r w:rsidRPr="00172874">
        <w:rPr>
          <w:rFonts w:ascii="MS Mincho" w:eastAsia="MS Mincho" w:hAnsi="MS Mincho" w:cs="MS Mincho"/>
          <w:sz w:val="20"/>
          <w:szCs w:val="20"/>
        </w:rPr>
        <w:t>中称之</w:t>
      </w:r>
      <w:r w:rsidRPr="00172874">
        <w:rPr>
          <w:rFonts w:ascii="SimSun" w:eastAsia="SimSun" w:hAnsi="SimSun" w:cs="SimSun"/>
          <w:sz w:val="20"/>
          <w:szCs w:val="20"/>
        </w:rPr>
        <w:t>为</w:t>
      </w:r>
      <w:r w:rsidRPr="00172874">
        <w:rPr>
          <w:rFonts w:ascii="MS Mincho" w:eastAsia="MS Mincho" w:hAnsi="MS Mincho" w:cs="MS Mincho"/>
          <w:sz w:val="20"/>
          <w:szCs w:val="20"/>
        </w:rPr>
        <w:t>学</w:t>
      </w:r>
      <w:r w:rsidRPr="00172874">
        <w:rPr>
          <w:rFonts w:ascii="SimSun" w:eastAsia="SimSun" w:hAnsi="SimSun" w:cs="SimSun"/>
          <w:sz w:val="20"/>
          <w:szCs w:val="20"/>
        </w:rPr>
        <w:t>习</w:t>
      </w:r>
      <w:r w:rsidRPr="00172874">
        <w:rPr>
          <w:rFonts w:ascii="MS Mincho" w:eastAsia="MS Mincho" w:hAnsi="MS Mincho" w:cs="MS Mincho"/>
          <w:sz w:val="20"/>
          <w:szCs w:val="20"/>
        </w:rPr>
        <w:t>率（</w:t>
      </w:r>
      <w:r w:rsidRPr="00172874">
        <w:rPr>
          <w:rStyle w:val="a4"/>
          <w:rFonts w:eastAsia="Times New Roman"/>
          <w:sz w:val="20"/>
          <w:szCs w:val="20"/>
        </w:rPr>
        <w:t>learning rate</w:t>
      </w:r>
      <w:r w:rsidRPr="00172874">
        <w:rPr>
          <w:rFonts w:ascii="MS Mincho" w:eastAsia="MS Mincho" w:hAnsi="MS Mincho" w:cs="MS Mincho"/>
          <w:sz w:val="20"/>
          <w:szCs w:val="20"/>
        </w:rPr>
        <w:t>）。</w:t>
      </w:r>
      <w:r w:rsidRPr="00172874">
        <w:rPr>
          <w:rFonts w:ascii="SimSun" w:eastAsia="SimSun" w:hAnsi="SimSun" w:cs="SimSun"/>
          <w:sz w:val="20"/>
          <w:szCs w:val="20"/>
        </w:rPr>
        <w:t>这样</w:t>
      </w:r>
      <w:r w:rsidRPr="00172874">
        <w:rPr>
          <w:rFonts w:ascii="MS Mincho" w:eastAsia="MS Mincho" w:hAnsi="MS Mincho" w:cs="MS Mincho"/>
          <w:sz w:val="20"/>
          <w:szCs w:val="20"/>
        </w:rPr>
        <w:t>，通</w:t>
      </w:r>
      <w:r w:rsidRPr="00172874">
        <w:rPr>
          <w:rFonts w:ascii="SimSun" w:eastAsia="SimSun" w:hAnsi="SimSun" w:cs="SimSun"/>
          <w:sz w:val="20"/>
          <w:szCs w:val="20"/>
        </w:rPr>
        <w:t>过</w:t>
      </w:r>
      <w:r w:rsidRPr="00172874">
        <w:rPr>
          <w:rFonts w:ascii="MS Mincho" w:eastAsia="MS Mincho" w:hAnsi="MS Mincho" w:cs="MS Mincho"/>
          <w:sz w:val="20"/>
          <w:szCs w:val="20"/>
        </w:rPr>
        <w:t>迭代可以期待</w:t>
      </w:r>
      <w:r w:rsidRPr="00172874">
        <w:rPr>
          <w:rFonts w:ascii="SimSun" w:eastAsia="SimSun" w:hAnsi="SimSun" w:cs="SimSun"/>
          <w:sz w:val="20"/>
          <w:szCs w:val="20"/>
        </w:rPr>
        <w:t>损</w:t>
      </w:r>
      <w:r w:rsidRPr="00172874">
        <w:rPr>
          <w:rFonts w:ascii="MS Mincho" w:eastAsia="MS Mincho" w:hAnsi="MS Mincho" w:cs="MS Mincho"/>
          <w:sz w:val="20"/>
          <w:szCs w:val="20"/>
        </w:rPr>
        <w:t>失函数</w:t>
      </w:r>
      <w:r w:rsidRPr="00172874">
        <w:rPr>
          <w:rStyle w:val="mi"/>
          <w:rFonts w:ascii="STIXGeneral" w:eastAsia="Times New Roman" w:hAnsi="STIXGeneral" w:cs="STIXGeneral"/>
          <w:i/>
          <w:iCs/>
          <w:sz w:val="20"/>
          <w:szCs w:val="20"/>
        </w:rPr>
        <w:t>L</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w</w:t>
      </w:r>
      <w:r w:rsidRPr="00172874">
        <w:rPr>
          <w:rStyle w:val="mo"/>
          <w:rFonts w:ascii="STIXGeneral" w:eastAsia="Times New Roman" w:hAnsi="STIXGeneral" w:cs="STIXGeneral"/>
          <w:sz w:val="20"/>
          <w:szCs w:val="20"/>
        </w:rPr>
        <w:t>,</w:t>
      </w:r>
      <w:r w:rsidRPr="00172874">
        <w:rPr>
          <w:rStyle w:val="mi"/>
          <w:rFonts w:ascii="STIXGeneral" w:eastAsia="Times New Roman" w:hAnsi="STIXGeneral" w:cs="STIXGeneral"/>
          <w:i/>
          <w:iCs/>
          <w:sz w:val="20"/>
          <w:szCs w:val="20"/>
        </w:rPr>
        <w:t>b</w:t>
      </w:r>
      <w:r w:rsidRPr="00172874">
        <w:rPr>
          <w:rStyle w:val="mo"/>
          <w:rFonts w:ascii="STIXGeneral" w:eastAsia="Times New Roman" w:hAnsi="STIXGeneral" w:cs="STIXGeneral"/>
          <w:sz w:val="20"/>
          <w:szCs w:val="20"/>
        </w:rPr>
        <w:t>)</w:t>
      </w:r>
      <w:r w:rsidRPr="00172874">
        <w:rPr>
          <w:rFonts w:ascii="MS Mincho" w:eastAsia="MS Mincho" w:hAnsi="MS Mincho" w:cs="MS Mincho"/>
          <w:sz w:val="20"/>
          <w:szCs w:val="20"/>
        </w:rPr>
        <w:t>不断减小，直至</w:t>
      </w:r>
      <w:r w:rsidRPr="00172874">
        <w:rPr>
          <w:rFonts w:ascii="SimSun" w:eastAsia="SimSun" w:hAnsi="SimSun" w:cs="SimSun"/>
          <w:sz w:val="20"/>
          <w:szCs w:val="20"/>
        </w:rPr>
        <w:t>为</w:t>
      </w:r>
      <w:r w:rsidRPr="00172874">
        <w:rPr>
          <w:rFonts w:eastAsia="Times New Roman"/>
          <w:sz w:val="20"/>
          <w:szCs w:val="20"/>
        </w:rPr>
        <w:t>0.</w:t>
      </w:r>
    </w:p>
    <w:p w14:paraId="481DAFCA" w14:textId="56D87717" w:rsidR="007E330A" w:rsidRPr="00172874" w:rsidRDefault="007E330A">
      <w:pPr>
        <w:rPr>
          <w:sz w:val="20"/>
          <w:szCs w:val="20"/>
          <w:lang w:eastAsia="zh-CN"/>
        </w:rPr>
      </w:pPr>
      <w:r>
        <w:rPr>
          <w:sz w:val="20"/>
          <w:szCs w:val="20"/>
        </w:rPr>
        <w:t>参考资料：</w:t>
      </w:r>
      <w:hyperlink r:id="rId16" w:history="1">
        <w:r w:rsidRPr="008B7D9E">
          <w:rPr>
            <w:rStyle w:val="a5"/>
            <w:sz w:val="20"/>
            <w:szCs w:val="20"/>
          </w:rPr>
          <w:t>https://blog.csdn.net/dream_angel_z/article/details/48915561</w:t>
        </w:r>
      </w:hyperlink>
    </w:p>
    <w:p w14:paraId="78E5E48C" w14:textId="086D500D" w:rsidR="003451B2" w:rsidRPr="004D06CF" w:rsidRDefault="006903DC" w:rsidP="004D06CF">
      <w:pPr>
        <w:pStyle w:val="1"/>
        <w:rPr>
          <w:b w:val="0"/>
          <w:color w:val="C00000"/>
          <w:sz w:val="28"/>
          <w:szCs w:val="28"/>
          <w:u w:val="single"/>
        </w:rPr>
      </w:pPr>
      <w:r w:rsidRPr="003451B2">
        <w:rPr>
          <w:color w:val="C00000"/>
          <w:sz w:val="28"/>
          <w:szCs w:val="28"/>
          <w:u w:val="single"/>
        </w:rPr>
        <w:t xml:space="preserve">Supervised </w:t>
      </w:r>
      <w:r w:rsidR="00416D0E" w:rsidRPr="003451B2">
        <w:rPr>
          <w:color w:val="C00000"/>
          <w:sz w:val="28"/>
          <w:szCs w:val="28"/>
          <w:u w:val="single"/>
        </w:rPr>
        <w:t>vs U</w:t>
      </w:r>
      <w:r w:rsidRPr="003451B2">
        <w:rPr>
          <w:color w:val="C00000"/>
          <w:sz w:val="28"/>
          <w:szCs w:val="28"/>
          <w:u w:val="single"/>
        </w:rPr>
        <w:t>nsupervised</w:t>
      </w:r>
      <w:r w:rsidR="004D06CF" w:rsidRPr="003451B2">
        <w:rPr>
          <w:rFonts w:hint="eastAsia"/>
          <w:color w:val="C00000"/>
          <w:sz w:val="28"/>
          <w:szCs w:val="28"/>
          <w:u w:val="single"/>
        </w:rPr>
        <w:t>监督和无监督</w:t>
      </w:r>
    </w:p>
    <w:p w14:paraId="0932A4BD" w14:textId="0704AA48" w:rsidR="004D06CF" w:rsidRDefault="004D06CF" w:rsidP="004D0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hAnsi="inherit" w:cs="Courier New" w:hint="eastAsia"/>
          <w:color w:val="212121"/>
          <w:sz w:val="20"/>
          <w:szCs w:val="20"/>
          <w:lang w:eastAsia="zh-CN"/>
        </w:rPr>
      </w:pPr>
      <w:r>
        <w:rPr>
          <w:rFonts w:ascii="inherit" w:hAnsi="inherit" w:cs="Courier New"/>
          <w:noProof/>
          <w:color w:val="212121"/>
          <w:sz w:val="20"/>
          <w:szCs w:val="20"/>
        </w:rPr>
        <w:drawing>
          <wp:inline distT="0" distB="0" distL="0" distR="0" wp14:anchorId="59052E19" wp14:editId="072042D9">
            <wp:extent cx="3655245" cy="2439766"/>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chatIMG21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6755" cy="2440774"/>
                    </a:xfrm>
                    <a:prstGeom prst="rect">
                      <a:avLst/>
                    </a:prstGeom>
                  </pic:spPr>
                </pic:pic>
              </a:graphicData>
            </a:graphic>
          </wp:inline>
        </w:drawing>
      </w:r>
    </w:p>
    <w:p w14:paraId="4D49C733" w14:textId="77777777" w:rsidR="003451B2" w:rsidRPr="003451B2"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lang w:eastAsia="zh-CN"/>
        </w:rPr>
      </w:pPr>
      <w:r w:rsidRPr="003451B2">
        <w:rPr>
          <w:rFonts w:ascii="inherit" w:hAnsi="inherit" w:cs="Courier New" w:hint="eastAsia"/>
          <w:color w:val="212121"/>
          <w:sz w:val="20"/>
          <w:szCs w:val="20"/>
          <w:lang w:eastAsia="zh-CN"/>
        </w:rPr>
        <w:t>有两种类型的学习</w:t>
      </w:r>
      <w:r w:rsidRPr="003451B2">
        <w:rPr>
          <w:rFonts w:ascii="inherit" w:hAnsi="inherit" w:cs="Courier New" w:hint="eastAsia"/>
          <w:color w:val="212121"/>
          <w:sz w:val="20"/>
          <w:szCs w:val="20"/>
          <w:lang w:eastAsia="zh-CN"/>
        </w:rPr>
        <w:t xml:space="preserve"> - </w:t>
      </w:r>
      <w:r w:rsidRPr="003451B2">
        <w:rPr>
          <w:rFonts w:ascii="inherit" w:hAnsi="inherit" w:cs="Courier New" w:hint="eastAsia"/>
          <w:color w:val="212121"/>
          <w:sz w:val="20"/>
          <w:szCs w:val="20"/>
          <w:lang w:eastAsia="zh-CN"/>
        </w:rPr>
        <w:t>受监督和无监督。</w:t>
      </w:r>
    </w:p>
    <w:p w14:paraId="226BDBCD" w14:textId="77777777" w:rsidR="003451B2" w:rsidRPr="003451B2"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lang w:eastAsia="zh-CN"/>
        </w:rPr>
      </w:pPr>
    </w:p>
    <w:p w14:paraId="5BE771D4" w14:textId="4B2EC582" w:rsidR="004D06CF" w:rsidRPr="004D06CF"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u w:val="single"/>
          <w:lang w:eastAsia="zh-CN"/>
        </w:rPr>
      </w:pPr>
      <w:r w:rsidRPr="003451B2">
        <w:rPr>
          <w:rFonts w:ascii="inherit" w:hAnsi="inherit" w:cs="Courier New" w:hint="eastAsia"/>
          <w:color w:val="212121"/>
          <w:sz w:val="20"/>
          <w:szCs w:val="20"/>
          <w:u w:val="single"/>
          <w:lang w:eastAsia="zh-CN"/>
        </w:rPr>
        <w:t>有监督学习</w:t>
      </w:r>
      <w:r w:rsidRPr="003451B2">
        <w:rPr>
          <w:rFonts w:ascii="inherit" w:hAnsi="inherit" w:cs="Courier New" w:hint="eastAsia"/>
          <w:color w:val="212121"/>
          <w:sz w:val="20"/>
          <w:szCs w:val="20"/>
          <w:u w:val="single"/>
          <w:lang w:eastAsia="zh-CN"/>
        </w:rPr>
        <w:t xml:space="preserve"> </w:t>
      </w:r>
      <w:r w:rsidR="004D06CF" w:rsidRPr="004D06CF">
        <w:rPr>
          <w:rFonts w:ascii="inherit" w:hAnsi="inherit" w:cs="Courier New"/>
          <w:color w:val="212121"/>
          <w:sz w:val="20"/>
          <w:szCs w:val="20"/>
          <w:u w:val="single"/>
          <w:lang w:eastAsia="zh-CN"/>
        </w:rPr>
        <w:t>–</w:t>
      </w:r>
      <w:r w:rsidRPr="003451B2">
        <w:rPr>
          <w:rFonts w:ascii="inherit" w:hAnsi="inherit" w:cs="Courier New" w:hint="eastAsia"/>
          <w:color w:val="212121"/>
          <w:sz w:val="20"/>
          <w:szCs w:val="20"/>
          <w:u w:val="single"/>
          <w:lang w:eastAsia="zh-CN"/>
        </w:rPr>
        <w:t xml:space="preserve"> </w:t>
      </w:r>
    </w:p>
    <w:p w14:paraId="7AEBCEC7" w14:textId="5906C40E" w:rsidR="003451B2" w:rsidRPr="003451B2"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lang w:eastAsia="zh-CN"/>
        </w:rPr>
      </w:pPr>
      <w:r w:rsidRPr="003451B2">
        <w:rPr>
          <w:rFonts w:ascii="inherit" w:hAnsi="inherit" w:cs="Courier New" w:hint="eastAsia"/>
          <w:color w:val="212121"/>
          <w:sz w:val="20"/>
          <w:szCs w:val="20"/>
          <w:lang w:eastAsia="zh-CN"/>
        </w:rPr>
        <w:t>在有监督学习中，我们有一些训练数据。使用这些训练数据，我们创建了一个预测模型，可用于未来预测结果。最终目标是建立一个称为假设函数的预测函数</w:t>
      </w:r>
      <w:r w:rsidRPr="003451B2">
        <w:rPr>
          <w:rFonts w:ascii="inherit" w:hAnsi="inherit" w:cs="Courier New" w:hint="eastAsia"/>
          <w:color w:val="212121"/>
          <w:sz w:val="20"/>
          <w:szCs w:val="20"/>
          <w:lang w:eastAsia="zh-CN"/>
        </w:rPr>
        <w:t>f</w:t>
      </w:r>
      <w:r w:rsidRPr="003451B2">
        <w:rPr>
          <w:rFonts w:ascii="inherit" w:hAnsi="inherit" w:cs="Courier New" w:hint="eastAsia"/>
          <w:color w:val="212121"/>
          <w:sz w:val="20"/>
          <w:szCs w:val="20"/>
          <w:lang w:eastAsia="zh-CN"/>
        </w:rPr>
        <w:t>（</w:t>
      </w:r>
      <w:r w:rsidRPr="003451B2">
        <w:rPr>
          <w:rFonts w:ascii="inherit" w:hAnsi="inherit" w:cs="Courier New" w:hint="eastAsia"/>
          <w:color w:val="212121"/>
          <w:sz w:val="20"/>
          <w:szCs w:val="20"/>
          <w:lang w:eastAsia="zh-CN"/>
        </w:rPr>
        <w:t>x</w:t>
      </w:r>
      <w:r w:rsidRPr="003451B2">
        <w:rPr>
          <w:rFonts w:ascii="inherit" w:hAnsi="inherit" w:cs="Courier New" w:hint="eastAsia"/>
          <w:color w:val="212121"/>
          <w:sz w:val="20"/>
          <w:szCs w:val="20"/>
          <w:lang w:eastAsia="zh-CN"/>
        </w:rPr>
        <w:t>）。</w:t>
      </w:r>
      <w:r w:rsidRPr="003451B2">
        <w:rPr>
          <w:rFonts w:ascii="inherit" w:hAnsi="inherit" w:cs="Courier New" w:hint="eastAsia"/>
          <w:color w:val="212121"/>
          <w:sz w:val="20"/>
          <w:szCs w:val="20"/>
          <w:lang w:eastAsia="zh-CN"/>
        </w:rPr>
        <w:t xml:space="preserve"> </w:t>
      </w:r>
      <w:r w:rsidRPr="003451B2">
        <w:rPr>
          <w:rFonts w:ascii="inherit" w:hAnsi="inherit" w:cs="Courier New" w:hint="eastAsia"/>
          <w:color w:val="212121"/>
          <w:sz w:val="20"/>
          <w:szCs w:val="20"/>
          <w:lang w:eastAsia="zh-CN"/>
        </w:rPr>
        <w:t>“学习”使用数学算法对该函数进行优化，以便给定输入数据</w:t>
      </w:r>
      <w:r w:rsidRPr="003451B2">
        <w:rPr>
          <w:rFonts w:ascii="inherit" w:hAnsi="inherit" w:cs="Courier New" w:hint="eastAsia"/>
          <w:color w:val="212121"/>
          <w:sz w:val="20"/>
          <w:szCs w:val="20"/>
          <w:lang w:eastAsia="zh-CN"/>
        </w:rPr>
        <w:t>x</w:t>
      </w:r>
      <w:r w:rsidRPr="003451B2">
        <w:rPr>
          <w:rFonts w:ascii="inherit" w:hAnsi="inherit" w:cs="Courier New" w:hint="eastAsia"/>
          <w:color w:val="212121"/>
          <w:sz w:val="20"/>
          <w:szCs w:val="20"/>
          <w:lang w:eastAsia="zh-CN"/>
        </w:rPr>
        <w:t>关于某个域，它将能够预测一些有趣的值</w:t>
      </w:r>
      <w:r w:rsidRPr="003451B2">
        <w:rPr>
          <w:rFonts w:ascii="inherit" w:hAnsi="inherit" w:cs="Courier New" w:hint="eastAsia"/>
          <w:color w:val="212121"/>
          <w:sz w:val="20"/>
          <w:szCs w:val="20"/>
          <w:lang w:eastAsia="zh-CN"/>
        </w:rPr>
        <w:t>f</w:t>
      </w:r>
      <w:r w:rsidRPr="003451B2">
        <w:rPr>
          <w:rFonts w:ascii="inherit" w:hAnsi="inherit" w:cs="Courier New" w:hint="eastAsia"/>
          <w:color w:val="212121"/>
          <w:sz w:val="20"/>
          <w:szCs w:val="20"/>
          <w:lang w:eastAsia="zh-CN"/>
        </w:rPr>
        <w:t>（</w:t>
      </w:r>
      <w:r w:rsidRPr="003451B2">
        <w:rPr>
          <w:rFonts w:ascii="inherit" w:hAnsi="inherit" w:cs="Courier New" w:hint="eastAsia"/>
          <w:color w:val="212121"/>
          <w:sz w:val="20"/>
          <w:szCs w:val="20"/>
          <w:lang w:eastAsia="zh-CN"/>
        </w:rPr>
        <w:t>x</w:t>
      </w:r>
      <w:r w:rsidRPr="003451B2">
        <w:rPr>
          <w:rFonts w:ascii="inherit" w:hAnsi="inherit" w:cs="Courier New" w:hint="eastAsia"/>
          <w:color w:val="212121"/>
          <w:sz w:val="20"/>
          <w:szCs w:val="20"/>
          <w:lang w:eastAsia="zh-CN"/>
        </w:rPr>
        <w:t>）。例如</w:t>
      </w:r>
      <w:r w:rsidRPr="003451B2">
        <w:rPr>
          <w:rFonts w:ascii="inherit" w:hAnsi="inherit" w:cs="Courier New" w:hint="eastAsia"/>
          <w:color w:val="212121"/>
          <w:sz w:val="20"/>
          <w:szCs w:val="20"/>
          <w:lang w:eastAsia="zh-CN"/>
        </w:rPr>
        <w:t xml:space="preserve"> - </w:t>
      </w:r>
      <w:r w:rsidRPr="003451B2">
        <w:rPr>
          <w:rFonts w:ascii="inherit" w:hAnsi="inherit" w:cs="Courier New" w:hint="eastAsia"/>
          <w:color w:val="212121"/>
          <w:sz w:val="20"/>
          <w:szCs w:val="20"/>
          <w:lang w:eastAsia="zh-CN"/>
        </w:rPr>
        <w:t>房子的市场价格。属于此类别的一些算法是</w:t>
      </w:r>
      <w:r w:rsidRPr="003451B2">
        <w:rPr>
          <w:rFonts w:ascii="inherit" w:hAnsi="inherit" w:cs="Courier New" w:hint="eastAsia"/>
          <w:color w:val="212121"/>
          <w:sz w:val="20"/>
          <w:szCs w:val="20"/>
          <w:lang w:eastAsia="zh-CN"/>
        </w:rPr>
        <w:t xml:space="preserve"> - </w:t>
      </w:r>
      <w:r w:rsidRPr="003451B2">
        <w:rPr>
          <w:rFonts w:ascii="inherit" w:hAnsi="inherit" w:cs="Courier New" w:hint="eastAsia"/>
          <w:color w:val="212121"/>
          <w:sz w:val="20"/>
          <w:szCs w:val="20"/>
          <w:lang w:eastAsia="zh-CN"/>
        </w:rPr>
        <w:t>回归，分类</w:t>
      </w:r>
      <w:r w:rsidRPr="003451B2">
        <w:rPr>
          <w:rFonts w:ascii="inherit" w:hAnsi="inherit" w:cs="Courier New" w:hint="eastAsia"/>
          <w:color w:val="212121"/>
          <w:sz w:val="20"/>
          <w:szCs w:val="20"/>
          <w:lang w:eastAsia="zh-CN"/>
        </w:rPr>
        <w:t xml:space="preserve"> -  KNN</w:t>
      </w:r>
      <w:r w:rsidRPr="003451B2">
        <w:rPr>
          <w:rFonts w:ascii="inherit" w:hAnsi="inherit" w:cs="Courier New" w:hint="eastAsia"/>
          <w:color w:val="212121"/>
          <w:sz w:val="20"/>
          <w:szCs w:val="20"/>
          <w:lang w:eastAsia="zh-CN"/>
        </w:rPr>
        <w:t>，决策树，朴素湾，支持向量机。</w:t>
      </w:r>
    </w:p>
    <w:p w14:paraId="4368AC51" w14:textId="77777777" w:rsidR="003451B2" w:rsidRPr="003451B2"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lang w:eastAsia="zh-CN"/>
        </w:rPr>
      </w:pPr>
      <w:r w:rsidRPr="003451B2">
        <w:rPr>
          <w:rFonts w:ascii="inherit" w:hAnsi="inherit" w:cs="Courier New" w:hint="eastAsia"/>
          <w:color w:val="212121"/>
          <w:sz w:val="20"/>
          <w:szCs w:val="20"/>
          <w:lang w:eastAsia="zh-CN"/>
        </w:rPr>
        <w:t>示例</w:t>
      </w:r>
      <w:r w:rsidRPr="003451B2">
        <w:rPr>
          <w:rFonts w:ascii="inherit" w:hAnsi="inherit" w:cs="Courier New" w:hint="eastAsia"/>
          <w:color w:val="212121"/>
          <w:sz w:val="20"/>
          <w:szCs w:val="20"/>
          <w:lang w:eastAsia="zh-CN"/>
        </w:rPr>
        <w:t xml:space="preserve"> - </w:t>
      </w:r>
      <w:r w:rsidRPr="003451B2">
        <w:rPr>
          <w:rFonts w:ascii="inherit" w:hAnsi="inherit" w:cs="Courier New" w:hint="eastAsia"/>
          <w:color w:val="212121"/>
          <w:sz w:val="20"/>
          <w:szCs w:val="20"/>
          <w:lang w:eastAsia="zh-CN"/>
        </w:rPr>
        <w:t>假设您提供了装满不同水果的篮子，您的任务是对它们进行分组。假设这些水果是苹果，香蕉，西瓜，橙子。既然你熟悉水果，你可以很容易地将它们分成苹果，香蕉，西瓜，橙子等各种类别。这项活动被称为训练数据。现在，如果您获得不同类似的水果，您将在未来使用此学习体验。这种类型的算法被称为分类。</w:t>
      </w:r>
    </w:p>
    <w:p w14:paraId="21A77B5D" w14:textId="77777777" w:rsidR="003451B2" w:rsidRPr="003451B2"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lang w:eastAsia="zh-CN"/>
        </w:rPr>
      </w:pPr>
    </w:p>
    <w:p w14:paraId="44498C34" w14:textId="0CDB10D5" w:rsidR="003451B2" w:rsidRPr="003451B2"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u w:val="single"/>
          <w:lang w:eastAsia="zh-CN"/>
        </w:rPr>
      </w:pPr>
      <w:r w:rsidRPr="003451B2">
        <w:rPr>
          <w:rFonts w:ascii="inherit" w:hAnsi="inherit" w:cs="Courier New" w:hint="eastAsia"/>
          <w:color w:val="212121"/>
          <w:sz w:val="20"/>
          <w:szCs w:val="20"/>
          <w:u w:val="single"/>
          <w:lang w:eastAsia="zh-CN"/>
        </w:rPr>
        <w:t>无监督学习</w:t>
      </w:r>
      <w:r w:rsidRPr="003451B2">
        <w:rPr>
          <w:rFonts w:ascii="inherit" w:hAnsi="inherit" w:cs="Courier New" w:hint="eastAsia"/>
          <w:color w:val="212121"/>
          <w:sz w:val="20"/>
          <w:szCs w:val="20"/>
          <w:u w:val="single"/>
          <w:lang w:eastAsia="zh-CN"/>
        </w:rPr>
        <w:t xml:space="preserve"> - </w:t>
      </w:r>
    </w:p>
    <w:p w14:paraId="54947F9B" w14:textId="77777777" w:rsidR="003451B2" w:rsidRPr="003451B2" w:rsidRDefault="003451B2" w:rsidP="0034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212121"/>
          <w:sz w:val="20"/>
          <w:szCs w:val="20"/>
        </w:rPr>
      </w:pPr>
      <w:r w:rsidRPr="003451B2">
        <w:rPr>
          <w:rFonts w:ascii="inherit" w:hAnsi="inherit" w:cs="Courier New" w:hint="eastAsia"/>
          <w:color w:val="212121"/>
          <w:sz w:val="20"/>
          <w:szCs w:val="20"/>
          <w:lang w:eastAsia="zh-CN"/>
        </w:rPr>
        <w:t>与受监督学习不同，在无监督情况下，我们拥有带有输入</w:t>
      </w:r>
      <w:r w:rsidRPr="003451B2">
        <w:rPr>
          <w:rFonts w:ascii="inherit" w:hAnsi="inherit" w:cs="Courier New" w:hint="eastAsia"/>
          <w:color w:val="212121"/>
          <w:sz w:val="20"/>
          <w:szCs w:val="20"/>
          <w:lang w:eastAsia="zh-CN"/>
        </w:rPr>
        <w:t>x</w:t>
      </w:r>
      <w:r w:rsidRPr="003451B2">
        <w:rPr>
          <w:rFonts w:ascii="inherit" w:hAnsi="inherit" w:cs="Courier New" w:hint="eastAsia"/>
          <w:color w:val="212121"/>
          <w:sz w:val="20"/>
          <w:szCs w:val="20"/>
          <w:lang w:eastAsia="zh-CN"/>
        </w:rPr>
        <w:t>的训练数据集，但没有任何目标值或我们可以预测的内容。此信息缺失。这种学习的目标是在数据集内找出一组类似的例子。这种算法被称为聚类。以上例。现在让我们说，如果你再次提供了装满水果的桶，但这次你不知道那些水果。你以前从未见过他们。然后你将使用身体特征将他们放在不同的组中。比方说颜色，大小等，这称为聚类。因此，无监督学习任务涉及识别数据内的关系。这里没有提供培训示例。算法的例子是</w:t>
      </w:r>
      <w:r w:rsidRPr="003451B2">
        <w:rPr>
          <w:rFonts w:ascii="inherit" w:hAnsi="inherit" w:cs="Courier New" w:hint="eastAsia"/>
          <w:color w:val="212121"/>
          <w:sz w:val="20"/>
          <w:szCs w:val="20"/>
          <w:lang w:eastAsia="zh-CN"/>
        </w:rPr>
        <w:t xml:space="preserve"> - </w:t>
      </w:r>
      <w:r w:rsidRPr="003451B2">
        <w:rPr>
          <w:rFonts w:ascii="inherit" w:hAnsi="inherit" w:cs="Courier New" w:hint="eastAsia"/>
          <w:color w:val="212121"/>
          <w:sz w:val="20"/>
          <w:szCs w:val="20"/>
          <w:lang w:eastAsia="zh-CN"/>
        </w:rPr>
        <w:t>用</w:t>
      </w:r>
      <w:r w:rsidRPr="003451B2">
        <w:rPr>
          <w:rFonts w:ascii="inherit" w:hAnsi="inherit" w:cs="Courier New" w:hint="eastAsia"/>
          <w:color w:val="212121"/>
          <w:sz w:val="20"/>
          <w:szCs w:val="20"/>
          <w:lang w:eastAsia="zh-CN"/>
        </w:rPr>
        <w:t>K-means</w:t>
      </w:r>
      <w:r w:rsidRPr="003451B2">
        <w:rPr>
          <w:rFonts w:ascii="inherit" w:hAnsi="inherit" w:cs="Courier New" w:hint="eastAsia"/>
          <w:color w:val="212121"/>
          <w:sz w:val="20"/>
          <w:szCs w:val="20"/>
          <w:lang w:eastAsia="zh-CN"/>
        </w:rPr>
        <w:t>聚类。</w:t>
      </w:r>
    </w:p>
    <w:p w14:paraId="267DD92E" w14:textId="77777777" w:rsidR="003451B2" w:rsidRDefault="003451B2">
      <w:pPr>
        <w:rPr>
          <w:sz w:val="20"/>
          <w:szCs w:val="20"/>
        </w:rPr>
      </w:pPr>
    </w:p>
    <w:p w14:paraId="64A4CACD" w14:textId="5E196CA2" w:rsidR="004D06CF" w:rsidRDefault="004D06CF">
      <w:pPr>
        <w:rPr>
          <w:sz w:val="20"/>
          <w:szCs w:val="20"/>
        </w:rPr>
      </w:pPr>
      <w:r>
        <w:rPr>
          <w:sz w:val="20"/>
          <w:szCs w:val="20"/>
        </w:rPr>
        <w:t>参考资料：</w:t>
      </w:r>
      <w:hyperlink r:id="rId18" w:history="1">
        <w:r w:rsidRPr="004D06CF">
          <w:rPr>
            <w:rStyle w:val="a5"/>
            <w:sz w:val="18"/>
            <w:szCs w:val="20"/>
          </w:rPr>
          <w:t>https://www.linkedin.com/pulse/machine-learning-supervised-vs-unsupervised-amit-sinha</w:t>
        </w:r>
      </w:hyperlink>
    </w:p>
    <w:p w14:paraId="39D66843" w14:textId="77777777" w:rsidR="004D06CF" w:rsidRPr="00172874" w:rsidRDefault="004D06CF">
      <w:pPr>
        <w:rPr>
          <w:sz w:val="20"/>
          <w:szCs w:val="20"/>
        </w:rPr>
      </w:pPr>
    </w:p>
    <w:p w14:paraId="64704E61" w14:textId="21A688CE" w:rsidR="004D06CF" w:rsidRDefault="006903DC" w:rsidP="004D06CF">
      <w:pPr>
        <w:pStyle w:val="1"/>
        <w:rPr>
          <w:color w:val="C00000"/>
          <w:sz w:val="28"/>
          <w:szCs w:val="28"/>
          <w:u w:val="single"/>
        </w:rPr>
      </w:pPr>
      <w:r w:rsidRPr="004D06CF">
        <w:rPr>
          <w:color w:val="C00000"/>
          <w:sz w:val="28"/>
          <w:szCs w:val="28"/>
          <w:u w:val="single"/>
        </w:rPr>
        <w:t>Overfit vs Underfit</w:t>
      </w:r>
    </w:p>
    <w:p w14:paraId="78D48D05" w14:textId="7F455326" w:rsidR="004D06CF" w:rsidRPr="004D06CF" w:rsidRDefault="004D06CF" w:rsidP="004D06CF">
      <w:pPr>
        <w:pStyle w:val="1"/>
        <w:rPr>
          <w:color w:val="C00000"/>
          <w:sz w:val="28"/>
          <w:szCs w:val="28"/>
          <w:u w:val="single"/>
        </w:rPr>
      </w:pPr>
      <w:r>
        <w:rPr>
          <w:noProof/>
          <w:color w:val="C00000"/>
          <w:sz w:val="28"/>
          <w:szCs w:val="28"/>
          <w:u w:val="single"/>
        </w:rPr>
        <w:drawing>
          <wp:inline distT="0" distB="0" distL="0" distR="0" wp14:anchorId="2193D317" wp14:editId="4BF5D12E">
            <wp:extent cx="5270500" cy="3494405"/>
            <wp:effectExtent l="0" t="0" r="12700" b="1079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chatIMG215.jpeg"/>
                    <pic:cNvPicPr/>
                  </pic:nvPicPr>
                  <pic:blipFill>
                    <a:blip r:embed="rId19">
                      <a:extLst>
                        <a:ext uri="{28A0092B-C50C-407E-A947-70E740481C1C}">
                          <a14:useLocalDpi xmlns:a14="http://schemas.microsoft.com/office/drawing/2010/main" val="0"/>
                        </a:ext>
                      </a:extLst>
                    </a:blip>
                    <a:stretch>
                      <a:fillRect/>
                    </a:stretch>
                  </pic:blipFill>
                  <pic:spPr>
                    <a:xfrm>
                      <a:off x="0" y="0"/>
                      <a:ext cx="5270500" cy="3494405"/>
                    </a:xfrm>
                    <a:prstGeom prst="rect">
                      <a:avLst/>
                    </a:prstGeom>
                  </pic:spPr>
                </pic:pic>
              </a:graphicData>
            </a:graphic>
          </wp:inline>
        </w:drawing>
      </w:r>
    </w:p>
    <w:p w14:paraId="4E405DC3" w14:textId="77777777" w:rsidR="004D06CF" w:rsidRDefault="004D06CF" w:rsidP="004D06CF">
      <w:pPr>
        <w:rPr>
          <w:sz w:val="20"/>
          <w:szCs w:val="20"/>
        </w:rPr>
      </w:pPr>
      <w:r w:rsidRPr="004D06CF">
        <w:rPr>
          <w:rFonts w:hint="eastAsia"/>
          <w:sz w:val="20"/>
          <w:szCs w:val="20"/>
        </w:rPr>
        <w:t>过拟合：</w:t>
      </w:r>
    </w:p>
    <w:p w14:paraId="0F591EE1" w14:textId="77777777" w:rsidR="004D06CF" w:rsidRDefault="004D06CF" w:rsidP="004D06CF">
      <w:pPr>
        <w:rPr>
          <w:sz w:val="20"/>
          <w:szCs w:val="20"/>
        </w:rPr>
      </w:pPr>
      <w:r w:rsidRPr="004D06CF">
        <w:rPr>
          <w:sz w:val="20"/>
          <w:szCs w:val="20"/>
        </w:rPr>
        <w:t>1</w:t>
      </w:r>
      <w:r w:rsidRPr="004D06CF">
        <w:rPr>
          <w:rFonts w:hint="eastAsia"/>
          <w:sz w:val="20"/>
          <w:szCs w:val="20"/>
        </w:rPr>
        <w:t>）简单理解就是训练样本的得到的输出和期望输出基本一致，但是测试样本输出和测试样本的期望输出相差却很大</w:t>
      </w:r>
      <w:r w:rsidRPr="004D06CF">
        <w:rPr>
          <w:sz w:val="20"/>
          <w:szCs w:val="20"/>
        </w:rPr>
        <w:t xml:space="preserve"> </w:t>
      </w:r>
      <w:r w:rsidRPr="004D06CF">
        <w:rPr>
          <w:rFonts w:hint="eastAsia"/>
          <w:sz w:val="20"/>
          <w:szCs w:val="20"/>
        </w:rPr>
        <w:t>。</w:t>
      </w:r>
    </w:p>
    <w:p w14:paraId="437BC6CA" w14:textId="690255C8" w:rsidR="004D06CF" w:rsidRPr="004D06CF" w:rsidRDefault="004D06CF" w:rsidP="004D06CF">
      <w:pPr>
        <w:rPr>
          <w:sz w:val="20"/>
          <w:szCs w:val="20"/>
        </w:rPr>
      </w:pPr>
      <w:r w:rsidRPr="004D06CF">
        <w:rPr>
          <w:sz w:val="20"/>
          <w:szCs w:val="20"/>
        </w:rPr>
        <w:t>2</w:t>
      </w:r>
      <w:r w:rsidRPr="004D06CF">
        <w:rPr>
          <w:rFonts w:hint="eastAsia"/>
          <w:sz w:val="20"/>
          <w:szCs w:val="20"/>
        </w:rPr>
        <w:t>）为了得到一致假设而使假设变得过度复杂称为过拟合。想像某种学习算法产生了一个过拟合的分类器，这个分类器能够百分之百的正确分类样本数据（即再拿样本中的文档来给它，它绝对不会分错），但也就为了能够对样本完全正确的分类，使得它的构造如此精细复杂，规则如此严格，以至于任何与样本数据稍有不同的文档它全都认为不属于这个类别！</w:t>
      </w:r>
    </w:p>
    <w:p w14:paraId="4AC8215B" w14:textId="77777777" w:rsidR="004D06CF" w:rsidRPr="004D06CF" w:rsidRDefault="004D06CF" w:rsidP="004D06CF">
      <w:pPr>
        <w:rPr>
          <w:sz w:val="20"/>
          <w:szCs w:val="20"/>
        </w:rPr>
      </w:pPr>
      <w:r w:rsidRPr="004D06CF">
        <w:rPr>
          <w:rFonts w:hint="eastAsia"/>
          <w:sz w:val="20"/>
          <w:szCs w:val="20"/>
        </w:rPr>
        <w:t>如果数据本身呈现二次型，故用一条二次曲线拟合会更好。但普通的</w:t>
      </w:r>
      <w:r w:rsidRPr="004D06CF">
        <w:rPr>
          <w:sz w:val="20"/>
          <w:szCs w:val="20"/>
        </w:rPr>
        <w:t>PLS</w:t>
      </w:r>
      <w:r w:rsidRPr="004D06CF">
        <w:rPr>
          <w:rFonts w:hint="eastAsia"/>
          <w:sz w:val="20"/>
          <w:szCs w:val="20"/>
        </w:rPr>
        <w:t>程序只提供线性方程供拟合之用。这就产生拟合不足即“欠拟合”现象，从而在预报时要造成偏差。如果我们用人工神经网络拟合，则因为三层人工神经网络拟合能力极强，有能力拟合任何函数。如果拟合彻底，就会连实验数据点分布不均匀，实验数据的误差等等“噪声”都按最小二乘判据拟合进数学模型。这当然也会造成预报的偏差。这就是“过拟合”的一个实例了。</w:t>
      </w:r>
    </w:p>
    <w:p w14:paraId="716AAF40" w14:textId="77777777" w:rsidR="004D06CF" w:rsidRDefault="004D06CF">
      <w:pPr>
        <w:rPr>
          <w:sz w:val="20"/>
          <w:szCs w:val="20"/>
        </w:rPr>
      </w:pPr>
    </w:p>
    <w:p w14:paraId="16D4E851" w14:textId="24D20D15" w:rsidR="004D06CF" w:rsidRDefault="004D06CF">
      <w:pPr>
        <w:rPr>
          <w:sz w:val="20"/>
          <w:szCs w:val="20"/>
        </w:rPr>
      </w:pPr>
      <w:r>
        <w:rPr>
          <w:sz w:val="20"/>
          <w:szCs w:val="20"/>
        </w:rPr>
        <w:t>参考资料：</w:t>
      </w:r>
      <w:hyperlink r:id="rId20" w:history="1">
        <w:r w:rsidRPr="008B7D9E">
          <w:rPr>
            <w:rStyle w:val="a5"/>
            <w:sz w:val="20"/>
            <w:szCs w:val="20"/>
          </w:rPr>
          <w:t>https://blog.csdn.net/cindysuna/article/details/50057579</w:t>
        </w:r>
      </w:hyperlink>
    </w:p>
    <w:p w14:paraId="294CA896" w14:textId="77777777" w:rsidR="004D06CF" w:rsidRDefault="004D06CF">
      <w:pPr>
        <w:rPr>
          <w:sz w:val="20"/>
          <w:szCs w:val="20"/>
        </w:rPr>
      </w:pPr>
    </w:p>
    <w:p w14:paraId="7CEC40AE" w14:textId="77777777" w:rsidR="004D06CF" w:rsidRDefault="004D06CF">
      <w:pPr>
        <w:rPr>
          <w:sz w:val="20"/>
          <w:szCs w:val="20"/>
        </w:rPr>
      </w:pPr>
    </w:p>
    <w:p w14:paraId="0E7A4A46" w14:textId="77777777" w:rsidR="004D06CF" w:rsidRDefault="004D06CF">
      <w:pPr>
        <w:rPr>
          <w:sz w:val="20"/>
          <w:szCs w:val="20"/>
        </w:rPr>
      </w:pPr>
    </w:p>
    <w:p w14:paraId="6641793A" w14:textId="77777777" w:rsidR="004D06CF" w:rsidRPr="00172874" w:rsidRDefault="004D06CF">
      <w:pPr>
        <w:rPr>
          <w:sz w:val="20"/>
          <w:szCs w:val="20"/>
        </w:rPr>
      </w:pPr>
    </w:p>
    <w:p w14:paraId="4B6DB4E1" w14:textId="77777777" w:rsidR="00877CF8" w:rsidRDefault="00416D0E" w:rsidP="00877CF8">
      <w:pPr>
        <w:pStyle w:val="1"/>
        <w:rPr>
          <w:rFonts w:ascii="SimSun" w:eastAsia="SimSun" w:hAnsi="SimSun" w:cs="SimSun"/>
          <w:b w:val="0"/>
          <w:bCs w:val="0"/>
          <w:color w:val="212121"/>
          <w:kern w:val="0"/>
          <w:sz w:val="24"/>
          <w:szCs w:val="24"/>
          <w:shd w:val="clear" w:color="auto" w:fill="FFFFFF"/>
        </w:rPr>
      </w:pPr>
      <w:r w:rsidRPr="00317626">
        <w:rPr>
          <w:color w:val="C00000"/>
          <w:sz w:val="28"/>
          <w:szCs w:val="28"/>
          <w:u w:val="single"/>
        </w:rPr>
        <w:t>The Argument For Parametric Models</w:t>
      </w:r>
      <w:r w:rsidR="00203B34">
        <w:rPr>
          <w:rFonts w:eastAsia="Times New Roman"/>
        </w:rPr>
        <w:br/>
      </w:r>
    </w:p>
    <w:p w14:paraId="09E08421" w14:textId="0E6AD447" w:rsidR="00877CF8" w:rsidRDefault="00877CF8" w:rsidP="00877CF8">
      <w:pPr>
        <w:pStyle w:val="1"/>
        <w:rPr>
          <w:rFonts w:ascii="SimSun" w:eastAsia="SimSun" w:hAnsi="SimSun" w:cs="SimSun"/>
          <w:b w:val="0"/>
          <w:bCs w:val="0"/>
          <w:color w:val="212121"/>
          <w:kern w:val="0"/>
          <w:sz w:val="24"/>
          <w:szCs w:val="24"/>
          <w:shd w:val="clear" w:color="auto" w:fill="FFFFFF"/>
        </w:rPr>
      </w:pPr>
      <w:r>
        <w:rPr>
          <w:rFonts w:ascii="SimSun" w:eastAsia="SimSun" w:hAnsi="SimSun" w:cs="SimSun"/>
          <w:b w:val="0"/>
          <w:bCs w:val="0"/>
          <w:noProof/>
          <w:color w:val="212121"/>
          <w:kern w:val="0"/>
          <w:sz w:val="24"/>
          <w:szCs w:val="24"/>
          <w:shd w:val="clear" w:color="auto" w:fill="FFFFFF"/>
        </w:rPr>
        <w:drawing>
          <wp:inline distT="0" distB="0" distL="0" distR="0" wp14:anchorId="335E4DDC" wp14:editId="67BEFDFA">
            <wp:extent cx="5270500" cy="3549015"/>
            <wp:effectExtent l="0" t="0" r="12700" b="698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chatIMG216.jpeg"/>
                    <pic:cNvPicPr/>
                  </pic:nvPicPr>
                  <pic:blipFill>
                    <a:blip r:embed="rId21">
                      <a:extLst>
                        <a:ext uri="{28A0092B-C50C-407E-A947-70E740481C1C}">
                          <a14:useLocalDpi xmlns:a14="http://schemas.microsoft.com/office/drawing/2010/main" val="0"/>
                        </a:ext>
                      </a:extLst>
                    </a:blip>
                    <a:stretch>
                      <a:fillRect/>
                    </a:stretch>
                  </pic:blipFill>
                  <pic:spPr>
                    <a:xfrm>
                      <a:off x="0" y="0"/>
                      <a:ext cx="5270500" cy="3549015"/>
                    </a:xfrm>
                    <a:prstGeom prst="rect">
                      <a:avLst/>
                    </a:prstGeom>
                  </pic:spPr>
                </pic:pic>
              </a:graphicData>
            </a:graphic>
          </wp:inline>
        </w:drawing>
      </w:r>
    </w:p>
    <w:p w14:paraId="344697CB" w14:textId="4AC10875" w:rsidR="00203B34" w:rsidRPr="00877CF8" w:rsidRDefault="00203B34" w:rsidP="00877CF8">
      <w:pPr>
        <w:pStyle w:val="1"/>
        <w:rPr>
          <w:color w:val="C00000"/>
          <w:sz w:val="28"/>
          <w:szCs w:val="28"/>
          <w:u w:val="single"/>
        </w:rPr>
      </w:pPr>
      <w:r w:rsidRPr="00877CF8">
        <w:rPr>
          <w:rFonts w:ascii="SimSun" w:eastAsia="SimSun" w:hAnsi="SimSun" w:cs="SimSun"/>
          <w:b w:val="0"/>
          <w:bCs w:val="0"/>
          <w:color w:val="212121"/>
          <w:kern w:val="0"/>
          <w:sz w:val="24"/>
          <w:szCs w:val="24"/>
          <w:shd w:val="clear" w:color="auto" w:fill="FFFFFF"/>
        </w:rPr>
        <w:t>当数据生成函数大致匹配参数概率分布时，我们可以将我们的计算仅限于其参数。这使得仅使用少量信息就知道很多。</w:t>
      </w:r>
    </w:p>
    <w:p w14:paraId="46486453" w14:textId="3F734C58" w:rsidR="00877CF8" w:rsidRPr="00877CF8" w:rsidRDefault="00877CF8" w:rsidP="00877CF8">
      <w:pPr>
        <w:rPr>
          <w:rFonts w:ascii="SimSun" w:eastAsia="SimSun" w:hAnsi="SimSun" w:cs="SimSun"/>
          <w:color w:val="212121"/>
          <w:shd w:val="clear" w:color="auto" w:fill="FFFFFF"/>
        </w:rPr>
      </w:pPr>
      <w:r>
        <w:rPr>
          <w:rFonts w:eastAsia="Times New Roman"/>
        </w:rPr>
        <w:br/>
      </w:r>
      <w:r>
        <w:rPr>
          <w:rFonts w:ascii="SimSun" w:eastAsia="SimSun" w:hAnsi="SimSun" w:cs="SimSun"/>
          <w:color w:val="212121"/>
          <w:shd w:val="clear" w:color="auto" w:fill="FFFFFF"/>
        </w:rPr>
        <w:t>许多概率分布的灵活性意味着如果选择分布族(舉例：正</w:t>
      </w:r>
      <w:r>
        <w:rPr>
          <w:rFonts w:ascii="SimSun" w:eastAsia="SimSun" w:hAnsi="SimSun" w:cs="SimSun" w:hint="eastAsia"/>
          <w:color w:val="212121"/>
          <w:shd w:val="clear" w:color="auto" w:fill="FFFFFF"/>
        </w:rPr>
        <w:t>態</w:t>
      </w:r>
      <w:r>
        <w:rPr>
          <w:rFonts w:ascii="SimSun" w:eastAsia="SimSun" w:hAnsi="SimSun" w:cs="SimSun"/>
          <w:color w:val="212121"/>
          <w:shd w:val="clear" w:color="auto" w:fill="FFFFFF"/>
        </w:rPr>
        <w:t>跟學生T)通常不是问题</w:t>
      </w:r>
    </w:p>
    <w:p w14:paraId="1AA207B0" w14:textId="77777777" w:rsidR="00877CF8" w:rsidRDefault="00877CF8" w:rsidP="00877CF8">
      <w:pPr>
        <w:rPr>
          <w:rFonts w:eastAsia="Times New Roman"/>
        </w:rPr>
      </w:pPr>
      <w:r>
        <w:rPr>
          <w:rFonts w:eastAsia="Times New Roman"/>
        </w:rPr>
        <w:br/>
      </w:r>
      <w:r>
        <w:rPr>
          <w:rFonts w:ascii="MS Mincho" w:eastAsia="MS Mincho" w:hAnsi="MS Mincho" w:cs="MS Mincho"/>
          <w:color w:val="212121"/>
          <w:shd w:val="clear" w:color="auto" w:fill="FFFFFF"/>
        </w:rPr>
        <w:t>然而，范</w:t>
      </w:r>
      <w:r>
        <w:rPr>
          <w:rFonts w:ascii="SimSun" w:eastAsia="SimSun" w:hAnsi="SimSun" w:cs="SimSun"/>
          <w:color w:val="212121"/>
          <w:shd w:val="clear" w:color="auto" w:fill="FFFFFF"/>
        </w:rPr>
        <w:t>围</w:t>
      </w:r>
      <w:r>
        <w:rPr>
          <w:rFonts w:ascii="MS Mincho" w:eastAsia="MS Mincho" w:hAnsi="MS Mincho" w:cs="MS Mincho"/>
          <w:color w:val="212121"/>
          <w:shd w:val="clear" w:color="auto" w:fill="FFFFFF"/>
        </w:rPr>
        <w:t>匹配是重要的。例如，如果我</w:t>
      </w:r>
      <w:r>
        <w:rPr>
          <w:rFonts w:ascii="SimSun" w:eastAsia="SimSun" w:hAnsi="SimSun" w:cs="SimSun"/>
          <w:color w:val="212121"/>
          <w:shd w:val="clear" w:color="auto" w:fill="FFFFFF"/>
        </w:rPr>
        <w:t>们</w:t>
      </w:r>
      <w:r>
        <w:rPr>
          <w:rFonts w:ascii="MS Mincho" w:eastAsia="MS Mincho" w:hAnsi="MS Mincho" w:cs="MS Mincho"/>
          <w:color w:val="212121"/>
          <w:shd w:val="clear" w:color="auto" w:fill="FFFFFF"/>
        </w:rPr>
        <w:t>想要一个概率，我</w:t>
      </w:r>
      <w:r>
        <w:rPr>
          <w:rFonts w:ascii="SimSun" w:eastAsia="SimSun" w:hAnsi="SimSun" w:cs="SimSun"/>
          <w:color w:val="212121"/>
          <w:shd w:val="clear" w:color="auto" w:fill="FFFFFF"/>
        </w:rPr>
        <w:t>们</w:t>
      </w:r>
      <w:r>
        <w:rPr>
          <w:rFonts w:ascii="MS Mincho" w:eastAsia="MS Mincho" w:hAnsi="MS Mincho" w:cs="MS Mincho"/>
          <w:color w:val="212121"/>
          <w:shd w:val="clear" w:color="auto" w:fill="FFFFFF"/>
        </w:rPr>
        <w:t>就不</w:t>
      </w:r>
      <w:r>
        <w:rPr>
          <w:rFonts w:ascii="SimSun" w:eastAsia="SimSun" w:hAnsi="SimSun" w:cs="SimSun"/>
          <w:color w:val="212121"/>
          <w:shd w:val="clear" w:color="auto" w:fill="FFFFFF"/>
        </w:rPr>
        <w:t>应该选择输</w:t>
      </w:r>
      <w:r>
        <w:rPr>
          <w:rFonts w:ascii="MS Mincho" w:eastAsia="MS Mincho" w:hAnsi="MS Mincho" w:cs="MS Mincho"/>
          <w:color w:val="212121"/>
          <w:shd w:val="clear" w:color="auto" w:fill="FFFFFF"/>
        </w:rPr>
        <w:t>出数大于</w:t>
      </w:r>
      <w:r>
        <w:rPr>
          <w:rFonts w:ascii="Arial" w:eastAsia="Times New Roman" w:hAnsi="Arial" w:cs="Arial"/>
          <w:color w:val="212121"/>
          <w:shd w:val="clear" w:color="auto" w:fill="FFFFFF"/>
        </w:rPr>
        <w:t>1</w:t>
      </w:r>
      <w:r>
        <w:rPr>
          <w:rFonts w:ascii="MS Mincho" w:eastAsia="MS Mincho" w:hAnsi="MS Mincho" w:cs="MS Mincho"/>
          <w:color w:val="212121"/>
          <w:shd w:val="clear" w:color="auto" w:fill="FFFFFF"/>
        </w:rPr>
        <w:t>的概率分布。</w:t>
      </w:r>
    </w:p>
    <w:p w14:paraId="623D9705" w14:textId="77777777" w:rsidR="00877CF8" w:rsidRDefault="00877CF8">
      <w:pPr>
        <w:rPr>
          <w:sz w:val="20"/>
          <w:szCs w:val="20"/>
        </w:rPr>
      </w:pPr>
    </w:p>
    <w:p w14:paraId="252257A2" w14:textId="77777777" w:rsidR="00877CF8" w:rsidRDefault="00877CF8">
      <w:pPr>
        <w:rPr>
          <w:sz w:val="20"/>
          <w:szCs w:val="20"/>
        </w:rPr>
      </w:pPr>
    </w:p>
    <w:p w14:paraId="3188A656" w14:textId="77777777" w:rsidR="00877CF8" w:rsidRDefault="00877CF8">
      <w:pPr>
        <w:rPr>
          <w:sz w:val="20"/>
          <w:szCs w:val="20"/>
        </w:rPr>
      </w:pPr>
    </w:p>
    <w:p w14:paraId="62620BD4" w14:textId="77777777" w:rsidR="00877CF8" w:rsidRDefault="00877CF8">
      <w:pPr>
        <w:rPr>
          <w:sz w:val="20"/>
          <w:szCs w:val="20"/>
        </w:rPr>
      </w:pPr>
    </w:p>
    <w:p w14:paraId="666CB501" w14:textId="77777777" w:rsidR="00877CF8" w:rsidRDefault="00877CF8">
      <w:pPr>
        <w:rPr>
          <w:sz w:val="20"/>
          <w:szCs w:val="20"/>
        </w:rPr>
      </w:pPr>
    </w:p>
    <w:p w14:paraId="7368E444" w14:textId="77777777" w:rsidR="00877CF8" w:rsidRDefault="00877CF8">
      <w:pPr>
        <w:rPr>
          <w:sz w:val="20"/>
          <w:szCs w:val="20"/>
        </w:rPr>
      </w:pPr>
    </w:p>
    <w:p w14:paraId="1A09FD0A" w14:textId="77777777" w:rsidR="00877CF8" w:rsidRDefault="00877CF8">
      <w:pPr>
        <w:rPr>
          <w:sz w:val="20"/>
          <w:szCs w:val="20"/>
        </w:rPr>
      </w:pPr>
    </w:p>
    <w:p w14:paraId="0C3D37B0" w14:textId="77777777" w:rsidR="00877CF8" w:rsidRPr="00172874" w:rsidRDefault="00877CF8">
      <w:pPr>
        <w:rPr>
          <w:sz w:val="20"/>
          <w:szCs w:val="20"/>
        </w:rPr>
      </w:pPr>
    </w:p>
    <w:p w14:paraId="6B16C0EB" w14:textId="77777777" w:rsidR="00416D0E" w:rsidRDefault="00416D0E" w:rsidP="00317626">
      <w:pPr>
        <w:pStyle w:val="1"/>
        <w:rPr>
          <w:color w:val="C00000"/>
          <w:sz w:val="28"/>
          <w:szCs w:val="28"/>
          <w:u w:val="single"/>
        </w:rPr>
      </w:pPr>
      <w:r w:rsidRPr="00317626">
        <w:rPr>
          <w:color w:val="C00000"/>
          <w:sz w:val="28"/>
          <w:szCs w:val="28"/>
          <w:u w:val="single"/>
        </w:rPr>
        <w:t>Softmax Normalization</w:t>
      </w:r>
    </w:p>
    <w:p w14:paraId="06F257CE" w14:textId="781C6629" w:rsidR="0062039B" w:rsidRPr="0062039B" w:rsidRDefault="0062039B" w:rsidP="0062039B">
      <w:pPr>
        <w:pStyle w:val="Web"/>
        <w:rPr>
          <w:rFonts w:ascii="SimSun" w:eastAsia="SimSun" w:hAnsi="SimSun" w:cs="SimSun"/>
          <w:color w:val="212121"/>
          <w:shd w:val="clear" w:color="auto" w:fill="FFFFFF"/>
        </w:rPr>
      </w:pPr>
      <w:r w:rsidRPr="0062039B">
        <w:rPr>
          <w:rFonts w:ascii="SimSun" w:eastAsia="SimSun" w:hAnsi="SimSun" w:cs="SimSun"/>
          <w:color w:val="212121"/>
          <w:shd w:val="clear" w:color="auto" w:fill="FFFFFF"/>
        </w:rPr>
        <w:t>softmax函数的本质就是将一个K 维的任意实数向量压缩（映射）成另一个K</w:t>
      </w:r>
    </w:p>
    <w:p w14:paraId="48FE3702" w14:textId="748827EE" w:rsidR="0062039B" w:rsidRPr="0062039B" w:rsidRDefault="0062039B" w:rsidP="0062039B">
      <w:pPr>
        <w:pStyle w:val="Web"/>
        <w:rPr>
          <w:rFonts w:ascii="SimSun" w:eastAsia="SimSun" w:hAnsi="SimSun" w:cs="SimSun"/>
          <w:color w:val="212121"/>
          <w:shd w:val="clear" w:color="auto" w:fill="FFFFFF"/>
        </w:rPr>
      </w:pPr>
      <w:r w:rsidRPr="0062039B">
        <w:rPr>
          <w:rFonts w:ascii="SimSun" w:eastAsia="SimSun" w:hAnsi="SimSun" w:cs="SimSun"/>
          <w:color w:val="212121"/>
          <w:shd w:val="clear" w:color="auto" w:fill="FFFFFF"/>
        </w:rPr>
        <w:t>维的实数向量，其中向量中的每个元素取值都介于（0，1）之间。</w:t>
      </w:r>
    </w:p>
    <w:p w14:paraId="1AA20D11" w14:textId="5FD62DAA" w:rsidR="0062039B" w:rsidRDefault="0062039B" w:rsidP="00262197">
      <w:pPr>
        <w:shd w:val="clear" w:color="auto" w:fill="FFFFFF"/>
        <w:spacing w:after="24"/>
        <w:jc w:val="center"/>
        <w:rPr>
          <w:rFonts w:ascii="Helvetica" w:eastAsia="Times New Roman" w:hAnsi="Helvetica"/>
          <w:color w:val="222222"/>
          <w:sz w:val="21"/>
          <w:szCs w:val="21"/>
        </w:rPr>
      </w:pPr>
      <w:r>
        <w:rPr>
          <w:rFonts w:ascii="Helvetica" w:eastAsia="Times New Roman" w:hAnsi="Helvetica" w:hint="eastAsia"/>
          <w:noProof/>
          <w:color w:val="222222"/>
          <w:sz w:val="21"/>
          <w:szCs w:val="21"/>
        </w:rPr>
        <w:drawing>
          <wp:inline distT="0" distB="0" distL="0" distR="0" wp14:anchorId="36A2B597" wp14:editId="59F03563">
            <wp:extent cx="2678414" cy="79395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螢幕快照 2018-03-29 下午5.27.19.png"/>
                    <pic:cNvPicPr/>
                  </pic:nvPicPr>
                  <pic:blipFill>
                    <a:blip r:embed="rId22">
                      <a:extLst>
                        <a:ext uri="{28A0092B-C50C-407E-A947-70E740481C1C}">
                          <a14:useLocalDpi xmlns:a14="http://schemas.microsoft.com/office/drawing/2010/main" val="0"/>
                        </a:ext>
                      </a:extLst>
                    </a:blip>
                    <a:stretch>
                      <a:fillRect/>
                    </a:stretch>
                  </pic:blipFill>
                  <pic:spPr>
                    <a:xfrm>
                      <a:off x="0" y="0"/>
                      <a:ext cx="2724592" cy="807647"/>
                    </a:xfrm>
                    <a:prstGeom prst="rect">
                      <a:avLst/>
                    </a:prstGeom>
                  </pic:spPr>
                </pic:pic>
              </a:graphicData>
            </a:graphic>
          </wp:inline>
        </w:drawing>
      </w:r>
    </w:p>
    <w:p w14:paraId="624BF7DD" w14:textId="5C54E49C" w:rsidR="00262197" w:rsidRPr="0062039B" w:rsidRDefault="00262197" w:rsidP="00262197">
      <w:pPr>
        <w:shd w:val="clear" w:color="auto" w:fill="FFFFFF"/>
        <w:spacing w:after="24"/>
        <w:jc w:val="center"/>
        <w:rPr>
          <w:rFonts w:ascii="Helvetica" w:eastAsia="Times New Roman" w:hAnsi="Helvetica"/>
          <w:color w:val="222222"/>
          <w:sz w:val="21"/>
          <w:szCs w:val="21"/>
        </w:rPr>
      </w:pPr>
      <w:r>
        <w:rPr>
          <w:rFonts w:ascii="Helvetica" w:eastAsia="Times New Roman" w:hAnsi="Helvetica"/>
          <w:noProof/>
          <w:color w:val="222222"/>
          <w:sz w:val="21"/>
          <w:szCs w:val="21"/>
        </w:rPr>
        <w:drawing>
          <wp:inline distT="0" distB="0" distL="0" distR="0" wp14:anchorId="3FD32836" wp14:editId="641BC2E3">
            <wp:extent cx="3208959" cy="1923442"/>
            <wp:effectExtent l="0" t="0" r="0" b="698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螢幕快照 2018-03-29 下午6.57.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17964" cy="1928839"/>
                    </a:xfrm>
                    <a:prstGeom prst="rect">
                      <a:avLst/>
                    </a:prstGeom>
                  </pic:spPr>
                </pic:pic>
              </a:graphicData>
            </a:graphic>
          </wp:inline>
        </w:drawing>
      </w:r>
    </w:p>
    <w:p w14:paraId="0431179F" w14:textId="4AC7A6F0" w:rsidR="0062039B" w:rsidRPr="0062039B" w:rsidRDefault="0062039B" w:rsidP="00634889">
      <w:pPr>
        <w:pStyle w:val="HTML"/>
        <w:shd w:val="clear" w:color="auto" w:fill="FFFFFF"/>
        <w:rPr>
          <w:rFonts w:ascii="SimSun" w:eastAsia="SimSun" w:hAnsi="SimSun" w:cs="SimSun"/>
          <w:color w:val="212121"/>
          <w:sz w:val="24"/>
          <w:szCs w:val="24"/>
          <w:shd w:val="clear" w:color="auto" w:fill="FFFFFF"/>
        </w:rPr>
      </w:pPr>
      <w:r w:rsidRPr="0062039B">
        <w:rPr>
          <w:rFonts w:ascii="SimSun" w:eastAsia="SimSun" w:hAnsi="SimSun" w:cs="SimSun"/>
          <w:color w:val="212121"/>
          <w:sz w:val="24"/>
          <w:szCs w:val="24"/>
          <w:shd w:val="clear" w:color="auto" w:fill="FFFFFF"/>
        </w:rPr>
        <w:t>舉例：</w:t>
      </w:r>
    </w:p>
    <w:p w14:paraId="2E9B65ED" w14:textId="77777777" w:rsidR="0062039B" w:rsidRPr="0062039B" w:rsidRDefault="0062039B" w:rsidP="0062039B">
      <w:pPr>
        <w:pStyle w:val="HTML"/>
        <w:shd w:val="clear" w:color="auto" w:fill="FFFFFF"/>
        <w:rPr>
          <w:rFonts w:ascii="SimSun" w:eastAsia="SimSun" w:hAnsi="SimSun" w:cs="SimSun"/>
          <w:color w:val="212121"/>
          <w:sz w:val="24"/>
          <w:szCs w:val="24"/>
          <w:shd w:val="clear" w:color="auto" w:fill="FFFFFF"/>
        </w:rPr>
      </w:pPr>
      <w:r w:rsidRPr="0062039B">
        <w:rPr>
          <w:rFonts w:ascii="SimSun" w:eastAsia="SimSun" w:hAnsi="SimSun" w:cs="SimSun" w:hint="eastAsia"/>
          <w:color w:val="212121"/>
          <w:sz w:val="24"/>
          <w:szCs w:val="24"/>
          <w:shd w:val="clear" w:color="auto" w:fill="FFFFFF"/>
        </w:rPr>
        <w:t>如果我们输入[1，2，3，4，1，2，3]，那么softmax是[0.024，0.064，0.175，0.475，0.024，0.064，0.175]。输出的大部分重量都是原始输入中的'4'。这是该功能通常用于：突出显示最大值并抑制显着低于最大值的值。但是请注意：softmax不是尺度不变的，所以如果输入[0.1,0.2,0.3,0.4,0.1,0.2,0.3]（其总和为1.6），softmax将是[0.125,0.138,0.1513,0.169,0.125， 0.138，0.153]。这表明，对于0到1之间的值，softmax事实上不重视最大值（注意，0.169不仅小于0.475，它也小于初始值0.4）。</w:t>
      </w:r>
    </w:p>
    <w:p w14:paraId="685C3175" w14:textId="77777777" w:rsidR="0062039B" w:rsidRPr="0062039B" w:rsidRDefault="0062039B" w:rsidP="00634889">
      <w:pPr>
        <w:pStyle w:val="HTML"/>
        <w:shd w:val="clear" w:color="auto" w:fill="FFFFFF"/>
        <w:rPr>
          <w:rFonts w:ascii="SimSun" w:eastAsia="SimSun" w:hAnsi="SimSun" w:cs="SimSun"/>
          <w:color w:val="212121"/>
          <w:sz w:val="24"/>
          <w:szCs w:val="24"/>
          <w:shd w:val="clear" w:color="auto" w:fill="FFFFFF"/>
        </w:rPr>
      </w:pPr>
    </w:p>
    <w:p w14:paraId="7CEED9FF" w14:textId="77777777" w:rsidR="00634889" w:rsidRPr="0062039B" w:rsidRDefault="00634889" w:rsidP="00634889">
      <w:pPr>
        <w:pStyle w:val="HTML"/>
        <w:shd w:val="clear" w:color="auto" w:fill="FFFFFF"/>
        <w:rPr>
          <w:rFonts w:ascii="SimSun" w:eastAsia="SimSun" w:hAnsi="SimSun" w:cs="SimSun"/>
          <w:color w:val="212121"/>
          <w:sz w:val="24"/>
          <w:szCs w:val="24"/>
          <w:shd w:val="clear" w:color="auto" w:fill="FFFFFF"/>
        </w:rPr>
      </w:pPr>
      <w:r w:rsidRPr="0062039B">
        <w:rPr>
          <w:rFonts w:ascii="SimSun" w:eastAsia="SimSun" w:hAnsi="SimSun" w:cs="SimSun" w:hint="eastAsia"/>
          <w:color w:val="212121"/>
          <w:sz w:val="24"/>
          <w:szCs w:val="24"/>
          <w:shd w:val="clear" w:color="auto" w:fill="FFFFFF"/>
        </w:rPr>
        <w:t>Softmax标准化是一种减少数据中极值或异常值的影响的方法，无需从数据集中移除它们。给出离群数据非常有用，我们希望将其包含在数据集中，同时仍将数据的重要性保留在均值的标准差内。</w:t>
      </w:r>
    </w:p>
    <w:p w14:paraId="502F3E9C" w14:textId="18107621" w:rsidR="0062039B" w:rsidRPr="00262197" w:rsidRDefault="0062039B" w:rsidP="00262197">
      <w:pPr>
        <w:pStyle w:val="1"/>
        <w:rPr>
          <w:rStyle w:val="mwe-math-mathml-inline"/>
          <w:color w:val="C00000"/>
          <w:sz w:val="28"/>
          <w:szCs w:val="28"/>
          <w:u w:val="single"/>
        </w:rPr>
      </w:pPr>
      <w:r>
        <w:rPr>
          <w:rFonts w:hint="eastAsia"/>
          <w:noProof/>
          <w:color w:val="C00000"/>
          <w:sz w:val="28"/>
          <w:szCs w:val="28"/>
          <w:u w:val="single"/>
        </w:rPr>
        <w:drawing>
          <wp:inline distT="0" distB="0" distL="0" distR="0" wp14:anchorId="772C2597" wp14:editId="51CA99BB">
            <wp:extent cx="2209800" cy="673100"/>
            <wp:effectExtent l="0" t="0" r="0" b="1270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螢幕快照 2018-03-29 下午5.28.09.png"/>
                    <pic:cNvPicPr/>
                  </pic:nvPicPr>
                  <pic:blipFill>
                    <a:blip r:embed="rId24">
                      <a:extLst>
                        <a:ext uri="{28A0092B-C50C-407E-A947-70E740481C1C}">
                          <a14:useLocalDpi xmlns:a14="http://schemas.microsoft.com/office/drawing/2010/main" val="0"/>
                        </a:ext>
                      </a:extLst>
                    </a:blip>
                    <a:stretch>
                      <a:fillRect/>
                    </a:stretch>
                  </pic:blipFill>
                  <pic:spPr>
                    <a:xfrm>
                      <a:off x="0" y="0"/>
                      <a:ext cx="2209800" cy="673100"/>
                    </a:xfrm>
                    <a:prstGeom prst="rect">
                      <a:avLst/>
                    </a:prstGeom>
                  </pic:spPr>
                </pic:pic>
              </a:graphicData>
            </a:graphic>
          </wp:inline>
        </w:drawing>
      </w:r>
    </w:p>
    <w:p w14:paraId="0CD13322" w14:textId="77777777" w:rsidR="0062039B" w:rsidRDefault="0062039B" w:rsidP="0062039B">
      <w:pPr>
        <w:shd w:val="clear" w:color="auto" w:fill="FFFFFF"/>
        <w:spacing w:after="24"/>
        <w:rPr>
          <w:sz w:val="20"/>
          <w:szCs w:val="20"/>
        </w:rPr>
      </w:pPr>
      <w:r>
        <w:rPr>
          <w:sz w:val="20"/>
          <w:szCs w:val="20"/>
        </w:rPr>
        <w:t>参考资料：</w:t>
      </w:r>
    </w:p>
    <w:p w14:paraId="25A49591" w14:textId="0FA46CC1" w:rsidR="0062039B" w:rsidRDefault="00183954" w:rsidP="0062039B">
      <w:pPr>
        <w:shd w:val="clear" w:color="auto" w:fill="FFFFFF"/>
        <w:spacing w:after="24"/>
        <w:rPr>
          <w:sz w:val="20"/>
          <w:szCs w:val="20"/>
        </w:rPr>
      </w:pPr>
      <w:hyperlink r:id="rId25" w:anchor="Softmax_normalization" w:history="1">
        <w:r w:rsidR="0062039B" w:rsidRPr="008B7D9E">
          <w:rPr>
            <w:rStyle w:val="a5"/>
            <w:sz w:val="20"/>
            <w:szCs w:val="20"/>
          </w:rPr>
          <w:t>https://en.wikipedia.org/wiki/Softmax_function#Softmax_normalization</w:t>
        </w:r>
      </w:hyperlink>
    </w:p>
    <w:p w14:paraId="53833314" w14:textId="770801DA" w:rsidR="0062039B" w:rsidRDefault="00183954" w:rsidP="0062039B">
      <w:pPr>
        <w:shd w:val="clear" w:color="auto" w:fill="FFFFFF"/>
        <w:spacing w:after="24"/>
        <w:rPr>
          <w:rStyle w:val="mwe-math-mathml-inline"/>
          <w:rFonts w:ascii="Helvetica" w:eastAsia="Times New Roman" w:hAnsi="Helvetica"/>
          <w:color w:val="222222"/>
          <w:sz w:val="25"/>
          <w:szCs w:val="25"/>
        </w:rPr>
      </w:pPr>
      <w:hyperlink r:id="rId26" w:history="1">
        <w:r w:rsidR="0062039B" w:rsidRPr="008B7D9E">
          <w:rPr>
            <w:rStyle w:val="a5"/>
            <w:rFonts w:ascii="Helvetica" w:eastAsia="Times New Roman" w:hAnsi="Helvetica"/>
            <w:sz w:val="25"/>
            <w:szCs w:val="25"/>
          </w:rPr>
          <w:t>https://blog.csdn.net/u014422406/article/details/52805924</w:t>
        </w:r>
      </w:hyperlink>
    </w:p>
    <w:p w14:paraId="5B289488" w14:textId="0B1968C7" w:rsidR="0062039B" w:rsidRDefault="00183954" w:rsidP="0062039B">
      <w:pPr>
        <w:shd w:val="clear" w:color="auto" w:fill="FFFFFF"/>
        <w:spacing w:after="24"/>
        <w:rPr>
          <w:rStyle w:val="mwe-math-mathml-inline"/>
          <w:rFonts w:ascii="Helvetica" w:eastAsia="Times New Roman" w:hAnsi="Helvetica"/>
          <w:color w:val="222222"/>
          <w:sz w:val="25"/>
          <w:szCs w:val="25"/>
        </w:rPr>
      </w:pPr>
      <w:hyperlink r:id="rId27" w:history="1">
        <w:r w:rsidR="0062039B" w:rsidRPr="008B7D9E">
          <w:rPr>
            <w:rStyle w:val="a5"/>
            <w:rFonts w:ascii="Helvetica" w:eastAsia="Times New Roman" w:hAnsi="Helvetica"/>
            <w:sz w:val="25"/>
            <w:szCs w:val="25"/>
          </w:rPr>
          <w:t>https://www.zhihu.com/question/23765351</w:t>
        </w:r>
      </w:hyperlink>
    </w:p>
    <w:p w14:paraId="240002FE" w14:textId="3ED71640" w:rsidR="0062039B" w:rsidRPr="0062039B" w:rsidRDefault="0062039B" w:rsidP="0062039B">
      <w:pPr>
        <w:shd w:val="clear" w:color="auto" w:fill="FFFFFF"/>
        <w:spacing w:after="24"/>
        <w:rPr>
          <w:rFonts w:ascii="Helvetica" w:eastAsia="Times New Roman" w:hAnsi="Helvetica"/>
          <w:color w:val="222222"/>
          <w:sz w:val="21"/>
          <w:szCs w:val="21"/>
        </w:rPr>
      </w:pPr>
      <w:r>
        <w:rPr>
          <w:rStyle w:val="mwe-math-mathml-inline"/>
          <w:rFonts w:ascii="Helvetica" w:eastAsia="Times New Roman" w:hAnsi="Helvetica"/>
          <w:vanish/>
          <w:color w:val="222222"/>
          <w:sz w:val="25"/>
          <w:szCs w:val="25"/>
        </w:rPr>
        <w:t>{\displaystyle \sigma (\mathbf {z} )_{j}={\frac {e^{z_{j}}}{\sum _{k=1}^{K}e^{z_{k}}}}}</w:t>
      </w:r>
    </w:p>
    <w:sectPr w:rsidR="0062039B" w:rsidRPr="0062039B" w:rsidSect="000A08A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STIXGeneral">
    <w:panose1 w:val="00000000000000000000"/>
    <w:charset w:val="00"/>
    <w:family w:val="auto"/>
    <w:pitch w:val="variable"/>
    <w:sig w:usb0="A00002FF" w:usb1="4203FDFF" w:usb2="02000020" w:usb3="00000000" w:csb0="800001FF" w:csb1="00000000"/>
  </w:font>
  <w:font w:name="STIXVariants">
    <w:charset w:val="00"/>
    <w:family w:val="auto"/>
    <w:pitch w:val="variable"/>
    <w:sig w:usb0="8000001B" w:usb1="000021E8" w:usb2="00000000" w:usb3="00000000" w:csb0="80000001" w:csb1="00000000"/>
  </w:font>
  <w:font w:name="inheri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E6"/>
    <w:rsid w:val="000A08A6"/>
    <w:rsid w:val="000F3AE6"/>
    <w:rsid w:val="00172874"/>
    <w:rsid w:val="00183954"/>
    <w:rsid w:val="001B6D3C"/>
    <w:rsid w:val="001D0AAC"/>
    <w:rsid w:val="00203B34"/>
    <w:rsid w:val="00262197"/>
    <w:rsid w:val="002B63E9"/>
    <w:rsid w:val="00317626"/>
    <w:rsid w:val="003451B2"/>
    <w:rsid w:val="00416D0E"/>
    <w:rsid w:val="004D06CF"/>
    <w:rsid w:val="005F6F7D"/>
    <w:rsid w:val="006103E1"/>
    <w:rsid w:val="0062039B"/>
    <w:rsid w:val="00634889"/>
    <w:rsid w:val="006903DC"/>
    <w:rsid w:val="007D5E73"/>
    <w:rsid w:val="007E330A"/>
    <w:rsid w:val="007F1ED8"/>
    <w:rsid w:val="00877CF8"/>
    <w:rsid w:val="00C35E45"/>
    <w:rsid w:val="00F37AA1"/>
    <w:rsid w:val="00FD0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9CB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B34"/>
    <w:rPr>
      <w:rFonts w:ascii="Times New Roman" w:hAnsi="Times New Roman" w:cs="Times New Roman"/>
      <w:kern w:val="0"/>
    </w:rPr>
  </w:style>
  <w:style w:type="paragraph" w:styleId="1">
    <w:name w:val="heading 1"/>
    <w:basedOn w:val="a"/>
    <w:link w:val="10"/>
    <w:uiPriority w:val="9"/>
    <w:qFormat/>
    <w:rsid w:val="00C35E45"/>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172874"/>
    <w:pPr>
      <w:keepNext/>
      <w:widowControl w:val="0"/>
      <w:spacing w:line="720" w:lineRule="auto"/>
      <w:outlineLvl w:val="1"/>
    </w:pPr>
    <w:rPr>
      <w:rFonts w:asciiTheme="majorHAnsi" w:eastAsiaTheme="majorEastAsia" w:hAnsiTheme="majorHAnsi" w:cstheme="majorBidi"/>
      <w:b/>
      <w:bCs/>
      <w:kern w:val="2"/>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5E45"/>
    <w:rPr>
      <w:rFonts w:ascii="Times New Roman" w:hAnsi="Times New Roman" w:cs="Times New Roman"/>
      <w:b/>
      <w:bCs/>
      <w:kern w:val="36"/>
      <w:sz w:val="48"/>
      <w:szCs w:val="48"/>
    </w:rPr>
  </w:style>
  <w:style w:type="character" w:customStyle="1" w:styleId="20">
    <w:name w:val="標題 2 字元"/>
    <w:basedOn w:val="a0"/>
    <w:link w:val="2"/>
    <w:uiPriority w:val="9"/>
    <w:semiHidden/>
    <w:rsid w:val="00172874"/>
    <w:rPr>
      <w:rFonts w:asciiTheme="majorHAnsi" w:eastAsiaTheme="majorEastAsia" w:hAnsiTheme="majorHAnsi" w:cstheme="majorBidi"/>
      <w:b/>
      <w:bCs/>
      <w:sz w:val="48"/>
      <w:szCs w:val="48"/>
    </w:rPr>
  </w:style>
  <w:style w:type="paragraph" w:styleId="Web">
    <w:name w:val="Normal (Web)"/>
    <w:basedOn w:val="a"/>
    <w:uiPriority w:val="99"/>
    <w:unhideWhenUsed/>
    <w:rsid w:val="00172874"/>
    <w:pPr>
      <w:spacing w:before="100" w:beforeAutospacing="1" w:after="100" w:afterAutospacing="1"/>
    </w:pPr>
  </w:style>
  <w:style w:type="character" w:styleId="a3">
    <w:name w:val="Strong"/>
    <w:basedOn w:val="a0"/>
    <w:uiPriority w:val="22"/>
    <w:qFormat/>
    <w:rsid w:val="00172874"/>
    <w:rPr>
      <w:b/>
      <w:bCs/>
    </w:rPr>
  </w:style>
  <w:style w:type="character" w:customStyle="1" w:styleId="mi">
    <w:name w:val="mi"/>
    <w:basedOn w:val="a0"/>
    <w:rsid w:val="00172874"/>
  </w:style>
  <w:style w:type="character" w:customStyle="1" w:styleId="mo">
    <w:name w:val="mo"/>
    <w:basedOn w:val="a0"/>
    <w:rsid w:val="00172874"/>
  </w:style>
  <w:style w:type="character" w:customStyle="1" w:styleId="mn">
    <w:name w:val="mn"/>
    <w:basedOn w:val="a0"/>
    <w:rsid w:val="00172874"/>
  </w:style>
  <w:style w:type="character" w:customStyle="1" w:styleId="mtext">
    <w:name w:val="mtext"/>
    <w:basedOn w:val="a0"/>
    <w:rsid w:val="00172874"/>
  </w:style>
  <w:style w:type="character" w:styleId="a4">
    <w:name w:val="Emphasis"/>
    <w:basedOn w:val="a0"/>
    <w:uiPriority w:val="20"/>
    <w:qFormat/>
    <w:rsid w:val="00172874"/>
    <w:rPr>
      <w:i/>
      <w:iCs/>
    </w:rPr>
  </w:style>
  <w:style w:type="character" w:styleId="a5">
    <w:name w:val="Hyperlink"/>
    <w:basedOn w:val="a0"/>
    <w:uiPriority w:val="99"/>
    <w:unhideWhenUsed/>
    <w:rsid w:val="00172874"/>
    <w:rPr>
      <w:color w:val="0000FF"/>
      <w:u w:val="single"/>
    </w:rPr>
  </w:style>
  <w:style w:type="paragraph" w:styleId="HTML">
    <w:name w:val="HTML Preformatted"/>
    <w:basedOn w:val="a"/>
    <w:link w:val="HTML0"/>
    <w:uiPriority w:val="99"/>
    <w:semiHidden/>
    <w:unhideWhenUsed/>
    <w:rsid w:val="0034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預設格式 字元"/>
    <w:basedOn w:val="a0"/>
    <w:link w:val="HTML"/>
    <w:uiPriority w:val="99"/>
    <w:semiHidden/>
    <w:rsid w:val="003451B2"/>
    <w:rPr>
      <w:rFonts w:ascii="Courier New" w:hAnsi="Courier New" w:cs="Courier New"/>
      <w:kern w:val="0"/>
      <w:sz w:val="20"/>
      <w:szCs w:val="20"/>
    </w:rPr>
  </w:style>
  <w:style w:type="character" w:customStyle="1" w:styleId="mwe-math-mathml-inline">
    <w:name w:val="mwe-math-mathml-inline"/>
    <w:basedOn w:val="a0"/>
    <w:rsid w:val="00620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990428">
      <w:bodyDiv w:val="1"/>
      <w:marLeft w:val="0"/>
      <w:marRight w:val="0"/>
      <w:marTop w:val="0"/>
      <w:marBottom w:val="0"/>
      <w:divBdr>
        <w:top w:val="none" w:sz="0" w:space="0" w:color="auto"/>
        <w:left w:val="none" w:sz="0" w:space="0" w:color="auto"/>
        <w:bottom w:val="none" w:sz="0" w:space="0" w:color="auto"/>
        <w:right w:val="none" w:sz="0" w:space="0" w:color="auto"/>
      </w:divBdr>
    </w:div>
    <w:div w:id="621308778">
      <w:bodyDiv w:val="1"/>
      <w:marLeft w:val="0"/>
      <w:marRight w:val="0"/>
      <w:marTop w:val="0"/>
      <w:marBottom w:val="0"/>
      <w:divBdr>
        <w:top w:val="none" w:sz="0" w:space="0" w:color="auto"/>
        <w:left w:val="none" w:sz="0" w:space="0" w:color="auto"/>
        <w:bottom w:val="none" w:sz="0" w:space="0" w:color="auto"/>
        <w:right w:val="none" w:sz="0" w:space="0" w:color="auto"/>
      </w:divBdr>
    </w:div>
    <w:div w:id="794523946">
      <w:bodyDiv w:val="1"/>
      <w:marLeft w:val="0"/>
      <w:marRight w:val="0"/>
      <w:marTop w:val="0"/>
      <w:marBottom w:val="0"/>
      <w:divBdr>
        <w:top w:val="none" w:sz="0" w:space="0" w:color="auto"/>
        <w:left w:val="none" w:sz="0" w:space="0" w:color="auto"/>
        <w:bottom w:val="none" w:sz="0" w:space="0" w:color="auto"/>
        <w:right w:val="none" w:sz="0" w:space="0" w:color="auto"/>
      </w:divBdr>
    </w:div>
    <w:div w:id="878592752">
      <w:bodyDiv w:val="1"/>
      <w:marLeft w:val="0"/>
      <w:marRight w:val="0"/>
      <w:marTop w:val="0"/>
      <w:marBottom w:val="0"/>
      <w:divBdr>
        <w:top w:val="none" w:sz="0" w:space="0" w:color="auto"/>
        <w:left w:val="none" w:sz="0" w:space="0" w:color="auto"/>
        <w:bottom w:val="none" w:sz="0" w:space="0" w:color="auto"/>
        <w:right w:val="none" w:sz="0" w:space="0" w:color="auto"/>
      </w:divBdr>
    </w:div>
    <w:div w:id="1081172759">
      <w:bodyDiv w:val="1"/>
      <w:marLeft w:val="0"/>
      <w:marRight w:val="0"/>
      <w:marTop w:val="0"/>
      <w:marBottom w:val="0"/>
      <w:divBdr>
        <w:top w:val="none" w:sz="0" w:space="0" w:color="auto"/>
        <w:left w:val="none" w:sz="0" w:space="0" w:color="auto"/>
        <w:bottom w:val="none" w:sz="0" w:space="0" w:color="auto"/>
        <w:right w:val="none" w:sz="0" w:space="0" w:color="auto"/>
      </w:divBdr>
    </w:div>
    <w:div w:id="1304968119">
      <w:bodyDiv w:val="1"/>
      <w:marLeft w:val="0"/>
      <w:marRight w:val="0"/>
      <w:marTop w:val="0"/>
      <w:marBottom w:val="0"/>
      <w:divBdr>
        <w:top w:val="none" w:sz="0" w:space="0" w:color="auto"/>
        <w:left w:val="none" w:sz="0" w:space="0" w:color="auto"/>
        <w:bottom w:val="none" w:sz="0" w:space="0" w:color="auto"/>
        <w:right w:val="none" w:sz="0" w:space="0" w:color="auto"/>
      </w:divBdr>
      <w:divsChild>
        <w:div w:id="234169789">
          <w:marLeft w:val="0"/>
          <w:marRight w:val="0"/>
          <w:marTop w:val="0"/>
          <w:marBottom w:val="0"/>
          <w:divBdr>
            <w:top w:val="none" w:sz="0" w:space="0" w:color="auto"/>
            <w:left w:val="none" w:sz="0" w:space="0" w:color="auto"/>
            <w:bottom w:val="none" w:sz="0" w:space="0" w:color="auto"/>
            <w:right w:val="none" w:sz="0" w:space="0" w:color="auto"/>
          </w:divBdr>
          <w:divsChild>
            <w:div w:id="20906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4005">
      <w:bodyDiv w:val="1"/>
      <w:marLeft w:val="0"/>
      <w:marRight w:val="0"/>
      <w:marTop w:val="0"/>
      <w:marBottom w:val="0"/>
      <w:divBdr>
        <w:top w:val="none" w:sz="0" w:space="0" w:color="auto"/>
        <w:left w:val="none" w:sz="0" w:space="0" w:color="auto"/>
        <w:bottom w:val="none" w:sz="0" w:space="0" w:color="auto"/>
        <w:right w:val="none" w:sz="0" w:space="0" w:color="auto"/>
      </w:divBdr>
    </w:div>
    <w:div w:id="1542786689">
      <w:bodyDiv w:val="1"/>
      <w:marLeft w:val="0"/>
      <w:marRight w:val="0"/>
      <w:marTop w:val="0"/>
      <w:marBottom w:val="0"/>
      <w:divBdr>
        <w:top w:val="none" w:sz="0" w:space="0" w:color="auto"/>
        <w:left w:val="none" w:sz="0" w:space="0" w:color="auto"/>
        <w:bottom w:val="none" w:sz="0" w:space="0" w:color="auto"/>
        <w:right w:val="none" w:sz="0" w:space="0" w:color="auto"/>
      </w:divBdr>
    </w:div>
    <w:div w:id="1642954380">
      <w:bodyDiv w:val="1"/>
      <w:marLeft w:val="0"/>
      <w:marRight w:val="0"/>
      <w:marTop w:val="0"/>
      <w:marBottom w:val="0"/>
      <w:divBdr>
        <w:top w:val="none" w:sz="0" w:space="0" w:color="auto"/>
        <w:left w:val="none" w:sz="0" w:space="0" w:color="auto"/>
        <w:bottom w:val="none" w:sz="0" w:space="0" w:color="auto"/>
        <w:right w:val="none" w:sz="0" w:space="0" w:color="auto"/>
      </w:divBdr>
    </w:div>
    <w:div w:id="1684085444">
      <w:bodyDiv w:val="1"/>
      <w:marLeft w:val="0"/>
      <w:marRight w:val="0"/>
      <w:marTop w:val="0"/>
      <w:marBottom w:val="0"/>
      <w:divBdr>
        <w:top w:val="none" w:sz="0" w:space="0" w:color="auto"/>
        <w:left w:val="none" w:sz="0" w:space="0" w:color="auto"/>
        <w:bottom w:val="none" w:sz="0" w:space="0" w:color="auto"/>
        <w:right w:val="none" w:sz="0" w:space="0" w:color="auto"/>
      </w:divBdr>
    </w:div>
    <w:div w:id="1783647988">
      <w:bodyDiv w:val="1"/>
      <w:marLeft w:val="0"/>
      <w:marRight w:val="0"/>
      <w:marTop w:val="0"/>
      <w:marBottom w:val="0"/>
      <w:divBdr>
        <w:top w:val="none" w:sz="0" w:space="0" w:color="auto"/>
        <w:left w:val="none" w:sz="0" w:space="0" w:color="auto"/>
        <w:bottom w:val="none" w:sz="0" w:space="0" w:color="auto"/>
        <w:right w:val="none" w:sz="0" w:space="0" w:color="auto"/>
      </w:divBdr>
    </w:div>
    <w:div w:id="1904828489">
      <w:bodyDiv w:val="1"/>
      <w:marLeft w:val="0"/>
      <w:marRight w:val="0"/>
      <w:marTop w:val="0"/>
      <w:marBottom w:val="0"/>
      <w:divBdr>
        <w:top w:val="none" w:sz="0" w:space="0" w:color="auto"/>
        <w:left w:val="none" w:sz="0" w:space="0" w:color="auto"/>
        <w:bottom w:val="none" w:sz="0" w:space="0" w:color="auto"/>
        <w:right w:val="none" w:sz="0" w:space="0" w:color="auto"/>
      </w:divBdr>
    </w:div>
    <w:div w:id="1935552542">
      <w:bodyDiv w:val="1"/>
      <w:marLeft w:val="0"/>
      <w:marRight w:val="0"/>
      <w:marTop w:val="0"/>
      <w:marBottom w:val="0"/>
      <w:divBdr>
        <w:top w:val="none" w:sz="0" w:space="0" w:color="auto"/>
        <w:left w:val="none" w:sz="0" w:space="0" w:color="auto"/>
        <w:bottom w:val="none" w:sz="0" w:space="0" w:color="auto"/>
        <w:right w:val="none" w:sz="0" w:space="0" w:color="auto"/>
      </w:divBdr>
    </w:div>
    <w:div w:id="2131967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hyperlink" Target="https://blog.csdn.net/cindysuna/article/details/50057579" TargetMode="External"/><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s://en.wikipedia.org/wiki/Softmax_function" TargetMode="External"/><Relationship Id="rId26" Type="http://schemas.openxmlformats.org/officeDocument/2006/relationships/hyperlink" Target="https://blog.csdn.net/u014422406/article/details/52805924" TargetMode="External"/><Relationship Id="rId27" Type="http://schemas.openxmlformats.org/officeDocument/2006/relationships/hyperlink" Target="https://www.zhihu.com/question/23765351"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hyperlink" Target="https://en.wikipedia.org/wiki/Gradient_descent" TargetMode="Externa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blog.csdn.net/dream_angel_z/article/details/48915561" TargetMode="External"/><Relationship Id="rId17" Type="http://schemas.openxmlformats.org/officeDocument/2006/relationships/image" Target="media/image12.jpeg"/><Relationship Id="rId18" Type="http://schemas.openxmlformats.org/officeDocument/2006/relationships/hyperlink" Target="https://www.linkedin.com/pulse/machine-learning-supervised-vs-unsupervised-amit-sinha" TargetMode="External"/><Relationship Id="rId19" Type="http://schemas.openxmlformats.org/officeDocument/2006/relationships/image" Target="media/image13.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637</Words>
  <Characters>3632</Characters>
  <Application>Microsoft Macintosh Word</Application>
  <DocSecurity>0</DocSecurity>
  <Lines>30</Lines>
  <Paragraphs>8</Paragraphs>
  <ScaleCrop>false</ScaleCrop>
  <HeadingPairs>
    <vt:vector size="4" baseType="variant">
      <vt:variant>
        <vt:lpstr>標題</vt:lpstr>
      </vt:variant>
      <vt:variant>
        <vt:i4>1</vt:i4>
      </vt:variant>
      <vt:variant>
        <vt:lpstr>Headings</vt:lpstr>
      </vt:variant>
      <vt:variant>
        <vt:i4>12</vt:i4>
      </vt:variant>
    </vt:vector>
  </HeadingPairs>
  <TitlesOfParts>
    <vt:vector size="13" baseType="lpstr">
      <vt:lpstr/>
      <vt:lpstr>Perception learning感知机学习</vt:lpstr>
      <vt:lpstr>    定义</vt:lpstr>
      <vt:lpstr>    学习策略</vt:lpstr>
      <vt:lpstr>    学习算法</vt:lpstr>
      <vt:lpstr>Supervised vs Unsupervised监督和无监督</vt:lpstr>
      <vt:lpstr>Overfit vs Underfit</vt:lpstr>
      <vt:lpstr>/</vt:lpstr>
      <vt:lpstr>The Argument For Parametric Models </vt:lpstr>
      <vt:lpstr>/</vt:lpstr>
      <vt:lpstr>当数据生成函数大致匹配参数概率分布时，我们可以将我们的计算仅限于其参数。这使得仅使用少量信息就知道很多。</vt:lpstr>
      <vt:lpstr>Softmax Normalization</vt:lpstr>
      <vt:lpstr>/</vt:lpstr>
    </vt:vector>
  </TitlesOfParts>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9</cp:revision>
  <dcterms:created xsi:type="dcterms:W3CDTF">2018-03-26T02:07:00Z</dcterms:created>
  <dcterms:modified xsi:type="dcterms:W3CDTF">2018-03-31T11:41:00Z</dcterms:modified>
</cp:coreProperties>
</file>