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75439">
      <w:pPr>
        <w:rPr>
          <w:rFonts w:hint="eastAsia"/>
        </w:rPr>
      </w:pPr>
      <w:r>
        <w:rPr>
          <w:rFonts w:hint="eastAsia"/>
        </w:rPr>
        <w:t>1\.</w:t>
      </w:r>
    </w:p>
    <w:p w14:paraId="71D9F916">
      <w:pPr>
        <w:rPr>
          <w:rFonts w:hint="eastAsia"/>
        </w:rPr>
      </w:pPr>
      <w:r>
        <w:rPr>
          <w:rFonts w:hint="eastAsia"/>
        </w:rPr>
        <w:t>数据仓库是一个面向主题的、集成的、相对稳定的、反映**##历史变化##**的数据集合，用于支持管理决策。</w:t>
      </w:r>
    </w:p>
    <w:p w14:paraId="02B9E77F">
      <w:pPr>
        <w:rPr>
          <w:rFonts w:hint="eastAsia"/>
        </w:rPr>
      </w:pPr>
    </w:p>
    <w:p w14:paraId="71F16783">
      <w:pPr>
        <w:rPr>
          <w:rFonts w:hint="eastAsia"/>
        </w:rPr>
      </w:pPr>
      <w:r>
        <w:rPr>
          <w:rFonts w:hint="eastAsia"/>
        </w:rPr>
        <w:t>2\.</w:t>
      </w:r>
    </w:p>
    <w:p w14:paraId="22085D7C">
      <w:pPr>
        <w:rPr>
          <w:rFonts w:hint="eastAsia"/>
        </w:rPr>
      </w:pPr>
      <w:r>
        <w:rPr>
          <w:rFonts w:hint="eastAsia"/>
        </w:rPr>
        <w:t>数据仓库系统的核心是**##数据仓库##**本身。</w:t>
      </w:r>
    </w:p>
    <w:p w14:paraId="63AEC800">
      <w:pPr>
        <w:rPr>
          <w:rFonts w:hint="eastAsia"/>
        </w:rPr>
      </w:pPr>
    </w:p>
    <w:p w14:paraId="24721E4A">
      <w:pPr>
        <w:rPr>
          <w:rFonts w:hint="eastAsia"/>
        </w:rPr>
      </w:pPr>
      <w:r>
        <w:rPr>
          <w:rFonts w:hint="eastAsia"/>
        </w:rPr>
        <w:t>3\.</w:t>
      </w:r>
    </w:p>
    <w:p w14:paraId="59774035">
      <w:pPr>
        <w:rPr>
          <w:rFonts w:hint="eastAsia"/>
        </w:rPr>
      </w:pPr>
      <w:r>
        <w:rPr>
          <w:rFonts w:hint="eastAsia"/>
        </w:rPr>
        <w:t>ETL过程的三个主要步骤是：**##抽取##**、**##转换##**和**##加载##**。</w:t>
      </w:r>
    </w:p>
    <w:p w14:paraId="2E3D5EDB">
      <w:pPr>
        <w:rPr>
          <w:rFonts w:hint="eastAsia"/>
        </w:rPr>
      </w:pPr>
    </w:p>
    <w:p w14:paraId="7B53810B">
      <w:pPr>
        <w:rPr>
          <w:rFonts w:hint="eastAsia"/>
        </w:rPr>
      </w:pPr>
      <w:r>
        <w:rPr>
          <w:rFonts w:hint="eastAsia"/>
        </w:rPr>
        <w:t>4\.</w:t>
      </w:r>
    </w:p>
    <w:p w14:paraId="5FDFD6F2">
      <w:pPr>
        <w:rPr>
          <w:rFonts w:hint="eastAsia"/>
        </w:rPr>
      </w:pPr>
      <w:r>
        <w:rPr>
          <w:rFonts w:hint="eastAsia"/>
        </w:rPr>
        <w:t>在数据仓库的粒度设计中，粒度越细，能回答的查询就越多，但需要更多的**##存储空间##**。</w:t>
      </w:r>
    </w:p>
    <w:p w14:paraId="61F9EDDA">
      <w:pPr>
        <w:rPr>
          <w:rFonts w:hint="eastAsia"/>
        </w:rPr>
      </w:pPr>
    </w:p>
    <w:p w14:paraId="339CF554">
      <w:pPr>
        <w:rPr>
          <w:rFonts w:hint="eastAsia"/>
        </w:rPr>
      </w:pPr>
      <w:r>
        <w:rPr>
          <w:rFonts w:hint="eastAsia"/>
        </w:rPr>
        <w:t>5\.</w:t>
      </w:r>
    </w:p>
    <w:p w14:paraId="3D995001">
      <w:pPr>
        <w:rPr>
          <w:rFonts w:hint="eastAsia"/>
        </w:rPr>
      </w:pPr>
      <w:r>
        <w:rPr>
          <w:rFonts w:hint="eastAsia"/>
        </w:rPr>
        <w:t>多维数据模型最常见的两种模式是**##星型模式##**和**##雪花模式##**。</w:t>
      </w:r>
    </w:p>
    <w:p w14:paraId="6A9FEA11">
      <w:pPr>
        <w:rPr>
          <w:rFonts w:hint="eastAsia"/>
        </w:rPr>
      </w:pPr>
    </w:p>
    <w:p w14:paraId="0726C8A1">
      <w:pPr>
        <w:rPr>
          <w:rFonts w:hint="eastAsia"/>
        </w:rPr>
      </w:pPr>
      <w:r>
        <w:rPr>
          <w:rFonts w:hint="eastAsia"/>
        </w:rPr>
        <w:t>6\.</w:t>
      </w:r>
    </w:p>
    <w:p w14:paraId="0FEB408D">
      <w:pPr>
        <w:rPr>
          <w:rFonts w:hint="eastAsia"/>
        </w:rPr>
      </w:pPr>
      <w:r>
        <w:rPr>
          <w:rFonts w:hint="eastAsia"/>
        </w:rPr>
        <w:t>在维度模型中，日期、商品、地区等通常被设计为**##维度表##**，而销售额、销售数量等则被设计为**##事实表##**。</w:t>
      </w:r>
    </w:p>
    <w:p w14:paraId="38E34423">
      <w:pPr>
        <w:rPr>
          <w:rFonts w:hint="eastAsia"/>
        </w:rPr>
      </w:pPr>
    </w:p>
    <w:p w14:paraId="12AC67C2">
      <w:pPr>
        <w:rPr>
          <w:rFonts w:hint="eastAsia"/>
        </w:rPr>
      </w:pPr>
      <w:r>
        <w:rPr>
          <w:rFonts w:hint="eastAsia"/>
        </w:rPr>
        <w:t>7\.</w:t>
      </w:r>
    </w:p>
    <w:p w14:paraId="376EACB6">
      <w:pPr>
        <w:rPr>
          <w:rFonts w:hint="eastAsia"/>
        </w:rPr>
      </w:pPr>
      <w:r>
        <w:rPr>
          <w:rFonts w:hint="eastAsia"/>
        </w:rPr>
        <w:t>数据挖掘是从大量的、不完全的、有噪声的、模糊的、随机的数据中，提取隐含在其中、人们事先不知道、但又是潜在有用的**##信息和知识##**的过程。</w:t>
      </w:r>
    </w:p>
    <w:p w14:paraId="65C8FDA2">
      <w:pPr>
        <w:rPr>
          <w:rFonts w:hint="eastAsia"/>
        </w:rPr>
      </w:pPr>
    </w:p>
    <w:p w14:paraId="5EC1B054">
      <w:pPr>
        <w:rPr>
          <w:rFonts w:hint="eastAsia"/>
        </w:rPr>
      </w:pPr>
      <w:r>
        <w:rPr>
          <w:rFonts w:hint="eastAsia"/>
        </w:rPr>
        <w:t>8\.</w:t>
      </w:r>
    </w:p>
    <w:p w14:paraId="6468BC4F">
      <w:pPr>
        <w:rPr>
          <w:rFonts w:hint="eastAsia"/>
        </w:rPr>
      </w:pPr>
      <w:r>
        <w:rPr>
          <w:rFonts w:hint="eastAsia"/>
        </w:rPr>
        <w:t>CRISP-DM模型中，六个阶段分别是：商业理解、**##数据理解##**、数据准备、建模、评估和部署。</w:t>
      </w:r>
    </w:p>
    <w:p w14:paraId="4933FBC6">
      <w:pPr>
        <w:rPr>
          <w:rFonts w:hint="eastAsia"/>
        </w:rPr>
      </w:pPr>
    </w:p>
    <w:p w14:paraId="4704E82B">
      <w:pPr>
        <w:rPr>
          <w:rFonts w:hint="eastAsia"/>
        </w:rPr>
      </w:pPr>
      <w:r>
        <w:rPr>
          <w:rFonts w:hint="eastAsia"/>
        </w:rPr>
        <w:t>9\.</w:t>
      </w:r>
    </w:p>
    <w:p w14:paraId="642BDB57">
      <w:pPr>
        <w:rPr>
          <w:rFonts w:hint="eastAsia"/>
        </w:rPr>
      </w:pPr>
      <w:r>
        <w:rPr>
          <w:rFonts w:hint="eastAsia"/>
        </w:rPr>
        <w:t>关联规则 X -&gt; Y的支持度是指事务集中同时包含X和Y的事务所占的**##百分比##**。</w:t>
      </w:r>
    </w:p>
    <w:p w14:paraId="465913EE">
      <w:pPr>
        <w:rPr>
          <w:rFonts w:hint="eastAsia"/>
        </w:rPr>
      </w:pPr>
    </w:p>
    <w:p w14:paraId="3A5CCAF9">
      <w:pPr>
        <w:rPr>
          <w:rFonts w:hint="eastAsia"/>
        </w:rPr>
      </w:pPr>
      <w:r>
        <w:rPr>
          <w:rFonts w:hint="eastAsia"/>
        </w:rPr>
        <w:t>10\.</w:t>
      </w:r>
    </w:p>
    <w:p w14:paraId="07FB8810">
      <w:pPr>
        <w:rPr>
          <w:rFonts w:hint="eastAsia"/>
        </w:rPr>
      </w:pPr>
      <w:r>
        <w:rPr>
          <w:rFonts w:hint="eastAsia"/>
        </w:rPr>
        <w:t>关联规则 X -&gt; Y的置信度是指在包含X的事务中，同时也包含Y的**##条件概率##**。</w:t>
      </w:r>
    </w:p>
    <w:p w14:paraId="3B36FA77">
      <w:pPr>
        <w:rPr>
          <w:rFonts w:hint="eastAsia"/>
        </w:rPr>
      </w:pPr>
    </w:p>
    <w:p w14:paraId="21BEAA66">
      <w:pPr>
        <w:rPr>
          <w:rFonts w:hint="eastAsia"/>
        </w:rPr>
      </w:pPr>
      <w:r>
        <w:rPr>
          <w:rFonts w:hint="eastAsia"/>
        </w:rPr>
        <w:t>11\.</w:t>
      </w:r>
    </w:p>
    <w:p w14:paraId="72B97D3A">
      <w:pPr>
        <w:rPr>
          <w:rFonts w:hint="eastAsia"/>
        </w:rPr>
      </w:pPr>
      <w:r>
        <w:rPr>
          <w:rFonts w:hint="eastAsia"/>
        </w:rPr>
        <w:t>在Apriori算法中，用于剪枝的核心性质是：频繁项集的所有非空子集也必须是**##频繁的##**。</w:t>
      </w:r>
    </w:p>
    <w:p w14:paraId="5BF11B70">
      <w:pPr>
        <w:rPr>
          <w:rFonts w:hint="eastAsia"/>
        </w:rPr>
      </w:pPr>
    </w:p>
    <w:p w14:paraId="6B8B3006">
      <w:pPr>
        <w:rPr>
          <w:rFonts w:hint="eastAsia"/>
        </w:rPr>
      </w:pPr>
      <w:r>
        <w:rPr>
          <w:rFonts w:hint="eastAsia"/>
        </w:rPr>
        <w:t>12\.</w:t>
      </w:r>
    </w:p>
    <w:p w14:paraId="20BB4E39">
      <w:pPr>
        <w:rPr>
          <w:rFonts w:hint="eastAsia"/>
        </w:rPr>
      </w:pPr>
      <w:r>
        <w:rPr>
          <w:rFonts w:hint="eastAsia"/>
        </w:rPr>
        <w:t>决策树算法中，用于选择分裂属性的指标有**##信息增益##**、增益率和基尼指数。</w:t>
      </w:r>
    </w:p>
    <w:p w14:paraId="6751619C">
      <w:pPr>
        <w:rPr>
          <w:rFonts w:hint="eastAsia"/>
        </w:rPr>
      </w:pPr>
    </w:p>
    <w:p w14:paraId="6D3D5660">
      <w:pPr>
        <w:rPr>
          <w:rFonts w:hint="eastAsia"/>
        </w:rPr>
      </w:pPr>
      <w:r>
        <w:rPr>
          <w:rFonts w:hint="eastAsia"/>
        </w:rPr>
        <w:t>13\.</w:t>
      </w:r>
    </w:p>
    <w:p w14:paraId="5A31BA26">
      <w:pPr>
        <w:rPr>
          <w:rFonts w:hint="eastAsia"/>
        </w:rPr>
      </w:pPr>
      <w:r>
        <w:rPr>
          <w:rFonts w:hint="eastAsia"/>
        </w:rPr>
        <w:t xml:space="preserve"> ID3决策树算法使用**##信息增益##**作为属性选择准则。</w:t>
      </w:r>
    </w:p>
    <w:p w14:paraId="3897ED9D">
      <w:pPr>
        <w:rPr>
          <w:rFonts w:hint="eastAsia"/>
        </w:rPr>
      </w:pPr>
    </w:p>
    <w:p w14:paraId="562F9027">
      <w:pPr>
        <w:rPr>
          <w:rFonts w:hint="eastAsia"/>
        </w:rPr>
      </w:pPr>
      <w:r>
        <w:rPr>
          <w:rFonts w:hint="eastAsia"/>
        </w:rPr>
        <w:t>14\.</w:t>
      </w:r>
    </w:p>
    <w:p w14:paraId="034A1145">
      <w:pPr>
        <w:rPr>
          <w:rFonts w:hint="eastAsia"/>
        </w:rPr>
      </w:pPr>
      <w:r>
        <w:rPr>
          <w:rFonts w:hint="eastAsia"/>
        </w:rPr>
        <w:t>在K-Means聚类算法中，K代表的是**##预设的聚类数量##**。</w:t>
      </w:r>
    </w:p>
    <w:p w14:paraId="04734C4D">
      <w:pPr>
        <w:rPr>
          <w:rFonts w:hint="eastAsia"/>
        </w:rPr>
      </w:pPr>
    </w:p>
    <w:p w14:paraId="4CE81CB8">
      <w:pPr>
        <w:rPr>
          <w:rFonts w:hint="eastAsia"/>
        </w:rPr>
      </w:pPr>
      <w:r>
        <w:rPr>
          <w:rFonts w:hint="eastAsia"/>
        </w:rPr>
        <w:t>15\.</w:t>
      </w:r>
    </w:p>
    <w:p w14:paraId="39AD120D">
      <w:pPr>
        <w:rPr>
          <w:rFonts w:hint="eastAsia"/>
        </w:rPr>
      </w:pPr>
      <w:r>
        <w:rPr>
          <w:rFonts w:hint="eastAsia"/>
        </w:rPr>
        <w:t>聚类分析中，样本之间的相似性度量通常使用**##距离##**来衡量，如欧氏距离。</w:t>
      </w:r>
    </w:p>
    <w:p w14:paraId="79244FEB">
      <w:pPr>
        <w:rPr>
          <w:rFonts w:hint="eastAsia"/>
        </w:rPr>
      </w:pPr>
    </w:p>
    <w:p w14:paraId="44B61E70">
      <w:pPr>
        <w:rPr>
          <w:rFonts w:hint="eastAsia"/>
        </w:rPr>
      </w:pPr>
      <w:r>
        <w:rPr>
          <w:rFonts w:hint="eastAsia"/>
        </w:rPr>
        <w:t>16\.</w:t>
      </w:r>
    </w:p>
    <w:p w14:paraId="49894C0D">
      <w:pPr>
        <w:rPr>
          <w:rFonts w:hint="eastAsia"/>
        </w:rPr>
      </w:pPr>
      <w:r>
        <w:rPr>
          <w:rFonts w:hint="eastAsia"/>
        </w:rPr>
        <w:t>贝叶斯分类是基于**##贝叶斯定理##**的一种分类方法。</w:t>
      </w:r>
    </w:p>
    <w:p w14:paraId="3A572562">
      <w:pPr>
        <w:rPr>
          <w:rFonts w:hint="eastAsia"/>
        </w:rPr>
      </w:pPr>
    </w:p>
    <w:p w14:paraId="61854996">
      <w:pPr>
        <w:rPr>
          <w:rFonts w:hint="eastAsia"/>
        </w:rPr>
      </w:pPr>
      <w:r>
        <w:rPr>
          <w:rFonts w:hint="eastAsia"/>
        </w:rPr>
        <w:t>17\.</w:t>
      </w:r>
    </w:p>
    <w:p w14:paraId="6E1048A4">
      <w:pPr>
        <w:rPr>
          <w:rFonts w:hint="eastAsia"/>
        </w:rPr>
      </w:pPr>
      <w:r>
        <w:rPr>
          <w:rFonts w:hint="eastAsia"/>
        </w:rPr>
        <w:t>K-近邻（KNN）分类算法中，K值的选择对分类结果有显著影响，K值越大，模型的**##偏差##**越大，**##方差##**越小。</w:t>
      </w:r>
    </w:p>
    <w:p w14:paraId="74E03EF4">
      <w:pPr>
        <w:rPr>
          <w:rFonts w:hint="eastAsia"/>
        </w:rPr>
      </w:pPr>
    </w:p>
    <w:p w14:paraId="1B17B1F8">
      <w:pPr>
        <w:rPr>
          <w:rFonts w:hint="eastAsia"/>
        </w:rPr>
      </w:pPr>
      <w:r>
        <w:rPr>
          <w:rFonts w:hint="eastAsia"/>
        </w:rPr>
        <w:t>18\.</w:t>
      </w:r>
    </w:p>
    <w:p w14:paraId="118A7E32">
      <w:pPr>
        <w:rPr>
          <w:rFonts w:hint="eastAsia"/>
        </w:rPr>
      </w:pPr>
      <w:r>
        <w:rPr>
          <w:rFonts w:hint="eastAsia"/>
        </w:rPr>
        <w:t>数据预处理的主要步骤包括数据清洗、数据集成、**##数据变换##**和数据归约。</w:t>
      </w:r>
    </w:p>
    <w:p w14:paraId="3254EE4C">
      <w:pPr>
        <w:rPr>
          <w:rFonts w:hint="eastAsia"/>
        </w:rPr>
      </w:pPr>
    </w:p>
    <w:p w14:paraId="0244BFC9">
      <w:pPr>
        <w:rPr>
          <w:rFonts w:hint="eastAsia"/>
        </w:rPr>
      </w:pPr>
      <w:r>
        <w:rPr>
          <w:rFonts w:hint="eastAsia"/>
        </w:rPr>
        <w:t>19\.</w:t>
      </w:r>
    </w:p>
    <w:p w14:paraId="29E40421">
      <w:pPr>
        <w:rPr>
          <w:rFonts w:hint="eastAsia"/>
        </w:rPr>
      </w:pPr>
      <w:r>
        <w:rPr>
          <w:rFonts w:hint="eastAsia"/>
        </w:rPr>
        <w:t>处理数据中缺失值的方法有删除记录、**##均值/中位数/众数##**填充、使用预测模型填充等。</w:t>
      </w:r>
    </w:p>
    <w:p w14:paraId="02FDCAFA">
      <w:pPr>
        <w:rPr>
          <w:rFonts w:hint="eastAsia"/>
        </w:rPr>
      </w:pPr>
    </w:p>
    <w:p w14:paraId="06EFAEB6">
      <w:pPr>
        <w:rPr>
          <w:rFonts w:hint="eastAsia"/>
        </w:rPr>
      </w:pPr>
      <w:r>
        <w:rPr>
          <w:rFonts w:hint="eastAsia"/>
        </w:rPr>
        <w:t>20\.</w:t>
      </w:r>
    </w:p>
    <w:p w14:paraId="301ECB50">
      <w:pPr>
        <w:rPr>
          <w:rFonts w:hint="eastAsia"/>
        </w:rPr>
      </w:pPr>
      <w:r>
        <w:rPr>
          <w:rFonts w:hint="eastAsia"/>
        </w:rPr>
        <w:t>数据规范化（归一化）的常用方法有：最小-最大规范化、**##z-score规范化##**和小数定标规范化。</w:t>
      </w:r>
    </w:p>
    <w:p w14:paraId="00CA3842">
      <w:pPr>
        <w:rPr>
          <w:rFonts w:hint="eastAsia"/>
        </w:rPr>
      </w:pPr>
    </w:p>
    <w:p w14:paraId="2ABC8F34">
      <w:pPr>
        <w:rPr>
          <w:rFonts w:hint="eastAsia"/>
        </w:rPr>
      </w:pPr>
      <w:r>
        <w:rPr>
          <w:rFonts w:hint="eastAsia"/>
        </w:rPr>
        <w:t xml:space="preserve">21\. </w:t>
      </w:r>
    </w:p>
    <w:p w14:paraId="37CDDBBF">
      <w:pPr>
        <w:rPr>
          <w:rFonts w:hint="eastAsia"/>
        </w:rPr>
      </w:pPr>
      <w:r>
        <w:rPr>
          <w:rFonts w:hint="eastAsia"/>
        </w:rPr>
        <w:t>主成分分析（PCA）是一种常用的**##数据降维##**技术。</w:t>
      </w:r>
    </w:p>
    <w:p w14:paraId="19AD29F7">
      <w:pPr>
        <w:rPr>
          <w:rFonts w:hint="eastAsia"/>
        </w:rPr>
      </w:pPr>
    </w:p>
    <w:p w14:paraId="785EEBB5">
      <w:pPr>
        <w:rPr>
          <w:rFonts w:hint="eastAsia"/>
        </w:rPr>
      </w:pPr>
      <w:r>
        <w:rPr>
          <w:rFonts w:hint="eastAsia"/>
        </w:rPr>
        <w:t>22\.</w:t>
      </w:r>
    </w:p>
    <w:p w14:paraId="6799599E">
      <w:pPr>
        <w:rPr>
          <w:rFonts w:hint="eastAsia"/>
        </w:rPr>
      </w:pPr>
      <w:r>
        <w:rPr>
          <w:rFonts w:hint="eastAsia"/>
        </w:rPr>
        <w:t>在评估分类模型时，将样本实际类别和预测类别组合，可以得到一个**##混淆矩阵##**。</w:t>
      </w:r>
    </w:p>
    <w:p w14:paraId="1046C268">
      <w:pPr>
        <w:rPr>
          <w:rFonts w:hint="eastAsia"/>
        </w:rPr>
      </w:pPr>
    </w:p>
    <w:p w14:paraId="10D8EF3B">
      <w:pPr>
        <w:rPr>
          <w:rFonts w:hint="eastAsia"/>
        </w:rPr>
      </w:pPr>
      <w:r>
        <w:rPr>
          <w:rFonts w:hint="eastAsia"/>
        </w:rPr>
        <w:t>23\.</w:t>
      </w:r>
    </w:p>
    <w:p w14:paraId="0F72A47D">
      <w:pPr>
        <w:rPr>
          <w:rFonts w:hint="eastAsia"/>
        </w:rPr>
      </w:pPr>
      <w:r>
        <w:rPr>
          <w:rFonts w:hint="eastAsia"/>
        </w:rPr>
        <w:t>分类模型的**##准确率##**是指被正确分类的样本数占总样本数的比例。</w:t>
      </w:r>
    </w:p>
    <w:p w14:paraId="264B8D8A">
      <w:pPr>
        <w:rPr>
          <w:rFonts w:hint="eastAsia"/>
        </w:rPr>
      </w:pPr>
    </w:p>
    <w:p w14:paraId="7EAFEA16">
      <w:pPr>
        <w:rPr>
          <w:rFonts w:hint="eastAsia"/>
        </w:rPr>
      </w:pPr>
      <w:r>
        <w:rPr>
          <w:rFonts w:hint="eastAsia"/>
        </w:rPr>
        <w:t>24\.</w:t>
      </w:r>
    </w:p>
    <w:p w14:paraId="1DB86178">
      <w:pPr>
        <w:rPr>
          <w:rFonts w:hint="eastAsia"/>
        </w:rPr>
      </w:pPr>
      <w:r>
        <w:rPr>
          <w:rFonts w:hint="eastAsia"/>
        </w:rPr>
        <w:t>**##精准率（Precision）##**衡量的是所有被预测为正类的样本中，真正为正类的比例。</w:t>
      </w:r>
    </w:p>
    <w:p w14:paraId="197A719F">
      <w:pPr>
        <w:rPr>
          <w:rFonts w:hint="eastAsia"/>
        </w:rPr>
      </w:pPr>
    </w:p>
    <w:p w14:paraId="213DF5ED">
      <w:pPr>
        <w:rPr>
          <w:rFonts w:hint="eastAsia"/>
        </w:rPr>
      </w:pPr>
      <w:r>
        <w:rPr>
          <w:rFonts w:hint="eastAsia"/>
        </w:rPr>
        <w:t>25\.</w:t>
      </w:r>
    </w:p>
    <w:p w14:paraId="3B3B6E7B">
      <w:pPr>
        <w:rPr>
          <w:rFonts w:hint="eastAsia"/>
        </w:rPr>
      </w:pPr>
      <w:r>
        <w:rPr>
          <w:rFonts w:hint="eastAsia"/>
        </w:rPr>
        <w:t>**##召回率（Recall）##**衡量的是所有真实为正类的样本中，被正确预测为正类的比例。</w:t>
      </w:r>
    </w:p>
    <w:p w14:paraId="34E98D0B">
      <w:pPr>
        <w:rPr>
          <w:rFonts w:hint="eastAsia"/>
        </w:rPr>
      </w:pPr>
    </w:p>
    <w:p w14:paraId="4070B88B">
      <w:pPr>
        <w:rPr>
          <w:rFonts w:hint="eastAsia"/>
        </w:rPr>
      </w:pPr>
      <w:r>
        <w:rPr>
          <w:rFonts w:hint="eastAsia"/>
        </w:rPr>
        <w:t>26\.</w:t>
      </w:r>
    </w:p>
    <w:p w14:paraId="40176593">
      <w:pPr>
        <w:rPr>
          <w:rFonts w:hint="eastAsia"/>
        </w:rPr>
      </w:pPr>
      <w:r>
        <w:rPr>
          <w:rFonts w:hint="eastAsia"/>
        </w:rPr>
        <w:t>支持向量机（SVM）的目标是找到一个**##最大间隔##**的超平面来划分数据。</w:t>
      </w:r>
    </w:p>
    <w:p w14:paraId="68E4A6A9">
      <w:pPr>
        <w:rPr>
          <w:rFonts w:hint="eastAsia"/>
        </w:rPr>
      </w:pPr>
    </w:p>
    <w:p w14:paraId="19D67FA9">
      <w:pPr>
        <w:rPr>
          <w:rFonts w:hint="eastAsia"/>
        </w:rPr>
      </w:pPr>
      <w:r>
        <w:rPr>
          <w:rFonts w:hint="eastAsia"/>
        </w:rPr>
        <w:t>27\.</w:t>
      </w:r>
    </w:p>
    <w:p w14:paraId="60E377D5">
      <w:pPr>
        <w:rPr>
          <w:rFonts w:hint="eastAsia"/>
        </w:rPr>
      </w:pPr>
      <w:r>
        <w:rPr>
          <w:rFonts w:hint="eastAsia"/>
        </w:rPr>
        <w:t>当数据线性不可分时，SVM通过**##核函数##**将数据映射到高维空间，使其变得线性可分。</w:t>
      </w:r>
    </w:p>
    <w:p w14:paraId="47CE7B0B">
      <w:pPr>
        <w:rPr>
          <w:rFonts w:hint="eastAsia"/>
        </w:rPr>
      </w:pPr>
    </w:p>
    <w:p w14:paraId="4B347738">
      <w:pPr>
        <w:rPr>
          <w:rFonts w:hint="eastAsia"/>
        </w:rPr>
      </w:pPr>
      <w:r>
        <w:rPr>
          <w:rFonts w:hint="eastAsia"/>
        </w:rPr>
        <w:t xml:space="preserve">28\. </w:t>
      </w:r>
    </w:p>
    <w:p w14:paraId="59C0C4A5">
      <w:pPr>
        <w:rPr>
          <w:rFonts w:hint="eastAsia"/>
        </w:rPr>
      </w:pPr>
      <w:r>
        <w:rPr>
          <w:rFonts w:hint="eastAsia"/>
        </w:rPr>
        <w:t>随机森林是由**##多棵决策树##**组成的集成学习算法。</w:t>
      </w:r>
    </w:p>
    <w:p w14:paraId="0EBF437E">
      <w:pPr>
        <w:rPr>
          <w:rFonts w:hint="eastAsia"/>
        </w:rPr>
      </w:pPr>
    </w:p>
    <w:p w14:paraId="6786EA65">
      <w:pPr>
        <w:rPr>
          <w:rFonts w:hint="eastAsia"/>
        </w:rPr>
      </w:pPr>
      <w:r>
        <w:rPr>
          <w:rFonts w:hint="eastAsia"/>
        </w:rPr>
        <w:t>29\.</w:t>
      </w:r>
    </w:p>
    <w:p w14:paraId="566757F1">
      <w:pPr>
        <w:rPr>
          <w:rFonts w:hint="eastAsia"/>
        </w:rPr>
      </w:pPr>
      <w:r>
        <w:rPr>
          <w:rFonts w:hint="eastAsia"/>
        </w:rPr>
        <w:t>集成学习中，Bagging通过**##自助采样法##**构建多个基学习器，主要降低模型方差。</w:t>
      </w:r>
    </w:p>
    <w:p w14:paraId="3FBFD0D8">
      <w:pPr>
        <w:rPr>
          <w:rFonts w:hint="eastAsia"/>
        </w:rPr>
      </w:pPr>
    </w:p>
    <w:p w14:paraId="6CD1B730">
      <w:pPr>
        <w:rPr>
          <w:rFonts w:hint="eastAsia"/>
        </w:rPr>
      </w:pPr>
      <w:r>
        <w:rPr>
          <w:rFonts w:hint="eastAsia"/>
        </w:rPr>
        <w:t>30\.</w:t>
      </w:r>
    </w:p>
    <w:p w14:paraId="39326910">
      <w:pPr>
        <w:rPr>
          <w:rFonts w:hint="eastAsia"/>
        </w:rPr>
      </w:pPr>
      <w:r>
        <w:rPr>
          <w:rFonts w:hint="eastAsia"/>
        </w:rPr>
        <w:t>关联规则挖掘中，如果一个项集的支持度大于等于最小支持度阈值，则称该项集为**##频繁项集##**。</w:t>
      </w:r>
    </w:p>
    <w:p w14:paraId="1503A381">
      <w:pPr>
        <w:rPr>
          <w:rFonts w:hint="eastAsia"/>
        </w:rPr>
      </w:pPr>
    </w:p>
    <w:p w14:paraId="46FD56E7">
      <w:pPr>
        <w:rPr>
          <w:rFonts w:hint="eastAsia"/>
        </w:rPr>
      </w:pPr>
      <w:r>
        <w:rPr>
          <w:rFonts w:hint="eastAsia"/>
        </w:rPr>
        <w:t>31\.</w:t>
      </w:r>
    </w:p>
    <w:p w14:paraId="50E76391">
      <w:pPr>
        <w:rPr>
          <w:rFonts w:hint="eastAsia"/>
        </w:rPr>
      </w:pPr>
      <w:r>
        <w:rPr>
          <w:rFonts w:hint="eastAsia"/>
        </w:rPr>
        <w:t>在序列模式挖掘中，需要考虑事件发生的**##顺序##**。</w:t>
      </w:r>
    </w:p>
    <w:p w14:paraId="52871206">
      <w:pPr>
        <w:rPr>
          <w:rFonts w:hint="eastAsia"/>
        </w:rPr>
      </w:pPr>
    </w:p>
    <w:p w14:paraId="49EEBBE1">
      <w:pPr>
        <w:rPr>
          <w:rFonts w:hint="eastAsia"/>
        </w:rPr>
      </w:pPr>
      <w:r>
        <w:rPr>
          <w:rFonts w:hint="eastAsia"/>
        </w:rPr>
        <w:t>32\.</w:t>
      </w:r>
    </w:p>
    <w:p w14:paraId="2FD9B2EA">
      <w:pPr>
        <w:rPr>
          <w:rFonts w:hint="eastAsia"/>
        </w:rPr>
      </w:pPr>
      <w:r>
        <w:rPr>
          <w:rFonts w:hint="eastAsia"/>
        </w:rPr>
        <w:t>离群点（异常点）检测是找出其行为与**##大多数对象##**显著不同的对象。</w:t>
      </w:r>
    </w:p>
    <w:p w14:paraId="0C91A567">
      <w:pPr>
        <w:rPr>
          <w:rFonts w:hint="eastAsia"/>
        </w:rPr>
      </w:pPr>
    </w:p>
    <w:p w14:paraId="0FB8C6E5">
      <w:pPr>
        <w:rPr>
          <w:rFonts w:hint="eastAsia"/>
        </w:rPr>
      </w:pPr>
      <w:r>
        <w:rPr>
          <w:rFonts w:hint="eastAsia"/>
        </w:rPr>
        <w:t>33\.</w:t>
      </w:r>
    </w:p>
    <w:p w14:paraId="66CD6D00">
      <w:pPr>
        <w:rPr>
          <w:rFonts w:hint="eastAsia"/>
        </w:rPr>
      </w:pPr>
      <w:r>
        <w:rPr>
          <w:rFonts w:hint="eastAsia"/>
        </w:rPr>
        <w:t>文本挖掘中，将文档转换为向量表示的常用模型是**##词袋模型##**。</w:t>
      </w:r>
    </w:p>
    <w:p w14:paraId="18B44BD1">
      <w:pPr>
        <w:rPr>
          <w:rFonts w:hint="eastAsia"/>
        </w:rPr>
      </w:pPr>
    </w:p>
    <w:p w14:paraId="25301342">
      <w:pPr>
        <w:rPr>
          <w:rFonts w:hint="eastAsia"/>
        </w:rPr>
      </w:pPr>
      <w:r>
        <w:rPr>
          <w:rFonts w:hint="eastAsia"/>
        </w:rPr>
        <w:t>34\.</w:t>
      </w:r>
    </w:p>
    <w:p w14:paraId="2F8ABABB">
      <w:pPr>
        <w:rPr>
          <w:rFonts w:hint="eastAsia"/>
        </w:rPr>
      </w:pPr>
      <w:r>
        <w:rPr>
          <w:rFonts w:hint="eastAsia"/>
        </w:rPr>
        <w:t>词袋模型忽略掉了文本中的**##词序##**和语法信息。</w:t>
      </w:r>
    </w:p>
    <w:p w14:paraId="7AE4B332">
      <w:pPr>
        <w:rPr>
          <w:rFonts w:hint="eastAsia"/>
        </w:rPr>
      </w:pPr>
    </w:p>
    <w:p w14:paraId="4DBABD06">
      <w:pPr>
        <w:rPr>
          <w:rFonts w:hint="eastAsia"/>
        </w:rPr>
      </w:pPr>
      <w:r>
        <w:rPr>
          <w:rFonts w:hint="eastAsia"/>
        </w:rPr>
        <w:t>35\.</w:t>
      </w:r>
    </w:p>
    <w:p w14:paraId="3C11E337">
      <w:pPr>
        <w:rPr>
          <w:rFonts w:hint="eastAsia"/>
        </w:rPr>
      </w:pPr>
      <w:r>
        <w:rPr>
          <w:rFonts w:hint="eastAsia"/>
        </w:rPr>
        <w:t>通过TF-IDF可以计算词语在文档中的重要性，其中TF代表**##词频##**，IDF代表**##逆文档频率##**。</w:t>
      </w:r>
    </w:p>
    <w:p w14:paraId="5006526C">
      <w:pPr>
        <w:rPr>
          <w:rFonts w:hint="eastAsia"/>
        </w:rPr>
      </w:pPr>
    </w:p>
    <w:p w14:paraId="3584A9BD">
      <w:pPr>
        <w:rPr>
          <w:rFonts w:hint="eastAsia"/>
        </w:rPr>
      </w:pPr>
      <w:r>
        <w:rPr>
          <w:rFonts w:hint="eastAsia"/>
        </w:rPr>
        <w:t>36\.</w:t>
      </w:r>
    </w:p>
    <w:p w14:paraId="3ADF1B55">
      <w:pPr>
        <w:rPr>
          <w:rFonts w:hint="eastAsia"/>
        </w:rPr>
      </w:pPr>
      <w:r>
        <w:rPr>
          <w:rFonts w:hint="eastAsia"/>
        </w:rPr>
        <w:t>Web挖掘主要分为三类：**##Web内容挖掘##**、Web结构挖掘和Web使用挖掘。</w:t>
      </w:r>
    </w:p>
    <w:p w14:paraId="5264D0DF">
      <w:pPr>
        <w:rPr>
          <w:rFonts w:hint="eastAsia"/>
        </w:rPr>
      </w:pPr>
    </w:p>
    <w:p w14:paraId="0DA39DD8">
      <w:pPr>
        <w:rPr>
          <w:rFonts w:hint="eastAsia"/>
        </w:rPr>
      </w:pPr>
      <w:r>
        <w:rPr>
          <w:rFonts w:hint="eastAsia"/>
        </w:rPr>
        <w:t>37\.</w:t>
      </w:r>
    </w:p>
    <w:p w14:paraId="15FF4026">
      <w:pPr>
        <w:rPr>
          <w:rFonts w:hint="eastAsia"/>
        </w:rPr>
      </w:pPr>
      <w:r>
        <w:rPr>
          <w:rFonts w:hint="eastAsia"/>
        </w:rPr>
        <w:t>数据仓库中的数据通常分为当前细节级、轻度综合级、**##高度综合级##**等多个级别。</w:t>
      </w:r>
    </w:p>
    <w:p w14:paraId="7EAC0A74">
      <w:pPr>
        <w:rPr>
          <w:rFonts w:hint="eastAsia"/>
        </w:rPr>
      </w:pPr>
    </w:p>
    <w:p w14:paraId="38D307EA">
      <w:pPr>
        <w:rPr>
          <w:rFonts w:hint="eastAsia"/>
        </w:rPr>
      </w:pPr>
      <w:r>
        <w:rPr>
          <w:rFonts w:hint="eastAsia"/>
        </w:rPr>
        <w:t>38\.</w:t>
      </w:r>
    </w:p>
    <w:p w14:paraId="577645D1">
      <w:pPr>
        <w:rPr>
          <w:rFonts w:hint="eastAsia"/>
        </w:rPr>
      </w:pPr>
      <w:r>
        <w:rPr>
          <w:rFonts w:hint="eastAsia"/>
        </w:rPr>
        <w:t>元数据是"关于数据的数据"，在数据仓库中主要分为**##技术元数据##**和**##业务元数据##**。</w:t>
      </w:r>
    </w:p>
    <w:p w14:paraId="23BF0721">
      <w:pPr>
        <w:rPr>
          <w:rFonts w:hint="eastAsia"/>
        </w:rPr>
      </w:pPr>
    </w:p>
    <w:p w14:paraId="6966C37C">
      <w:pPr>
        <w:rPr>
          <w:rFonts w:hint="eastAsia"/>
        </w:rPr>
      </w:pPr>
      <w:r>
        <w:rPr>
          <w:rFonts w:hint="eastAsia"/>
        </w:rPr>
        <w:t>39\.</w:t>
      </w:r>
    </w:p>
    <w:p w14:paraId="0771A9B3">
      <w:pPr>
        <w:rPr>
          <w:rFonts w:hint="eastAsia"/>
        </w:rPr>
      </w:pPr>
      <w:r>
        <w:rPr>
          <w:rFonts w:hint="eastAsia"/>
        </w:rPr>
        <w:t>OLAP操作中，**##钻取操作##**可以查看更详细的数据，而**##上卷操作##**则进行数据汇总。</w:t>
      </w:r>
    </w:p>
    <w:p w14:paraId="41ABB015">
      <w:pPr>
        <w:rPr>
          <w:rFonts w:hint="eastAsia"/>
        </w:rPr>
      </w:pPr>
    </w:p>
    <w:p w14:paraId="4C349BB2">
      <w:pPr>
        <w:rPr>
          <w:rFonts w:hint="eastAsia"/>
        </w:rPr>
      </w:pPr>
      <w:r>
        <w:rPr>
          <w:rFonts w:hint="eastAsia"/>
        </w:rPr>
        <w:t>40\.</w:t>
      </w:r>
      <w:bookmarkStart w:id="0" w:name="_GoBack"/>
      <w:bookmarkEnd w:id="0"/>
    </w:p>
    <w:p w14:paraId="2DCCF75D">
      <w:pPr>
        <w:rPr>
          <w:rFonts w:hint="eastAsia"/>
        </w:rPr>
      </w:pPr>
      <w:r>
        <w:rPr>
          <w:rFonts w:hint="eastAsia"/>
        </w:rPr>
        <w:t>时间序列挖掘的目标是从按时间顺序排列的数据点中找出有意义的**##模式##**和**##趋势##**。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60665"/>
    <w:rsid w:val="0DC94D2C"/>
    <w:rsid w:val="180C6732"/>
    <w:rsid w:val="23084C6F"/>
    <w:rsid w:val="286930F1"/>
    <w:rsid w:val="380D5588"/>
    <w:rsid w:val="3F5900B0"/>
    <w:rsid w:val="57E14E74"/>
    <w:rsid w:val="59E36A9C"/>
    <w:rsid w:val="68BD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1425</Words>
  <Characters>1910</Characters>
  <Lines>0</Lines>
  <Paragraphs>0</Paragraphs>
  <TotalTime>6</TotalTime>
  <ScaleCrop>false</ScaleCrop>
  <LinksUpToDate>false</LinksUpToDate>
  <CharactersWithSpaces>1927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2025-12-08T12:20:00Z</dcterms:created>
  <dc:creator>Lenovo</dc:creator>
  <cp:lastModifiedBy>周子力</cp:lastModifiedBy>
  <dcterms:modified xsi:type="dcterms:W3CDTF">2025-12-09T03:00:08Z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eyJoZGlkIjoiYmY3Yzc5YWE3Zjg3MTZmN2UzNTk2MjllMTJlYjJlY2EiLCJ1c2VySWQiOiIxNzU3NzAzMTI4In0=</vt:lpwstr>
  </property>
  <property fmtid="{D5CDD505-2E9C-101B-9397-08002B2CF9AE}" pid="4" name="ICV">
    <vt:lpwstr>142824D336F9414CB850979E11C39456_12</vt:lpwstr>
  </property>
</Properties>
</file>