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128661" w14:textId="77777777" w:rsidR="0069452F" w:rsidRDefault="00C57F6A" w:rsidP="00C57F6A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1144C750" wp14:editId="169EF878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9F55A" w14:textId="77777777" w:rsidR="0069452F" w:rsidRPr="00A20D4F" w:rsidRDefault="0069452F" w:rsidP="0069452F"/>
    <w:p w14:paraId="42066DCA" w14:textId="77777777" w:rsidR="0069452F" w:rsidRPr="00A20D4F" w:rsidRDefault="0069452F" w:rsidP="0069452F"/>
    <w:p w14:paraId="0BAEAE09" w14:textId="77777777" w:rsidR="0069452F" w:rsidRPr="00A20D4F" w:rsidRDefault="0069452F" w:rsidP="0069452F"/>
    <w:p w14:paraId="475745F8" w14:textId="77777777" w:rsidR="0069452F" w:rsidRPr="00A20D4F" w:rsidRDefault="0069452F" w:rsidP="0069452F"/>
    <w:p w14:paraId="7A24057F" w14:textId="77777777" w:rsidR="0069452F" w:rsidRPr="00A20D4F" w:rsidRDefault="0069452F" w:rsidP="0069452F"/>
    <w:p w14:paraId="52F3C123" w14:textId="77777777" w:rsidR="0069452F" w:rsidRPr="00A20D4F" w:rsidRDefault="0069452F" w:rsidP="0069452F"/>
    <w:p w14:paraId="6C453A0C" w14:textId="77777777" w:rsidR="0069452F" w:rsidRPr="00A20D4F" w:rsidRDefault="0069452F" w:rsidP="0069452F"/>
    <w:p w14:paraId="36D0D280" w14:textId="77777777" w:rsidR="0069452F" w:rsidRPr="00A20D4F" w:rsidRDefault="0069452F" w:rsidP="0069452F"/>
    <w:p w14:paraId="042840F6" w14:textId="77777777" w:rsidR="0069452F" w:rsidRPr="00A20D4F" w:rsidRDefault="0069452F" w:rsidP="0069452F"/>
    <w:p w14:paraId="1750C349" w14:textId="77777777" w:rsidR="0069452F" w:rsidRPr="00A20D4F" w:rsidRDefault="0069452F" w:rsidP="0069452F"/>
    <w:p w14:paraId="1060778D" w14:textId="77777777" w:rsidR="0069452F" w:rsidRPr="00A20D4F" w:rsidRDefault="0069452F" w:rsidP="0069452F"/>
    <w:p w14:paraId="5FD72042" w14:textId="77777777" w:rsidR="0069452F" w:rsidRPr="00A20D4F" w:rsidRDefault="0069452F" w:rsidP="0069452F"/>
    <w:p w14:paraId="5AFD5B1E" w14:textId="77777777" w:rsidR="0069452F" w:rsidRPr="00A20D4F" w:rsidRDefault="0069452F" w:rsidP="0069452F"/>
    <w:p w14:paraId="449D7141" w14:textId="77777777" w:rsidR="0069452F" w:rsidRPr="00A20D4F" w:rsidRDefault="0069452F" w:rsidP="0069452F"/>
    <w:p w14:paraId="670E9EE8" w14:textId="77777777" w:rsidR="0069452F" w:rsidRPr="00A20D4F" w:rsidRDefault="0069452F" w:rsidP="0069452F"/>
    <w:p w14:paraId="36F31162" w14:textId="77777777" w:rsidR="0069452F" w:rsidRPr="00A20D4F" w:rsidRDefault="0069452F" w:rsidP="0069452F"/>
    <w:p w14:paraId="25EEB40B" w14:textId="77777777" w:rsidR="0069452F" w:rsidRDefault="0069452F" w:rsidP="0069452F"/>
    <w:p w14:paraId="6574FC18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AED41B" wp14:editId="2D0BF8B6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4FC4483AB97B427FA54A5F7E839447D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31CEBA4" w14:textId="5928A317" w:rsidR="0069452F" w:rsidRPr="0037364C" w:rsidRDefault="00CF0EB7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UC03</w:t>
                                </w:r>
                                <w:r w:rsidR="00C57F6A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-</w:t>
                                </w:r>
                                <w:r w:rsidR="00FA4FEE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 xml:space="preserve"> Cifrar dados de </w:t>
                                </w:r>
                                <w:r w:rsidR="00625489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o</w:t>
                                </w:r>
                                <w:r w:rsidR="00FA4FEE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bjeto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AED41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4FC4483AB97B427FA54A5F7E839447D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331CEBA4" w14:textId="5928A317" w:rsidR="0069452F" w:rsidRPr="0037364C" w:rsidRDefault="00CF0EB7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UC03</w:t>
                          </w:r>
                          <w:r w:rsidR="00C57F6A">
                            <w:rPr>
                              <w:rFonts w:ascii="Segoe UI" w:hAnsi="Segoe UI" w:cs="Segoe UI"/>
                              <w:color w:val="C00000"/>
                            </w:rPr>
                            <w:t>-</w:t>
                          </w:r>
                          <w:r w:rsidR="00FA4FEE">
                            <w:rPr>
                              <w:rFonts w:ascii="Segoe UI" w:hAnsi="Segoe UI" w:cs="Segoe UI"/>
                              <w:color w:val="C00000"/>
                            </w:rPr>
                            <w:t xml:space="preserve"> Cifrar dados de </w:t>
                          </w:r>
                          <w:r w:rsidR="00625489">
                            <w:rPr>
                              <w:rFonts w:ascii="Segoe UI" w:hAnsi="Segoe UI" w:cs="Segoe UI"/>
                              <w:color w:val="C00000"/>
                            </w:rPr>
                            <w:t>o</w:t>
                          </w:r>
                          <w:r w:rsidR="00FA4FEE">
                            <w:rPr>
                              <w:rFonts w:ascii="Segoe UI" w:hAnsi="Segoe UI" w:cs="Segoe UI"/>
                              <w:color w:val="C00000"/>
                            </w:rPr>
                            <w:t>bjeto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3F80D51" w14:textId="77777777" w:rsidR="0069452F" w:rsidRPr="00264EFB" w:rsidRDefault="0069452F" w:rsidP="0069452F"/>
    <w:p w14:paraId="6E23CC24" w14:textId="77777777" w:rsidR="0069452F" w:rsidRPr="00264EFB" w:rsidRDefault="0069452F" w:rsidP="0069452F"/>
    <w:p w14:paraId="6E5B7A9C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11CFB" wp14:editId="25D1B23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4A4273A" w14:textId="502A8A61" w:rsidR="0069452F" w:rsidRPr="0037364C" w:rsidRDefault="00740DE3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  <w:t>Versão 1.0.0</w:t>
                                </w:r>
                              </w:p>
                            </w:sdtContent>
                          </w:sdt>
                          <w:p w14:paraId="3881B011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624C4767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11CFB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4A4273A" w14:textId="502A8A61" w:rsidR="0069452F" w:rsidRPr="0037364C" w:rsidRDefault="00740DE3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  <w:t>Versão 1.0.0</w:t>
                          </w:r>
                        </w:p>
                      </w:sdtContent>
                    </w:sdt>
                    <w:p w14:paraId="3881B011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624C4767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7BA47D" w14:textId="77777777" w:rsidR="0069452F" w:rsidRPr="00264EFB" w:rsidRDefault="0069452F" w:rsidP="0069452F"/>
    <w:p w14:paraId="106225F5" w14:textId="77777777" w:rsidR="0069452F" w:rsidRPr="00264EFB" w:rsidRDefault="0069452F" w:rsidP="0069452F"/>
    <w:p w14:paraId="2056D39D" w14:textId="77777777" w:rsidR="0069452F" w:rsidRPr="00264EFB" w:rsidRDefault="0069452F" w:rsidP="0069452F"/>
    <w:p w14:paraId="3E00FCEF" w14:textId="77777777" w:rsidR="0069452F" w:rsidRPr="00264EFB" w:rsidRDefault="0069452F" w:rsidP="0069452F"/>
    <w:p w14:paraId="46F440EE" w14:textId="77777777" w:rsidR="0069452F" w:rsidRPr="00264EFB" w:rsidRDefault="0069452F" w:rsidP="0069452F"/>
    <w:p w14:paraId="236BB7B7" w14:textId="77777777" w:rsidR="0069452F" w:rsidRPr="00264EFB" w:rsidRDefault="0069452F" w:rsidP="0069452F"/>
    <w:p w14:paraId="7673A55E" w14:textId="77777777" w:rsidR="0069452F" w:rsidRPr="00264EFB" w:rsidRDefault="0069452F" w:rsidP="0069452F"/>
    <w:p w14:paraId="4D9C08B3" w14:textId="77777777" w:rsidR="0069452F" w:rsidRPr="00264EFB" w:rsidRDefault="0069452F" w:rsidP="0069452F"/>
    <w:p w14:paraId="7606971C" w14:textId="77777777" w:rsidR="0069452F" w:rsidRPr="00264EFB" w:rsidRDefault="0069452F" w:rsidP="0069452F"/>
    <w:p w14:paraId="75E01670" w14:textId="77777777" w:rsidR="0069452F" w:rsidRPr="00264EFB" w:rsidRDefault="0069452F" w:rsidP="0069452F"/>
    <w:p w14:paraId="30C9BDE6" w14:textId="77777777" w:rsidR="0069452F" w:rsidRPr="00264EFB" w:rsidRDefault="0069452F" w:rsidP="0069452F"/>
    <w:p w14:paraId="4686FA18" w14:textId="77777777" w:rsidR="0069452F" w:rsidRPr="00264EFB" w:rsidRDefault="0069452F" w:rsidP="0069452F"/>
    <w:p w14:paraId="433546E1" w14:textId="77777777" w:rsidR="0069452F" w:rsidRPr="00264EFB" w:rsidRDefault="0069452F" w:rsidP="0069452F"/>
    <w:p w14:paraId="6DED0F9C" w14:textId="77777777" w:rsidR="0069452F" w:rsidRPr="00264EFB" w:rsidRDefault="0069452F" w:rsidP="0069452F"/>
    <w:p w14:paraId="3A7CC6C3" w14:textId="77777777" w:rsidR="0069452F" w:rsidRPr="00264EFB" w:rsidRDefault="0069452F" w:rsidP="0069452F"/>
    <w:p w14:paraId="5FE200AD" w14:textId="77777777" w:rsidR="0069452F" w:rsidRPr="00264EFB" w:rsidRDefault="0069452F" w:rsidP="0069452F"/>
    <w:p w14:paraId="7C40E4E1" w14:textId="77777777" w:rsidR="0069452F" w:rsidRPr="00264EFB" w:rsidRDefault="0069452F" w:rsidP="0069452F"/>
    <w:p w14:paraId="60998B7D" w14:textId="77777777" w:rsidR="0069452F" w:rsidRDefault="0069452F" w:rsidP="0069452F">
      <w:pPr>
        <w:tabs>
          <w:tab w:val="left" w:pos="3700"/>
        </w:tabs>
      </w:pPr>
      <w:r>
        <w:tab/>
      </w:r>
    </w:p>
    <w:p w14:paraId="7D892F12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F7498" wp14:editId="7E18F263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209E6156" w14:textId="2015611F" w:rsidR="0069452F" w:rsidRPr="00264EFB" w:rsidRDefault="00FA4FEE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  <w:t>CR - Cypherise</w:t>
                                </w:r>
                              </w:p>
                            </w:sdtContent>
                          </w:sdt>
                          <w:p w14:paraId="7708F223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F7498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209E6156" w14:textId="2015611F" w:rsidR="0069452F" w:rsidRPr="00264EFB" w:rsidRDefault="00FA4FEE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  <w:t>CR - Cypherise</w:t>
                          </w:r>
                        </w:p>
                      </w:sdtContent>
                    </w:sdt>
                    <w:p w14:paraId="7708F223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2DFBEA0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14:paraId="72EEB9CA" w14:textId="77777777" w:rsidTr="00BF5EBE">
        <w:trPr>
          <w:trHeight w:val="284"/>
        </w:trPr>
        <w:tc>
          <w:tcPr>
            <w:tcW w:w="1550" w:type="dxa"/>
            <w:shd w:val="clear" w:color="auto" w:fill="C00000"/>
          </w:tcPr>
          <w:p w14:paraId="2CA0C7FC" w14:textId="77777777" w:rsidR="0069452F" w:rsidRPr="0037364C" w:rsidRDefault="0069452F" w:rsidP="00CF0EB7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2F24C971" w14:textId="77777777" w:rsidR="0069452F" w:rsidRPr="0037364C" w:rsidRDefault="0069452F" w:rsidP="00CF0EB7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3150C50D" w14:textId="77777777" w:rsidR="0069452F" w:rsidRPr="0037364C" w:rsidRDefault="0069452F" w:rsidP="00CF0EB7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02A444C4" w14:textId="77777777" w:rsidR="0069452F" w:rsidRPr="0037364C" w:rsidRDefault="0069452F" w:rsidP="00CF0EB7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14:paraId="0E89D253" w14:textId="77777777" w:rsidTr="00BF5EBE">
        <w:trPr>
          <w:trHeight w:val="284"/>
        </w:trPr>
        <w:tc>
          <w:tcPr>
            <w:tcW w:w="1550" w:type="dxa"/>
          </w:tcPr>
          <w:p w14:paraId="667FF35F" w14:textId="28D9138B" w:rsidR="0069452F" w:rsidRPr="00CF0EB7" w:rsidRDefault="00CF0EB7" w:rsidP="00CF0EB7">
            <w:pPr>
              <w:pStyle w:val="BodyText"/>
              <w:jc w:val="center"/>
            </w:pPr>
            <w:r>
              <w:t>26/12/2020</w:t>
            </w:r>
          </w:p>
        </w:tc>
        <w:tc>
          <w:tcPr>
            <w:tcW w:w="1080" w:type="dxa"/>
          </w:tcPr>
          <w:p w14:paraId="55A8824A" w14:textId="4FCC24EC" w:rsidR="0069452F" w:rsidRPr="00AB66FD" w:rsidRDefault="00CF0EB7" w:rsidP="00CF0EB7">
            <w:pPr>
              <w:pStyle w:val="BodyText"/>
              <w:jc w:val="center"/>
            </w:pPr>
            <w:r>
              <w:t>1.0.0</w:t>
            </w:r>
          </w:p>
        </w:tc>
        <w:tc>
          <w:tcPr>
            <w:tcW w:w="4680" w:type="dxa"/>
          </w:tcPr>
          <w:p w14:paraId="3C9B379C" w14:textId="3FCA0385" w:rsidR="0069452F" w:rsidRPr="00CF0EB7" w:rsidRDefault="00CF0EB7" w:rsidP="00CF0EB7">
            <w:pPr>
              <w:pStyle w:val="BodyText"/>
              <w:jc w:val="center"/>
            </w:pPr>
            <w:r>
              <w:t>Versão inicial do documento</w:t>
            </w:r>
          </w:p>
        </w:tc>
        <w:tc>
          <w:tcPr>
            <w:tcW w:w="2410" w:type="dxa"/>
          </w:tcPr>
          <w:p w14:paraId="29B136A3" w14:textId="1CCCA886" w:rsidR="0069452F" w:rsidRPr="00AB66FD" w:rsidRDefault="00CF0EB7" w:rsidP="00CF0EB7">
            <w:pPr>
              <w:pStyle w:val="BodyText"/>
              <w:jc w:val="center"/>
            </w:pPr>
            <w:r>
              <w:t>Gabriel Brogno Alcantara</w:t>
            </w:r>
          </w:p>
        </w:tc>
      </w:tr>
      <w:tr w:rsidR="0069452F" w14:paraId="20E1F45C" w14:textId="77777777" w:rsidTr="00BF5EBE">
        <w:trPr>
          <w:trHeight w:val="284"/>
        </w:trPr>
        <w:tc>
          <w:tcPr>
            <w:tcW w:w="1550" w:type="dxa"/>
          </w:tcPr>
          <w:p w14:paraId="58567C17" w14:textId="77777777" w:rsidR="0069452F" w:rsidRDefault="0069452F" w:rsidP="00CF0EB7">
            <w:pPr>
              <w:pStyle w:val="BodyText"/>
              <w:jc w:val="center"/>
            </w:pPr>
          </w:p>
        </w:tc>
        <w:tc>
          <w:tcPr>
            <w:tcW w:w="1080" w:type="dxa"/>
          </w:tcPr>
          <w:p w14:paraId="08E35234" w14:textId="77777777" w:rsidR="0069452F" w:rsidRDefault="0069452F" w:rsidP="00CF0EB7">
            <w:pPr>
              <w:pStyle w:val="BodyText"/>
              <w:jc w:val="center"/>
            </w:pPr>
          </w:p>
        </w:tc>
        <w:tc>
          <w:tcPr>
            <w:tcW w:w="4680" w:type="dxa"/>
          </w:tcPr>
          <w:p w14:paraId="13D5522F" w14:textId="77777777" w:rsidR="0069452F" w:rsidRDefault="0069452F" w:rsidP="00CF0EB7">
            <w:pPr>
              <w:pStyle w:val="BodyText"/>
              <w:jc w:val="center"/>
            </w:pPr>
          </w:p>
        </w:tc>
        <w:tc>
          <w:tcPr>
            <w:tcW w:w="2410" w:type="dxa"/>
          </w:tcPr>
          <w:p w14:paraId="79BE9EE0" w14:textId="77777777" w:rsidR="0069452F" w:rsidRDefault="0069452F" w:rsidP="00CF0EB7">
            <w:pPr>
              <w:pStyle w:val="BodyText"/>
              <w:jc w:val="center"/>
            </w:pPr>
          </w:p>
        </w:tc>
      </w:tr>
      <w:tr w:rsidR="0069452F" w14:paraId="71C99C0A" w14:textId="77777777" w:rsidTr="00BF5EBE">
        <w:trPr>
          <w:trHeight w:val="284"/>
        </w:trPr>
        <w:tc>
          <w:tcPr>
            <w:tcW w:w="1550" w:type="dxa"/>
          </w:tcPr>
          <w:p w14:paraId="17682000" w14:textId="77777777" w:rsidR="0069452F" w:rsidRDefault="0069452F" w:rsidP="00CF0EB7">
            <w:pPr>
              <w:pStyle w:val="BodyText"/>
              <w:jc w:val="center"/>
            </w:pPr>
          </w:p>
        </w:tc>
        <w:tc>
          <w:tcPr>
            <w:tcW w:w="1080" w:type="dxa"/>
          </w:tcPr>
          <w:p w14:paraId="10A06AC8" w14:textId="77777777" w:rsidR="0069452F" w:rsidRDefault="0069452F" w:rsidP="00CF0EB7">
            <w:pPr>
              <w:pStyle w:val="BodyText"/>
              <w:jc w:val="center"/>
            </w:pPr>
          </w:p>
        </w:tc>
        <w:tc>
          <w:tcPr>
            <w:tcW w:w="4680" w:type="dxa"/>
          </w:tcPr>
          <w:p w14:paraId="752D38C5" w14:textId="77777777" w:rsidR="0069452F" w:rsidRDefault="0069452F" w:rsidP="00CF0EB7">
            <w:pPr>
              <w:pStyle w:val="BodyText"/>
              <w:jc w:val="center"/>
            </w:pPr>
          </w:p>
        </w:tc>
        <w:tc>
          <w:tcPr>
            <w:tcW w:w="2410" w:type="dxa"/>
          </w:tcPr>
          <w:p w14:paraId="62E7CDA8" w14:textId="77777777" w:rsidR="0069452F" w:rsidRDefault="0069452F" w:rsidP="00CF0EB7">
            <w:pPr>
              <w:pStyle w:val="BodyText"/>
              <w:jc w:val="center"/>
            </w:pPr>
          </w:p>
        </w:tc>
      </w:tr>
    </w:tbl>
    <w:p w14:paraId="5E742F0E" w14:textId="77777777" w:rsidR="00FB4266" w:rsidRDefault="00FB4266"/>
    <w:p w14:paraId="2A3E1D01" w14:textId="096CFD20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2BEB7EF0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04719349" w14:textId="77777777" w:rsidR="008E52A1" w:rsidRDefault="002A537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42BFFAF" w14:textId="77777777" w:rsidR="008E52A1" w:rsidRDefault="002A537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76FC9DD5" w14:textId="77777777" w:rsidR="008E52A1" w:rsidRDefault="002A537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43FFC99" w14:textId="77777777" w:rsidR="008E52A1" w:rsidRDefault="002A537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35CA5C1D" w14:textId="77777777" w:rsidR="008E52A1" w:rsidRDefault="002A537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14:paraId="2F3C98E8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42C2C3FD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44E5943B" w14:textId="63CF34DC" w:rsidR="00FB4266" w:rsidRDefault="00774062" w:rsidP="005C2EBC">
      <w:pPr>
        <w:pStyle w:val="EPP-Titulo"/>
        <w:rPr>
          <w:sz w:val="20"/>
        </w:rPr>
      </w:pPr>
      <w:r>
        <w:lastRenderedPageBreak/>
        <w:t>CIFRAR DADOS DE OBJETO</w:t>
      </w:r>
    </w:p>
    <w:p w14:paraId="367474AD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23118F14" w14:textId="4313DC76" w:rsidR="00FA4FEE" w:rsidRDefault="00774062" w:rsidP="00FA4FEE">
      <w:pPr>
        <w:pStyle w:val="EPP-TextoNormal"/>
      </w:pPr>
      <w:r w:rsidRPr="00774062">
        <w:t>Este caso de uso é responsável por cifrar a bolha de texto ou string contendo os dados sensíveis associado a um determinado objeto.</w:t>
      </w:r>
    </w:p>
    <w:p w14:paraId="7630CCE3" w14:textId="125DAC14" w:rsidR="00774062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7C299897" w14:textId="580BE171" w:rsidR="00774062" w:rsidRPr="00774062" w:rsidRDefault="00774062" w:rsidP="00774062">
      <w:pPr>
        <w:pStyle w:val="EPP-TextoNormal"/>
        <w:rPr>
          <w:u w:val="single"/>
        </w:rPr>
      </w:pPr>
      <w:r>
        <w:t>Usuário</w:t>
      </w:r>
      <w:r w:rsidR="00FF3EEF">
        <w:t>, Sistema</w:t>
      </w:r>
      <w:r>
        <w:t xml:space="preserve"> </w:t>
      </w:r>
    </w:p>
    <w:p w14:paraId="48A9EF1B" w14:textId="780DB693" w:rsidR="00774062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48E9AA2A" w14:textId="1A8CF250" w:rsidR="00774062" w:rsidRDefault="00774062" w:rsidP="00774062">
      <w:pPr>
        <w:pStyle w:val="EPP-TextoNormal"/>
      </w:pPr>
      <w:r>
        <w:t>O usuário deve ter ajustado as preferências nas opções de configuração e ter decidido qual tipo de cifrar deseja utilizar.</w:t>
      </w:r>
    </w:p>
    <w:p w14:paraId="73031161" w14:textId="07D06661" w:rsidR="0049456B" w:rsidRPr="0049456B" w:rsidRDefault="00375F64" w:rsidP="007E6CB5">
      <w:pPr>
        <w:pStyle w:val="Ttulo1"/>
      </w:pPr>
      <w:bookmarkStart w:id="228" w:name="_Toc488661424"/>
      <w:r>
        <w:t>Fluxo Básico</w:t>
      </w:r>
      <w:bookmarkEnd w:id="2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14:paraId="47BADDA2" w14:textId="77777777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14:paraId="57BEA488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6CE5A6C2" w14:textId="77777777" w:rsidTr="008D76B2">
        <w:tc>
          <w:tcPr>
            <w:tcW w:w="4889" w:type="dxa"/>
            <w:shd w:val="clear" w:color="auto" w:fill="BFBFBF" w:themeFill="background1" w:themeFillShade="BF"/>
          </w:tcPr>
          <w:p w14:paraId="66D55CBA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14:paraId="22533359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24C272ED" w14:textId="77777777" w:rsidTr="008D76B2">
        <w:tc>
          <w:tcPr>
            <w:tcW w:w="4889" w:type="dxa"/>
          </w:tcPr>
          <w:p w14:paraId="413B60FB" w14:textId="04A67470" w:rsidR="00FF3EEF" w:rsidRPr="00FF3EEF" w:rsidRDefault="00FF3EEF" w:rsidP="00FF3EEF">
            <w:pPr>
              <w:pStyle w:val="EPP-Fluxopassos"/>
            </w:pPr>
            <w:r>
              <w:t>O objeto gera o arquivo com as informações a serem cifradas e solicita o processo de cifragem;</w:t>
            </w:r>
          </w:p>
        </w:tc>
        <w:tc>
          <w:tcPr>
            <w:tcW w:w="4889" w:type="dxa"/>
          </w:tcPr>
          <w:p w14:paraId="6941970D" w14:textId="545FF5A7" w:rsidR="008D76B2" w:rsidRDefault="008D76B2" w:rsidP="00FF3EEF">
            <w:pPr>
              <w:pStyle w:val="EPP-Fluxopassos"/>
            </w:pPr>
            <w:r w:rsidRPr="008D76B2">
              <w:t>Sistema verifica as informações de acordo com as regras de negócio [RN01], [RN02]</w:t>
            </w:r>
            <w:r w:rsidR="00FF3EEF">
              <w:t xml:space="preserve"> </w:t>
            </w:r>
            <w:r w:rsidRPr="008D76B2">
              <w:t>e re</w:t>
            </w:r>
            <w:r w:rsidR="00FF3EEF">
              <w:t>aliza a cifragem de acordo com o conjunto de regras selecionado nas configurações;</w:t>
            </w:r>
            <w:r w:rsidRPr="008D76B2">
              <w:t xml:space="preserve"> Se o</w:t>
            </w:r>
            <w:r w:rsidR="00FF3EEF">
              <w:t xml:space="preserve"> processo der algum erro vai para</w:t>
            </w:r>
            <w:r w:rsidRPr="008D76B2">
              <w:t xml:space="preserve"> [FA01];</w:t>
            </w:r>
          </w:p>
          <w:p w14:paraId="1E044471" w14:textId="00CD9108" w:rsidR="00FF3EEF" w:rsidRPr="008D76B2" w:rsidRDefault="00FF3EEF" w:rsidP="00FF3EEF">
            <w:pPr>
              <w:pStyle w:val="EPP-Fluxopassos"/>
              <w:numPr>
                <w:ilvl w:val="0"/>
                <w:numId w:val="0"/>
              </w:numPr>
              <w:ind w:left="360"/>
            </w:pPr>
          </w:p>
        </w:tc>
      </w:tr>
    </w:tbl>
    <w:p w14:paraId="592962B4" w14:textId="763E1B5F" w:rsidR="00FF3EEF" w:rsidRDefault="00375F64" w:rsidP="001C4FD5">
      <w:pPr>
        <w:pStyle w:val="Ttulo1"/>
      </w:pPr>
      <w:bookmarkStart w:id="229" w:name="_Toc488661425"/>
      <w:r>
        <w:t>Fluxos Alternativos</w:t>
      </w:r>
      <w:bookmarkEnd w:id="229"/>
    </w:p>
    <w:p w14:paraId="236986CE" w14:textId="3F778620" w:rsidR="00FF3EEF" w:rsidRPr="00FC3D5C" w:rsidRDefault="00740DE3" w:rsidP="00FF3EEF">
      <w:pPr>
        <w:pStyle w:val="EPP-Fluxotitulo"/>
        <w:rPr>
          <w:b w:val="0"/>
          <w:bCs/>
        </w:rPr>
      </w:pPr>
      <w:r>
        <w:rPr>
          <w:b w:val="0"/>
          <w:bCs/>
        </w:rPr>
        <w:t xml:space="preserve">- </w:t>
      </w:r>
      <w:r w:rsidR="00FF3EEF" w:rsidRPr="00FC3D5C">
        <w:rPr>
          <w:b w:val="0"/>
          <w:bCs/>
        </w:rPr>
        <w:t>O sistema retorna a mensagem ao processo de cifragem</w:t>
      </w:r>
      <w:r w:rsidR="00FC3D5C" w:rsidRPr="00FC3D5C">
        <w:rPr>
          <w:b w:val="0"/>
          <w:bCs/>
        </w:rPr>
        <w:t xml:space="preserve">, excluí a chave antiga </w:t>
      </w:r>
      <w:r w:rsidR="0062595F" w:rsidRPr="00FC3D5C">
        <w:rPr>
          <w:b w:val="0"/>
          <w:bCs/>
        </w:rPr>
        <w:t>e gera</w:t>
      </w:r>
      <w:r w:rsidR="00FC3D5C" w:rsidRPr="00FC3D5C">
        <w:rPr>
          <w:b w:val="0"/>
          <w:bCs/>
        </w:rPr>
        <w:t xml:space="preserve"> uma nova chave </w:t>
      </w:r>
      <w:r w:rsidR="0062595F" w:rsidRPr="00FC3D5C">
        <w:rPr>
          <w:b w:val="0"/>
          <w:bCs/>
        </w:rPr>
        <w:t>para realizar</w:t>
      </w:r>
      <w:r w:rsidR="00FC3D5C" w:rsidRPr="00FC3D5C">
        <w:rPr>
          <w:b w:val="0"/>
          <w:bCs/>
        </w:rPr>
        <w:t xml:space="preserve"> nova tentativa.</w:t>
      </w:r>
    </w:p>
    <w:p w14:paraId="511C235F" w14:textId="10F293A2" w:rsidR="00740DE3" w:rsidRDefault="00E3101F" w:rsidP="007E6CB5">
      <w:pPr>
        <w:pStyle w:val="Ttulo1"/>
      </w:pPr>
      <w:bookmarkStart w:id="230" w:name="_Toc488661426"/>
      <w:r>
        <w:t>Regras de Negócio</w:t>
      </w:r>
      <w:bookmarkEnd w:id="230"/>
    </w:p>
    <w:p w14:paraId="0DCFE897" w14:textId="507C6F3B" w:rsidR="00740DE3" w:rsidRDefault="0062595F" w:rsidP="00740DE3">
      <w:pPr>
        <w:pStyle w:val="EPP-Passosfluxo"/>
        <w:numPr>
          <w:ilvl w:val="0"/>
          <w:numId w:val="0"/>
        </w:numPr>
        <w:ind w:left="654"/>
      </w:pPr>
      <w:r>
        <w:rPr>
          <w:b/>
          <w:bCs/>
          <w:i/>
          <w:iCs/>
        </w:rPr>
        <w:t xml:space="preserve">RN01 – </w:t>
      </w:r>
      <w:r>
        <w:t>A mesma mensagem não pode ser cifrada pelo mesmo processo mais do que uma vez</w:t>
      </w:r>
    </w:p>
    <w:p w14:paraId="50C41CEC" w14:textId="79E20F76" w:rsidR="0062595F" w:rsidRPr="0062595F" w:rsidRDefault="0062595F" w:rsidP="00740DE3">
      <w:pPr>
        <w:pStyle w:val="EPP-Passosfluxo"/>
        <w:numPr>
          <w:ilvl w:val="0"/>
          <w:numId w:val="0"/>
        </w:numPr>
        <w:ind w:left="654"/>
      </w:pPr>
      <w:r>
        <w:rPr>
          <w:b/>
          <w:bCs/>
          <w:i/>
          <w:iCs/>
        </w:rPr>
        <w:t xml:space="preserve">RN02 </w:t>
      </w:r>
      <w:r>
        <w:t xml:space="preserve">– A </w:t>
      </w:r>
      <w:r w:rsidR="00612A17">
        <w:t>mensagem cifrada não pode ter a mesma quantidade de caracteres do que o texto original.</w:t>
      </w:r>
    </w:p>
    <w:sectPr w:rsidR="0062595F" w:rsidRPr="0062595F"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2773A" w14:textId="77777777" w:rsidR="002A5379" w:rsidRDefault="002A5379">
      <w:r>
        <w:separator/>
      </w:r>
    </w:p>
  </w:endnote>
  <w:endnote w:type="continuationSeparator" w:id="0">
    <w:p w14:paraId="0B2AF41F" w14:textId="77777777" w:rsidR="002A5379" w:rsidRDefault="002A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78300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45ABC67F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4D96C32" w14:textId="77777777" w:rsidR="0069452F" w:rsidRDefault="0069452F">
          <w:pPr>
            <w:pStyle w:val="Rodap"/>
          </w:pPr>
          <w:r>
            <w:t>Politec Ltda.</w:t>
          </w:r>
        </w:p>
        <w:p w14:paraId="441881CC" w14:textId="77777777" w:rsidR="0069452F" w:rsidRDefault="0069452F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B383B75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74DFB3B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C2EBC">
              <w:rPr>
                <w:noProof/>
              </w:rPr>
              <w:t>4</w:t>
            </w:r>
          </w:fldSimple>
        </w:p>
      </w:tc>
    </w:tr>
  </w:tbl>
  <w:p w14:paraId="69EADB96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6600C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03FC0925" w14:textId="77777777">
      <w:trPr>
        <w:cantSplit/>
      </w:trPr>
      <w:tc>
        <w:tcPr>
          <w:tcW w:w="6300" w:type="dxa"/>
        </w:tcPr>
        <w:p w14:paraId="5A7F5951" w14:textId="56F6DFAA" w:rsidR="00FB4266" w:rsidRDefault="002A5379" w:rsidP="00FA4FEE">
          <w:pPr>
            <w:pStyle w:val="EPP-Cabealho"/>
            <w:jc w:val="both"/>
          </w:pPr>
          <w:sdt>
            <w:sdtPr>
              <w:alias w:val="Gestor"/>
              <w:tag w:val=""/>
              <w:id w:val="-183205528"/>
              <w:placeholder>
                <w:docPart w:val="DE3A4C7D6B004B1F823FF5324C56F624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FA4FEE">
                <w:t>CR</w:t>
              </w:r>
              <w:r w:rsidR="0069452F">
                <w:t xml:space="preserve"> - </w:t>
              </w:r>
              <w:r w:rsidR="00FA4FEE">
                <w:t>Cypherise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64549533E84B4BFA831420D65DFD1AF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740DE3">
                <w:t>Versão 1.0.0</w:t>
              </w:r>
            </w:sdtContent>
          </w:sdt>
        </w:p>
      </w:tc>
      <w:tc>
        <w:tcPr>
          <w:tcW w:w="1705" w:type="dxa"/>
          <w:vAlign w:val="center"/>
        </w:tcPr>
        <w:p w14:paraId="629251AA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2253CD69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76F7754E" w14:textId="77777777" w:rsidR="00FB4266" w:rsidRDefault="0069452F" w:rsidP="0069452F">
    <w:pPr>
      <w:jc w:val="right"/>
    </w:pPr>
    <w:r>
      <w:t xml:space="preserve">vs: </w:t>
    </w:r>
    <w:r w:rsidR="002A5379">
      <w:fldChar w:fldCharType="begin"/>
    </w:r>
    <w:r w:rsidR="002A5379">
      <w:instrText xml:space="preserve"> DOCPROPERTY  "Versão Modelo"  \* MERGEFORMAT </w:instrText>
    </w:r>
    <w:r w:rsidR="002A5379">
      <w:fldChar w:fldCharType="separate"/>
    </w:r>
    <w:r w:rsidR="00CF0EB7">
      <w:t>1</w:t>
    </w:r>
    <w:r w:rsidR="002A537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33A1B" w14:textId="77777777" w:rsidR="002A5379" w:rsidRDefault="002A5379">
      <w:r>
        <w:separator/>
      </w:r>
    </w:p>
  </w:footnote>
  <w:footnote w:type="continuationSeparator" w:id="0">
    <w:p w14:paraId="3FBF9C92" w14:textId="77777777" w:rsidR="002A5379" w:rsidRDefault="002A5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3E2F741C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0E7A7960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0B8F1ED6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0C9EABBF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3A52F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70774988" r:id="rId2"/>
            </w:object>
          </w:r>
        </w:p>
      </w:tc>
    </w:tr>
  </w:tbl>
  <w:p w14:paraId="3D863914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8509A1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CE58738" w14:textId="5703CEC8" w:rsidR="00FB4266" w:rsidRDefault="00FB4266" w:rsidP="007E6CB5">
          <w:pPr>
            <w:pStyle w:val="EPP-Cabealho"/>
            <w:rPr>
              <w:b/>
              <w:bCs/>
            </w:rPr>
          </w:pP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E638A81BA68149049670503559CA745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7C812AE9" w14:textId="79394A53" w:rsidR="00FB4266" w:rsidRDefault="00625489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UC03- Cifrar dados de objeto</w:t>
              </w:r>
            </w:p>
          </w:tc>
        </w:sdtContent>
      </w:sdt>
      <w:tc>
        <w:tcPr>
          <w:tcW w:w="1440" w:type="dxa"/>
          <w:vAlign w:val="center"/>
        </w:tcPr>
        <w:p w14:paraId="025815FF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7348F59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0EB7"/>
    <w:rsid w:val="0000781E"/>
    <w:rsid w:val="000C77A8"/>
    <w:rsid w:val="00124BC4"/>
    <w:rsid w:val="001636B5"/>
    <w:rsid w:val="00185D0C"/>
    <w:rsid w:val="001C4FD5"/>
    <w:rsid w:val="001E0869"/>
    <w:rsid w:val="00204F30"/>
    <w:rsid w:val="00254122"/>
    <w:rsid w:val="002A5379"/>
    <w:rsid w:val="00366AC2"/>
    <w:rsid w:val="00375F64"/>
    <w:rsid w:val="00442A5D"/>
    <w:rsid w:val="00453FD0"/>
    <w:rsid w:val="0049456B"/>
    <w:rsid w:val="00575E7A"/>
    <w:rsid w:val="00580EC3"/>
    <w:rsid w:val="005C2EBC"/>
    <w:rsid w:val="00612A17"/>
    <w:rsid w:val="00625489"/>
    <w:rsid w:val="0062595F"/>
    <w:rsid w:val="00636D67"/>
    <w:rsid w:val="00651E57"/>
    <w:rsid w:val="0069452F"/>
    <w:rsid w:val="00740DE3"/>
    <w:rsid w:val="00752EC9"/>
    <w:rsid w:val="00774062"/>
    <w:rsid w:val="007839CF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24C78"/>
    <w:rsid w:val="009A6367"/>
    <w:rsid w:val="009B0E25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CF0EB7"/>
    <w:rsid w:val="00D3374F"/>
    <w:rsid w:val="00D60B3D"/>
    <w:rsid w:val="00E3101F"/>
    <w:rsid w:val="00E54AD6"/>
    <w:rsid w:val="00E700C7"/>
    <w:rsid w:val="00E74320"/>
    <w:rsid w:val="00E85C1E"/>
    <w:rsid w:val="00EA5759"/>
    <w:rsid w:val="00F16672"/>
    <w:rsid w:val="00F16A27"/>
    <w:rsid w:val="00F86AAC"/>
    <w:rsid w:val="00FA4FEE"/>
    <w:rsid w:val="00FB4266"/>
    <w:rsid w:val="00FC3D5C"/>
    <w:rsid w:val="00FD2D12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CDBFBA"/>
  <w15:docId w15:val="{EE30D407-0C19-432D-A650-6DD6E688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CF0EB7"/>
    <w:pPr>
      <w:spacing w:before="40" w:after="60" w:line="360" w:lineRule="auto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OneDrive\&#193;rea%20de%20Trabalho\Cypherise\Cypherise-1\Projeto\Desenvolvimento\1.Requisitos\Casos%20de%20Uso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C4483AB97B427FA54A5F7E839447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4BFD7E-13C8-453A-90FB-BBAAF5341E77}"/>
      </w:docPartPr>
      <w:docPartBody>
        <w:p w:rsidR="00211286" w:rsidRDefault="007916C6">
          <w:pPr>
            <w:pStyle w:val="4FC4483AB97B427FA54A5F7E839447DA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E638A81BA68149049670503559CA74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9D0ED8-01CA-4C7F-BBF3-DD40FB0DB8C1}"/>
      </w:docPartPr>
      <w:docPartBody>
        <w:p w:rsidR="00211286" w:rsidRDefault="007916C6">
          <w:pPr>
            <w:pStyle w:val="E638A81BA68149049670503559CA745F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DE3A4C7D6B004B1F823FF5324C56F6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2184A4-2E0D-4916-BBA9-F07675FD553A}"/>
      </w:docPartPr>
      <w:docPartBody>
        <w:p w:rsidR="00211286" w:rsidRDefault="007916C6">
          <w:pPr>
            <w:pStyle w:val="DE3A4C7D6B004B1F823FF5324C56F624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64549533E84B4BFA831420D65DFD1A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F4AAF0-E01F-4E9F-8602-FC8A89740F44}"/>
      </w:docPartPr>
      <w:docPartBody>
        <w:p w:rsidR="00211286" w:rsidRDefault="007916C6">
          <w:pPr>
            <w:pStyle w:val="64549533E84B4BFA831420D65DFD1AF8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C6"/>
    <w:rsid w:val="00211286"/>
    <w:rsid w:val="0052414E"/>
    <w:rsid w:val="0079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4FC4483AB97B427FA54A5F7E839447DA">
    <w:name w:val="4FC4483AB97B427FA54A5F7E839447DA"/>
  </w:style>
  <w:style w:type="paragraph" w:customStyle="1" w:styleId="E638A81BA68149049670503559CA745F">
    <w:name w:val="E638A81BA68149049670503559CA745F"/>
  </w:style>
  <w:style w:type="paragraph" w:customStyle="1" w:styleId="DE3A4C7D6B004B1F823FF5324C56F624">
    <w:name w:val="DE3A4C7D6B004B1F823FF5324C56F624"/>
  </w:style>
  <w:style w:type="paragraph" w:customStyle="1" w:styleId="64549533E84B4BFA831420D65DFD1AF8">
    <w:name w:val="64549533E84B4BFA831420D65DFD1A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01161-881D-4FFE-9AE7-3A02531ED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96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UC03- Cifrar dados de objeto</vt:lpstr>
    </vt:vector>
  </TitlesOfParts>
  <Manager>CR - Cypherise</Manager>
  <Company/>
  <LinksUpToDate>false</LinksUpToDate>
  <CharactersWithSpaces>1752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UC03- Cifrar dados de objeto</dc:title>
  <dc:subject>Versão 1.0.0</dc:subject>
  <dc:creator>Gabriel Brogno Alcantara</dc:creator>
  <cp:lastModifiedBy>Gabriel Brogno Alcantara</cp:lastModifiedBy>
  <cp:revision>4</cp:revision>
  <cp:lastPrinted>2005-05-05T18:34:00Z</cp:lastPrinted>
  <dcterms:created xsi:type="dcterms:W3CDTF">2020-12-28T21:06:00Z</dcterms:created>
  <dcterms:modified xsi:type="dcterms:W3CDTF">2020-12-29T22:23:00Z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