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D453" w14:textId="0A1011F4" w:rsidR="001361B4" w:rsidRPr="001361B4" w:rsidRDefault="001361B4" w:rsidP="001361B4">
      <w:pPr>
        <w:rPr>
          <w:b/>
          <w:bCs/>
        </w:rPr>
      </w:pPr>
      <w:r w:rsidRPr="001361B4">
        <w:rPr>
          <w:rFonts w:hint="eastAsia"/>
          <w:b/>
          <w:bCs/>
        </w:rPr>
        <w:t>1</w:t>
      </w:r>
      <w:r w:rsidRPr="001361B4">
        <w:rPr>
          <w:b/>
          <w:bCs/>
        </w:rPr>
        <w:t>.</w:t>
      </w:r>
    </w:p>
    <w:p w14:paraId="31A9F6FB" w14:textId="5AED93A5" w:rsidR="001361B4" w:rsidRDefault="001361B4" w:rsidP="001361B4">
      <w:r>
        <w:rPr>
          <w:rFonts w:hint="eastAsia"/>
        </w:rPr>
        <w:t>依据目前的雨课堂</w:t>
      </w:r>
      <w:r>
        <w:t>/</w:t>
      </w:r>
      <w:r>
        <w:rPr>
          <w:rFonts w:hint="eastAsia"/>
        </w:rPr>
        <w:t>腾讯会议模式，我认为在线教育的不足主要是以下</w:t>
      </w:r>
      <w:r w:rsidR="00CC50BA">
        <w:rPr>
          <w:rFonts w:hint="eastAsia"/>
        </w:rPr>
        <w:t>两</w:t>
      </w:r>
      <w:r>
        <w:rPr>
          <w:rFonts w:hint="eastAsia"/>
        </w:rPr>
        <w:t>点：</w:t>
      </w:r>
    </w:p>
    <w:p w14:paraId="469A3421" w14:textId="6745FA8E" w:rsidR="00CC50BA" w:rsidRDefault="001361B4" w:rsidP="001361B4">
      <w:r>
        <w:rPr>
          <w:rFonts w:hint="eastAsia"/>
        </w:rPr>
        <w:t>其一，互动性不足。目前的技术难以实现教师和学生之间的有效，便捷，即时的沟通。据我自己的观察，在课堂上，出于种种原因，绝大部分学生都</w:t>
      </w:r>
      <w:r w:rsidR="00CC50BA">
        <w:rPr>
          <w:rFonts w:hint="eastAsia"/>
        </w:rPr>
        <w:t>会闭麦，对老师所讲的内容缺乏反馈的热情，而即使存在反馈，其速度也远低于线下的课堂环境。同时，在这样的环境下，学生的注意力也难以保持长时间高度集中，而老师又无法观察到学生的状态，加剧了这一弊端。我认为，随着A</w:t>
      </w:r>
      <w:r w:rsidR="00CC50BA">
        <w:t>R</w:t>
      </w:r>
      <w:r w:rsidR="00CC50BA">
        <w:rPr>
          <w:rFonts w:hint="eastAsia"/>
        </w:rPr>
        <w:t>/</w:t>
      </w:r>
      <w:r w:rsidR="00CC50BA">
        <w:t>VR</w:t>
      </w:r>
      <w:r w:rsidR="00CC50BA">
        <w:rPr>
          <w:rFonts w:hint="eastAsia"/>
        </w:rPr>
        <w:t>技术的发展，相关设备的普及和应用，这种状况可以得到改善。</w:t>
      </w:r>
    </w:p>
    <w:p w14:paraId="02A9FCB8" w14:textId="5DA62DA0" w:rsidR="00CC50BA" w:rsidRDefault="00CC50BA" w:rsidP="001361B4">
      <w:r>
        <w:rPr>
          <w:rFonts w:hint="eastAsia"/>
        </w:rPr>
        <w:t>其二，现有的在线授课工具</w:t>
      </w:r>
      <w:r w:rsidR="0049573D">
        <w:rPr>
          <w:rFonts w:hint="eastAsia"/>
        </w:rPr>
        <w:t>不够成熟。雨课堂的缺点有以下几点：清晰度低，学生无法语音交流，弹幕遮挡屏幕，服务器不够稳定，对于P</w:t>
      </w:r>
      <w:r w:rsidR="0049573D">
        <w:t>PT</w:t>
      </w:r>
      <w:r w:rsidR="0049573D">
        <w:rPr>
          <w:rFonts w:hint="eastAsia"/>
        </w:rPr>
        <w:t>内容的兼容性不够好；腾讯会议的缺点有以下几点：</w:t>
      </w:r>
      <w:r w:rsidR="00C24E53">
        <w:rPr>
          <w:rFonts w:hint="eastAsia"/>
        </w:rPr>
        <w:t>没有群管理，没有文件共享功能，不能自定义屏幕形式。这些缺点说明当前此方面的软件还不够成熟，很多功能还没有实现，一般来说需要结合多个平台才能实现较为完善的在线学习体系。我认为，解决这个问题需要更多的时间，</w:t>
      </w:r>
      <w:r w:rsidR="004A7F7B">
        <w:rPr>
          <w:rFonts w:hint="eastAsia"/>
        </w:rPr>
        <w:t>需要</w:t>
      </w:r>
      <w:r w:rsidR="00C24E53">
        <w:rPr>
          <w:rFonts w:hint="eastAsia"/>
        </w:rPr>
        <w:t>相关公司</w:t>
      </w:r>
      <w:r w:rsidR="004A7F7B">
        <w:rPr>
          <w:rFonts w:hint="eastAsia"/>
        </w:rPr>
        <w:t>积极投入资金改善软件问题。</w:t>
      </w:r>
    </w:p>
    <w:p w14:paraId="31EC5190" w14:textId="77777777" w:rsidR="00100E80" w:rsidRDefault="00100E80" w:rsidP="001361B4">
      <w:pPr>
        <w:rPr>
          <w:b/>
          <w:bCs/>
        </w:rPr>
      </w:pPr>
    </w:p>
    <w:p w14:paraId="296719B1" w14:textId="77777777" w:rsidR="00100E80" w:rsidRDefault="00100E80" w:rsidP="001361B4">
      <w:pPr>
        <w:rPr>
          <w:b/>
          <w:bCs/>
        </w:rPr>
      </w:pPr>
    </w:p>
    <w:p w14:paraId="12DA67DD" w14:textId="77777777" w:rsidR="00100E80" w:rsidRDefault="00100E80" w:rsidP="001361B4">
      <w:pPr>
        <w:rPr>
          <w:b/>
          <w:bCs/>
        </w:rPr>
      </w:pPr>
    </w:p>
    <w:p w14:paraId="2C15D99E" w14:textId="77777777" w:rsidR="00100E80" w:rsidRDefault="00100E80" w:rsidP="001361B4">
      <w:pPr>
        <w:rPr>
          <w:b/>
          <w:bCs/>
        </w:rPr>
      </w:pPr>
    </w:p>
    <w:p w14:paraId="06433E8C" w14:textId="77777777" w:rsidR="00100E80" w:rsidRDefault="00100E80" w:rsidP="001361B4">
      <w:pPr>
        <w:rPr>
          <w:b/>
          <w:bCs/>
        </w:rPr>
      </w:pPr>
    </w:p>
    <w:p w14:paraId="4B313C2D" w14:textId="5D4A4B9A" w:rsidR="004A7F7B" w:rsidRDefault="004A7F7B" w:rsidP="001361B4">
      <w:pPr>
        <w:rPr>
          <w:b/>
          <w:bCs/>
        </w:rPr>
      </w:pPr>
      <w:r w:rsidRPr="004A7F7B">
        <w:rPr>
          <w:rFonts w:hint="eastAsia"/>
          <w:b/>
          <w:bCs/>
        </w:rPr>
        <w:lastRenderedPageBreak/>
        <w:t>2</w:t>
      </w:r>
      <w:r w:rsidRPr="004A7F7B">
        <w:rPr>
          <w:b/>
          <w:bCs/>
        </w:rPr>
        <w:t>.</w:t>
      </w:r>
    </w:p>
    <w:p w14:paraId="507C2D55" w14:textId="4B6155E9" w:rsidR="004A7F7B" w:rsidRPr="004A7F7B" w:rsidRDefault="00100E80" w:rsidP="001361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69530D" wp14:editId="338AF500">
            <wp:extent cx="3616166" cy="4822863"/>
            <wp:effectExtent l="6032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30199" cy="484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CA3E" w14:textId="367F639A" w:rsidR="001361B4" w:rsidRDefault="00100E80" w:rsidP="001361B4">
      <w:r>
        <w:rPr>
          <w:rFonts w:hint="eastAsia"/>
        </w:rPr>
        <w:t>说明：学生端与教师端可以提供课堂上的实时反馈，课后可以提供作业分发，二次学习等。也可以为教师提供学生的数据分析，了解学生对知识点的掌握程度，同时A</w:t>
      </w:r>
      <w:r>
        <w:t>I</w:t>
      </w:r>
      <w:r>
        <w:rPr>
          <w:rFonts w:hint="eastAsia"/>
        </w:rPr>
        <w:t>助教可以提出建议，帮助进行课程辅导。</w:t>
      </w:r>
    </w:p>
    <w:p w14:paraId="501CED2D" w14:textId="6888D23C" w:rsidR="006B4E22" w:rsidRDefault="006B4E22" w:rsidP="001361B4">
      <w:pPr>
        <w:rPr>
          <w:b/>
          <w:bCs/>
        </w:rPr>
      </w:pPr>
      <w:r w:rsidRPr="006B4E22">
        <w:rPr>
          <w:rFonts w:hint="eastAsia"/>
          <w:b/>
          <w:bCs/>
        </w:rPr>
        <w:t>3</w:t>
      </w:r>
      <w:r w:rsidRPr="006B4E22">
        <w:rPr>
          <w:b/>
          <w:bCs/>
        </w:rPr>
        <w:t>.</w:t>
      </w:r>
    </w:p>
    <w:p w14:paraId="63F63AA9" w14:textId="5A501796" w:rsidR="006B4E22" w:rsidRDefault="006B4E22" w:rsidP="001361B4">
      <w:r>
        <w:rPr>
          <w:rFonts w:hint="eastAsia"/>
        </w:rPr>
        <w:t>其一，大数据可以了解到每一位学生对于不同知识点的掌握情况，分析出每一位学生对应的思维能力的欠缺，从而对症下药，为学生个性化推荐最需要提升的内容。</w:t>
      </w:r>
    </w:p>
    <w:p w14:paraId="4DA5BCE5" w14:textId="507377DD" w:rsidR="006B4E22" w:rsidRDefault="006B4E22" w:rsidP="001361B4">
      <w:r>
        <w:rPr>
          <w:rFonts w:hint="eastAsia"/>
        </w:rPr>
        <w:t>其二，大数据可以通过分析学生的兴趣爱好，观察学生平时的言行，分析得到最有效的教学方法，通过把学习内容与兴趣爱好相结合，从而提高学习效率。</w:t>
      </w:r>
    </w:p>
    <w:p w14:paraId="78CA458E" w14:textId="632CE6EB" w:rsidR="00604A0E" w:rsidRDefault="00604A0E" w:rsidP="001361B4">
      <w:r>
        <w:rPr>
          <w:rFonts w:hint="eastAsia"/>
        </w:rPr>
        <w:t>其三，大数据可以通过学生的行为分析学生的心理特征，分析学生对</w:t>
      </w:r>
      <w:r>
        <w:rPr>
          <w:rFonts w:hint="eastAsia"/>
        </w:rPr>
        <w:lastRenderedPageBreak/>
        <w:t>于不同知识的接受能力，有针对性的补足薄弱点，同时可以给学生提供建议。</w:t>
      </w:r>
    </w:p>
    <w:p w14:paraId="4CA3A62E" w14:textId="129E4138" w:rsidR="00604A0E" w:rsidRDefault="00604A0E" w:rsidP="001361B4">
      <w:r>
        <w:rPr>
          <w:rFonts w:hint="eastAsia"/>
        </w:rPr>
        <w:t>其四，大数据通过分析学生的社交网络，了解到处于同一社交环境下的学生的学习情况，有利于从总体方面</w:t>
      </w:r>
      <w:r w:rsidR="000774C2">
        <w:rPr>
          <w:rFonts w:hint="eastAsia"/>
        </w:rPr>
        <w:t>发现问题，发现教师，学校的不足之处。</w:t>
      </w:r>
    </w:p>
    <w:p w14:paraId="5C38B62B" w14:textId="0D00775B" w:rsidR="000774C2" w:rsidRDefault="000774C2" w:rsidP="001361B4">
      <w:pPr>
        <w:rPr>
          <w:b/>
          <w:bCs/>
        </w:rPr>
      </w:pPr>
      <w:r w:rsidRPr="000774C2">
        <w:rPr>
          <w:rFonts w:hint="eastAsia"/>
          <w:b/>
          <w:bCs/>
        </w:rPr>
        <w:t>4</w:t>
      </w:r>
      <w:r w:rsidRPr="000774C2">
        <w:rPr>
          <w:b/>
          <w:bCs/>
        </w:rPr>
        <w:t>.</w:t>
      </w:r>
    </w:p>
    <w:p w14:paraId="65EF90C8" w14:textId="7F7FAB82" w:rsidR="000774C2" w:rsidRDefault="000774C2" w:rsidP="001361B4">
      <w:r>
        <w:rPr>
          <w:rFonts w:hint="eastAsia"/>
        </w:rPr>
        <w:t>人工智能助教可以帮助教师进行课程答疑</w:t>
      </w:r>
      <w:r w:rsidR="008246B3">
        <w:rPr>
          <w:rFonts w:hint="eastAsia"/>
        </w:rPr>
        <w:t>。目前已经可以做到解决一些简单的关于课程安排，考试说明等问题，在未来，人工智能也可以解答关于课程的专业性问题，同时实时连接互联网提供更多的解答空间。根据问题的构成比例也可以发现学生的学习薄弱部分，可以对任课教师形成反馈。</w:t>
      </w:r>
    </w:p>
    <w:p w14:paraId="5FE398A1" w14:textId="1318F4F2" w:rsidR="008246B3" w:rsidRDefault="008246B3" w:rsidP="001361B4">
      <w:r>
        <w:rPr>
          <w:rFonts w:hint="eastAsia"/>
        </w:rPr>
        <w:t>人工智能</w:t>
      </w:r>
      <w:r w:rsidR="00062438">
        <w:rPr>
          <w:rFonts w:hint="eastAsia"/>
        </w:rPr>
        <w:t>助教</w:t>
      </w:r>
      <w:r>
        <w:rPr>
          <w:rFonts w:hint="eastAsia"/>
        </w:rPr>
        <w:t>可以帮助试卷批改。通过深度学习大量的作业和评分，人工智能很快就能掌握批改作业的模式。通过对文本的自动分析，借助不同的算法分析学生提交的内容，找到学生的问题。同时也可以找到需要帮助的学生，对人工智能的打分进行一定程度的修正。</w:t>
      </w:r>
    </w:p>
    <w:p w14:paraId="7650B1B8" w14:textId="0465ACF0" w:rsidR="008246B3" w:rsidRDefault="00062438" w:rsidP="001361B4">
      <w:r>
        <w:rPr>
          <w:rFonts w:hint="eastAsia"/>
        </w:rPr>
        <w:t>人工智能作为导师需要更高水平的算法支撑。人工智能导师需要精准发现每一个学生的接受信息模式，为学生提供更容易接受的教学方式，提高信息传输效率以形成对人类导师的优势。</w:t>
      </w:r>
    </w:p>
    <w:p w14:paraId="4BA819A0" w14:textId="03087B67" w:rsidR="00062438" w:rsidRPr="000774C2" w:rsidRDefault="00062438" w:rsidP="001361B4">
      <w:pPr>
        <w:rPr>
          <w:rFonts w:hint="eastAsia"/>
        </w:rPr>
      </w:pPr>
      <w:r>
        <w:rPr>
          <w:rFonts w:hint="eastAsia"/>
        </w:rPr>
        <w:t>人工智能导师可以为不同的学生提供个性化学习方案，同时跟踪学生的学习进度，在不同的时期提出建议，使学生的学习效率提高。</w:t>
      </w:r>
    </w:p>
    <w:sectPr w:rsidR="00062438" w:rsidRPr="00077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76FCE" w14:textId="77777777" w:rsidR="00D2359F" w:rsidRDefault="00D2359F" w:rsidP="001361B4">
      <w:r>
        <w:separator/>
      </w:r>
    </w:p>
  </w:endnote>
  <w:endnote w:type="continuationSeparator" w:id="0">
    <w:p w14:paraId="6C55AAF3" w14:textId="77777777" w:rsidR="00D2359F" w:rsidRDefault="00D2359F" w:rsidP="00136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C1F53" w14:textId="77777777" w:rsidR="00D2359F" w:rsidRDefault="00D2359F" w:rsidP="001361B4">
      <w:r>
        <w:separator/>
      </w:r>
    </w:p>
  </w:footnote>
  <w:footnote w:type="continuationSeparator" w:id="0">
    <w:p w14:paraId="022DBBE1" w14:textId="77777777" w:rsidR="00D2359F" w:rsidRDefault="00D2359F" w:rsidP="001361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F5"/>
    <w:rsid w:val="00062438"/>
    <w:rsid w:val="000774C2"/>
    <w:rsid w:val="00100E80"/>
    <w:rsid w:val="001361B4"/>
    <w:rsid w:val="0049573D"/>
    <w:rsid w:val="004A7F7B"/>
    <w:rsid w:val="00604A0E"/>
    <w:rsid w:val="006B4E22"/>
    <w:rsid w:val="008246B3"/>
    <w:rsid w:val="00C24E53"/>
    <w:rsid w:val="00CC50BA"/>
    <w:rsid w:val="00D2359F"/>
    <w:rsid w:val="00E50C8D"/>
    <w:rsid w:val="00F1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CD26F"/>
  <w15:chartTrackingRefBased/>
  <w15:docId w15:val="{80B30C92-EA80-4674-95E0-4B9AD309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1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1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赫</dc:creator>
  <cp:keywords/>
  <dc:description/>
  <cp:lastModifiedBy>赫</cp:lastModifiedBy>
  <cp:revision>2</cp:revision>
  <dcterms:created xsi:type="dcterms:W3CDTF">2022-01-19T08:14:00Z</dcterms:created>
  <dcterms:modified xsi:type="dcterms:W3CDTF">2022-01-19T09:52:00Z</dcterms:modified>
</cp:coreProperties>
</file>