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2676525</wp:posOffset>
            </wp:positionH>
            <wp:positionV relativeFrom="paragraph">
              <wp:posOffset>19050</wp:posOffset>
            </wp:positionV>
            <wp:extent cx="590550" cy="565411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5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Taller_Introductorio_QA-00_Pelicula_Boeing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Juan Sebastian Rivera Jaimes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Centro de Electricidad, Electrónica y Telecomunicaciones (CEET)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ADSO 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3206403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Isaura Suarez 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21 de julio de 2026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4364.4995117187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/>
        <w:drawing>
          <wp:inline distB="19050" distT="19050" distL="19050" distR="19050">
            <wp:extent cx="590550" cy="5654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4364.4995117187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043949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hc5i62a26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Actividades de reflexión Inicial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4364.4995117187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3ged8dlo6j8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krza3biglbt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ind w:left="4364.4995117187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/>
        <w:drawing>
          <wp:inline distB="19050" distT="19050" distL="19050" distR="19050">
            <wp:extent cx="590550" cy="56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hc5i62a269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Actividades de reflexión Inicial</w:t>
      </w:r>
    </w:p>
    <w:p w:rsidR="00000000" w:rsidDel="00000000" w:rsidP="00000000" w:rsidRDefault="00000000" w:rsidRPr="00000000" w14:paraId="00000036">
      <w:pPr>
        <w:widowControl w:val="0"/>
        <w:spacing w:after="0" w:before="519.3707275390625" w:line="240" w:lineRule="auto"/>
        <w:ind w:left="18.3999633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Situación Problema </w:t>
      </w:r>
    </w:p>
    <w:p w:rsidR="00000000" w:rsidDel="00000000" w:rsidP="00000000" w:rsidRDefault="00000000" w:rsidRPr="00000000" w14:paraId="00000037">
      <w:pPr>
        <w:widowControl w:val="0"/>
        <w:spacing w:after="0" w:before="298.8751220703125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366.064453125" w:lineRule="auto"/>
        <w:ind w:left="19.600067138671875" w:right="51.624755859375" w:firstLine="10.5599975585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SoftQuality Solutions S.A.S. acaba de ser contratada para certificar la calidad de un sistema de información desarrollado para uno de sus clientes. </w:t>
      </w:r>
    </w:p>
    <w:p w:rsidR="00000000" w:rsidDel="00000000" w:rsidP="00000000" w:rsidRDefault="00000000" w:rsidRPr="00000000" w14:paraId="0000003A">
      <w:pPr>
        <w:widowControl w:val="0"/>
        <w:spacing w:after="0" w:before="273.30810546875" w:line="366.064453125" w:lineRule="auto"/>
        <w:ind w:left="28.000030517578125" w:right="71.2109375" w:firstLine="2.160034179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manifiesta que el software está terminado y desea ponerlo en producción en las próximas semanas. </w:t>
      </w:r>
    </w:p>
    <w:p w:rsidR="00000000" w:rsidDel="00000000" w:rsidP="00000000" w:rsidRDefault="00000000" w:rsidRPr="00000000" w14:paraId="0000003B">
      <w:pPr>
        <w:widowControl w:val="0"/>
        <w:spacing w:after="0" w:before="273.30810546875" w:line="565.9844398498535" w:lineRule="auto"/>
        <w:ind w:left="30.160064697265625" w:right="1178.7640380859375" w:hanging="16.08001708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aceptar el proyecto, el Director de Calidad solicita realizar una auditoría inicial. Durante la revisión preliminar se identifican las siguientes situaciones: </w:t>
      </w:r>
    </w:p>
    <w:p w:rsidR="00000000" w:rsidDel="00000000" w:rsidP="00000000" w:rsidRDefault="00000000" w:rsidRPr="00000000" w14:paraId="0000003C">
      <w:pPr>
        <w:widowControl w:val="0"/>
        <w:spacing w:after="0" w:before="73.38867187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existe un Plan de Calidad del Software. </w:t>
      </w:r>
    </w:p>
    <w:p w:rsidR="00000000" w:rsidDel="00000000" w:rsidP="00000000" w:rsidRDefault="00000000" w:rsidRPr="00000000" w14:paraId="0000003D">
      <w:pPr>
        <w:widowControl w:val="0"/>
        <w:spacing w:after="0" w:before="159.373168945312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se encuentran definidos los criterios de aceptación del producto. </w:t>
      </w:r>
    </w:p>
    <w:p w:rsidR="00000000" w:rsidDel="00000000" w:rsidP="00000000" w:rsidRDefault="00000000" w:rsidRPr="00000000" w14:paraId="0000003E">
      <w:pPr>
        <w:widowControl w:val="0"/>
        <w:spacing w:after="0" w:before="159.373168945312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existe una estrategia para realizar pruebas. </w:t>
      </w:r>
    </w:p>
    <w:p w:rsidR="00000000" w:rsidDel="00000000" w:rsidP="00000000" w:rsidRDefault="00000000" w:rsidRPr="00000000" w14:paraId="0000003F">
      <w:pPr>
        <w:widowControl w:val="0"/>
        <w:spacing w:after="0" w:before="159.373168945312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hay evidencia de casos de prueba. </w:t>
      </w:r>
    </w:p>
    <w:p w:rsidR="00000000" w:rsidDel="00000000" w:rsidP="00000000" w:rsidRDefault="00000000" w:rsidRPr="00000000" w14:paraId="00000040">
      <w:pPr>
        <w:widowControl w:val="0"/>
        <w:spacing w:after="0" w:before="159.3731689453125" w:line="366.064453125" w:lineRule="auto"/>
        <w:ind w:left="390.8799743652344" w:right="737.725830078125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existe trazabilidad entre los requerimientos y las funcionalidades implementadas.</w:t>
      </w:r>
    </w:p>
    <w:p w:rsidR="00000000" w:rsidDel="00000000" w:rsidP="00000000" w:rsidRDefault="00000000" w:rsidRPr="00000000" w14:paraId="00000041">
      <w:pPr>
        <w:widowControl w:val="0"/>
        <w:spacing w:after="0" w:before="159.3731689453125" w:line="366.064453125" w:lineRule="auto"/>
        <w:ind w:left="390.8799743652344" w:right="737.725830078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El equipo desconoce qué estándar de calidad utilizar. </w:t>
      </w:r>
    </w:p>
    <w:p w:rsidR="00000000" w:rsidDel="00000000" w:rsidP="00000000" w:rsidRDefault="00000000" w:rsidRPr="00000000" w14:paraId="00000042">
      <w:pPr>
        <w:widowControl w:val="0"/>
        <w:spacing w:after="0" w:before="33.308715820312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existen métricas para evaluar la calidad del software. </w:t>
      </w:r>
    </w:p>
    <w:p w:rsidR="00000000" w:rsidDel="00000000" w:rsidP="00000000" w:rsidRDefault="00000000" w:rsidRPr="00000000" w14:paraId="00000043">
      <w:pPr>
        <w:widowControl w:val="0"/>
        <w:spacing w:after="0" w:before="159.3731689453125" w:line="240" w:lineRule="auto"/>
        <w:ind w:left="390.8799743652344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No están definidos los riesgos del proyecto. </w:t>
      </w:r>
    </w:p>
    <w:p w:rsidR="00000000" w:rsidDel="00000000" w:rsidP="00000000" w:rsidRDefault="00000000" w:rsidRPr="00000000" w14:paraId="00000044">
      <w:pPr>
        <w:widowControl w:val="0"/>
        <w:spacing w:after="0" w:before="399.3731689453125" w:line="240" w:lineRule="auto"/>
        <w:ind w:left="21.2800598144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consultores QA, deberán responder una pregunta fundamental: </w:t>
      </w:r>
    </w:p>
    <w:p w:rsidR="00000000" w:rsidDel="00000000" w:rsidP="00000000" w:rsidRDefault="00000000" w:rsidRPr="00000000" w14:paraId="00000045">
      <w:pPr>
        <w:widowControl w:val="0"/>
        <w:spacing w:after="0" w:before="399.3731689453125" w:line="366.064453125" w:lineRule="auto"/>
        <w:ind w:left="620.8000183105469" w:right="676.57470703125" w:firstLine="0.24002075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¿Puede certificarse la calidad de un software que no ha sido planificado para ser evaluado? </w:t>
      </w:r>
    </w:p>
    <w:p w:rsidR="00000000" w:rsidDel="00000000" w:rsidP="00000000" w:rsidRDefault="00000000" w:rsidRPr="00000000" w14:paraId="00000046">
      <w:pPr>
        <w:widowControl w:val="0"/>
        <w:spacing w:after="0" w:before="312.7227783203125" w:line="240" w:lineRule="auto"/>
        <w:ind w:left="27.940063476562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la actividad: </w:t>
      </w:r>
    </w:p>
    <w:p w:rsidR="00000000" w:rsidDel="00000000" w:rsidP="00000000" w:rsidRDefault="00000000" w:rsidRPr="00000000" w14:paraId="00000047">
      <w:pPr>
        <w:widowControl w:val="0"/>
        <w:spacing w:after="0" w:before="413.24005126953125" w:line="240" w:lineRule="auto"/>
        <w:ind w:left="30.1600646972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equipos de trabajo analicen la situación anterior y respondan: </w:t>
      </w:r>
    </w:p>
    <w:p w:rsidR="00000000" w:rsidDel="00000000" w:rsidP="00000000" w:rsidRDefault="00000000" w:rsidRPr="00000000" w14:paraId="00000048">
      <w:pPr>
        <w:widowControl w:val="0"/>
        <w:spacing w:after="0" w:before="399.3731689453125" w:line="366.064453125" w:lineRule="auto"/>
        <w:ind w:left="383.43994140625" w:right="1830.54687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¿Qué consecuencias tendría entregar un software sin verificar su calidad?</w:t>
      </w:r>
    </w:p>
    <w:p w:rsidR="00000000" w:rsidDel="00000000" w:rsidP="00000000" w:rsidRDefault="00000000" w:rsidRPr="00000000" w14:paraId="00000049">
      <w:pPr>
        <w:widowControl w:val="0"/>
        <w:spacing w:after="0" w:before="399.3731689453125" w:line="366.064453125" w:lineRule="auto"/>
        <w:ind w:left="383.43994140625" w:right="1830.54687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RTA: El sistema tendría una gran posibilidad de  tener fallas criticas en el entorno de lanzamiento real, posibles vulnerabilidades de seguridad , colapsos del sistema, etc.Agregando que si no existen documentación como los  requisitos es muy probable que el sistema entregado sea algo muy diferente a lo que se pidio al principio.</w:t>
      </w:r>
    </w:p>
    <w:p w:rsidR="00000000" w:rsidDel="00000000" w:rsidP="00000000" w:rsidRDefault="00000000" w:rsidRPr="00000000" w14:paraId="0000004A">
      <w:pPr>
        <w:widowControl w:val="0"/>
        <w:spacing w:after="0" w:before="399.3731689453125" w:line="366.064453125" w:lineRule="auto"/>
        <w:ind w:left="383.43994140625" w:right="1830.54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399.3731689453125" w:line="366.064453125" w:lineRule="auto"/>
        <w:ind w:left="383.43994140625" w:right="1830.54687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¿Qué riesgos asumiría la empresa desarrolladora? </w:t>
      </w:r>
    </w:p>
    <w:p w:rsidR="00000000" w:rsidDel="00000000" w:rsidP="00000000" w:rsidRDefault="00000000" w:rsidRPr="00000000" w14:paraId="0000004C">
      <w:pPr>
        <w:widowControl w:val="0"/>
        <w:spacing w:after="0" w:before="399.3731689453125" w:line="366.064453125" w:lineRule="auto"/>
        <w:ind w:left="383.43994140625" w:right="1830.54687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RTA: Riesgos financieros y legales, posibles demandas por incumplimiento de contrato, penalizaciones económicas, etc. Sin descartar el hecho que al no llevar este proceso, esta empresa perdería su reputación.</w:t>
      </w:r>
    </w:p>
    <w:p w:rsidR="00000000" w:rsidDel="00000000" w:rsidP="00000000" w:rsidRDefault="00000000" w:rsidRPr="00000000" w14:paraId="0000004D">
      <w:pPr>
        <w:widowControl w:val="0"/>
        <w:spacing w:after="0" w:before="33.3087158203125" w:line="240" w:lineRule="auto"/>
        <w:ind w:left="381.999969482421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¿Quién respondería ante un fallo crítico en producción? </w:t>
      </w:r>
    </w:p>
    <w:p w:rsidR="00000000" w:rsidDel="00000000" w:rsidP="00000000" w:rsidRDefault="00000000" w:rsidRPr="00000000" w14:paraId="0000004E">
      <w:pPr>
        <w:widowControl w:val="0"/>
        <w:spacing w:after="0" w:before="33.3087158203125" w:line="240" w:lineRule="auto"/>
        <w:ind w:left="381.999969482421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RTA:  la responsabilidad recaería en el equipo desarrollador. la empresa encargada de esta debería responder por entregar un producto a “producción” sin tener en cuenta todos los puntos mencionados anteriormente.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4364.49951171875" w:firstLine="0"/>
        <w:rPr/>
      </w:pPr>
      <w:r w:rsidDel="00000000" w:rsidR="00000000" w:rsidRPr="00000000">
        <w:rPr/>
        <w:drawing>
          <wp:inline distB="19050" distT="19050" distL="19050" distR="19050">
            <wp:extent cx="590550" cy="561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366.064453125" w:lineRule="auto"/>
        <w:ind w:left="748.0000305175781" w:right="579.725341796875" w:hanging="372.480010986328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¿Qué documentos considera que deberían existir antes de iniciar cualquier proceso de pruebas? </w:t>
      </w:r>
    </w:p>
    <w:p w:rsidR="00000000" w:rsidDel="00000000" w:rsidP="00000000" w:rsidRDefault="00000000" w:rsidRPr="00000000" w14:paraId="00000056">
      <w:pPr>
        <w:widowControl w:val="0"/>
        <w:spacing w:after="0" w:line="366.064453125" w:lineRule="auto"/>
        <w:ind w:left="748.0000305175781" w:right="579.725341796875" w:hanging="372.480010986328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 : requerimientos funcionales, casos de prueba, matriz de trazabilidad entre ambos.</w:t>
      </w:r>
    </w:p>
    <w:p w:rsidR="00000000" w:rsidDel="00000000" w:rsidP="00000000" w:rsidRDefault="00000000" w:rsidRPr="00000000" w14:paraId="00000057">
      <w:pPr>
        <w:widowControl w:val="0"/>
        <w:spacing w:after="0" w:before="33.30810546875" w:line="366.064453125" w:lineRule="auto"/>
        <w:ind w:left="381.75994873046875" w:right="386.702880859375" w:hanging="0.72006225585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¿Por qué muchas empresas invierten más dinero en prevenir errores que en corregirlos?</w:t>
      </w:r>
    </w:p>
    <w:p w:rsidR="00000000" w:rsidDel="00000000" w:rsidP="00000000" w:rsidRDefault="00000000" w:rsidRPr="00000000" w14:paraId="00000058">
      <w:pPr>
        <w:widowControl w:val="0"/>
        <w:spacing w:after="0" w:before="33.30810546875" w:line="366.064453125" w:lineRule="auto"/>
        <w:ind w:left="381.75994873046875" w:right="386.702880859375" w:hanging="0.72006225585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RTA: directamente sale mucho más económico , teniendo en cuenta que el proceso posterior al visto bueno también requiere de dinero para llevarse a cabo, el tener que reiniciar un producto  que ya está en producción para corregir un error, es mucho más costoso.</w:t>
      </w:r>
    </w:p>
    <w:p w:rsidR="00000000" w:rsidDel="00000000" w:rsidP="00000000" w:rsidRDefault="00000000" w:rsidRPr="00000000" w14:paraId="00000059">
      <w:pPr>
        <w:widowControl w:val="0"/>
        <w:spacing w:after="0" w:before="33.30810546875" w:line="366.064453125" w:lineRule="auto"/>
        <w:ind w:left="381.75994873046875" w:right="386.702880859375" w:hanging="0.72006225585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6. ¿Qué experiencias personales han tenido utilizando aplicaciones con errores? ¿Cómo afecta eso su percepción del producto? </w:t>
      </w:r>
    </w:p>
    <w:p w:rsidR="00000000" w:rsidDel="00000000" w:rsidP="00000000" w:rsidRDefault="00000000" w:rsidRPr="00000000" w14:paraId="0000005A">
      <w:pPr>
        <w:widowControl w:val="0"/>
        <w:spacing w:after="0" w:before="33.30810546875" w:line="366.064453125" w:lineRule="auto"/>
        <w:ind w:left="381.75994873046875" w:right="386.702880859375" w:hanging="0.72006225585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RTA:Como usuario , al utilizar aplicaciones originadas para entidades de salud  que presentan fallas(caídas de sesiones, desajustes de interfaz), me genera una sensación de desconfianza y una profunda frustración. claramente, e independientemente que el sistema al final cumpla con el proceso para el que fue diseñado, esos baches en la experiencia a la hora de navegar un sistema, me hace concluir que el producto final no es lo esperado.</w:t>
      </w:r>
    </w:p>
    <w:p w:rsidR="00000000" w:rsidDel="00000000" w:rsidP="00000000" w:rsidRDefault="00000000" w:rsidRPr="00000000" w14:paraId="0000005B">
      <w:pPr>
        <w:widowControl w:val="0"/>
        <w:spacing w:after="0" w:before="273.30810546875" w:line="240" w:lineRule="auto"/>
        <w:ind w:left="626.560058593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Producto: </w:t>
      </w:r>
      <w:r w:rsidDel="00000000" w:rsidR="00000000" w:rsidRPr="00000000">
        <w:rPr>
          <w:sz w:val="24"/>
          <w:szCs w:val="24"/>
          <w:rtl w:val="0"/>
        </w:rPr>
        <w:t xml:space="preserve">Documento de reflexión grupal (máximo dos páginas). </w:t>
      </w:r>
    </w:p>
    <w:p w:rsidR="00000000" w:rsidDel="00000000" w:rsidP="00000000" w:rsidRDefault="00000000" w:rsidRPr="00000000" w14:paraId="0000005C">
      <w:pPr>
        <w:widowControl w:val="0"/>
        <w:spacing w:after="0" w:before="438.78662109375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krc0qn16t4x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E2lg8APXrtaNyIYKeVLpv/JjQ==">CgMxLjAyDmguM2dlZDhkbG82ajhpMg5oLmtyemEzYmlnbGJ0ZDIOaC5haGM1aTYyYTI2OWcyDmgua3JjMHFuMTZ0NHg2OAByITFZaXNrUFM4SzBNNW9vZjFrM3VxUExrWVJudUx2VVhfZw==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