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5A50A" w14:textId="5BBDBA2A" w:rsidR="003C3390" w:rsidRDefault="003C3390" w:rsidP="003C3390">
      <w:r>
        <w:t xml:space="preserve">We are excited to announce the launch of our new Salesforce Marketing Instance! This new platform will enable us to </w:t>
      </w:r>
      <w:proofErr w:type="gramStart"/>
      <w:r>
        <w:t>more effectively manage our advertising partnerships, streamline communication and collaboration across teams, and provide valuable reporting and analytics to drive best practices</w:t>
      </w:r>
      <w:proofErr w:type="gramEnd"/>
      <w:r>
        <w:t>.</w:t>
      </w:r>
    </w:p>
    <w:p w14:paraId="214928C2" w14:textId="77777777" w:rsidR="003C3390" w:rsidRDefault="003C3390" w:rsidP="003C3390"/>
    <w:p w14:paraId="1424C182" w14:textId="0EAD4FD4" w:rsidR="00272E35" w:rsidRDefault="003C3390" w:rsidP="003C3390">
      <w:r>
        <w:t xml:space="preserve">The Marketing Instance includes features such as account tracking, opportunity (deal) tracking and management, contact management, task management, and robust reporting and analytics. We have also implemented </w:t>
      </w:r>
      <w:proofErr w:type="gramStart"/>
      <w:r>
        <w:t>a number of</w:t>
      </w:r>
      <w:proofErr w:type="gramEnd"/>
      <w:r>
        <w:t xml:space="preserve"> planned features, such as deal creation inside SF and vendor management, and we are planning to continue to develop new features based on user and leadership input.</w:t>
      </w:r>
    </w:p>
    <w:p w14:paraId="00603CB9" w14:textId="77777777" w:rsidR="003C3390" w:rsidRDefault="003C3390" w:rsidP="003C3390"/>
    <w:p w14:paraId="7BBCE783" w14:textId="3827FB4A" w:rsidR="003C3390" w:rsidRDefault="003C3390" w:rsidP="003C3390">
      <w:r>
        <w:t>What Problem Does This Solve?</w:t>
      </w:r>
    </w:p>
    <w:p w14:paraId="6019DA4B" w14:textId="60FD9003" w:rsidR="003C3390" w:rsidRDefault="003C3390" w:rsidP="003C3390">
      <w:r>
        <w:t xml:space="preserve">Consolidation of tools to operate the </w:t>
      </w:r>
      <w:proofErr w:type="gramStart"/>
      <w:r>
        <w:t>business</w:t>
      </w:r>
      <w:proofErr w:type="gramEnd"/>
    </w:p>
    <w:p w14:paraId="37D1ED29" w14:textId="2BD2A522" w:rsidR="003C3390" w:rsidRDefault="003C3390" w:rsidP="003C3390">
      <w:r>
        <w:t>Increased visibility into business</w:t>
      </w:r>
    </w:p>
    <w:p w14:paraId="1D38F456" w14:textId="37F936CC" w:rsidR="003C3390" w:rsidRDefault="003C3390" w:rsidP="003C3390">
      <w:r>
        <w:t>Easily</w:t>
      </w:r>
    </w:p>
    <w:p w14:paraId="416CA016" w14:textId="77777777" w:rsidR="003C3390" w:rsidRDefault="003C3390" w:rsidP="003C3390"/>
    <w:p w14:paraId="61083421" w14:textId="190A7664" w:rsidR="003C3390" w:rsidRDefault="003C3390" w:rsidP="003C3390">
      <w:proofErr w:type="spellStart"/>
      <w:r>
        <w:t>Whats</w:t>
      </w:r>
      <w:proofErr w:type="spellEnd"/>
      <w:r>
        <w:t xml:space="preserve"> Included?</w:t>
      </w:r>
    </w:p>
    <w:p w14:paraId="23D8B2AB" w14:textId="77777777" w:rsidR="003C3390" w:rsidRDefault="003C3390" w:rsidP="003C3390"/>
    <w:p w14:paraId="1B003971" w14:textId="77777777" w:rsidR="003C3390" w:rsidRDefault="003C3390" w:rsidP="003C3390"/>
    <w:p w14:paraId="3FC820FD" w14:textId="28C9AB31" w:rsidR="003C3390" w:rsidRDefault="003C3390" w:rsidP="003C3390">
      <w:proofErr w:type="spellStart"/>
      <w:r>
        <w:t>Whats</w:t>
      </w:r>
      <w:proofErr w:type="spellEnd"/>
      <w:r>
        <w:t xml:space="preserve"> Next?</w:t>
      </w:r>
    </w:p>
    <w:p w14:paraId="6AB72A88" w14:textId="77777777" w:rsidR="003C3390" w:rsidRDefault="003C3390" w:rsidP="003C3390"/>
    <w:p w14:paraId="38390E7D" w14:textId="77777777" w:rsidR="003C3390" w:rsidRDefault="003C3390" w:rsidP="003C3390"/>
    <w:p w14:paraId="5D22B8A9" w14:textId="77777777" w:rsidR="003C3390" w:rsidRDefault="003C3390" w:rsidP="003C3390"/>
    <w:p w14:paraId="2E888BC7" w14:textId="77777777" w:rsidR="003C3390" w:rsidRDefault="003C3390" w:rsidP="003C3390"/>
    <w:sectPr w:rsidR="003C3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390"/>
    <w:rsid w:val="00272E35"/>
    <w:rsid w:val="003723F6"/>
    <w:rsid w:val="003C3390"/>
    <w:rsid w:val="007F61E6"/>
    <w:rsid w:val="009113F8"/>
    <w:rsid w:val="00A325D3"/>
    <w:rsid w:val="00BA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6AAB6"/>
  <w15:chartTrackingRefBased/>
  <w15:docId w15:val="{801C032D-A2A3-E048-B646-496FCF79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3F8"/>
    <w:rPr>
      <w:rFonts w:asciiTheme="majorHAnsi" w:hAnsiTheme="majorHAns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13F8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No Spacing vMatt"/>
    <w:link w:val="NoSpacingChar"/>
    <w:uiPriority w:val="1"/>
    <w:qFormat/>
    <w:rsid w:val="00A325D3"/>
    <w:rPr>
      <w:rFonts w:asciiTheme="majorHAnsi" w:eastAsiaTheme="minorEastAsia" w:hAnsiTheme="majorHAnsi"/>
      <w:sz w:val="20"/>
      <w:szCs w:val="22"/>
      <w:lang w:eastAsia="zh-CN"/>
    </w:rPr>
  </w:style>
  <w:style w:type="character" w:customStyle="1" w:styleId="NoSpacingChar">
    <w:name w:val="No Spacing Char"/>
    <w:aliases w:val="No Spacing vMatt Char"/>
    <w:basedOn w:val="DefaultParagraphFont"/>
    <w:link w:val="NoSpacing"/>
    <w:uiPriority w:val="1"/>
    <w:rsid w:val="00A325D3"/>
    <w:rPr>
      <w:rFonts w:asciiTheme="majorHAnsi" w:eastAsiaTheme="minorEastAsia" w:hAnsiTheme="majorHAnsi"/>
      <w:sz w:val="20"/>
      <w:szCs w:val="22"/>
      <w:lang w:eastAsia="zh-CN"/>
    </w:rPr>
  </w:style>
  <w:style w:type="table" w:customStyle="1" w:styleId="temp">
    <w:name w:val="temp"/>
    <w:basedOn w:val="TableNormal"/>
    <w:uiPriority w:val="99"/>
    <w:rsid w:val="007F61E6"/>
    <w:rPr>
      <w:rFonts w:asciiTheme="majorHAnsi" w:hAnsiTheme="majorHAnsi"/>
      <w:sz w:val="20"/>
    </w:rPr>
    <w:tblPr>
      <w:tblStyleRowBandSize w:val="1"/>
    </w:tblPr>
    <w:tblStylePr w:type="firstRow">
      <w:rPr>
        <w:color w:val="FFFFFF" w:themeColor="background1"/>
      </w:rPr>
      <w:tblPr/>
      <w:tcPr>
        <w:shd w:val="clear" w:color="auto" w:fill="4472C4" w:themeFill="accent1"/>
      </w:tcPr>
    </w:tblStylePr>
    <w:tblStylePr w:type="band1Horz">
      <w:tblPr/>
      <w:tcPr>
        <w:shd w:val="clear" w:color="auto" w:fill="E7E6E6" w:themeFill="background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113F8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13F8"/>
    <w:pPr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3F8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3F8"/>
    <w:pPr>
      <w:numPr>
        <w:ilvl w:val="1"/>
      </w:numPr>
      <w:spacing w:after="160"/>
    </w:pPr>
    <w:rPr>
      <w:rFonts w:eastAsiaTheme="minorEastAsia"/>
      <w:color w:val="000000" w:themeColor="text1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113F8"/>
    <w:rPr>
      <w:rFonts w:asciiTheme="majorHAnsi" w:eastAsiaTheme="minorEastAsia" w:hAnsiTheme="majorHAnsi"/>
      <w:color w:val="000000" w:themeColor="text1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4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Bryan</dc:creator>
  <cp:keywords/>
  <dc:description/>
  <cp:lastModifiedBy>Matt Bryan</cp:lastModifiedBy>
  <cp:revision>2</cp:revision>
  <dcterms:created xsi:type="dcterms:W3CDTF">2023-05-10T20:49:00Z</dcterms:created>
  <dcterms:modified xsi:type="dcterms:W3CDTF">2023-05-15T16:53:00Z</dcterms:modified>
</cp:coreProperties>
</file>