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4E" w:rsidRPr="00E4087E" w:rsidRDefault="00D62F65" w:rsidP="002F7F4E">
      <w:pPr>
        <w:pStyle w:val="berschrift1"/>
      </w:pPr>
      <w:r>
        <w:t>Schaltnetze</w:t>
      </w:r>
    </w:p>
    <w:p w:rsidR="000B6705" w:rsidRDefault="000B6705" w:rsidP="000B6705">
      <w:pPr>
        <w:pStyle w:val="berschrift2"/>
        <w:spacing w:before="480"/>
      </w:pPr>
      <w:r>
        <w:t>A1</w:t>
      </w:r>
      <w:r>
        <w:tab/>
        <w:t xml:space="preserve"> Negierte Negation</w:t>
      </w:r>
    </w:p>
    <w:p w:rsidR="000B6705" w:rsidRDefault="000B6705" w:rsidP="000B6705">
      <w:pPr>
        <w:jc w:val="center"/>
      </w:pPr>
    </w:p>
    <w:p w:rsidR="000B6705" w:rsidRDefault="000B6705" w:rsidP="000B6705">
      <w:pPr>
        <w:jc w:val="center"/>
      </w:pPr>
      <w:r>
        <w:t xml:space="preserve">z = </w:t>
      </w:r>
      <w:proofErr w:type="gramStart"/>
      <w:r>
        <w:t>¬(</w:t>
      </w:r>
      <w:proofErr w:type="gramEnd"/>
      <w:r>
        <w:t xml:space="preserve">a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b)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</w:tblGrid>
      <w:tr w:rsidR="000B6705" w:rsidTr="0048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0B6705" w:rsidRDefault="000B6705" w:rsidP="004837D6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0B6705" w:rsidRDefault="000B6705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0B6705" w:rsidRDefault="000B6705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0B6705" w:rsidTr="004837D6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0B6705" w:rsidRPr="00D62F65" w:rsidRDefault="000B6705" w:rsidP="004837D6">
            <w:pPr>
              <w:rPr>
                <w:b w:val="0"/>
              </w:rPr>
            </w:pPr>
            <w:r w:rsidRPr="00D62F65"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0B6705" w:rsidRDefault="000B6705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0B6705" w:rsidRDefault="000B6705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B6705" w:rsidTr="004837D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0B6705" w:rsidRPr="00D62F65" w:rsidRDefault="000B6705" w:rsidP="004837D6">
            <w:pPr>
              <w:rPr>
                <w:b w:val="0"/>
              </w:rPr>
            </w:pPr>
            <w:r w:rsidRPr="00D62F65"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0B6705" w:rsidRDefault="000B6705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0B6705" w:rsidRDefault="000B6705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B6705" w:rsidTr="004837D6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0B6705" w:rsidRPr="00D62F65" w:rsidRDefault="000B6705" w:rsidP="004837D6">
            <w:pPr>
              <w:rPr>
                <w:b w:val="0"/>
              </w:rPr>
            </w:pPr>
            <w:r w:rsidRPr="00D62F65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0B6705" w:rsidRDefault="000B6705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0B6705" w:rsidRDefault="000B6705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B6705" w:rsidTr="004837D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0B6705" w:rsidRPr="00D62F65" w:rsidRDefault="000B6705" w:rsidP="004837D6">
            <w:pPr>
              <w:rPr>
                <w:b w:val="0"/>
              </w:rPr>
            </w:pPr>
            <w:r w:rsidRPr="00D62F65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0B6705" w:rsidRDefault="000B6705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0B6705" w:rsidRDefault="000B6705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0B6705" w:rsidRPr="00D62F65" w:rsidRDefault="000B6705" w:rsidP="000B6705"/>
    <w:p w:rsidR="000B6705" w:rsidRDefault="00546591" w:rsidP="000B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de-DE"/>
        </w:rPr>
        <w:drawing>
          <wp:inline distT="0" distB="0" distL="0" distR="0" wp14:anchorId="1DA74DD1" wp14:editId="4BC4CFB1">
            <wp:extent cx="5849620" cy="16027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05" w:rsidRDefault="000B6705" w:rsidP="000B6705">
      <w:pPr>
        <w:pStyle w:val="berschrift2"/>
        <w:spacing w:before="480"/>
      </w:pPr>
      <w:r>
        <w:t>A2</w:t>
      </w:r>
      <w:r>
        <w:tab/>
        <w:t xml:space="preserve"> </w:t>
      </w:r>
      <w:r>
        <w:t>Triple-AND</w:t>
      </w:r>
    </w:p>
    <w:p w:rsidR="00CA3EC1" w:rsidRDefault="00CA3EC1" w:rsidP="000B6705">
      <w:pPr>
        <w:jc w:val="center"/>
      </w:pPr>
      <w:r>
        <w:t xml:space="preserve">z = (a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mbria Math" w:hAnsi="Cambria Math" w:cs="Cambria Math"/>
        </w:rPr>
        <w:t>∧</w:t>
      </w:r>
      <w:r>
        <w:t xml:space="preserve"> c</w:t>
      </w:r>
    </w:p>
    <w:p w:rsidR="000B6705" w:rsidRDefault="00CA3EC1" w:rsidP="000B6705">
      <w:pPr>
        <w:jc w:val="center"/>
      </w:pPr>
      <w:r>
        <w:t xml:space="preserve">y = a </w:t>
      </w:r>
      <w:r>
        <w:rPr>
          <w:rFonts w:ascii="Cambria Math" w:hAnsi="Cambria Math" w:cs="Cambria Math"/>
        </w:rPr>
        <w:t>∧</w:t>
      </w:r>
      <w:r>
        <w:t xml:space="preserve"> (b </w:t>
      </w:r>
      <w:r>
        <w:rPr>
          <w:rFonts w:ascii="Cambria Math" w:hAnsi="Cambria Math" w:cs="Cambria Math"/>
        </w:rPr>
        <w:t>∧</w:t>
      </w:r>
      <w:r>
        <w:t xml:space="preserve"> c)</w:t>
      </w:r>
      <w:r>
        <w:br/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</w:tblGrid>
      <w:tr w:rsidR="00E7223A" w:rsidTr="0061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7223A" w:rsidRDefault="00E7223A" w:rsidP="004837D6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7223A" w:rsidTr="00613D48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7223A" w:rsidRPr="00D62F65" w:rsidRDefault="00E7223A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7223A" w:rsidTr="00613D48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7223A" w:rsidRPr="00D62F65" w:rsidRDefault="00E7223A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7223A" w:rsidTr="00613D48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7223A" w:rsidRPr="00D62F65" w:rsidRDefault="00E7223A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7223A" w:rsidTr="00613D48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7223A" w:rsidRPr="00D62F65" w:rsidRDefault="00E7223A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7223A" w:rsidTr="00613D48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7223A" w:rsidRPr="00D62F65" w:rsidRDefault="00E7223A" w:rsidP="004837D6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7223A" w:rsidTr="00613D48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7223A" w:rsidRPr="00D62F65" w:rsidRDefault="00E7223A" w:rsidP="004837D6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7223A" w:rsidTr="00613D48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7223A" w:rsidRPr="00D62F65" w:rsidRDefault="00E7223A" w:rsidP="004837D6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7223A" w:rsidTr="00613D48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7223A" w:rsidRPr="00D62F65" w:rsidRDefault="00E7223A" w:rsidP="004837D6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E7223A" w:rsidRDefault="00E7223A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0B6705" w:rsidRPr="00D62F65" w:rsidRDefault="000B6705" w:rsidP="000B6705"/>
    <w:p w:rsidR="000B6705" w:rsidRDefault="00BE22E3" w:rsidP="000B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11739746" wp14:editId="207CA394">
            <wp:extent cx="5849620" cy="3908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05" w:rsidRPr="000B6705" w:rsidRDefault="000B6705" w:rsidP="000B6705"/>
    <w:p w:rsidR="00D75ED7" w:rsidRDefault="00D75ED7" w:rsidP="00D75ED7">
      <w:pPr>
        <w:pStyle w:val="berschrift2"/>
        <w:spacing w:before="480"/>
      </w:pPr>
      <w:r>
        <w:t>A3 GE-UND-ETES OR</w:t>
      </w:r>
    </w:p>
    <w:p w:rsidR="00D75ED7" w:rsidRDefault="00D75ED7" w:rsidP="00D75ED7">
      <w:pPr>
        <w:jc w:val="center"/>
      </w:pPr>
      <w:r>
        <w:t xml:space="preserve">z = (a </w:t>
      </w:r>
      <w:r>
        <w:rPr>
          <w:rFonts w:ascii="Cambria Math" w:hAnsi="Cambria Math" w:cs="Cambria Math"/>
        </w:rPr>
        <w:t>∨</w:t>
      </w:r>
      <w:r>
        <w:t xml:space="preserve"> c) </w:t>
      </w:r>
      <w:r>
        <w:rPr>
          <w:rFonts w:ascii="Cambria Math" w:hAnsi="Cambria Math" w:cs="Cambria Math"/>
        </w:rPr>
        <w:t>∧</w:t>
      </w:r>
      <w:r>
        <w:t xml:space="preserve"> (a </w:t>
      </w:r>
      <w:r>
        <w:rPr>
          <w:rFonts w:ascii="Cambria Math" w:hAnsi="Cambria Math" w:cs="Cambria Math"/>
        </w:rPr>
        <w:t>∨</w:t>
      </w:r>
      <w:r>
        <w:t xml:space="preserve"> b)</w:t>
      </w:r>
      <w:r>
        <w:br/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</w:tblGrid>
      <w:tr w:rsidR="009769FE" w:rsidTr="00161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769FE" w:rsidRPr="00E420FE" w:rsidRDefault="009769FE" w:rsidP="009769FE">
            <w:r w:rsidRPr="00E420FE">
              <w:t>a</w:t>
            </w:r>
          </w:p>
        </w:tc>
        <w:tc>
          <w:tcPr>
            <w:tcW w:w="609" w:type="dxa"/>
          </w:tcPr>
          <w:p w:rsidR="009769FE" w:rsidRPr="00E420FE" w:rsidRDefault="009769FE" w:rsidP="0097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b</w:t>
            </w:r>
          </w:p>
        </w:tc>
        <w:tc>
          <w:tcPr>
            <w:tcW w:w="609" w:type="dxa"/>
            <w:tcBorders>
              <w:left w:val="nil"/>
              <w:right w:val="single" w:sz="4" w:space="0" w:color="auto"/>
            </w:tcBorders>
          </w:tcPr>
          <w:p w:rsidR="009769FE" w:rsidRPr="00E420FE" w:rsidRDefault="009769FE" w:rsidP="0097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c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769FE" w:rsidRPr="00E420FE" w:rsidRDefault="009769FE" w:rsidP="0097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x</w:t>
            </w:r>
          </w:p>
        </w:tc>
      </w:tr>
      <w:tr w:rsidR="009769FE" w:rsidTr="00161389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769FE" w:rsidRPr="00A74E52" w:rsidRDefault="009769FE" w:rsidP="009769FE">
            <w:r w:rsidRPr="00A74E52">
              <w:t>0</w:t>
            </w:r>
          </w:p>
        </w:tc>
        <w:tc>
          <w:tcPr>
            <w:tcW w:w="609" w:type="dxa"/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  <w:tc>
          <w:tcPr>
            <w:tcW w:w="609" w:type="dxa"/>
            <w:tcBorders>
              <w:left w:val="nil"/>
              <w:righ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</w:tr>
      <w:tr w:rsidR="009769FE" w:rsidTr="0016138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769FE" w:rsidRPr="00A74E52" w:rsidRDefault="009769FE" w:rsidP="009769FE">
            <w:r w:rsidRPr="00A74E52">
              <w:t>0</w:t>
            </w:r>
          </w:p>
        </w:tc>
        <w:tc>
          <w:tcPr>
            <w:tcW w:w="609" w:type="dxa"/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  <w:tc>
          <w:tcPr>
            <w:tcW w:w="609" w:type="dxa"/>
            <w:tcBorders>
              <w:left w:val="nil"/>
              <w:righ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</w:tr>
      <w:tr w:rsidR="009769FE" w:rsidTr="00161389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769FE" w:rsidRPr="00A74E52" w:rsidRDefault="009769FE" w:rsidP="009769FE">
            <w:r w:rsidRPr="00A74E52">
              <w:t>0</w:t>
            </w:r>
          </w:p>
        </w:tc>
        <w:tc>
          <w:tcPr>
            <w:tcW w:w="609" w:type="dxa"/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  <w:tc>
          <w:tcPr>
            <w:tcW w:w="609" w:type="dxa"/>
            <w:tcBorders>
              <w:left w:val="nil"/>
              <w:righ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</w:tr>
      <w:tr w:rsidR="009769FE" w:rsidTr="0016138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769FE" w:rsidRPr="00A74E52" w:rsidRDefault="009769FE" w:rsidP="009769FE">
            <w:r w:rsidRPr="00A74E52">
              <w:t>0</w:t>
            </w:r>
          </w:p>
        </w:tc>
        <w:tc>
          <w:tcPr>
            <w:tcW w:w="609" w:type="dxa"/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  <w:tc>
          <w:tcPr>
            <w:tcW w:w="609" w:type="dxa"/>
            <w:tcBorders>
              <w:left w:val="nil"/>
              <w:righ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</w:tr>
      <w:tr w:rsidR="009769FE" w:rsidTr="0016138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769FE" w:rsidRPr="00A74E52" w:rsidRDefault="009769FE" w:rsidP="009769FE">
            <w:r w:rsidRPr="00A74E52">
              <w:t>1</w:t>
            </w:r>
          </w:p>
        </w:tc>
        <w:tc>
          <w:tcPr>
            <w:tcW w:w="609" w:type="dxa"/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  <w:tc>
          <w:tcPr>
            <w:tcW w:w="609" w:type="dxa"/>
            <w:tcBorders>
              <w:left w:val="nil"/>
              <w:righ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</w:tr>
      <w:tr w:rsidR="009769FE" w:rsidTr="0016138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769FE" w:rsidRPr="00A74E52" w:rsidRDefault="009769FE" w:rsidP="009769FE">
            <w:r w:rsidRPr="00A74E52">
              <w:t>1</w:t>
            </w:r>
          </w:p>
        </w:tc>
        <w:tc>
          <w:tcPr>
            <w:tcW w:w="609" w:type="dxa"/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  <w:tc>
          <w:tcPr>
            <w:tcW w:w="609" w:type="dxa"/>
            <w:tcBorders>
              <w:left w:val="nil"/>
              <w:righ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</w:tr>
      <w:tr w:rsidR="009769FE" w:rsidTr="0016138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769FE" w:rsidRPr="00A74E52" w:rsidRDefault="009769FE" w:rsidP="009769FE">
            <w:r w:rsidRPr="00A74E52">
              <w:t>1</w:t>
            </w:r>
          </w:p>
        </w:tc>
        <w:tc>
          <w:tcPr>
            <w:tcW w:w="609" w:type="dxa"/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  <w:tc>
          <w:tcPr>
            <w:tcW w:w="609" w:type="dxa"/>
            <w:tcBorders>
              <w:left w:val="nil"/>
              <w:righ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</w:tr>
      <w:tr w:rsidR="009769FE" w:rsidTr="0016138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769FE" w:rsidRPr="00A74E52" w:rsidRDefault="009769FE" w:rsidP="009769FE">
            <w:r w:rsidRPr="00A74E52">
              <w:t>1</w:t>
            </w:r>
          </w:p>
        </w:tc>
        <w:tc>
          <w:tcPr>
            <w:tcW w:w="609" w:type="dxa"/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  <w:tc>
          <w:tcPr>
            <w:tcW w:w="609" w:type="dxa"/>
            <w:tcBorders>
              <w:left w:val="nil"/>
              <w:right w:val="single" w:sz="4" w:space="0" w:color="auto"/>
            </w:tcBorders>
          </w:tcPr>
          <w:p w:rsidR="009769FE" w:rsidRPr="00E420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769FE" w:rsidRDefault="009769FE" w:rsidP="0097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0FE">
              <w:t>1</w:t>
            </w:r>
          </w:p>
        </w:tc>
      </w:tr>
    </w:tbl>
    <w:p w:rsidR="00D75ED7" w:rsidRPr="00D62F65" w:rsidRDefault="00D75ED7" w:rsidP="00D75ED7"/>
    <w:p w:rsidR="00D75ED7" w:rsidRDefault="00FB69BA" w:rsidP="00D75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5433B2FB" wp14:editId="6A239710">
            <wp:extent cx="5849620" cy="36391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ED7" w:rsidSect="00862504">
      <w:headerReference w:type="default" r:id="rId11"/>
      <w:footerReference w:type="default" r:id="rId12"/>
      <w:pgSz w:w="11906" w:h="16838"/>
      <w:pgMar w:top="851" w:right="127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794" w:rsidRDefault="00502794" w:rsidP="00AB44B1">
      <w:pPr>
        <w:spacing w:after="0" w:line="240" w:lineRule="auto"/>
      </w:pPr>
      <w:r>
        <w:separator/>
      </w:r>
    </w:p>
  </w:endnote>
  <w:endnote w:type="continuationSeparator" w:id="0">
    <w:p w:rsidR="00502794" w:rsidRDefault="00502794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42" w:rsidRPr="00C85FE6" w:rsidRDefault="00502794" w:rsidP="00504B6C">
    <w:pPr>
      <w:pStyle w:val="Fuzeile"/>
      <w:tabs>
        <w:tab w:val="clear" w:pos="2014"/>
        <w:tab w:val="center" w:pos="4111"/>
      </w:tabs>
      <w:rPr>
        <w:rFonts w:cs="Arial"/>
      </w:rPr>
    </w:pPr>
    <w:r>
      <w:rPr>
        <w:rFonts w:cs="Arial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0pt;margin-top:781.3pt;width:460.5pt;height:21.45pt;z-index:-251658752;mso-position-horizontal-relative:page;mso-position-vertical-relative:page">
          <v:imagedata r:id="rId1" o:title=""/>
          <w10:wrap anchorx="page" anchory="page"/>
        </v:shape>
        <o:OLEObject Type="Embed" ProgID="Visio.Drawing.11" ShapeID="_x0000_s2049" DrawAspect="Content" ObjectID="_1585651978" r:id="rId2"/>
      </w:object>
    </w:r>
    <w:r w:rsidR="00D652C7" w:rsidRPr="00C85FE6">
      <w:rPr>
        <w:rFonts w:cs="Arial"/>
      </w:rPr>
      <w:t>Schleyer</w:t>
    </w:r>
    <w:r w:rsidR="00504B6C">
      <w:rPr>
        <w:rFonts w:cs="Arial"/>
      </w:rPr>
      <w:tab/>
      <w:t xml:space="preserve">Version </w:t>
    </w:r>
    <w:r w:rsidR="00504B6C">
      <w:fldChar w:fldCharType="begin"/>
    </w:r>
    <w:r w:rsidR="00504B6C">
      <w:instrText xml:space="preserve"> SAVEDATE  \@ "yyyyMMdd" </w:instrText>
    </w:r>
    <w:r w:rsidR="00504B6C">
      <w:fldChar w:fldCharType="separate"/>
    </w:r>
    <w:r w:rsidR="00D62F65">
      <w:t>20180412</w:t>
    </w:r>
    <w:r w:rsidR="00504B6C">
      <w:fldChar w:fldCharType="end"/>
    </w:r>
    <w:r w:rsidR="00504B6C">
      <w:tab/>
    </w:r>
    <w:r w:rsidR="00504B6C">
      <w:rPr>
        <w:rFonts w:cs="Arial"/>
      </w:rPr>
      <w:fldChar w:fldCharType="begin"/>
    </w:r>
    <w:r w:rsidR="00504B6C">
      <w:rPr>
        <w:rFonts w:cs="Arial"/>
      </w:rPr>
      <w:instrText xml:space="preserve"> FILENAME   \* MERGEFORMAT </w:instrText>
    </w:r>
    <w:r w:rsidR="00504B6C">
      <w:rPr>
        <w:rFonts w:cs="Arial"/>
      </w:rPr>
      <w:fldChar w:fldCharType="separate"/>
    </w:r>
    <w:r w:rsidR="00431B4C">
      <w:rPr>
        <w:rFonts w:cs="Arial"/>
      </w:rPr>
      <w:t>Laborprotokoll.docx</w:t>
    </w:r>
    <w:r w:rsidR="00504B6C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794" w:rsidRDefault="00502794" w:rsidP="00AB44B1">
      <w:pPr>
        <w:spacing w:after="0" w:line="240" w:lineRule="auto"/>
      </w:pPr>
      <w:r>
        <w:separator/>
      </w:r>
    </w:p>
  </w:footnote>
  <w:footnote w:type="continuationSeparator" w:id="0">
    <w:p w:rsidR="00502794" w:rsidRDefault="00502794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2F7F4E" w:rsidRPr="00C85FE6" w:rsidTr="002F7F4E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Pr="00D21C04" w:rsidRDefault="002F7F4E" w:rsidP="002F7F4E">
          <w:pPr>
            <w:pStyle w:val="Kopfzeileberschrift"/>
          </w:pPr>
          <w:r>
            <w:t>ITS</w:t>
          </w:r>
        </w:p>
        <w:p w:rsidR="002F7F4E" w:rsidRPr="00D21C04" w:rsidRDefault="002F7F4E" w:rsidP="002F7F4E">
          <w:pPr>
            <w:pStyle w:val="KopfzeileUntertitel"/>
          </w:pPr>
          <w:r>
            <w:t>Lernfeld 4: Einfache IT-Systeme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62F65" w:rsidRDefault="00D62F65" w:rsidP="002F7F4E">
          <w:pPr>
            <w:pStyle w:val="KopfzeileUntertitel"/>
            <w:rPr>
              <w:color w:val="C00000"/>
              <w:sz w:val="24"/>
              <w:szCs w:val="24"/>
            </w:rPr>
          </w:pPr>
          <w:r>
            <w:rPr>
              <w:color w:val="C00000"/>
              <w:sz w:val="24"/>
              <w:szCs w:val="24"/>
            </w:rPr>
            <w:t>Einführung Digitaltechnik</w:t>
          </w:r>
        </w:p>
        <w:p w:rsidR="002F7F4E" w:rsidRPr="00D21C04" w:rsidRDefault="00D62F65" w:rsidP="002F7F4E">
          <w:pPr>
            <w:pStyle w:val="KopfzeileUntertitel"/>
          </w:pPr>
          <w:r>
            <w:t>Schaltnetze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Pr="00C85FE6" w:rsidRDefault="002F7F4E" w:rsidP="002F7F4E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</w:rPr>
            <w:object w:dxaOrig="7663" w:dyaOrig="22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10.25pt;height:33pt">
                <v:imagedata r:id="rId1" o:title=""/>
              </v:shape>
              <o:OLEObject Type="Embed" ProgID="Visio.Drawing.11" ShapeID="_x0000_i1030" DrawAspect="Content" ObjectID="_1585651977" r:id="rId2"/>
            </w:object>
          </w:r>
        </w:p>
      </w:tc>
    </w:tr>
    <w:tr w:rsidR="004410B5" w:rsidRPr="00C85FE6" w:rsidTr="002F7F4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:rsidTr="002F7F4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Name:</w:t>
          </w:r>
          <w:r w:rsidR="00D828B7">
            <w:t xml:space="preserve"> </w:t>
          </w:r>
          <w:proofErr w:type="spellStart"/>
          <w:r w:rsidR="00D828B7">
            <w:t>Heimbrodt</w:t>
          </w:r>
          <w:proofErr w:type="spellEnd"/>
          <w:r w:rsidR="00D828B7">
            <w:t xml:space="preserve"> Marvin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Klasse:</w:t>
          </w:r>
          <w:r w:rsidR="00D828B7">
            <w:t xml:space="preserve"> FSC81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FB69BA">
            <w:rPr>
              <w:noProof/>
            </w:rPr>
            <w:t>2</w:t>
          </w:r>
          <w:r w:rsidR="00EC4925" w:rsidRPr="00C85FE6">
            <w:fldChar w:fldCharType="end"/>
          </w:r>
          <w:r w:rsidR="008C60E0" w:rsidRPr="00C85FE6">
            <w:t>/</w:t>
          </w:r>
          <w:r w:rsidR="00502794">
            <w:fldChar w:fldCharType="begin"/>
          </w:r>
          <w:r w:rsidR="00502794">
            <w:instrText xml:space="preserve"> NUMPAGES   \* MERGEFORMAT </w:instrText>
          </w:r>
          <w:r w:rsidR="00502794">
            <w:fldChar w:fldCharType="separate"/>
          </w:r>
          <w:r w:rsidR="00FB69BA">
            <w:rPr>
              <w:noProof/>
            </w:rPr>
            <w:t>3</w:t>
          </w:r>
          <w:r w:rsidR="00502794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E"/>
    <w:rsid w:val="00004904"/>
    <w:rsid w:val="000129F7"/>
    <w:rsid w:val="00054F05"/>
    <w:rsid w:val="0007299C"/>
    <w:rsid w:val="000927B5"/>
    <w:rsid w:val="000B6705"/>
    <w:rsid w:val="000C040D"/>
    <w:rsid w:val="000D1650"/>
    <w:rsid w:val="000F119A"/>
    <w:rsid w:val="000F4703"/>
    <w:rsid w:val="0012014E"/>
    <w:rsid w:val="001227AC"/>
    <w:rsid w:val="00126AA9"/>
    <w:rsid w:val="00135C8C"/>
    <w:rsid w:val="00136E44"/>
    <w:rsid w:val="00141FFB"/>
    <w:rsid w:val="001562AF"/>
    <w:rsid w:val="00177CDA"/>
    <w:rsid w:val="00191848"/>
    <w:rsid w:val="001A4D16"/>
    <w:rsid w:val="001D7E1C"/>
    <w:rsid w:val="001F1F16"/>
    <w:rsid w:val="00211610"/>
    <w:rsid w:val="0021676E"/>
    <w:rsid w:val="00242806"/>
    <w:rsid w:val="00287A53"/>
    <w:rsid w:val="00290DF9"/>
    <w:rsid w:val="00292CCB"/>
    <w:rsid w:val="002A4DDA"/>
    <w:rsid w:val="002C1AF9"/>
    <w:rsid w:val="002C5BCE"/>
    <w:rsid w:val="002F440D"/>
    <w:rsid w:val="002F7F4E"/>
    <w:rsid w:val="00337F18"/>
    <w:rsid w:val="00346705"/>
    <w:rsid w:val="003526EC"/>
    <w:rsid w:val="003529A9"/>
    <w:rsid w:val="003760C3"/>
    <w:rsid w:val="0039103E"/>
    <w:rsid w:val="003D6C8E"/>
    <w:rsid w:val="003E009F"/>
    <w:rsid w:val="003E0291"/>
    <w:rsid w:val="003E5795"/>
    <w:rsid w:val="00405506"/>
    <w:rsid w:val="00406642"/>
    <w:rsid w:val="00417990"/>
    <w:rsid w:val="0042727C"/>
    <w:rsid w:val="00431B4C"/>
    <w:rsid w:val="004410B5"/>
    <w:rsid w:val="004470BA"/>
    <w:rsid w:val="00473F8A"/>
    <w:rsid w:val="00491A88"/>
    <w:rsid w:val="004B21BB"/>
    <w:rsid w:val="004C00FD"/>
    <w:rsid w:val="004C14D0"/>
    <w:rsid w:val="00502794"/>
    <w:rsid w:val="00504B6C"/>
    <w:rsid w:val="005055B3"/>
    <w:rsid w:val="005143CD"/>
    <w:rsid w:val="00521D7D"/>
    <w:rsid w:val="00533DCA"/>
    <w:rsid w:val="00546591"/>
    <w:rsid w:val="005505BB"/>
    <w:rsid w:val="00552ECA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A31AC"/>
    <w:rsid w:val="005A32F8"/>
    <w:rsid w:val="005C4E50"/>
    <w:rsid w:val="005C5DAE"/>
    <w:rsid w:val="005D155E"/>
    <w:rsid w:val="005F65AA"/>
    <w:rsid w:val="00636170"/>
    <w:rsid w:val="006407D6"/>
    <w:rsid w:val="00650DBD"/>
    <w:rsid w:val="0065296E"/>
    <w:rsid w:val="00677D1E"/>
    <w:rsid w:val="00692464"/>
    <w:rsid w:val="00693A01"/>
    <w:rsid w:val="006A0EE4"/>
    <w:rsid w:val="006A3245"/>
    <w:rsid w:val="006A5C19"/>
    <w:rsid w:val="006B2953"/>
    <w:rsid w:val="006B68A9"/>
    <w:rsid w:val="006C0630"/>
    <w:rsid w:val="006C3051"/>
    <w:rsid w:val="006C6949"/>
    <w:rsid w:val="006D628D"/>
    <w:rsid w:val="006E1487"/>
    <w:rsid w:val="006E606E"/>
    <w:rsid w:val="006F47AF"/>
    <w:rsid w:val="006F65BE"/>
    <w:rsid w:val="00724280"/>
    <w:rsid w:val="00724833"/>
    <w:rsid w:val="00725861"/>
    <w:rsid w:val="00730983"/>
    <w:rsid w:val="007310E8"/>
    <w:rsid w:val="00733B0E"/>
    <w:rsid w:val="007364D8"/>
    <w:rsid w:val="00760EEB"/>
    <w:rsid w:val="007727DA"/>
    <w:rsid w:val="00781AD2"/>
    <w:rsid w:val="00783868"/>
    <w:rsid w:val="007C4BC1"/>
    <w:rsid w:val="007C56DA"/>
    <w:rsid w:val="007C5718"/>
    <w:rsid w:val="007D123D"/>
    <w:rsid w:val="007D3C1E"/>
    <w:rsid w:val="007D3E4D"/>
    <w:rsid w:val="007F080C"/>
    <w:rsid w:val="007F0FE4"/>
    <w:rsid w:val="00804801"/>
    <w:rsid w:val="00824AD5"/>
    <w:rsid w:val="0082575D"/>
    <w:rsid w:val="00834F1B"/>
    <w:rsid w:val="00857CAC"/>
    <w:rsid w:val="00862504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3688F"/>
    <w:rsid w:val="00942238"/>
    <w:rsid w:val="00950178"/>
    <w:rsid w:val="009560ED"/>
    <w:rsid w:val="0097122B"/>
    <w:rsid w:val="0097164B"/>
    <w:rsid w:val="009769FE"/>
    <w:rsid w:val="00982214"/>
    <w:rsid w:val="00993E55"/>
    <w:rsid w:val="009A1985"/>
    <w:rsid w:val="009C2F21"/>
    <w:rsid w:val="009C33AA"/>
    <w:rsid w:val="009F0FE1"/>
    <w:rsid w:val="009F390A"/>
    <w:rsid w:val="00A16DE4"/>
    <w:rsid w:val="00A17372"/>
    <w:rsid w:val="00A548CC"/>
    <w:rsid w:val="00A74E52"/>
    <w:rsid w:val="00A85892"/>
    <w:rsid w:val="00A9520A"/>
    <w:rsid w:val="00AB44B1"/>
    <w:rsid w:val="00AC07CA"/>
    <w:rsid w:val="00AC3CC4"/>
    <w:rsid w:val="00AD0A98"/>
    <w:rsid w:val="00AD0E1A"/>
    <w:rsid w:val="00AD6D38"/>
    <w:rsid w:val="00B04B66"/>
    <w:rsid w:val="00B11428"/>
    <w:rsid w:val="00B802AF"/>
    <w:rsid w:val="00BA5403"/>
    <w:rsid w:val="00BC215B"/>
    <w:rsid w:val="00BD4B1B"/>
    <w:rsid w:val="00BD7390"/>
    <w:rsid w:val="00BE089D"/>
    <w:rsid w:val="00BE22E3"/>
    <w:rsid w:val="00BF26EB"/>
    <w:rsid w:val="00C0170E"/>
    <w:rsid w:val="00C036A5"/>
    <w:rsid w:val="00C30020"/>
    <w:rsid w:val="00C41027"/>
    <w:rsid w:val="00C45B43"/>
    <w:rsid w:val="00C67A3C"/>
    <w:rsid w:val="00C83AC2"/>
    <w:rsid w:val="00C85FE6"/>
    <w:rsid w:val="00C957AE"/>
    <w:rsid w:val="00CA3C61"/>
    <w:rsid w:val="00CA3EC1"/>
    <w:rsid w:val="00CC08C6"/>
    <w:rsid w:val="00CC5B4B"/>
    <w:rsid w:val="00CC5BD8"/>
    <w:rsid w:val="00CE0D23"/>
    <w:rsid w:val="00CE20F1"/>
    <w:rsid w:val="00CF2DDF"/>
    <w:rsid w:val="00D21C04"/>
    <w:rsid w:val="00D21D76"/>
    <w:rsid w:val="00D41785"/>
    <w:rsid w:val="00D60644"/>
    <w:rsid w:val="00D62F65"/>
    <w:rsid w:val="00D63D50"/>
    <w:rsid w:val="00D6485F"/>
    <w:rsid w:val="00D652C7"/>
    <w:rsid w:val="00D70AAD"/>
    <w:rsid w:val="00D75ED7"/>
    <w:rsid w:val="00D81292"/>
    <w:rsid w:val="00D812F8"/>
    <w:rsid w:val="00D828B7"/>
    <w:rsid w:val="00D9657C"/>
    <w:rsid w:val="00D96CA5"/>
    <w:rsid w:val="00D974C7"/>
    <w:rsid w:val="00DB55CB"/>
    <w:rsid w:val="00DD23F3"/>
    <w:rsid w:val="00DD3F16"/>
    <w:rsid w:val="00DE10EC"/>
    <w:rsid w:val="00DE1AE1"/>
    <w:rsid w:val="00DF4DCF"/>
    <w:rsid w:val="00E00C5C"/>
    <w:rsid w:val="00E13698"/>
    <w:rsid w:val="00E1407D"/>
    <w:rsid w:val="00E42F58"/>
    <w:rsid w:val="00E655C6"/>
    <w:rsid w:val="00E6598F"/>
    <w:rsid w:val="00E71397"/>
    <w:rsid w:val="00E7223A"/>
    <w:rsid w:val="00E76AB2"/>
    <w:rsid w:val="00E833D7"/>
    <w:rsid w:val="00E94DC4"/>
    <w:rsid w:val="00EB0639"/>
    <w:rsid w:val="00EC4925"/>
    <w:rsid w:val="00ED1C9A"/>
    <w:rsid w:val="00EE0546"/>
    <w:rsid w:val="00EE328E"/>
    <w:rsid w:val="00EF2A4D"/>
    <w:rsid w:val="00F073A1"/>
    <w:rsid w:val="00F07773"/>
    <w:rsid w:val="00F20AEE"/>
    <w:rsid w:val="00F30A15"/>
    <w:rsid w:val="00F40F2D"/>
    <w:rsid w:val="00F412E3"/>
    <w:rsid w:val="00F42994"/>
    <w:rsid w:val="00FB69BA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D0462A"/>
  <w15:docId w15:val="{2DA808E0-969D-43EF-B737-41A3D8C4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FE6"/>
  </w:style>
  <w:style w:type="paragraph" w:styleId="berschrift1">
    <w:name w:val="heading 1"/>
    <w:basedOn w:val="Standard"/>
    <w:next w:val="Standard"/>
    <w:link w:val="berschrift1Zchn"/>
    <w:uiPriority w:val="9"/>
    <w:qFormat/>
    <w:rsid w:val="0056537F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center" w:pos="4607"/>
        <w:tab w:val="right" w:pos="9214"/>
      </w:tabs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berschriftAufgabe"/>
    <w:next w:val="Standard"/>
    <w:link w:val="berschrift2Zchn"/>
    <w:uiPriority w:val="9"/>
    <w:unhideWhenUsed/>
    <w:qFormat/>
    <w:rsid w:val="0056537F"/>
    <w:pPr>
      <w:ind w:left="0" w:firstLine="0"/>
      <w:outlineLvl w:val="1"/>
    </w:pPr>
    <w:rPr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37F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paragraph" w:customStyle="1" w:styleId="berschriftmitRahmenblau">
    <w:name w:val="Überschrift mit Rahmen (blau)"/>
    <w:basedOn w:val="berschrift1"/>
    <w:rsid w:val="00AD6D38"/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paragraph" w:customStyle="1" w:styleId="berschriftAufgabe">
    <w:name w:val="Überschrift (Aufgabe)"/>
    <w:basedOn w:val="berschrift1"/>
    <w:rsid w:val="00AD6D38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340"/>
      </w:tabs>
      <w:ind w:left="340" w:hanging="34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6537F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C08C6"/>
    <w:rPr>
      <w:color w:val="808080"/>
    </w:rPr>
  </w:style>
  <w:style w:type="table" w:styleId="Gitternetztabelle1hell">
    <w:name w:val="Grid Table 1 Light"/>
    <w:basedOn w:val="NormaleTabelle"/>
    <w:uiPriority w:val="46"/>
    <w:rsid w:val="00D62F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1.vsd"/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4BE3E-4CA1-4024-A72B-46CE70A7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A4.dotx</Template>
  <TotalTime>0</TotalTime>
  <Pages>3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user</cp:lastModifiedBy>
  <cp:revision>11</cp:revision>
  <cp:lastPrinted>2018-04-12T11:47:00Z</cp:lastPrinted>
  <dcterms:created xsi:type="dcterms:W3CDTF">2018-04-19T10:49:00Z</dcterms:created>
  <dcterms:modified xsi:type="dcterms:W3CDTF">2018-04-19T12:06:00Z</dcterms:modified>
</cp:coreProperties>
</file>