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76" w:rsidRDefault="00033476" w:rsidP="00033476">
      <w:pPr>
        <w:rPr>
          <w:rFonts w:hint="eastAsia"/>
        </w:rPr>
      </w:pPr>
      <w:r>
        <w:rPr>
          <w:rFonts w:hint="eastAsia"/>
        </w:rPr>
        <w:t>I</w:t>
      </w:r>
      <w:r>
        <w:t>D</w:t>
      </w:r>
      <w:r>
        <w:rPr>
          <w:rFonts w:hint="eastAsia"/>
        </w:rPr>
        <w:t>：</w:t>
      </w:r>
      <w:bookmarkStart w:id="0" w:name="_GoBack"/>
      <w:r>
        <w:rPr>
          <w:rFonts w:hint="eastAsia"/>
        </w:rPr>
        <w:t>T1193</w:t>
      </w:r>
      <w:bookmarkEnd w:id="0"/>
    </w:p>
    <w:p w:rsidR="00033476" w:rsidRDefault="00033476" w:rsidP="00033476"/>
    <w:p w:rsidR="00033476" w:rsidRDefault="00033476" w:rsidP="00033476">
      <w:pPr>
        <w:rPr>
          <w:rFonts w:hint="eastAsia"/>
        </w:rPr>
      </w:pPr>
      <w:r>
        <w:rPr>
          <w:rFonts w:hint="eastAsia"/>
        </w:rPr>
        <w:t>策略：初始访问</w:t>
      </w:r>
    </w:p>
    <w:p w:rsidR="00033476" w:rsidRDefault="00033476" w:rsidP="00033476"/>
    <w:p w:rsidR="00033476" w:rsidRDefault="00033476" w:rsidP="00033476">
      <w:pPr>
        <w:rPr>
          <w:rFonts w:hint="eastAsia"/>
        </w:rPr>
      </w:pPr>
      <w:r>
        <w:rPr>
          <w:rFonts w:hint="eastAsia"/>
        </w:rPr>
        <w:t>平台：</w:t>
      </w:r>
      <w:r>
        <w:rPr>
          <w:rFonts w:hint="eastAsia"/>
        </w:rPr>
        <w:t>Windows</w:t>
      </w:r>
      <w:r>
        <w:rPr>
          <w:rFonts w:hint="eastAsia"/>
        </w:rPr>
        <w:t>、</w:t>
      </w:r>
      <w:r>
        <w:rPr>
          <w:rFonts w:hint="eastAsia"/>
        </w:rPr>
        <w:t>MacOS</w:t>
      </w:r>
      <w:r>
        <w:rPr>
          <w:rFonts w:hint="eastAsia"/>
        </w:rPr>
        <w:t>、</w:t>
      </w:r>
      <w:r>
        <w:rPr>
          <w:rFonts w:hint="eastAsia"/>
        </w:rPr>
        <w:t>Linux</w:t>
      </w:r>
    </w:p>
    <w:p w:rsidR="00033476" w:rsidRDefault="00033476" w:rsidP="00033476"/>
    <w:p w:rsidR="00033476" w:rsidRDefault="00033476" w:rsidP="00033476">
      <w:pPr>
        <w:rPr>
          <w:rFonts w:hint="eastAsia"/>
        </w:rPr>
      </w:pPr>
      <w:r>
        <w:rPr>
          <w:rFonts w:hint="eastAsia"/>
        </w:rPr>
        <w:t>数据来源：文件监控、数据包捕获、网络入侵检测系统、电子邮件网关、邮件服务器</w:t>
      </w:r>
    </w:p>
    <w:p w:rsidR="00033476" w:rsidRDefault="00033476" w:rsidP="00033476"/>
    <w:p w:rsidR="00033476" w:rsidRDefault="00033476" w:rsidP="00033476">
      <w:pPr>
        <w:rPr>
          <w:rFonts w:hint="eastAsia"/>
        </w:rPr>
      </w:pPr>
      <w:proofErr w:type="spellStart"/>
      <w:r w:rsidRPr="00033476">
        <w:t>Spearphishing</w:t>
      </w:r>
      <w:proofErr w:type="spellEnd"/>
      <w:r w:rsidRPr="00033476">
        <w:t xml:space="preserve"> Attachment</w:t>
      </w:r>
      <w:r>
        <w:rPr>
          <w:rFonts w:hint="eastAsia"/>
        </w:rPr>
        <w:t xml:space="preserve">　鱼叉式邮件</w:t>
      </w:r>
      <w:r>
        <w:rPr>
          <w:rFonts w:hint="eastAsia"/>
        </w:rPr>
        <w:t>附件</w:t>
      </w:r>
    </w:p>
    <w:p w:rsidR="00033476" w:rsidRDefault="00033476" w:rsidP="00033476"/>
    <w:p w:rsidR="00033476" w:rsidRDefault="00033476" w:rsidP="00033476"/>
    <w:p w:rsidR="00033476" w:rsidRDefault="00033476" w:rsidP="00033476">
      <w:pPr>
        <w:rPr>
          <w:rFonts w:hint="eastAsia"/>
        </w:rPr>
      </w:pPr>
      <w:r>
        <w:rPr>
          <w:rFonts w:hint="eastAsia"/>
        </w:rPr>
        <w:t>鱼叉式邮件附件是鱼叉式</w:t>
      </w:r>
      <w:r>
        <w:rPr>
          <w:rFonts w:hint="eastAsia"/>
        </w:rPr>
        <w:t>攻击</w:t>
      </w:r>
      <w:r>
        <w:rPr>
          <w:rFonts w:hint="eastAsia"/>
        </w:rPr>
        <w:t>的特定变体。鱼叉式邮件附件与其他形式的鱼叉式</w:t>
      </w:r>
      <w:r>
        <w:rPr>
          <w:rFonts w:hint="eastAsia"/>
        </w:rPr>
        <w:t>攻击</w:t>
      </w:r>
      <w:r>
        <w:rPr>
          <w:rFonts w:hint="eastAsia"/>
        </w:rPr>
        <w:t>不同，它使用电子邮件附</w:t>
      </w:r>
      <w:r>
        <w:rPr>
          <w:rFonts w:hint="eastAsia"/>
        </w:rPr>
        <w:t>件来投递</w:t>
      </w:r>
      <w:r>
        <w:rPr>
          <w:rFonts w:hint="eastAsia"/>
        </w:rPr>
        <w:t>恶意软件。所有形式的网络钓鱼都是针对特定个人、公司或行业的电子交付</w:t>
      </w:r>
      <w:r>
        <w:rPr>
          <w:rFonts w:hint="eastAsia"/>
        </w:rPr>
        <w:t>的</w:t>
      </w:r>
      <w:r>
        <w:rPr>
          <w:rFonts w:hint="eastAsia"/>
        </w:rPr>
        <w:t>社会工程</w:t>
      </w:r>
      <w:r>
        <w:rPr>
          <w:rFonts w:hint="eastAsia"/>
        </w:rPr>
        <w:t>学</w:t>
      </w:r>
      <w:r>
        <w:rPr>
          <w:rFonts w:hint="eastAsia"/>
        </w:rPr>
        <w:t>。在这种情况下，</w:t>
      </w:r>
      <w:r>
        <w:rPr>
          <w:rFonts w:hint="eastAsia"/>
        </w:rPr>
        <w:t>攻击者</w:t>
      </w:r>
      <w:r>
        <w:rPr>
          <w:rFonts w:hint="eastAsia"/>
        </w:rPr>
        <w:t>会将一个文件附加到鱼叉式</w:t>
      </w:r>
      <w:r>
        <w:rPr>
          <w:rFonts w:hint="eastAsia"/>
        </w:rPr>
        <w:t>攻击</w:t>
      </w:r>
      <w:r>
        <w:rPr>
          <w:rFonts w:hint="eastAsia"/>
        </w:rPr>
        <w:t>邮件上，依靠用户执行来获得执行</w:t>
      </w:r>
      <w:r>
        <w:rPr>
          <w:rFonts w:hint="eastAsia"/>
        </w:rPr>
        <w:t>的机会</w:t>
      </w:r>
      <w:r>
        <w:rPr>
          <w:rFonts w:hint="eastAsia"/>
        </w:rPr>
        <w:t>。</w:t>
      </w:r>
    </w:p>
    <w:p w:rsidR="00033476" w:rsidRDefault="00033476" w:rsidP="00033476">
      <w:r>
        <w:rPr>
          <w:rFonts w:hint="eastAsia"/>
        </w:rPr>
        <w:t>附件有许多</w:t>
      </w:r>
      <w:r>
        <w:rPr>
          <w:rFonts w:hint="eastAsia"/>
        </w:rPr>
        <w:t>方式</w:t>
      </w:r>
      <w:r>
        <w:rPr>
          <w:rFonts w:hint="eastAsia"/>
        </w:rPr>
        <w:t>，如</w:t>
      </w:r>
      <w:r>
        <w:rPr>
          <w:rFonts w:hint="eastAsia"/>
        </w:rPr>
        <w:t>Microsoft Office</w:t>
      </w:r>
      <w:r>
        <w:rPr>
          <w:rFonts w:hint="eastAsia"/>
        </w:rPr>
        <w:t>文档、可执行文件、</w:t>
      </w:r>
      <w:r>
        <w:rPr>
          <w:rFonts w:hint="eastAsia"/>
        </w:rPr>
        <w:t>PDF</w:t>
      </w:r>
      <w:r>
        <w:rPr>
          <w:rFonts w:hint="eastAsia"/>
        </w:rPr>
        <w:t>或存档文件。打开附件（可能</w:t>
      </w:r>
      <w:r>
        <w:rPr>
          <w:rFonts w:hint="eastAsia"/>
        </w:rPr>
        <w:t>通过单击过掉</w:t>
      </w:r>
      <w:r>
        <w:rPr>
          <w:rFonts w:hint="eastAsia"/>
        </w:rPr>
        <w:t>保护）后，</w:t>
      </w:r>
      <w:r>
        <w:rPr>
          <w:rFonts w:hint="eastAsia"/>
        </w:rPr>
        <w:t>攻击者</w:t>
      </w:r>
      <w:r>
        <w:rPr>
          <w:rFonts w:hint="eastAsia"/>
        </w:rPr>
        <w:t>的有效负载会利用漏洞或直接在用户系统上执行。</w:t>
      </w:r>
      <w:r w:rsidR="001B47C3">
        <w:rPr>
          <w:rFonts w:hint="eastAsia"/>
        </w:rPr>
        <w:t>鱼叉式</w:t>
      </w:r>
      <w:r>
        <w:rPr>
          <w:rFonts w:hint="eastAsia"/>
        </w:rPr>
        <w:t>电子邮件的文本通常试图给出打开该文件的合理理由，并可能解释如何绕过系统保护才能打开该文件。邮件还可能包含有关如何解密附件（如</w:t>
      </w:r>
      <w:r>
        <w:rPr>
          <w:rFonts w:hint="eastAsia"/>
        </w:rPr>
        <w:t>zip</w:t>
      </w:r>
      <w:r>
        <w:rPr>
          <w:rFonts w:hint="eastAsia"/>
        </w:rPr>
        <w:t>文件密码）的说明，以避免电子邮件边界防御</w:t>
      </w:r>
      <w:r w:rsidR="00331C0E">
        <w:rPr>
          <w:rFonts w:hint="eastAsia"/>
        </w:rPr>
        <w:t>设备</w:t>
      </w:r>
      <w:r>
        <w:rPr>
          <w:rFonts w:hint="eastAsia"/>
        </w:rPr>
        <w:t>。</w:t>
      </w:r>
      <w:r w:rsidR="00331C0E">
        <w:rPr>
          <w:rFonts w:hint="eastAsia"/>
        </w:rPr>
        <w:t>攻击者</w:t>
      </w:r>
      <w:r>
        <w:rPr>
          <w:rFonts w:hint="eastAsia"/>
        </w:rPr>
        <w:t>经常</w:t>
      </w:r>
      <w:r w:rsidR="00331C0E">
        <w:rPr>
          <w:rFonts w:hint="eastAsia"/>
        </w:rPr>
        <w:t>伪装</w:t>
      </w:r>
      <w:r>
        <w:rPr>
          <w:rFonts w:hint="eastAsia"/>
        </w:rPr>
        <w:t>文件扩展名和图标，以使附加的可执行文件看起来像文档文件，或者利用一个应用程序的文件看起来像是另一个应用程序的文件。</w:t>
      </w:r>
    </w:p>
    <w:p w:rsidR="00BD7CB5" w:rsidRDefault="00BD7CB5" w:rsidP="00033476"/>
    <w:p w:rsidR="00BD7CB5" w:rsidRDefault="00BD7CB5" w:rsidP="00033476"/>
    <w:p w:rsidR="00BD7CB5" w:rsidRDefault="00BD7CB5" w:rsidP="00BD7CB5">
      <w:pPr>
        <w:rPr>
          <w:rFonts w:hint="eastAsia"/>
        </w:rPr>
      </w:pPr>
      <w:r>
        <w:rPr>
          <w:rFonts w:hint="eastAsia"/>
        </w:rPr>
        <w:t>缓解</w:t>
      </w:r>
    </w:p>
    <w:p w:rsidR="00BD7CB5" w:rsidRDefault="00BD7CB5" w:rsidP="00BD7CB5"/>
    <w:p w:rsidR="00BD7CB5" w:rsidRDefault="00BD7CB5" w:rsidP="00BD7CB5">
      <w:pPr>
        <w:rPr>
          <w:rFonts w:hint="eastAsia"/>
        </w:rPr>
      </w:pPr>
      <w:r>
        <w:rPr>
          <w:rFonts w:hint="eastAsia"/>
        </w:rPr>
        <w:t>网络入侵预防系统和旨在扫描和删除恶意电子邮件附件的系统可用于阻止</w:t>
      </w:r>
      <w:r w:rsidR="00F12A22">
        <w:rPr>
          <w:rFonts w:hint="eastAsia"/>
        </w:rPr>
        <w:t>这个</w:t>
      </w:r>
      <w:r>
        <w:rPr>
          <w:rFonts w:hint="eastAsia"/>
        </w:rPr>
        <w:t>活动。解决方案可以基于签名和行为，但</w:t>
      </w:r>
      <w:r w:rsidR="00F12A22">
        <w:rPr>
          <w:rFonts w:hint="eastAsia"/>
        </w:rPr>
        <w:t>攻击者</w:t>
      </w:r>
      <w:r>
        <w:rPr>
          <w:rFonts w:hint="eastAsia"/>
        </w:rPr>
        <w:t>可以通过某种方式构建附件来</w:t>
      </w:r>
      <w:r w:rsidR="00F12A22">
        <w:rPr>
          <w:rFonts w:hint="eastAsia"/>
        </w:rPr>
        <w:t>绕过</w:t>
      </w:r>
      <w:r>
        <w:rPr>
          <w:rFonts w:hint="eastAsia"/>
        </w:rPr>
        <w:t>这些</w:t>
      </w:r>
      <w:r w:rsidR="00F12A22">
        <w:rPr>
          <w:rFonts w:hint="eastAsia"/>
        </w:rPr>
        <w:t>安全</w:t>
      </w:r>
      <w:r>
        <w:rPr>
          <w:rFonts w:hint="eastAsia"/>
        </w:rPr>
        <w:t>系统。</w:t>
      </w:r>
    </w:p>
    <w:p w:rsidR="00BD7CB5" w:rsidRDefault="00BD7CB5" w:rsidP="00BD7CB5">
      <w:pPr>
        <w:rPr>
          <w:rFonts w:hint="eastAsia"/>
        </w:rPr>
      </w:pPr>
      <w:r>
        <w:rPr>
          <w:rFonts w:hint="eastAsia"/>
        </w:rPr>
        <w:t>默认情况下，阻止不应通过电子邮件传输的未知或未使用的附件</w:t>
      </w:r>
      <w:r w:rsidR="003C1196">
        <w:rPr>
          <w:rFonts w:hint="eastAsia"/>
        </w:rPr>
        <w:t>是一种很好的办法</w:t>
      </w:r>
      <w:r>
        <w:rPr>
          <w:rFonts w:hint="eastAsia"/>
        </w:rPr>
        <w:t>，</w:t>
      </w:r>
      <w:r w:rsidR="003C1196">
        <w:rPr>
          <w:rFonts w:hint="eastAsia"/>
        </w:rPr>
        <w:t>可以防护</w:t>
      </w:r>
      <w:r>
        <w:rPr>
          <w:rFonts w:hint="eastAsia"/>
        </w:rPr>
        <w:t>某些</w:t>
      </w:r>
      <w:r w:rsidR="003C1196">
        <w:rPr>
          <w:rFonts w:hint="eastAsia"/>
        </w:rPr>
        <w:t>攻击</w:t>
      </w:r>
      <w:r>
        <w:rPr>
          <w:rFonts w:hint="eastAsia"/>
        </w:rPr>
        <w:t>向量，如</w:t>
      </w:r>
      <w:r>
        <w:rPr>
          <w:rFonts w:hint="eastAsia"/>
        </w:rPr>
        <w:t>.</w:t>
      </w:r>
      <w:proofErr w:type="spellStart"/>
      <w:r>
        <w:rPr>
          <w:rFonts w:hint="eastAsia"/>
        </w:rPr>
        <w:t>scr</w:t>
      </w:r>
      <w:proofErr w:type="spellEnd"/>
      <w:r>
        <w:rPr>
          <w:rFonts w:hint="eastAsia"/>
        </w:rPr>
        <w:t>、</w:t>
      </w:r>
      <w:r>
        <w:rPr>
          <w:rFonts w:hint="eastAsia"/>
        </w:rPr>
        <w:t>.exe</w:t>
      </w:r>
      <w:r>
        <w:rPr>
          <w:rFonts w:hint="eastAsia"/>
        </w:rPr>
        <w:t>、</w:t>
      </w:r>
      <w:r>
        <w:rPr>
          <w:rFonts w:hint="eastAsia"/>
        </w:rPr>
        <w:t>.</w:t>
      </w:r>
      <w:proofErr w:type="spellStart"/>
      <w:r>
        <w:rPr>
          <w:rFonts w:hint="eastAsia"/>
        </w:rPr>
        <w:t>pif</w:t>
      </w:r>
      <w:proofErr w:type="spellEnd"/>
      <w:r>
        <w:rPr>
          <w:rFonts w:hint="eastAsia"/>
        </w:rPr>
        <w:t>、</w:t>
      </w:r>
      <w:r>
        <w:rPr>
          <w:rFonts w:hint="eastAsia"/>
        </w:rPr>
        <w:t>.</w:t>
      </w:r>
      <w:proofErr w:type="spellStart"/>
      <w:r>
        <w:rPr>
          <w:rFonts w:hint="eastAsia"/>
        </w:rPr>
        <w:t>cpl</w:t>
      </w:r>
      <w:proofErr w:type="spellEnd"/>
      <w:r>
        <w:rPr>
          <w:rFonts w:hint="eastAsia"/>
        </w:rPr>
        <w:t>等。某些电子邮件扫描设备可以打开和分析压缩和加密格式，如</w:t>
      </w:r>
      <w:r>
        <w:rPr>
          <w:rFonts w:hint="eastAsia"/>
        </w:rPr>
        <w:t>zip</w:t>
      </w:r>
      <w:r>
        <w:rPr>
          <w:rFonts w:hint="eastAsia"/>
        </w:rPr>
        <w:t>和</w:t>
      </w:r>
      <w:proofErr w:type="spellStart"/>
      <w:r>
        <w:rPr>
          <w:rFonts w:hint="eastAsia"/>
        </w:rPr>
        <w:t>rar</w:t>
      </w:r>
      <w:proofErr w:type="spellEnd"/>
      <w:r>
        <w:rPr>
          <w:rFonts w:hint="eastAsia"/>
        </w:rPr>
        <w:t>，这些格式可用于隐藏</w:t>
      </w:r>
      <w:r w:rsidR="003C1196">
        <w:rPr>
          <w:rFonts w:hint="eastAsia"/>
        </w:rPr>
        <w:t>混淆</w:t>
      </w:r>
      <w:r>
        <w:rPr>
          <w:rFonts w:hint="eastAsia"/>
        </w:rPr>
        <w:t>文件</w:t>
      </w:r>
      <w:r w:rsidR="006820B9">
        <w:rPr>
          <w:rFonts w:hint="eastAsia"/>
        </w:rPr>
        <w:t>中的</w:t>
      </w:r>
      <w:r>
        <w:rPr>
          <w:rFonts w:hint="eastAsia"/>
        </w:rPr>
        <w:t>的恶意附件。</w:t>
      </w:r>
    </w:p>
    <w:p w:rsidR="00BD7CB5" w:rsidRDefault="00BD7CB5" w:rsidP="00BD7CB5">
      <w:pPr>
        <w:rPr>
          <w:rFonts w:hint="eastAsia"/>
        </w:rPr>
      </w:pPr>
      <w:r>
        <w:rPr>
          <w:rFonts w:hint="eastAsia"/>
        </w:rPr>
        <w:t>因为这项技术在端点上涉及用户交互，所以很难完全缓解。然而，也有潜在的缓解措施。用户可以接受培训，以识别社会工程技术和</w:t>
      </w:r>
      <w:r w:rsidR="006820B9">
        <w:rPr>
          <w:rFonts w:hint="eastAsia"/>
        </w:rPr>
        <w:t>鱼叉式</w:t>
      </w:r>
      <w:r>
        <w:rPr>
          <w:rFonts w:hint="eastAsia"/>
        </w:rPr>
        <w:t>电子邮件。为了防止附件执行，可以使用应用程序白名单。反病毒</w:t>
      </w:r>
      <w:r w:rsidR="006820B9">
        <w:rPr>
          <w:rFonts w:hint="eastAsia"/>
        </w:rPr>
        <w:t>程序也</w:t>
      </w:r>
      <w:r>
        <w:rPr>
          <w:rFonts w:hint="eastAsia"/>
        </w:rPr>
        <w:t>可以自动隔离可疑文件。</w:t>
      </w:r>
    </w:p>
    <w:p w:rsidR="00BD7CB5" w:rsidRDefault="00BD7CB5" w:rsidP="00BD7CB5"/>
    <w:p w:rsidR="00BD7CB5" w:rsidRDefault="00BD7CB5" w:rsidP="00BD7CB5">
      <w:pPr>
        <w:rPr>
          <w:rFonts w:hint="eastAsia"/>
        </w:rPr>
      </w:pPr>
      <w:r>
        <w:rPr>
          <w:rFonts w:hint="eastAsia"/>
        </w:rPr>
        <w:t>检测</w:t>
      </w:r>
    </w:p>
    <w:p w:rsidR="00BD7CB5" w:rsidRDefault="00BD7CB5" w:rsidP="00BD7CB5">
      <w:pPr>
        <w:rPr>
          <w:rFonts w:hint="eastAsia"/>
        </w:rPr>
      </w:pPr>
      <w:r>
        <w:rPr>
          <w:rFonts w:hint="eastAsia"/>
        </w:rPr>
        <w:t>网络入侵检测系统和电子邮件网关可用于检测带有恶意附件的</w:t>
      </w:r>
      <w:r w:rsidR="003C1196">
        <w:rPr>
          <w:rFonts w:hint="eastAsia"/>
        </w:rPr>
        <w:t>鱼叉式电子邮件</w:t>
      </w:r>
      <w:r>
        <w:rPr>
          <w:rFonts w:hint="eastAsia"/>
        </w:rPr>
        <w:t>。</w:t>
      </w:r>
      <w:r w:rsidR="003C1196" w:rsidRPr="003C1196">
        <w:t>Detonation chambers</w:t>
      </w:r>
      <w:r>
        <w:rPr>
          <w:rFonts w:hint="eastAsia"/>
        </w:rPr>
        <w:t>也可用于识别恶意附件。解决方案可以基于签名和行为，但</w:t>
      </w:r>
      <w:r w:rsidR="003C1196">
        <w:rPr>
          <w:rFonts w:hint="eastAsia"/>
        </w:rPr>
        <w:t>攻击</w:t>
      </w:r>
      <w:r w:rsidR="006820B9">
        <w:rPr>
          <w:rFonts w:hint="eastAsia"/>
        </w:rPr>
        <w:t>者</w:t>
      </w:r>
      <w:r>
        <w:rPr>
          <w:rFonts w:hint="eastAsia"/>
        </w:rPr>
        <w:t>可以通过某种方式构建附件来</w:t>
      </w:r>
      <w:r w:rsidR="006820B9">
        <w:rPr>
          <w:rFonts w:hint="eastAsia"/>
        </w:rPr>
        <w:t>绕过</w:t>
      </w:r>
      <w:r>
        <w:rPr>
          <w:rFonts w:hint="eastAsia"/>
        </w:rPr>
        <w:t>这些系统。</w:t>
      </w:r>
    </w:p>
    <w:p w:rsidR="00BD7CB5" w:rsidRDefault="00BD7CB5" w:rsidP="00BD7CB5">
      <w:pPr>
        <w:rPr>
          <w:rFonts w:hint="eastAsia"/>
        </w:rPr>
      </w:pPr>
      <w:r>
        <w:rPr>
          <w:rFonts w:hint="eastAsia"/>
        </w:rPr>
        <w:t>当恶意文档和附件被扫描到存储在电子邮件服务器或用户计算机上时，反病毒程序可能会检测到它们。一旦打开附件（如</w:t>
      </w:r>
      <w:r>
        <w:rPr>
          <w:rFonts w:hint="eastAsia"/>
        </w:rPr>
        <w:t>Microsoft Word</w:t>
      </w:r>
      <w:r>
        <w:rPr>
          <w:rFonts w:hint="eastAsia"/>
        </w:rPr>
        <w:t>文档或</w:t>
      </w:r>
      <w:r>
        <w:rPr>
          <w:rFonts w:hint="eastAsia"/>
        </w:rPr>
        <w:t>PDF</w:t>
      </w:r>
      <w:r w:rsidR="006820B9">
        <w:rPr>
          <w:rFonts w:hint="eastAsia"/>
        </w:rPr>
        <w:t>尝试访问</w:t>
      </w:r>
      <w:r>
        <w:rPr>
          <w:rFonts w:hint="eastAsia"/>
        </w:rPr>
        <w:t>Internet</w:t>
      </w:r>
      <w:r>
        <w:rPr>
          <w:rFonts w:hint="eastAsia"/>
        </w:rPr>
        <w:t>或</w:t>
      </w:r>
      <w:r>
        <w:rPr>
          <w:rFonts w:hint="eastAsia"/>
        </w:rPr>
        <w:lastRenderedPageBreak/>
        <w:t>生成</w:t>
      </w:r>
      <w:r>
        <w:rPr>
          <w:rFonts w:hint="eastAsia"/>
        </w:rPr>
        <w:t>PowerShell.exe</w:t>
      </w:r>
      <w:r>
        <w:rPr>
          <w:rFonts w:hint="eastAsia"/>
        </w:rPr>
        <w:t>）</w:t>
      </w:r>
      <w:r w:rsidR="00762F94">
        <w:rPr>
          <w:rFonts w:hint="eastAsia"/>
        </w:rPr>
        <w:t>并</w:t>
      </w:r>
      <w:r w:rsidR="006C71A3">
        <w:rPr>
          <w:rFonts w:hint="eastAsia"/>
        </w:rPr>
        <w:t>尝试通过漏洞利用来</w:t>
      </w:r>
      <w:r w:rsidR="00702225">
        <w:rPr>
          <w:rFonts w:hint="eastAsia"/>
        </w:rPr>
        <w:t>在</w:t>
      </w:r>
      <w:r w:rsidR="00762F94">
        <w:rPr>
          <w:rFonts w:hint="eastAsia"/>
        </w:rPr>
        <w:t>客户端执行</w:t>
      </w:r>
      <w:r w:rsidR="00702225">
        <w:rPr>
          <w:rFonts w:hint="eastAsia"/>
        </w:rPr>
        <w:t>恶意代码</w:t>
      </w:r>
      <w:r>
        <w:rPr>
          <w:rFonts w:hint="eastAsia"/>
        </w:rPr>
        <w:t>，端点检测或网络检测</w:t>
      </w:r>
      <w:r w:rsidR="006820B9">
        <w:rPr>
          <w:rFonts w:hint="eastAsia"/>
        </w:rPr>
        <w:t>设备</w:t>
      </w:r>
      <w:r>
        <w:rPr>
          <w:rFonts w:hint="eastAsia"/>
        </w:rPr>
        <w:t>可能会检测恶意事件，</w:t>
      </w:r>
    </w:p>
    <w:sectPr w:rsidR="00BD7CB5" w:rsidSect="008F59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2C4" w:rsidRDefault="00AA02C4" w:rsidP="00033476">
      <w:r>
        <w:separator/>
      </w:r>
    </w:p>
  </w:endnote>
  <w:endnote w:type="continuationSeparator" w:id="0">
    <w:p w:rsidR="00AA02C4" w:rsidRDefault="00AA02C4" w:rsidP="0003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2C4" w:rsidRDefault="00AA02C4" w:rsidP="00033476">
      <w:r>
        <w:separator/>
      </w:r>
    </w:p>
  </w:footnote>
  <w:footnote w:type="continuationSeparator" w:id="0">
    <w:p w:rsidR="00AA02C4" w:rsidRDefault="00AA02C4" w:rsidP="00033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76"/>
    <w:rsid w:val="00033476"/>
    <w:rsid w:val="001B47C3"/>
    <w:rsid w:val="00331C0E"/>
    <w:rsid w:val="003C1196"/>
    <w:rsid w:val="006820B9"/>
    <w:rsid w:val="006C71A3"/>
    <w:rsid w:val="00702225"/>
    <w:rsid w:val="00762F94"/>
    <w:rsid w:val="008F5965"/>
    <w:rsid w:val="00AA02C4"/>
    <w:rsid w:val="00BD7CB5"/>
    <w:rsid w:val="00F1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1684"/>
  <w15:chartTrackingRefBased/>
  <w15:docId w15:val="{F1DE1128-3BFA-5942-8064-5E90E3F7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476"/>
    <w:pPr>
      <w:tabs>
        <w:tab w:val="center" w:pos="4680"/>
        <w:tab w:val="right" w:pos="9360"/>
      </w:tabs>
    </w:pPr>
  </w:style>
  <w:style w:type="character" w:customStyle="1" w:styleId="HeaderChar">
    <w:name w:val="Header Char"/>
    <w:basedOn w:val="DefaultParagraphFont"/>
    <w:link w:val="Header"/>
    <w:uiPriority w:val="99"/>
    <w:rsid w:val="00033476"/>
  </w:style>
  <w:style w:type="paragraph" w:styleId="Footer">
    <w:name w:val="footer"/>
    <w:basedOn w:val="Normal"/>
    <w:link w:val="FooterChar"/>
    <w:uiPriority w:val="99"/>
    <w:unhideWhenUsed/>
    <w:rsid w:val="00033476"/>
    <w:pPr>
      <w:tabs>
        <w:tab w:val="center" w:pos="4680"/>
        <w:tab w:val="right" w:pos="9360"/>
      </w:tabs>
    </w:pPr>
  </w:style>
  <w:style w:type="character" w:customStyle="1" w:styleId="FooterChar">
    <w:name w:val="Footer Char"/>
    <w:basedOn w:val="DefaultParagraphFont"/>
    <w:link w:val="Footer"/>
    <w:uiPriority w:val="99"/>
    <w:rsid w:val="00033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2019-04-01T08:10:00Z</dcterms:created>
  <dcterms:modified xsi:type="dcterms:W3CDTF">2019-04-02T01:22:00Z</dcterms:modified>
</cp:coreProperties>
</file>