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2052687"/>
        <w:docPartObj>
          <w:docPartGallery w:val="Cover Pages"/>
          <w:docPartUnique/>
        </w:docPartObj>
      </w:sdtPr>
      <w:sdtEndPr/>
      <w:sdtContent>
        <w:p w14:paraId="35968D81" w14:textId="0EE76219" w:rsidR="00527718" w:rsidRDefault="00527718">
          <w:r>
            <w:rPr>
              <w:noProof/>
            </w:rPr>
            <mc:AlternateContent>
              <mc:Choice Requires="wps">
                <w:drawing>
                  <wp:anchor distT="0" distB="0" distL="114300" distR="114300" simplePos="0" relativeHeight="251659264" behindDoc="0" locked="0" layoutInCell="1" allowOverlap="1" wp14:anchorId="226AED61" wp14:editId="3D02DEF1">
                    <wp:simplePos x="0" y="0"/>
                    <wp:positionH relativeFrom="page">
                      <wp:posOffset>220980</wp:posOffset>
                    </wp:positionH>
                    <wp:positionV relativeFrom="page">
                      <wp:posOffset>1211580</wp:posOffset>
                    </wp:positionV>
                    <wp:extent cx="1712890" cy="8778240"/>
                    <wp:effectExtent l="0" t="0" r="0" b="3810"/>
                    <wp:wrapNone/>
                    <wp:docPr id="138" name="Text Box 138"/>
                    <wp:cNvGraphicFramePr/>
                    <a:graphic xmlns:a="http://schemas.openxmlformats.org/drawingml/2006/main">
                      <a:graphicData uri="http://schemas.microsoft.com/office/word/2010/wordprocessingShape">
                        <wps:wsp>
                          <wps:cNvSpPr txBox="1"/>
                          <wps:spPr>
                            <a:xfrm>
                              <a:off x="0" y="0"/>
                              <a:ext cx="1712890" cy="8778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527718" w14:paraId="19B7516C" w14:textId="77777777">
                                  <w:trPr>
                                    <w:jc w:val="center"/>
                                  </w:trPr>
                                  <w:tc>
                                    <w:tcPr>
                                      <w:tcW w:w="2568" w:type="pct"/>
                                      <w:vAlign w:val="center"/>
                                    </w:tcPr>
                                    <w:p w14:paraId="653DD28B" w14:textId="77777777" w:rsidR="00527718" w:rsidRDefault="00527718">
                                      <w:pPr>
                                        <w:jc w:val="right"/>
                                      </w:pPr>
                                      <w:r>
                                        <w:rPr>
                                          <w:noProof/>
                                        </w:rPr>
                                        <w:drawing>
                                          <wp:inline distT="0" distB="0" distL="0" distR="0" wp14:anchorId="1EE7EE12" wp14:editId="42A4E1E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68"/>
                                          <w:szCs w:val="6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C30C1F" w14:textId="1A6E6B4A" w:rsidR="00527718" w:rsidRDefault="00527718">
                                          <w:pPr>
                                            <w:pStyle w:val="NoSpacing"/>
                                            <w:spacing w:line="312" w:lineRule="auto"/>
                                            <w:jc w:val="right"/>
                                            <w:rPr>
                                              <w:caps/>
                                              <w:color w:val="191919" w:themeColor="text1" w:themeTint="E6"/>
                                              <w:sz w:val="72"/>
                                              <w:szCs w:val="72"/>
                                            </w:rPr>
                                          </w:pPr>
                                          <w:r w:rsidRPr="00527718">
                                            <w:rPr>
                                              <w:caps/>
                                              <w:color w:val="191919" w:themeColor="text1" w:themeTint="E6"/>
                                              <w:sz w:val="68"/>
                                              <w:szCs w:val="68"/>
                                            </w:rPr>
                                            <w:t xml:space="preserve">Azure Databricks </w:t>
                                          </w:r>
                                          <w:r>
                                            <w:rPr>
                                              <w:caps/>
                                              <w:color w:val="191919" w:themeColor="text1" w:themeTint="E6"/>
                                              <w:sz w:val="68"/>
                                              <w:szCs w:val="68"/>
                                            </w:rPr>
                                            <w:t>-</w:t>
                                          </w:r>
                                          <w:r w:rsidRPr="00527718">
                                            <w:rPr>
                                              <w:caps/>
                                              <w:color w:val="191919" w:themeColor="text1" w:themeTint="E6"/>
                                              <w:sz w:val="68"/>
                                              <w:szCs w:val="68"/>
                                            </w:rPr>
                                            <w:t xml:space="preserve"> smartsheet to synapse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8B4AAC6" w14:textId="531D44F2" w:rsidR="00527718" w:rsidRDefault="00527718">
                                          <w:pPr>
                                            <w:jc w:val="right"/>
                                            <w:rPr>
                                              <w:sz w:val="24"/>
                                              <w:szCs w:val="24"/>
                                            </w:rPr>
                                          </w:pPr>
                                          <w:r>
                                            <w:rPr>
                                              <w:color w:val="000000" w:themeColor="text1"/>
                                              <w:sz w:val="24"/>
                                              <w:szCs w:val="24"/>
                                            </w:rPr>
                                            <w:t>Load Smartsheet data to Synapse Table</w:t>
                                          </w:r>
                                        </w:p>
                                      </w:sdtContent>
                                    </w:sdt>
                                  </w:tc>
                                  <w:tc>
                                    <w:tcPr>
                                      <w:tcW w:w="2432" w:type="pct"/>
                                      <w:vAlign w:val="center"/>
                                    </w:tcPr>
                                    <w:p w14:paraId="56083988" w14:textId="77777777" w:rsidR="00527718" w:rsidRDefault="00527718">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493FAD0" w14:textId="752E572C" w:rsidR="00527718" w:rsidRDefault="00527718">
                                          <w:pPr>
                                            <w:rPr>
                                              <w:color w:val="000000" w:themeColor="text1"/>
                                            </w:rPr>
                                          </w:pPr>
                                          <w:r>
                                            <w:rPr>
                                              <w:color w:val="000000" w:themeColor="text1"/>
                                            </w:rPr>
                                            <w:t>This document would describe how to use Azure Databricks to load smartsheet data to Azure Synapse using Smartsheet API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C09C054" w14:textId="57FA1957" w:rsidR="00527718" w:rsidRDefault="00527718">
                                          <w:pPr>
                                            <w:pStyle w:val="NoSpacing"/>
                                            <w:rPr>
                                              <w:color w:val="ED7D31" w:themeColor="accent2"/>
                                              <w:sz w:val="26"/>
                                              <w:szCs w:val="26"/>
                                            </w:rPr>
                                          </w:pPr>
                                          <w:r>
                                            <w:rPr>
                                              <w:color w:val="ED7D31" w:themeColor="accent2"/>
                                              <w:sz w:val="26"/>
                                              <w:szCs w:val="26"/>
                                            </w:rPr>
                                            <w:t>Ashish Sinha</w:t>
                                          </w:r>
                                        </w:p>
                                      </w:sdtContent>
                                    </w:sdt>
                                    <w:p w14:paraId="6D2403EB" w14:textId="268DF2DD" w:rsidR="00527718" w:rsidRDefault="00EA22EB">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27718">
                                            <w:rPr>
                                              <w:color w:val="44546A" w:themeColor="text2"/>
                                            </w:rPr>
                                            <w:t>Senior Data Engineer</w:t>
                                          </w:r>
                                        </w:sdtContent>
                                      </w:sdt>
                                    </w:p>
                                  </w:tc>
                                </w:tr>
                              </w:tbl>
                              <w:p w14:paraId="28BB6A3D" w14:textId="77777777" w:rsidR="00527718" w:rsidRDefault="0052771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26AED61" id="_x0000_t202" coordsize="21600,21600" o:spt="202" path="m,l,21600r21600,l21600,xe">
                    <v:stroke joinstyle="miter"/>
                    <v:path gradientshapeok="t" o:connecttype="rect"/>
                  </v:shapetype>
                  <v:shape id="Text Box 138" o:spid="_x0000_s1026" type="#_x0000_t202" style="position:absolute;margin-left:17.4pt;margin-top:95.4pt;width:134.85pt;height:691.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527718" w14:paraId="19B7516C" w14:textId="77777777">
                            <w:trPr>
                              <w:jc w:val="center"/>
                            </w:trPr>
                            <w:tc>
                              <w:tcPr>
                                <w:tcW w:w="2568" w:type="pct"/>
                                <w:vAlign w:val="center"/>
                              </w:tcPr>
                              <w:p w14:paraId="653DD28B" w14:textId="77777777" w:rsidR="00527718" w:rsidRDefault="00527718">
                                <w:pPr>
                                  <w:jc w:val="right"/>
                                </w:pPr>
                                <w:r>
                                  <w:rPr>
                                    <w:noProof/>
                                  </w:rPr>
                                  <w:drawing>
                                    <wp:inline distT="0" distB="0" distL="0" distR="0" wp14:anchorId="1EE7EE12" wp14:editId="42A4E1E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68"/>
                                    <w:szCs w:val="6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C30C1F" w14:textId="1A6E6B4A" w:rsidR="00527718" w:rsidRDefault="00527718">
                                    <w:pPr>
                                      <w:pStyle w:val="NoSpacing"/>
                                      <w:spacing w:line="312" w:lineRule="auto"/>
                                      <w:jc w:val="right"/>
                                      <w:rPr>
                                        <w:caps/>
                                        <w:color w:val="191919" w:themeColor="text1" w:themeTint="E6"/>
                                        <w:sz w:val="72"/>
                                        <w:szCs w:val="72"/>
                                      </w:rPr>
                                    </w:pPr>
                                    <w:r w:rsidRPr="00527718">
                                      <w:rPr>
                                        <w:caps/>
                                        <w:color w:val="191919" w:themeColor="text1" w:themeTint="E6"/>
                                        <w:sz w:val="68"/>
                                        <w:szCs w:val="68"/>
                                      </w:rPr>
                                      <w:t xml:space="preserve">Azure Databricks </w:t>
                                    </w:r>
                                    <w:r>
                                      <w:rPr>
                                        <w:caps/>
                                        <w:color w:val="191919" w:themeColor="text1" w:themeTint="E6"/>
                                        <w:sz w:val="68"/>
                                        <w:szCs w:val="68"/>
                                      </w:rPr>
                                      <w:t>-</w:t>
                                    </w:r>
                                    <w:r w:rsidRPr="00527718">
                                      <w:rPr>
                                        <w:caps/>
                                        <w:color w:val="191919" w:themeColor="text1" w:themeTint="E6"/>
                                        <w:sz w:val="68"/>
                                        <w:szCs w:val="68"/>
                                      </w:rPr>
                                      <w:t xml:space="preserve"> smartsheet to synapse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8B4AAC6" w14:textId="531D44F2" w:rsidR="00527718" w:rsidRDefault="00527718">
                                    <w:pPr>
                                      <w:jc w:val="right"/>
                                      <w:rPr>
                                        <w:sz w:val="24"/>
                                        <w:szCs w:val="24"/>
                                      </w:rPr>
                                    </w:pPr>
                                    <w:r>
                                      <w:rPr>
                                        <w:color w:val="000000" w:themeColor="text1"/>
                                        <w:sz w:val="24"/>
                                        <w:szCs w:val="24"/>
                                      </w:rPr>
                                      <w:t>Load Smartsheet data to Synapse Table</w:t>
                                    </w:r>
                                  </w:p>
                                </w:sdtContent>
                              </w:sdt>
                            </w:tc>
                            <w:tc>
                              <w:tcPr>
                                <w:tcW w:w="2432" w:type="pct"/>
                                <w:vAlign w:val="center"/>
                              </w:tcPr>
                              <w:p w14:paraId="56083988" w14:textId="77777777" w:rsidR="00527718" w:rsidRDefault="00527718">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493FAD0" w14:textId="752E572C" w:rsidR="00527718" w:rsidRDefault="00527718">
                                    <w:pPr>
                                      <w:rPr>
                                        <w:color w:val="000000" w:themeColor="text1"/>
                                      </w:rPr>
                                    </w:pPr>
                                    <w:r>
                                      <w:rPr>
                                        <w:color w:val="000000" w:themeColor="text1"/>
                                      </w:rPr>
                                      <w:t>This document would describe how to use Azure Databricks to load smartsheet data to Azure Synapse using Smartsheet API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C09C054" w14:textId="57FA1957" w:rsidR="00527718" w:rsidRDefault="00527718">
                                    <w:pPr>
                                      <w:pStyle w:val="NoSpacing"/>
                                      <w:rPr>
                                        <w:color w:val="ED7D31" w:themeColor="accent2"/>
                                        <w:sz w:val="26"/>
                                        <w:szCs w:val="26"/>
                                      </w:rPr>
                                    </w:pPr>
                                    <w:r>
                                      <w:rPr>
                                        <w:color w:val="ED7D31" w:themeColor="accent2"/>
                                        <w:sz w:val="26"/>
                                        <w:szCs w:val="26"/>
                                      </w:rPr>
                                      <w:t>Ashish Sinha</w:t>
                                    </w:r>
                                  </w:p>
                                </w:sdtContent>
                              </w:sdt>
                              <w:p w14:paraId="6D2403EB" w14:textId="268DF2DD" w:rsidR="00527718" w:rsidRDefault="00EA22EB">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27718">
                                      <w:rPr>
                                        <w:color w:val="44546A" w:themeColor="text2"/>
                                      </w:rPr>
                                      <w:t>Senior Data Engineer</w:t>
                                    </w:r>
                                  </w:sdtContent>
                                </w:sdt>
                              </w:p>
                            </w:tc>
                          </w:tr>
                        </w:tbl>
                        <w:p w14:paraId="28BB6A3D" w14:textId="77777777" w:rsidR="00527718" w:rsidRDefault="00527718"/>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N"/>
        </w:rPr>
        <w:id w:val="1711223156"/>
        <w:docPartObj>
          <w:docPartGallery w:val="Table of Contents"/>
          <w:docPartUnique/>
        </w:docPartObj>
      </w:sdtPr>
      <w:sdtEndPr>
        <w:rPr>
          <w:b/>
          <w:bCs/>
          <w:noProof/>
        </w:rPr>
      </w:sdtEndPr>
      <w:sdtContent>
        <w:p w14:paraId="4590C59F" w14:textId="789CD0B6" w:rsidR="00527718" w:rsidRDefault="00527718">
          <w:pPr>
            <w:pStyle w:val="TOCHeading"/>
          </w:pPr>
          <w:r>
            <w:t>Contents</w:t>
          </w:r>
        </w:p>
        <w:p w14:paraId="4BADF5AB" w14:textId="61D31922" w:rsidR="00164EAD" w:rsidRDefault="00527718">
          <w:pPr>
            <w:pStyle w:val="TOC1"/>
            <w:tabs>
              <w:tab w:val="right" w:leader="dot" w:pos="9016"/>
            </w:tabs>
            <w:rPr>
              <w:noProof/>
            </w:rPr>
          </w:pPr>
          <w:r>
            <w:fldChar w:fldCharType="begin"/>
          </w:r>
          <w:r>
            <w:instrText xml:space="preserve"> TOC \o "1-3" \h \z \u </w:instrText>
          </w:r>
          <w:r>
            <w:fldChar w:fldCharType="separate"/>
          </w:r>
          <w:hyperlink w:anchor="_Toc72062070" w:history="1">
            <w:r w:rsidR="00164EAD" w:rsidRPr="00D36226">
              <w:rPr>
                <w:rStyle w:val="Hyperlink"/>
                <w:noProof/>
              </w:rPr>
              <w:t>Introduction</w:t>
            </w:r>
            <w:r w:rsidR="00164EAD">
              <w:rPr>
                <w:noProof/>
                <w:webHidden/>
              </w:rPr>
              <w:tab/>
            </w:r>
            <w:r w:rsidR="00164EAD">
              <w:rPr>
                <w:noProof/>
                <w:webHidden/>
              </w:rPr>
              <w:fldChar w:fldCharType="begin"/>
            </w:r>
            <w:r w:rsidR="00164EAD">
              <w:rPr>
                <w:noProof/>
                <w:webHidden/>
              </w:rPr>
              <w:instrText xml:space="preserve"> PAGEREF _Toc72062070 \h </w:instrText>
            </w:r>
            <w:r w:rsidR="00164EAD">
              <w:rPr>
                <w:noProof/>
                <w:webHidden/>
              </w:rPr>
            </w:r>
            <w:r w:rsidR="00164EAD">
              <w:rPr>
                <w:noProof/>
                <w:webHidden/>
              </w:rPr>
              <w:fldChar w:fldCharType="separate"/>
            </w:r>
            <w:r w:rsidR="00164EAD">
              <w:rPr>
                <w:noProof/>
                <w:webHidden/>
              </w:rPr>
              <w:t>2</w:t>
            </w:r>
            <w:r w:rsidR="00164EAD">
              <w:rPr>
                <w:noProof/>
                <w:webHidden/>
              </w:rPr>
              <w:fldChar w:fldCharType="end"/>
            </w:r>
          </w:hyperlink>
        </w:p>
        <w:p w14:paraId="6BB67770" w14:textId="50DF2F34" w:rsidR="00164EAD" w:rsidRDefault="00164EAD">
          <w:pPr>
            <w:pStyle w:val="TOC2"/>
            <w:tabs>
              <w:tab w:val="right" w:leader="dot" w:pos="9016"/>
            </w:tabs>
            <w:rPr>
              <w:noProof/>
            </w:rPr>
          </w:pPr>
          <w:hyperlink w:anchor="_Toc72062071" w:history="1">
            <w:r w:rsidRPr="00D36226">
              <w:rPr>
                <w:rStyle w:val="Hyperlink"/>
                <w:noProof/>
              </w:rPr>
              <w:t>Requirement and Issue</w:t>
            </w:r>
            <w:r>
              <w:rPr>
                <w:noProof/>
                <w:webHidden/>
              </w:rPr>
              <w:tab/>
            </w:r>
            <w:r>
              <w:rPr>
                <w:noProof/>
                <w:webHidden/>
              </w:rPr>
              <w:fldChar w:fldCharType="begin"/>
            </w:r>
            <w:r>
              <w:rPr>
                <w:noProof/>
                <w:webHidden/>
              </w:rPr>
              <w:instrText xml:space="preserve"> PAGEREF _Toc72062071 \h </w:instrText>
            </w:r>
            <w:r>
              <w:rPr>
                <w:noProof/>
                <w:webHidden/>
              </w:rPr>
            </w:r>
            <w:r>
              <w:rPr>
                <w:noProof/>
                <w:webHidden/>
              </w:rPr>
              <w:fldChar w:fldCharType="separate"/>
            </w:r>
            <w:r>
              <w:rPr>
                <w:noProof/>
                <w:webHidden/>
              </w:rPr>
              <w:t>2</w:t>
            </w:r>
            <w:r>
              <w:rPr>
                <w:noProof/>
                <w:webHidden/>
              </w:rPr>
              <w:fldChar w:fldCharType="end"/>
            </w:r>
          </w:hyperlink>
        </w:p>
        <w:p w14:paraId="5210E71E" w14:textId="1B445289" w:rsidR="00164EAD" w:rsidRDefault="00164EAD">
          <w:pPr>
            <w:pStyle w:val="TOC2"/>
            <w:tabs>
              <w:tab w:val="right" w:leader="dot" w:pos="9016"/>
            </w:tabs>
            <w:rPr>
              <w:noProof/>
            </w:rPr>
          </w:pPr>
          <w:hyperlink w:anchor="_Toc72062072" w:history="1">
            <w:r w:rsidRPr="00D36226">
              <w:rPr>
                <w:rStyle w:val="Hyperlink"/>
                <w:noProof/>
              </w:rPr>
              <w:t>Process Description</w:t>
            </w:r>
            <w:r>
              <w:rPr>
                <w:noProof/>
                <w:webHidden/>
              </w:rPr>
              <w:tab/>
            </w:r>
            <w:r>
              <w:rPr>
                <w:noProof/>
                <w:webHidden/>
              </w:rPr>
              <w:fldChar w:fldCharType="begin"/>
            </w:r>
            <w:r>
              <w:rPr>
                <w:noProof/>
                <w:webHidden/>
              </w:rPr>
              <w:instrText xml:space="preserve"> PAGEREF _Toc72062072 \h </w:instrText>
            </w:r>
            <w:r>
              <w:rPr>
                <w:noProof/>
                <w:webHidden/>
              </w:rPr>
            </w:r>
            <w:r>
              <w:rPr>
                <w:noProof/>
                <w:webHidden/>
              </w:rPr>
              <w:fldChar w:fldCharType="separate"/>
            </w:r>
            <w:r>
              <w:rPr>
                <w:noProof/>
                <w:webHidden/>
              </w:rPr>
              <w:t>2</w:t>
            </w:r>
            <w:r>
              <w:rPr>
                <w:noProof/>
                <w:webHidden/>
              </w:rPr>
              <w:fldChar w:fldCharType="end"/>
            </w:r>
          </w:hyperlink>
        </w:p>
        <w:p w14:paraId="6D7F453C" w14:textId="4F7D0162" w:rsidR="00164EAD" w:rsidRDefault="00164EAD">
          <w:pPr>
            <w:pStyle w:val="TOC1"/>
            <w:tabs>
              <w:tab w:val="right" w:leader="dot" w:pos="9016"/>
            </w:tabs>
            <w:rPr>
              <w:noProof/>
            </w:rPr>
          </w:pPr>
          <w:hyperlink w:anchor="_Toc72062073" w:history="1">
            <w:r w:rsidRPr="00D36226">
              <w:rPr>
                <w:rStyle w:val="Hyperlink"/>
                <w:noProof/>
              </w:rPr>
              <w:t>Code Steps and Process</w:t>
            </w:r>
            <w:r>
              <w:rPr>
                <w:noProof/>
                <w:webHidden/>
              </w:rPr>
              <w:tab/>
            </w:r>
            <w:r>
              <w:rPr>
                <w:noProof/>
                <w:webHidden/>
              </w:rPr>
              <w:fldChar w:fldCharType="begin"/>
            </w:r>
            <w:r>
              <w:rPr>
                <w:noProof/>
                <w:webHidden/>
              </w:rPr>
              <w:instrText xml:space="preserve"> PAGEREF _Toc72062073 \h </w:instrText>
            </w:r>
            <w:r>
              <w:rPr>
                <w:noProof/>
                <w:webHidden/>
              </w:rPr>
            </w:r>
            <w:r>
              <w:rPr>
                <w:noProof/>
                <w:webHidden/>
              </w:rPr>
              <w:fldChar w:fldCharType="separate"/>
            </w:r>
            <w:r>
              <w:rPr>
                <w:noProof/>
                <w:webHidden/>
              </w:rPr>
              <w:t>3</w:t>
            </w:r>
            <w:r>
              <w:rPr>
                <w:noProof/>
                <w:webHidden/>
              </w:rPr>
              <w:fldChar w:fldCharType="end"/>
            </w:r>
          </w:hyperlink>
        </w:p>
        <w:p w14:paraId="468FF8BF" w14:textId="64E2659D" w:rsidR="00164EAD" w:rsidRDefault="00164EAD">
          <w:pPr>
            <w:pStyle w:val="TOC2"/>
            <w:tabs>
              <w:tab w:val="left" w:pos="660"/>
              <w:tab w:val="right" w:leader="dot" w:pos="9016"/>
            </w:tabs>
            <w:rPr>
              <w:noProof/>
            </w:rPr>
          </w:pPr>
          <w:hyperlink w:anchor="_Toc72062074" w:history="1">
            <w:r w:rsidRPr="00D36226">
              <w:rPr>
                <w:rStyle w:val="Hyperlink"/>
                <w:noProof/>
              </w:rPr>
              <w:t>1.</w:t>
            </w:r>
            <w:r>
              <w:rPr>
                <w:noProof/>
              </w:rPr>
              <w:tab/>
            </w:r>
            <w:r w:rsidRPr="00D36226">
              <w:rPr>
                <w:rStyle w:val="Hyperlink"/>
                <w:noProof/>
              </w:rPr>
              <w:t>Create ADBS widgets</w:t>
            </w:r>
            <w:r>
              <w:rPr>
                <w:noProof/>
                <w:webHidden/>
              </w:rPr>
              <w:tab/>
            </w:r>
            <w:r>
              <w:rPr>
                <w:noProof/>
                <w:webHidden/>
              </w:rPr>
              <w:fldChar w:fldCharType="begin"/>
            </w:r>
            <w:r>
              <w:rPr>
                <w:noProof/>
                <w:webHidden/>
              </w:rPr>
              <w:instrText xml:space="preserve"> PAGEREF _Toc72062074 \h </w:instrText>
            </w:r>
            <w:r>
              <w:rPr>
                <w:noProof/>
                <w:webHidden/>
              </w:rPr>
            </w:r>
            <w:r>
              <w:rPr>
                <w:noProof/>
                <w:webHidden/>
              </w:rPr>
              <w:fldChar w:fldCharType="separate"/>
            </w:r>
            <w:r>
              <w:rPr>
                <w:noProof/>
                <w:webHidden/>
              </w:rPr>
              <w:t>3</w:t>
            </w:r>
            <w:r>
              <w:rPr>
                <w:noProof/>
                <w:webHidden/>
              </w:rPr>
              <w:fldChar w:fldCharType="end"/>
            </w:r>
          </w:hyperlink>
        </w:p>
        <w:p w14:paraId="1C468B3C" w14:textId="5FAEB748" w:rsidR="00164EAD" w:rsidRDefault="00164EAD">
          <w:pPr>
            <w:pStyle w:val="TOC2"/>
            <w:tabs>
              <w:tab w:val="left" w:pos="660"/>
              <w:tab w:val="right" w:leader="dot" w:pos="9016"/>
            </w:tabs>
            <w:rPr>
              <w:noProof/>
            </w:rPr>
          </w:pPr>
          <w:hyperlink w:anchor="_Toc72062075" w:history="1">
            <w:r w:rsidRPr="00D36226">
              <w:rPr>
                <w:rStyle w:val="Hyperlink"/>
                <w:noProof/>
              </w:rPr>
              <w:t>2.</w:t>
            </w:r>
            <w:r>
              <w:rPr>
                <w:noProof/>
              </w:rPr>
              <w:tab/>
            </w:r>
            <w:r w:rsidRPr="00D36226">
              <w:rPr>
                <w:rStyle w:val="Hyperlink"/>
                <w:noProof/>
              </w:rPr>
              <w:t>Import Libraries and Connect to Smartsheet</w:t>
            </w:r>
            <w:r>
              <w:rPr>
                <w:noProof/>
                <w:webHidden/>
              </w:rPr>
              <w:tab/>
            </w:r>
            <w:r>
              <w:rPr>
                <w:noProof/>
                <w:webHidden/>
              </w:rPr>
              <w:fldChar w:fldCharType="begin"/>
            </w:r>
            <w:r>
              <w:rPr>
                <w:noProof/>
                <w:webHidden/>
              </w:rPr>
              <w:instrText xml:space="preserve"> PAGEREF _Toc72062075 \h </w:instrText>
            </w:r>
            <w:r>
              <w:rPr>
                <w:noProof/>
                <w:webHidden/>
              </w:rPr>
            </w:r>
            <w:r>
              <w:rPr>
                <w:noProof/>
                <w:webHidden/>
              </w:rPr>
              <w:fldChar w:fldCharType="separate"/>
            </w:r>
            <w:r>
              <w:rPr>
                <w:noProof/>
                <w:webHidden/>
              </w:rPr>
              <w:t>3</w:t>
            </w:r>
            <w:r>
              <w:rPr>
                <w:noProof/>
                <w:webHidden/>
              </w:rPr>
              <w:fldChar w:fldCharType="end"/>
            </w:r>
          </w:hyperlink>
        </w:p>
        <w:p w14:paraId="59583A16" w14:textId="5933379B" w:rsidR="00164EAD" w:rsidRDefault="00164EAD">
          <w:pPr>
            <w:pStyle w:val="TOC2"/>
            <w:tabs>
              <w:tab w:val="left" w:pos="660"/>
              <w:tab w:val="right" w:leader="dot" w:pos="9016"/>
            </w:tabs>
            <w:rPr>
              <w:noProof/>
            </w:rPr>
          </w:pPr>
          <w:hyperlink w:anchor="_Toc72062076" w:history="1">
            <w:r w:rsidRPr="00D36226">
              <w:rPr>
                <w:rStyle w:val="Hyperlink"/>
                <w:noProof/>
              </w:rPr>
              <w:t>3.</w:t>
            </w:r>
            <w:r>
              <w:rPr>
                <w:noProof/>
              </w:rPr>
              <w:tab/>
            </w:r>
            <w:r w:rsidRPr="00D36226">
              <w:rPr>
                <w:rStyle w:val="Hyperlink"/>
                <w:noProof/>
              </w:rPr>
              <w:t>Get Smartsheet Data and load it to Pandas Dataframe</w:t>
            </w:r>
            <w:r>
              <w:rPr>
                <w:noProof/>
                <w:webHidden/>
              </w:rPr>
              <w:tab/>
            </w:r>
            <w:r>
              <w:rPr>
                <w:noProof/>
                <w:webHidden/>
              </w:rPr>
              <w:fldChar w:fldCharType="begin"/>
            </w:r>
            <w:r>
              <w:rPr>
                <w:noProof/>
                <w:webHidden/>
              </w:rPr>
              <w:instrText xml:space="preserve"> PAGEREF _Toc72062076 \h </w:instrText>
            </w:r>
            <w:r>
              <w:rPr>
                <w:noProof/>
                <w:webHidden/>
              </w:rPr>
            </w:r>
            <w:r>
              <w:rPr>
                <w:noProof/>
                <w:webHidden/>
              </w:rPr>
              <w:fldChar w:fldCharType="separate"/>
            </w:r>
            <w:r>
              <w:rPr>
                <w:noProof/>
                <w:webHidden/>
              </w:rPr>
              <w:t>4</w:t>
            </w:r>
            <w:r>
              <w:rPr>
                <w:noProof/>
                <w:webHidden/>
              </w:rPr>
              <w:fldChar w:fldCharType="end"/>
            </w:r>
          </w:hyperlink>
        </w:p>
        <w:p w14:paraId="28B94E29" w14:textId="483F1CD8" w:rsidR="00164EAD" w:rsidRDefault="00164EAD">
          <w:pPr>
            <w:pStyle w:val="TOC2"/>
            <w:tabs>
              <w:tab w:val="left" w:pos="660"/>
              <w:tab w:val="right" w:leader="dot" w:pos="9016"/>
            </w:tabs>
            <w:rPr>
              <w:noProof/>
            </w:rPr>
          </w:pPr>
          <w:hyperlink w:anchor="_Toc72062077" w:history="1">
            <w:r w:rsidRPr="00D36226">
              <w:rPr>
                <w:rStyle w:val="Hyperlink"/>
                <w:noProof/>
              </w:rPr>
              <w:t>4.</w:t>
            </w:r>
            <w:r>
              <w:rPr>
                <w:noProof/>
              </w:rPr>
              <w:tab/>
            </w:r>
            <w:r w:rsidRPr="00D36226">
              <w:rPr>
                <w:rStyle w:val="Hyperlink"/>
                <w:noProof/>
              </w:rPr>
              <w:t>Function to clean data and create Spark Dataframe from Pandas Dataframe</w:t>
            </w:r>
            <w:r>
              <w:rPr>
                <w:noProof/>
                <w:webHidden/>
              </w:rPr>
              <w:tab/>
            </w:r>
            <w:r>
              <w:rPr>
                <w:noProof/>
                <w:webHidden/>
              </w:rPr>
              <w:fldChar w:fldCharType="begin"/>
            </w:r>
            <w:r>
              <w:rPr>
                <w:noProof/>
                <w:webHidden/>
              </w:rPr>
              <w:instrText xml:space="preserve"> PAGEREF _Toc72062077 \h </w:instrText>
            </w:r>
            <w:r>
              <w:rPr>
                <w:noProof/>
                <w:webHidden/>
              </w:rPr>
            </w:r>
            <w:r>
              <w:rPr>
                <w:noProof/>
                <w:webHidden/>
              </w:rPr>
              <w:fldChar w:fldCharType="separate"/>
            </w:r>
            <w:r>
              <w:rPr>
                <w:noProof/>
                <w:webHidden/>
              </w:rPr>
              <w:t>5</w:t>
            </w:r>
            <w:r>
              <w:rPr>
                <w:noProof/>
                <w:webHidden/>
              </w:rPr>
              <w:fldChar w:fldCharType="end"/>
            </w:r>
          </w:hyperlink>
        </w:p>
        <w:p w14:paraId="67F85182" w14:textId="1E0B967F" w:rsidR="00164EAD" w:rsidRDefault="00164EAD">
          <w:pPr>
            <w:pStyle w:val="TOC2"/>
            <w:tabs>
              <w:tab w:val="left" w:pos="660"/>
              <w:tab w:val="right" w:leader="dot" w:pos="9016"/>
            </w:tabs>
            <w:rPr>
              <w:noProof/>
            </w:rPr>
          </w:pPr>
          <w:hyperlink w:anchor="_Toc72062078" w:history="1">
            <w:r w:rsidRPr="00D36226">
              <w:rPr>
                <w:rStyle w:val="Hyperlink"/>
                <w:rFonts w:eastAsia="Times New Roman"/>
                <w:noProof/>
                <w:lang w:eastAsia="en-IN"/>
              </w:rPr>
              <w:t>5.</w:t>
            </w:r>
            <w:r>
              <w:rPr>
                <w:noProof/>
              </w:rPr>
              <w:tab/>
            </w:r>
            <w:r w:rsidRPr="00D36226">
              <w:rPr>
                <w:rStyle w:val="Hyperlink"/>
                <w:rFonts w:eastAsia="Times New Roman"/>
                <w:noProof/>
                <w:lang w:eastAsia="en-IN"/>
              </w:rPr>
              <w:t>Load to Synapse</w:t>
            </w:r>
            <w:r>
              <w:rPr>
                <w:noProof/>
                <w:webHidden/>
              </w:rPr>
              <w:tab/>
            </w:r>
            <w:r>
              <w:rPr>
                <w:noProof/>
                <w:webHidden/>
              </w:rPr>
              <w:fldChar w:fldCharType="begin"/>
            </w:r>
            <w:r>
              <w:rPr>
                <w:noProof/>
                <w:webHidden/>
              </w:rPr>
              <w:instrText xml:space="preserve"> PAGEREF _Toc72062078 \h </w:instrText>
            </w:r>
            <w:r>
              <w:rPr>
                <w:noProof/>
                <w:webHidden/>
              </w:rPr>
            </w:r>
            <w:r>
              <w:rPr>
                <w:noProof/>
                <w:webHidden/>
              </w:rPr>
              <w:fldChar w:fldCharType="separate"/>
            </w:r>
            <w:r>
              <w:rPr>
                <w:noProof/>
                <w:webHidden/>
              </w:rPr>
              <w:t>5</w:t>
            </w:r>
            <w:r>
              <w:rPr>
                <w:noProof/>
                <w:webHidden/>
              </w:rPr>
              <w:fldChar w:fldCharType="end"/>
            </w:r>
          </w:hyperlink>
        </w:p>
        <w:p w14:paraId="3C5BE788" w14:textId="23D70D77" w:rsidR="00164EAD" w:rsidRDefault="00164EAD">
          <w:pPr>
            <w:pStyle w:val="TOC2"/>
            <w:tabs>
              <w:tab w:val="left" w:pos="660"/>
              <w:tab w:val="right" w:leader="dot" w:pos="9016"/>
            </w:tabs>
            <w:rPr>
              <w:noProof/>
            </w:rPr>
          </w:pPr>
          <w:hyperlink w:anchor="_Toc72062079" w:history="1">
            <w:r w:rsidRPr="00D36226">
              <w:rPr>
                <w:rStyle w:val="Hyperlink"/>
                <w:rFonts w:eastAsia="Times New Roman"/>
                <w:noProof/>
                <w:lang w:eastAsia="en-IN"/>
              </w:rPr>
              <w:t>6.</w:t>
            </w:r>
            <w:r>
              <w:rPr>
                <w:noProof/>
              </w:rPr>
              <w:tab/>
            </w:r>
            <w:r w:rsidRPr="00D36226">
              <w:rPr>
                <w:rStyle w:val="Hyperlink"/>
                <w:rFonts w:eastAsia="Times New Roman"/>
                <w:noProof/>
                <w:lang w:eastAsia="en-IN"/>
              </w:rPr>
              <w:t>Running from Azure Data Factory</w:t>
            </w:r>
            <w:r>
              <w:rPr>
                <w:noProof/>
                <w:webHidden/>
              </w:rPr>
              <w:tab/>
            </w:r>
            <w:r>
              <w:rPr>
                <w:noProof/>
                <w:webHidden/>
              </w:rPr>
              <w:fldChar w:fldCharType="begin"/>
            </w:r>
            <w:r>
              <w:rPr>
                <w:noProof/>
                <w:webHidden/>
              </w:rPr>
              <w:instrText xml:space="preserve"> PAGEREF _Toc72062079 \h </w:instrText>
            </w:r>
            <w:r>
              <w:rPr>
                <w:noProof/>
                <w:webHidden/>
              </w:rPr>
            </w:r>
            <w:r>
              <w:rPr>
                <w:noProof/>
                <w:webHidden/>
              </w:rPr>
              <w:fldChar w:fldCharType="separate"/>
            </w:r>
            <w:r>
              <w:rPr>
                <w:noProof/>
                <w:webHidden/>
              </w:rPr>
              <w:t>7</w:t>
            </w:r>
            <w:r>
              <w:rPr>
                <w:noProof/>
                <w:webHidden/>
              </w:rPr>
              <w:fldChar w:fldCharType="end"/>
            </w:r>
          </w:hyperlink>
        </w:p>
        <w:p w14:paraId="5DFA3D53" w14:textId="2CCE1730" w:rsidR="00527718" w:rsidRDefault="00527718">
          <w:r>
            <w:rPr>
              <w:b/>
              <w:bCs/>
              <w:noProof/>
            </w:rPr>
            <w:fldChar w:fldCharType="end"/>
          </w:r>
        </w:p>
      </w:sdtContent>
    </w:sdt>
    <w:p w14:paraId="404A1A58" w14:textId="3BC1E716" w:rsidR="00527718" w:rsidRDefault="00527718">
      <w:r>
        <w:br w:type="page"/>
      </w:r>
    </w:p>
    <w:p w14:paraId="18CB0D89" w14:textId="27439834" w:rsidR="009A6D0D" w:rsidRDefault="00527718" w:rsidP="00527718">
      <w:pPr>
        <w:pStyle w:val="Heading1"/>
      </w:pPr>
      <w:bookmarkStart w:id="0" w:name="_Toc72062070"/>
      <w:r>
        <w:lastRenderedPageBreak/>
        <w:t>Introduction</w:t>
      </w:r>
      <w:bookmarkEnd w:id="0"/>
    </w:p>
    <w:p w14:paraId="6732C8A6" w14:textId="51FFFC7D" w:rsidR="00527718" w:rsidRDefault="00527718" w:rsidP="00527718">
      <w:r>
        <w:t>This document would go through the process and code to connect to your smartsheet and load the data in it to Azure Synapse table for data analysis.</w:t>
      </w:r>
    </w:p>
    <w:p w14:paraId="64862E6F" w14:textId="123AD8D0" w:rsidR="006677C0" w:rsidRDefault="006677C0" w:rsidP="00527718">
      <w:r>
        <w:t>The scheduling and running the Databricks notebook would be done using parametrized Azure Data Factory pipeline.</w:t>
      </w:r>
    </w:p>
    <w:p w14:paraId="5389EA02" w14:textId="698E1D8A" w:rsidR="006677C0" w:rsidRDefault="006677C0" w:rsidP="006677C0">
      <w:pPr>
        <w:pStyle w:val="Heading2"/>
      </w:pPr>
      <w:bookmarkStart w:id="1" w:name="_Toc72062071"/>
      <w:r>
        <w:t>Requirement and Issue</w:t>
      </w:r>
      <w:bookmarkEnd w:id="1"/>
    </w:p>
    <w:p w14:paraId="2AF2405C" w14:textId="508B8A81" w:rsidR="00527718" w:rsidRDefault="00527718" w:rsidP="006677C0">
      <w:pPr>
        <w:pStyle w:val="ListParagraph"/>
        <w:numPr>
          <w:ilvl w:val="0"/>
          <w:numId w:val="1"/>
        </w:numPr>
      </w:pPr>
      <w:r>
        <w:t>The requirement is pretty simple but the issue is sometimes the data in your smartsheet would have unwanted characters such as comma (,) that would break the rows into multiple rows if you convert it to csv and load it using Azure Data Factory.</w:t>
      </w:r>
    </w:p>
    <w:p w14:paraId="085222DE" w14:textId="44415866" w:rsidR="00527718" w:rsidRDefault="00527718" w:rsidP="006677C0">
      <w:pPr>
        <w:pStyle w:val="ListParagraph"/>
        <w:numPr>
          <w:ilvl w:val="0"/>
          <w:numId w:val="1"/>
        </w:numPr>
      </w:pPr>
      <w:r>
        <w:t>I also tried using excel and load the data from it. The records in synapse were breaking into multiple rows and all the data was messed up.</w:t>
      </w:r>
    </w:p>
    <w:p w14:paraId="7A959F8B" w14:textId="4FD39095" w:rsidR="006677C0" w:rsidRDefault="006677C0" w:rsidP="006677C0">
      <w:pPr>
        <w:pStyle w:val="ListParagraph"/>
        <w:numPr>
          <w:ilvl w:val="0"/>
          <w:numId w:val="1"/>
        </w:numPr>
      </w:pPr>
      <w:r>
        <w:t>PDF file would not have worked for this scenario.</w:t>
      </w:r>
    </w:p>
    <w:p w14:paraId="36F9D744" w14:textId="4EBB6903" w:rsidR="006677C0" w:rsidRDefault="006677C0" w:rsidP="006677C0">
      <w:pPr>
        <w:pStyle w:val="Heading2"/>
      </w:pPr>
      <w:bookmarkStart w:id="2" w:name="_Toc72062072"/>
      <w:r>
        <w:t>Process Description</w:t>
      </w:r>
      <w:bookmarkEnd w:id="2"/>
    </w:p>
    <w:p w14:paraId="474A1A85" w14:textId="431179A1" w:rsidR="006677C0" w:rsidRDefault="006677C0" w:rsidP="006677C0">
      <w:pPr>
        <w:pStyle w:val="ListParagraph"/>
        <w:numPr>
          <w:ilvl w:val="0"/>
          <w:numId w:val="2"/>
        </w:numPr>
      </w:pPr>
      <w:r>
        <w:t>In Azure Databricks (ADBS), we would create a generic template that would be used to load any smartsheet data to any Azure Synapse table.</w:t>
      </w:r>
    </w:p>
    <w:p w14:paraId="1073DC73" w14:textId="4DCEC09D" w:rsidR="006677C0" w:rsidRDefault="006677C0" w:rsidP="006677C0">
      <w:pPr>
        <w:pStyle w:val="ListParagraph"/>
        <w:numPr>
          <w:ilvl w:val="0"/>
          <w:numId w:val="2"/>
        </w:numPr>
      </w:pPr>
      <w:r>
        <w:t>We would use widgets in notebook to pass parameters from ADF Pipeline.</w:t>
      </w:r>
    </w:p>
    <w:p w14:paraId="75CF5778" w14:textId="4AD2D595" w:rsidR="006677C0" w:rsidRDefault="006677C0" w:rsidP="006677C0">
      <w:pPr>
        <w:pStyle w:val="ListParagraph"/>
        <w:numPr>
          <w:ilvl w:val="0"/>
          <w:numId w:val="2"/>
        </w:numPr>
      </w:pPr>
      <w:r>
        <w:t>Parameters would include Smartsheet Access Token, Sheet ID</w:t>
      </w:r>
      <w:r w:rsidR="00123D64">
        <w:t xml:space="preserve"> and Synapse Schema and Table name.</w:t>
      </w:r>
    </w:p>
    <w:p w14:paraId="0FC01FE7" w14:textId="25DEF7A6" w:rsidR="006677C0" w:rsidRDefault="006677C0" w:rsidP="006677C0">
      <w:pPr>
        <w:pStyle w:val="ListParagraph"/>
        <w:numPr>
          <w:ilvl w:val="0"/>
          <w:numId w:val="2"/>
        </w:numPr>
      </w:pPr>
      <w:r>
        <w:t>We would connect with Smartsheet API and Synapse using JDBC Connectors respectively.</w:t>
      </w:r>
    </w:p>
    <w:p w14:paraId="5D558282" w14:textId="6AD52029" w:rsidR="006677C0" w:rsidRDefault="006677C0" w:rsidP="006677C0">
      <w:pPr>
        <w:pStyle w:val="ListParagraph"/>
        <w:numPr>
          <w:ilvl w:val="0"/>
          <w:numId w:val="2"/>
        </w:numPr>
      </w:pPr>
      <w:r>
        <w:t>We would dynamically extract columns and data from smartsheet and create a pandas data frame from it, which would be loaded to Synapse table.</w:t>
      </w:r>
    </w:p>
    <w:p w14:paraId="0D3FBBF6" w14:textId="48591D03" w:rsidR="005B05DD" w:rsidRPr="009C0550" w:rsidRDefault="005B05DD" w:rsidP="005B05DD">
      <w:pPr>
        <w:ind w:left="360"/>
        <w:rPr>
          <w:b/>
          <w:bCs/>
          <w:i/>
          <w:iCs/>
        </w:rPr>
      </w:pPr>
      <w:r w:rsidRPr="009C0550">
        <w:rPr>
          <w:b/>
          <w:bCs/>
          <w:i/>
          <w:iCs/>
        </w:rPr>
        <w:t xml:space="preserve">The process to </w:t>
      </w:r>
      <w:r w:rsidR="009A1B34" w:rsidRPr="009C0550">
        <w:rPr>
          <w:b/>
          <w:bCs/>
          <w:i/>
          <w:iCs/>
        </w:rPr>
        <w:t xml:space="preserve">run ADBS notebook from ADF with parameter is described in the </w:t>
      </w:r>
      <w:hyperlink r:id="rId10" w:history="1">
        <w:r w:rsidR="009A1B34" w:rsidRPr="009C0550">
          <w:rPr>
            <w:rStyle w:val="Hyperlink"/>
            <w:b/>
            <w:bCs/>
            <w:i/>
            <w:iCs/>
          </w:rPr>
          <w:t>link</w:t>
        </w:r>
      </w:hyperlink>
      <w:r w:rsidR="009A1B34" w:rsidRPr="009C0550">
        <w:rPr>
          <w:b/>
          <w:bCs/>
          <w:i/>
          <w:iCs/>
        </w:rPr>
        <w:t xml:space="preserve"> here</w:t>
      </w:r>
      <w:r w:rsidR="009C0550" w:rsidRPr="009C0550">
        <w:rPr>
          <w:b/>
          <w:bCs/>
          <w:i/>
          <w:iCs/>
        </w:rPr>
        <w:t>.</w:t>
      </w:r>
    </w:p>
    <w:p w14:paraId="7F450A1F" w14:textId="77777777" w:rsidR="009A1B34" w:rsidRDefault="009A1B34" w:rsidP="005B05DD">
      <w:pPr>
        <w:ind w:left="360"/>
      </w:pPr>
    </w:p>
    <w:p w14:paraId="22BC1E31" w14:textId="1558993C" w:rsidR="00123D64" w:rsidRDefault="00123D64">
      <w:r>
        <w:br w:type="page"/>
      </w:r>
    </w:p>
    <w:p w14:paraId="02FB600D" w14:textId="5AA533EE" w:rsidR="006677C0" w:rsidRDefault="00123D64" w:rsidP="00123D64">
      <w:pPr>
        <w:pStyle w:val="Heading1"/>
      </w:pPr>
      <w:bookmarkStart w:id="3" w:name="_Toc72062073"/>
      <w:r>
        <w:lastRenderedPageBreak/>
        <w:t>Code Steps and Process</w:t>
      </w:r>
      <w:bookmarkEnd w:id="3"/>
    </w:p>
    <w:p w14:paraId="0EC61173" w14:textId="3D5506CB" w:rsidR="00123D64" w:rsidRDefault="00123D64" w:rsidP="00123D64">
      <w:pPr>
        <w:pStyle w:val="Heading2"/>
        <w:numPr>
          <w:ilvl w:val="0"/>
          <w:numId w:val="4"/>
        </w:numPr>
      </w:pPr>
      <w:bookmarkStart w:id="4" w:name="_Toc72062074"/>
      <w:r>
        <w:t>Create ADBS widgets</w:t>
      </w:r>
      <w:bookmarkEnd w:id="4"/>
    </w:p>
    <w:p w14:paraId="01F26760" w14:textId="1EBE41DF" w:rsidR="00123D64" w:rsidRDefault="00123D64" w:rsidP="00123D64">
      <w:pPr>
        <w:ind w:left="720"/>
      </w:pPr>
      <w:r>
        <w:t>Create required widgets so as to pass parameters from ADF pipeline.</w:t>
      </w:r>
    </w:p>
    <w:p w14:paraId="03F1C755" w14:textId="00CF83D0" w:rsidR="00123D64" w:rsidRDefault="00123D64" w:rsidP="00123D64">
      <w:pPr>
        <w:ind w:left="720"/>
      </w:pPr>
      <w:r>
        <w:t>The parameters would be Smartsheet Access Token, Smartsheet Sheet ID, Synapse Schema and Table Name.</w:t>
      </w:r>
    </w:p>
    <w:p w14:paraId="635A15BB" w14:textId="4C0D54AA"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8000"/>
          <w:sz w:val="20"/>
          <w:szCs w:val="20"/>
          <w:lang w:eastAsia="en-IN"/>
        </w:rPr>
        <w:t>#####################################################################</w:t>
      </w:r>
    </w:p>
    <w:p w14:paraId="120096F4"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8000"/>
          <w:sz w:val="20"/>
          <w:szCs w:val="20"/>
          <w:lang w:eastAsia="en-IN"/>
        </w:rPr>
        <w:t>## Get the Access token and Sheet Id from ADF Pipeline</w:t>
      </w:r>
    </w:p>
    <w:p w14:paraId="3BABD752" w14:textId="2E32B84D"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8000"/>
          <w:sz w:val="20"/>
          <w:szCs w:val="20"/>
          <w:lang w:eastAsia="en-IN"/>
        </w:rPr>
        <w:t>#####################################################################</w:t>
      </w:r>
    </w:p>
    <w:p w14:paraId="4A7045F9"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text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"access_token"</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b/>
          <w:bCs/>
          <w:color w:val="000080"/>
          <w:sz w:val="20"/>
          <w:szCs w:val="20"/>
          <w:lang w:eastAsia="en-IN"/>
        </w:rPr>
        <w:t>)</w:t>
      </w:r>
    </w:p>
    <w:p w14:paraId="50392B7C"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 xml:space="preserve">access_token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get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"access_token"</w:t>
      </w:r>
      <w:r w:rsidRPr="005B05DD">
        <w:rPr>
          <w:rFonts w:ascii="Courier New" w:eastAsia="Times New Roman" w:hAnsi="Courier New" w:cs="Courier New"/>
          <w:b/>
          <w:bCs/>
          <w:color w:val="000080"/>
          <w:sz w:val="20"/>
          <w:szCs w:val="20"/>
          <w:lang w:eastAsia="en-IN"/>
        </w:rPr>
        <w:t>)</w:t>
      </w:r>
    </w:p>
    <w:p w14:paraId="3C461F92"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"Parameter Access token :"</w:t>
      </w:r>
      <w:r w:rsidRPr="005B05DD">
        <w:rPr>
          <w:rFonts w:ascii="Courier New" w:eastAsia="Times New Roman" w:hAnsi="Courier New" w:cs="Courier New"/>
          <w:b/>
          <w:bCs/>
          <w:color w:val="000080"/>
          <w:sz w:val="20"/>
          <w:szCs w:val="20"/>
          <w:lang w:eastAsia="en-IN"/>
        </w:rPr>
        <w:t>)</w:t>
      </w:r>
    </w:p>
    <w:p w14:paraId="6935F09D"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access_token</w:t>
      </w:r>
      <w:r w:rsidRPr="005B05DD">
        <w:rPr>
          <w:rFonts w:ascii="Courier New" w:eastAsia="Times New Roman" w:hAnsi="Courier New" w:cs="Courier New"/>
          <w:b/>
          <w:bCs/>
          <w:color w:val="000080"/>
          <w:sz w:val="20"/>
          <w:szCs w:val="20"/>
          <w:lang w:eastAsia="en-IN"/>
        </w:rPr>
        <w:t>)</w:t>
      </w:r>
    </w:p>
    <w:p w14:paraId="555CA94D"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p>
    <w:p w14:paraId="5ED7C8E3"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text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"sheetId"</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b/>
          <w:bCs/>
          <w:color w:val="000080"/>
          <w:sz w:val="20"/>
          <w:szCs w:val="20"/>
          <w:lang w:eastAsia="en-IN"/>
        </w:rPr>
        <w:t>)</w:t>
      </w:r>
    </w:p>
    <w:p w14:paraId="1742851C"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 xml:space="preserve">sheetId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get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"sheetId"</w:t>
      </w:r>
      <w:r w:rsidRPr="005B05DD">
        <w:rPr>
          <w:rFonts w:ascii="Courier New" w:eastAsia="Times New Roman" w:hAnsi="Courier New" w:cs="Courier New"/>
          <w:b/>
          <w:bCs/>
          <w:color w:val="000080"/>
          <w:sz w:val="20"/>
          <w:szCs w:val="20"/>
          <w:lang w:eastAsia="en-IN"/>
        </w:rPr>
        <w:t>)</w:t>
      </w:r>
    </w:p>
    <w:p w14:paraId="6DF93213"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"Parameter Sheet ID  :"</w:t>
      </w:r>
      <w:r w:rsidRPr="005B05DD">
        <w:rPr>
          <w:rFonts w:ascii="Courier New" w:eastAsia="Times New Roman" w:hAnsi="Courier New" w:cs="Courier New"/>
          <w:b/>
          <w:bCs/>
          <w:color w:val="000080"/>
          <w:sz w:val="20"/>
          <w:szCs w:val="20"/>
          <w:lang w:eastAsia="en-IN"/>
        </w:rPr>
        <w:t>)</w:t>
      </w:r>
    </w:p>
    <w:p w14:paraId="0C02F7DE"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8000"/>
          <w:sz w:val="20"/>
          <w:szCs w:val="20"/>
          <w:lang w:eastAsia="en-IN"/>
        </w:rPr>
        <w:t># Convert sheet ID to interger type</w:t>
      </w:r>
    </w:p>
    <w:p w14:paraId="68EBC7F4"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 xml:space="preserve">sheetid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880088"/>
          <w:sz w:val="20"/>
          <w:szCs w:val="20"/>
          <w:lang w:eastAsia="en-IN"/>
        </w:rPr>
        <w:t>int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sheetId</w:t>
      </w:r>
      <w:r w:rsidRPr="005B05DD">
        <w:rPr>
          <w:rFonts w:ascii="Courier New" w:eastAsia="Times New Roman" w:hAnsi="Courier New" w:cs="Courier New"/>
          <w:b/>
          <w:bCs/>
          <w:color w:val="000080"/>
          <w:sz w:val="20"/>
          <w:szCs w:val="20"/>
          <w:lang w:eastAsia="en-IN"/>
        </w:rPr>
        <w:t>)</w:t>
      </w:r>
    </w:p>
    <w:p w14:paraId="3862C058"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sheetId</w:t>
      </w:r>
      <w:r w:rsidRPr="005B05DD">
        <w:rPr>
          <w:rFonts w:ascii="Courier New" w:eastAsia="Times New Roman" w:hAnsi="Courier New" w:cs="Courier New"/>
          <w:b/>
          <w:bCs/>
          <w:color w:val="000080"/>
          <w:sz w:val="20"/>
          <w:szCs w:val="20"/>
          <w:lang w:eastAsia="en-IN"/>
        </w:rPr>
        <w:t>)</w:t>
      </w:r>
    </w:p>
    <w:p w14:paraId="3F79CE9B"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p>
    <w:p w14:paraId="3EF7D398"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text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"tableSchema"</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b/>
          <w:bCs/>
          <w:color w:val="000080"/>
          <w:sz w:val="20"/>
          <w:szCs w:val="20"/>
          <w:lang w:eastAsia="en-IN"/>
        </w:rPr>
        <w:t>)</w:t>
      </w:r>
    </w:p>
    <w:p w14:paraId="447D4C67"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 xml:space="preserve">tableSchema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get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"tableSchema"</w:t>
      </w:r>
      <w:r w:rsidRPr="005B05DD">
        <w:rPr>
          <w:rFonts w:ascii="Courier New" w:eastAsia="Times New Roman" w:hAnsi="Courier New" w:cs="Courier New"/>
          <w:b/>
          <w:bCs/>
          <w:color w:val="000080"/>
          <w:sz w:val="20"/>
          <w:szCs w:val="20"/>
          <w:lang w:eastAsia="en-IN"/>
        </w:rPr>
        <w:t>)</w:t>
      </w:r>
    </w:p>
    <w:p w14:paraId="15E8F1A0"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"Parameter Table Schema :"</w:t>
      </w:r>
      <w:r w:rsidRPr="005B05DD">
        <w:rPr>
          <w:rFonts w:ascii="Courier New" w:eastAsia="Times New Roman" w:hAnsi="Courier New" w:cs="Courier New"/>
          <w:b/>
          <w:bCs/>
          <w:color w:val="000080"/>
          <w:sz w:val="20"/>
          <w:szCs w:val="20"/>
          <w:lang w:eastAsia="en-IN"/>
        </w:rPr>
        <w:t>)</w:t>
      </w:r>
    </w:p>
    <w:p w14:paraId="248A3150"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tableSchema</w:t>
      </w:r>
      <w:r w:rsidRPr="005B05DD">
        <w:rPr>
          <w:rFonts w:ascii="Courier New" w:eastAsia="Times New Roman" w:hAnsi="Courier New" w:cs="Courier New"/>
          <w:b/>
          <w:bCs/>
          <w:color w:val="000080"/>
          <w:sz w:val="20"/>
          <w:szCs w:val="20"/>
          <w:lang w:eastAsia="en-IN"/>
        </w:rPr>
        <w:t>)</w:t>
      </w:r>
    </w:p>
    <w:p w14:paraId="649287A7"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p>
    <w:p w14:paraId="646AF758"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text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"tableName"</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b/>
          <w:bCs/>
          <w:color w:val="000080"/>
          <w:sz w:val="20"/>
          <w:szCs w:val="20"/>
          <w:lang w:eastAsia="en-IN"/>
        </w:rPr>
        <w:t>)</w:t>
      </w:r>
    </w:p>
    <w:p w14:paraId="769FD776"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 xml:space="preserve">tableName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dbutils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widgets</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get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"tableName"</w:t>
      </w:r>
      <w:r w:rsidRPr="005B05DD">
        <w:rPr>
          <w:rFonts w:ascii="Courier New" w:eastAsia="Times New Roman" w:hAnsi="Courier New" w:cs="Courier New"/>
          <w:b/>
          <w:bCs/>
          <w:color w:val="000080"/>
          <w:sz w:val="20"/>
          <w:szCs w:val="20"/>
          <w:lang w:eastAsia="en-IN"/>
        </w:rPr>
        <w:t>)</w:t>
      </w:r>
    </w:p>
    <w:p w14:paraId="6D19CAAB"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808080"/>
          <w:sz w:val="20"/>
          <w:szCs w:val="20"/>
          <w:lang w:eastAsia="en-IN"/>
        </w:rPr>
        <w:t>"Parameter Table Name :"</w:t>
      </w:r>
      <w:r w:rsidRPr="005B05DD">
        <w:rPr>
          <w:rFonts w:ascii="Courier New" w:eastAsia="Times New Roman" w:hAnsi="Courier New" w:cs="Courier New"/>
          <w:b/>
          <w:bCs/>
          <w:color w:val="000080"/>
          <w:sz w:val="20"/>
          <w:szCs w:val="20"/>
          <w:lang w:eastAsia="en-IN"/>
        </w:rPr>
        <w:t>)</w:t>
      </w:r>
    </w:p>
    <w:p w14:paraId="1180E541"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tableName</w:t>
      </w:r>
      <w:r w:rsidRPr="005B05DD">
        <w:rPr>
          <w:rFonts w:ascii="Courier New" w:eastAsia="Times New Roman" w:hAnsi="Courier New" w:cs="Courier New"/>
          <w:b/>
          <w:bCs/>
          <w:color w:val="000080"/>
          <w:sz w:val="20"/>
          <w:szCs w:val="20"/>
          <w:lang w:eastAsia="en-IN"/>
        </w:rPr>
        <w:t>)</w:t>
      </w:r>
    </w:p>
    <w:p w14:paraId="18E7AE15"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p>
    <w:p w14:paraId="0B0E0957" w14:textId="77777777" w:rsidR="005B05DD" w:rsidRPr="005B05DD" w:rsidRDefault="005B05DD" w:rsidP="005B05DD">
      <w:pPr>
        <w:shd w:val="clear" w:color="auto" w:fill="FFFFFF"/>
        <w:spacing w:after="0" w:line="240" w:lineRule="auto"/>
        <w:ind w:left="720"/>
        <w:rPr>
          <w:rFonts w:ascii="Courier New" w:eastAsia="Times New Roman" w:hAnsi="Courier New" w:cs="Courier New"/>
          <w:color w:val="000000"/>
          <w:sz w:val="20"/>
          <w:szCs w:val="20"/>
          <w:lang w:eastAsia="en-IN"/>
        </w:rPr>
      </w:pPr>
      <w:r w:rsidRPr="005B05DD">
        <w:rPr>
          <w:rFonts w:ascii="Courier New" w:eastAsia="Times New Roman" w:hAnsi="Courier New" w:cs="Courier New"/>
          <w:color w:val="000000"/>
          <w:sz w:val="20"/>
          <w:szCs w:val="20"/>
          <w:lang w:eastAsia="en-IN"/>
        </w:rPr>
        <w:t xml:space="preserve">table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tableSchema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color w:val="808080"/>
          <w:sz w:val="20"/>
          <w:szCs w:val="20"/>
          <w:lang w:eastAsia="en-IN"/>
        </w:rPr>
        <w:t>"."</w:t>
      </w:r>
      <w:r w:rsidRPr="005B05DD">
        <w:rPr>
          <w:rFonts w:ascii="Courier New" w:eastAsia="Times New Roman" w:hAnsi="Courier New" w:cs="Courier New"/>
          <w:color w:val="000000"/>
          <w:sz w:val="20"/>
          <w:szCs w:val="20"/>
          <w:lang w:eastAsia="en-IN"/>
        </w:rPr>
        <w:t xml:space="preserve"> </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 xml:space="preserve"> tableName</w:t>
      </w:r>
    </w:p>
    <w:p w14:paraId="3488FA71" w14:textId="77777777" w:rsidR="005B05DD" w:rsidRPr="005B05DD" w:rsidRDefault="005B05DD" w:rsidP="005B05DD">
      <w:pPr>
        <w:shd w:val="clear" w:color="auto" w:fill="FFFFFF"/>
        <w:spacing w:after="0" w:line="240" w:lineRule="auto"/>
        <w:ind w:left="720"/>
        <w:rPr>
          <w:rFonts w:ascii="Times New Roman" w:eastAsia="Times New Roman" w:hAnsi="Times New Roman" w:cs="Times New Roman"/>
          <w:sz w:val="24"/>
          <w:szCs w:val="24"/>
          <w:lang w:eastAsia="en-IN"/>
        </w:rPr>
      </w:pPr>
      <w:r w:rsidRPr="005B05DD">
        <w:rPr>
          <w:rFonts w:ascii="Courier New" w:eastAsia="Times New Roman" w:hAnsi="Courier New" w:cs="Courier New"/>
          <w:b/>
          <w:bCs/>
          <w:color w:val="880088"/>
          <w:sz w:val="20"/>
          <w:szCs w:val="20"/>
          <w:lang w:eastAsia="en-IN"/>
        </w:rPr>
        <w:t>print</w:t>
      </w:r>
      <w:r w:rsidRPr="005B05DD">
        <w:rPr>
          <w:rFonts w:ascii="Courier New" w:eastAsia="Times New Roman" w:hAnsi="Courier New" w:cs="Courier New"/>
          <w:b/>
          <w:bCs/>
          <w:color w:val="000080"/>
          <w:sz w:val="20"/>
          <w:szCs w:val="20"/>
          <w:lang w:eastAsia="en-IN"/>
        </w:rPr>
        <w:t>(</w:t>
      </w:r>
      <w:r w:rsidRPr="005B05DD">
        <w:rPr>
          <w:rFonts w:ascii="Courier New" w:eastAsia="Times New Roman" w:hAnsi="Courier New" w:cs="Courier New"/>
          <w:color w:val="000000"/>
          <w:sz w:val="20"/>
          <w:szCs w:val="20"/>
          <w:lang w:eastAsia="en-IN"/>
        </w:rPr>
        <w:t>table</w:t>
      </w:r>
      <w:r w:rsidRPr="005B05DD">
        <w:rPr>
          <w:rFonts w:ascii="Courier New" w:eastAsia="Times New Roman" w:hAnsi="Courier New" w:cs="Courier New"/>
          <w:b/>
          <w:bCs/>
          <w:color w:val="000080"/>
          <w:sz w:val="20"/>
          <w:szCs w:val="20"/>
          <w:lang w:eastAsia="en-IN"/>
        </w:rPr>
        <w:t>)</w:t>
      </w:r>
    </w:p>
    <w:p w14:paraId="34007152" w14:textId="433AD7CA" w:rsidR="005B05DD" w:rsidRDefault="005B05DD" w:rsidP="00123D64">
      <w:pPr>
        <w:ind w:left="720"/>
      </w:pPr>
    </w:p>
    <w:p w14:paraId="43752C6F" w14:textId="270D5972" w:rsidR="009C0550" w:rsidRDefault="009C0550" w:rsidP="009C0550">
      <w:pPr>
        <w:pStyle w:val="Heading2"/>
        <w:numPr>
          <w:ilvl w:val="0"/>
          <w:numId w:val="4"/>
        </w:numPr>
      </w:pPr>
      <w:bookmarkStart w:id="5" w:name="_Toc72062075"/>
      <w:r>
        <w:t>Import Libraries and Connect to Smartsheet</w:t>
      </w:r>
      <w:bookmarkEnd w:id="5"/>
    </w:p>
    <w:p w14:paraId="0A73674D" w14:textId="080C94D9" w:rsidR="00123D64" w:rsidRDefault="009C0550" w:rsidP="009C0550">
      <w:pPr>
        <w:ind w:left="720"/>
      </w:pPr>
      <w:r>
        <w:t>Import required libraries to be used and make a connection with smartsheet with the access token and sheet id passed from variable above.</w:t>
      </w:r>
    </w:p>
    <w:p w14:paraId="247EEC79" w14:textId="79CFF5D9"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w:t>
      </w:r>
    </w:p>
    <w:p w14:paraId="34429674"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 Import Required Libraries</w:t>
      </w:r>
    </w:p>
    <w:p w14:paraId="7992B854" w14:textId="1923F799"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w:t>
      </w:r>
    </w:p>
    <w:p w14:paraId="0CB666B4"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p>
    <w:p w14:paraId="4C8EC85A"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b/>
          <w:bCs/>
          <w:color w:val="0000FF"/>
          <w:sz w:val="20"/>
          <w:szCs w:val="20"/>
          <w:lang w:eastAsia="en-IN"/>
        </w:rPr>
        <w:t>import</w:t>
      </w:r>
      <w:r w:rsidRPr="009C0550">
        <w:rPr>
          <w:rFonts w:ascii="Courier New" w:eastAsia="Times New Roman" w:hAnsi="Courier New" w:cs="Courier New"/>
          <w:color w:val="000000"/>
          <w:sz w:val="20"/>
          <w:szCs w:val="20"/>
          <w:lang w:eastAsia="en-IN"/>
        </w:rPr>
        <w:t xml:space="preserve"> smartsheet</w:t>
      </w:r>
    </w:p>
    <w:p w14:paraId="1CA9110B"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b/>
          <w:bCs/>
          <w:color w:val="0000FF"/>
          <w:sz w:val="20"/>
          <w:szCs w:val="20"/>
          <w:lang w:eastAsia="en-IN"/>
        </w:rPr>
        <w:t>import</w:t>
      </w:r>
      <w:r w:rsidRPr="009C0550">
        <w:rPr>
          <w:rFonts w:ascii="Courier New" w:eastAsia="Times New Roman" w:hAnsi="Courier New" w:cs="Courier New"/>
          <w:color w:val="000000"/>
          <w:sz w:val="20"/>
          <w:szCs w:val="20"/>
          <w:lang w:eastAsia="en-IN"/>
        </w:rPr>
        <w:t xml:space="preserve"> pandas </w:t>
      </w:r>
      <w:r w:rsidRPr="009C0550">
        <w:rPr>
          <w:rFonts w:ascii="Courier New" w:eastAsia="Times New Roman" w:hAnsi="Courier New" w:cs="Courier New"/>
          <w:b/>
          <w:bCs/>
          <w:color w:val="0000FF"/>
          <w:sz w:val="20"/>
          <w:szCs w:val="20"/>
          <w:lang w:eastAsia="en-IN"/>
        </w:rPr>
        <w:t>as</w:t>
      </w:r>
      <w:r w:rsidRPr="009C0550">
        <w:rPr>
          <w:rFonts w:ascii="Courier New" w:eastAsia="Times New Roman" w:hAnsi="Courier New" w:cs="Courier New"/>
          <w:color w:val="000000"/>
          <w:sz w:val="20"/>
          <w:szCs w:val="20"/>
          <w:lang w:eastAsia="en-IN"/>
        </w:rPr>
        <w:t xml:space="preserve"> pd</w:t>
      </w:r>
    </w:p>
    <w:p w14:paraId="1CFF9F80"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 Initialize client</w:t>
      </w:r>
    </w:p>
    <w:p w14:paraId="1596B670"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0000"/>
          <w:sz w:val="20"/>
          <w:szCs w:val="20"/>
          <w:lang w:eastAsia="en-IN"/>
        </w:rPr>
        <w:t xml:space="preserve">smartsheet_client </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 xml:space="preserve"> smartsheet</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Smartsheet</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 xml:space="preserve">access_token </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 xml:space="preserve"> access_token</w:t>
      </w:r>
      <w:r w:rsidRPr="009C0550">
        <w:rPr>
          <w:rFonts w:ascii="Courier New" w:eastAsia="Times New Roman" w:hAnsi="Courier New" w:cs="Courier New"/>
          <w:b/>
          <w:bCs/>
          <w:color w:val="000080"/>
          <w:sz w:val="20"/>
          <w:szCs w:val="20"/>
          <w:lang w:eastAsia="en-IN"/>
        </w:rPr>
        <w:t>)</w:t>
      </w:r>
    </w:p>
    <w:p w14:paraId="51E19E5C"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p>
    <w:p w14:paraId="578507B0"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 Make sure we don't miss any errors</w:t>
      </w:r>
    </w:p>
    <w:p w14:paraId="2584C3BB"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0000"/>
          <w:sz w:val="20"/>
          <w:szCs w:val="20"/>
          <w:lang w:eastAsia="en-IN"/>
        </w:rPr>
        <w:t>smartsheet_client</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errors_as_exceptions</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b/>
          <w:bCs/>
          <w:color w:val="880088"/>
          <w:sz w:val="20"/>
          <w:szCs w:val="20"/>
          <w:lang w:eastAsia="en-IN"/>
        </w:rPr>
        <w:t>True</w:t>
      </w:r>
      <w:r w:rsidRPr="009C0550">
        <w:rPr>
          <w:rFonts w:ascii="Courier New" w:eastAsia="Times New Roman" w:hAnsi="Courier New" w:cs="Courier New"/>
          <w:b/>
          <w:bCs/>
          <w:color w:val="000080"/>
          <w:sz w:val="20"/>
          <w:szCs w:val="20"/>
          <w:lang w:eastAsia="en-IN"/>
        </w:rPr>
        <w:t>)</w:t>
      </w:r>
    </w:p>
    <w:p w14:paraId="715599C6"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p>
    <w:p w14:paraId="7BF92DA6" w14:textId="13DE5C83"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w:t>
      </w:r>
    </w:p>
    <w:p w14:paraId="215928BA" w14:textId="77777777"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 Get the sheet</w:t>
      </w:r>
    </w:p>
    <w:p w14:paraId="747C1EF0" w14:textId="166BBA99" w:rsidR="009C0550" w:rsidRPr="009C0550" w:rsidRDefault="009C0550" w:rsidP="009C0550">
      <w:pPr>
        <w:shd w:val="clear" w:color="auto" w:fill="FFFFFF"/>
        <w:spacing w:after="0" w:line="240" w:lineRule="auto"/>
        <w:ind w:left="720"/>
        <w:rPr>
          <w:rFonts w:ascii="Courier New" w:eastAsia="Times New Roman" w:hAnsi="Courier New" w:cs="Courier New"/>
          <w:color w:val="000000"/>
          <w:sz w:val="20"/>
          <w:szCs w:val="20"/>
          <w:lang w:eastAsia="en-IN"/>
        </w:rPr>
      </w:pPr>
      <w:r w:rsidRPr="009C0550">
        <w:rPr>
          <w:rFonts w:ascii="Courier New" w:eastAsia="Times New Roman" w:hAnsi="Courier New" w:cs="Courier New"/>
          <w:color w:val="008000"/>
          <w:sz w:val="20"/>
          <w:szCs w:val="20"/>
          <w:lang w:eastAsia="en-IN"/>
        </w:rPr>
        <w:t>#####################################################################</w:t>
      </w:r>
    </w:p>
    <w:p w14:paraId="58BBE64E" w14:textId="77777777" w:rsidR="009C0550" w:rsidRPr="009C0550" w:rsidRDefault="009C0550" w:rsidP="009C0550">
      <w:pPr>
        <w:shd w:val="clear" w:color="auto" w:fill="FFFFFF"/>
        <w:spacing w:after="0" w:line="240" w:lineRule="auto"/>
        <w:ind w:left="720"/>
        <w:rPr>
          <w:rFonts w:ascii="Times New Roman" w:eastAsia="Times New Roman" w:hAnsi="Times New Roman" w:cs="Times New Roman"/>
          <w:sz w:val="24"/>
          <w:szCs w:val="24"/>
          <w:lang w:eastAsia="en-IN"/>
        </w:rPr>
      </w:pPr>
      <w:r w:rsidRPr="009C0550">
        <w:rPr>
          <w:rFonts w:ascii="Courier New" w:eastAsia="Times New Roman" w:hAnsi="Courier New" w:cs="Courier New"/>
          <w:color w:val="000000"/>
          <w:sz w:val="20"/>
          <w:szCs w:val="20"/>
          <w:lang w:eastAsia="en-IN"/>
        </w:rPr>
        <w:t xml:space="preserve">sheet </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 xml:space="preserve"> smartsheet_client</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Sheets</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get_sheet</w:t>
      </w:r>
      <w:r w:rsidRPr="009C0550">
        <w:rPr>
          <w:rFonts w:ascii="Courier New" w:eastAsia="Times New Roman" w:hAnsi="Courier New" w:cs="Courier New"/>
          <w:b/>
          <w:bCs/>
          <w:color w:val="000080"/>
          <w:sz w:val="20"/>
          <w:szCs w:val="20"/>
          <w:lang w:eastAsia="en-IN"/>
        </w:rPr>
        <w:t>(</w:t>
      </w:r>
      <w:r w:rsidRPr="009C0550">
        <w:rPr>
          <w:rFonts w:ascii="Courier New" w:eastAsia="Times New Roman" w:hAnsi="Courier New" w:cs="Courier New"/>
          <w:color w:val="000000"/>
          <w:sz w:val="20"/>
          <w:szCs w:val="20"/>
          <w:lang w:eastAsia="en-IN"/>
        </w:rPr>
        <w:t>sheetId</w:t>
      </w:r>
      <w:r w:rsidRPr="009C0550">
        <w:rPr>
          <w:rFonts w:ascii="Courier New" w:eastAsia="Times New Roman" w:hAnsi="Courier New" w:cs="Courier New"/>
          <w:b/>
          <w:bCs/>
          <w:color w:val="000080"/>
          <w:sz w:val="20"/>
          <w:szCs w:val="20"/>
          <w:lang w:eastAsia="en-IN"/>
        </w:rPr>
        <w:t>)</w:t>
      </w:r>
    </w:p>
    <w:p w14:paraId="65B70D77" w14:textId="77777777" w:rsidR="009C0550" w:rsidRDefault="009C0550" w:rsidP="009C0550">
      <w:pPr>
        <w:ind w:left="720"/>
      </w:pPr>
    </w:p>
    <w:p w14:paraId="26514959" w14:textId="08BC3F81" w:rsidR="00123D64" w:rsidRDefault="009C0550" w:rsidP="009C0550">
      <w:pPr>
        <w:pStyle w:val="Heading2"/>
        <w:numPr>
          <w:ilvl w:val="0"/>
          <w:numId w:val="4"/>
        </w:numPr>
      </w:pPr>
      <w:bookmarkStart w:id="6" w:name="_Toc72062076"/>
      <w:r>
        <w:lastRenderedPageBreak/>
        <w:t>Get Smartsheet Data and load it to Pandas Dataframe</w:t>
      </w:r>
      <w:bookmarkEnd w:id="6"/>
    </w:p>
    <w:p w14:paraId="6EC4CC46" w14:textId="4DB664CF"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Get Column Id and Name from sheet.columns</w:t>
      </w:r>
    </w:p>
    <w:p w14:paraId="0EDD8627" w14:textId="69463C0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63704F39"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column_id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b/>
          <w:bCs/>
          <w:color w:val="880088"/>
          <w:sz w:val="20"/>
          <w:szCs w:val="20"/>
          <w:lang w:eastAsia="en-IN"/>
        </w:rPr>
        <w:t>id</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sheet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columns</w:t>
      </w:r>
      <w:r w:rsidRPr="00623A9A">
        <w:rPr>
          <w:rFonts w:ascii="Courier New" w:eastAsia="Times New Roman" w:hAnsi="Courier New" w:cs="Courier New"/>
          <w:b/>
          <w:bCs/>
          <w:color w:val="000080"/>
          <w:sz w:val="20"/>
          <w:szCs w:val="20"/>
          <w:lang w:eastAsia="en-IN"/>
        </w:rPr>
        <w:t>]</w:t>
      </w:r>
    </w:p>
    <w:p w14:paraId="669C1B5E"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column_name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title </w:t>
      </w: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sheet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columns</w:t>
      </w:r>
      <w:r w:rsidRPr="00623A9A">
        <w:rPr>
          <w:rFonts w:ascii="Courier New" w:eastAsia="Times New Roman" w:hAnsi="Courier New" w:cs="Courier New"/>
          <w:b/>
          <w:bCs/>
          <w:color w:val="000080"/>
          <w:sz w:val="20"/>
          <w:szCs w:val="20"/>
          <w:lang w:eastAsia="en-IN"/>
        </w:rPr>
        <w:t>]</w:t>
      </w:r>
    </w:p>
    <w:p w14:paraId="4918A49B" w14:textId="77777777" w:rsidR="00623A9A" w:rsidRDefault="00623A9A" w:rsidP="00623A9A">
      <w:pPr>
        <w:shd w:val="clear" w:color="auto" w:fill="FFFFFF"/>
        <w:spacing w:after="0" w:line="240" w:lineRule="auto"/>
        <w:ind w:left="720"/>
        <w:rPr>
          <w:rFonts w:ascii="Courier New" w:eastAsia="Times New Roman" w:hAnsi="Courier New" w:cs="Courier New"/>
          <w:color w:val="008000"/>
          <w:sz w:val="20"/>
          <w:szCs w:val="20"/>
          <w:lang w:eastAsia="en-IN"/>
        </w:rPr>
      </w:pPr>
    </w:p>
    <w:p w14:paraId="6A370BAC" w14:textId="516FA320"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5CC7C3D0"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Map column id and its corresponding name and present it in a dataframe</w:t>
      </w:r>
    </w:p>
    <w:p w14:paraId="76AFE5D7" w14:textId="42D1F424"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55115CCB"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dict_columns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"columnId"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column_id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"Name"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column_name</w:t>
      </w:r>
      <w:r w:rsidRPr="00623A9A">
        <w:rPr>
          <w:rFonts w:ascii="Courier New" w:eastAsia="Times New Roman" w:hAnsi="Courier New" w:cs="Courier New"/>
          <w:b/>
          <w:bCs/>
          <w:color w:val="000080"/>
          <w:sz w:val="20"/>
          <w:szCs w:val="20"/>
          <w:lang w:eastAsia="en-IN"/>
        </w:rPr>
        <w:t>}</w:t>
      </w:r>
    </w:p>
    <w:p w14:paraId="1621C2F9"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df_columns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pd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DataFrame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from_dict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dict_columns</w:t>
      </w:r>
      <w:r w:rsidRPr="00623A9A">
        <w:rPr>
          <w:rFonts w:ascii="Courier New" w:eastAsia="Times New Roman" w:hAnsi="Courier New" w:cs="Courier New"/>
          <w:b/>
          <w:bCs/>
          <w:color w:val="000080"/>
          <w:sz w:val="20"/>
          <w:szCs w:val="20"/>
          <w:lang w:eastAsia="en-IN"/>
        </w:rPr>
        <w:t>)</w:t>
      </w:r>
    </w:p>
    <w:p w14:paraId="28417B2A" w14:textId="77777777" w:rsidR="00623A9A" w:rsidRPr="00623A9A" w:rsidRDefault="00623A9A" w:rsidP="00623A9A">
      <w:pPr>
        <w:shd w:val="clear" w:color="auto" w:fill="FFFFFF"/>
        <w:spacing w:after="0" w:line="240" w:lineRule="auto"/>
        <w:ind w:left="720"/>
        <w:rPr>
          <w:rFonts w:ascii="Times New Roman" w:eastAsia="Times New Roman" w:hAnsi="Times New Roman" w:cs="Times New Roman"/>
          <w:sz w:val="24"/>
          <w:szCs w:val="24"/>
          <w:lang w:eastAsia="en-IN"/>
        </w:rPr>
      </w:pPr>
      <w:r w:rsidRPr="00623A9A">
        <w:rPr>
          <w:rFonts w:ascii="Courier New" w:eastAsia="Times New Roman" w:hAnsi="Courier New" w:cs="Courier New"/>
          <w:b/>
          <w:bCs/>
          <w:color w:val="880088"/>
          <w:sz w:val="20"/>
          <w:szCs w:val="20"/>
          <w:lang w:eastAsia="en-IN"/>
        </w:rPr>
        <w:t>print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df_columns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head</w:t>
      </w:r>
      <w:r w:rsidRPr="00623A9A">
        <w:rPr>
          <w:rFonts w:ascii="Courier New" w:eastAsia="Times New Roman" w:hAnsi="Courier New" w:cs="Courier New"/>
          <w:b/>
          <w:bCs/>
          <w:color w:val="000080"/>
          <w:sz w:val="20"/>
          <w:szCs w:val="20"/>
          <w:lang w:eastAsia="en-IN"/>
        </w:rPr>
        <w:t>())</w:t>
      </w:r>
    </w:p>
    <w:p w14:paraId="13157C47" w14:textId="0B8FEA0A" w:rsidR="00623A9A" w:rsidRDefault="00623A9A" w:rsidP="00623A9A">
      <w:pPr>
        <w:ind w:firstLine="720"/>
      </w:pPr>
    </w:p>
    <w:p w14:paraId="6CDFC7C2" w14:textId="1F571A5A"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5E13A37F" w14:textId="2DF38972"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created an empty list "rows" to store the cells data in sheet rows after converting it to a dictionary. Append the dictionary data into above list</w:t>
      </w:r>
    </w:p>
    <w:p w14:paraId="327431A1" w14:textId="72ECB24D"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2EA0B5F2"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rows</w:t>
      </w:r>
      <w:r w:rsidRPr="00623A9A">
        <w:rPr>
          <w:rFonts w:ascii="Courier New" w:eastAsia="Times New Roman" w:hAnsi="Courier New" w:cs="Courier New"/>
          <w:b/>
          <w:bCs/>
          <w:color w:val="000080"/>
          <w:sz w:val="20"/>
          <w:szCs w:val="20"/>
          <w:lang w:eastAsia="en-IN"/>
        </w:rPr>
        <w:t>=[]</w:t>
      </w:r>
    </w:p>
    <w:p w14:paraId="6670D130"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sheet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rows</w:t>
      </w:r>
      <w:r w:rsidRPr="00623A9A">
        <w:rPr>
          <w:rFonts w:ascii="Courier New" w:eastAsia="Times New Roman" w:hAnsi="Courier New" w:cs="Courier New"/>
          <w:b/>
          <w:bCs/>
          <w:color w:val="000080"/>
          <w:sz w:val="20"/>
          <w:szCs w:val="20"/>
          <w:lang w:eastAsia="en-IN"/>
        </w:rPr>
        <w:t>:</w:t>
      </w:r>
    </w:p>
    <w:p w14:paraId="11161B32"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data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to_dict</w:t>
      </w:r>
      <w:r w:rsidRPr="00623A9A">
        <w:rPr>
          <w:rFonts w:ascii="Courier New" w:eastAsia="Times New Roman" w:hAnsi="Courier New" w:cs="Courier New"/>
          <w:b/>
          <w:bCs/>
          <w:color w:val="000080"/>
          <w:sz w:val="20"/>
          <w:szCs w:val="20"/>
          <w:lang w:eastAsia="en-IN"/>
        </w:rPr>
        <w:t>()</w:t>
      </w:r>
    </w:p>
    <w:p w14:paraId="181E1134"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rows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append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data</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"cells"</w:t>
      </w:r>
      <w:r w:rsidRPr="00623A9A">
        <w:rPr>
          <w:rFonts w:ascii="Courier New" w:eastAsia="Times New Roman" w:hAnsi="Courier New" w:cs="Courier New"/>
          <w:b/>
          <w:bCs/>
          <w:color w:val="000080"/>
          <w:sz w:val="20"/>
          <w:szCs w:val="20"/>
          <w:lang w:eastAsia="en-IN"/>
        </w:rPr>
        <w:t>])</w:t>
      </w:r>
    </w:p>
    <w:p w14:paraId="5486A8AB"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p>
    <w:p w14:paraId="4D018B7A" w14:textId="7D8136A5"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4F509B9D"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create a dict with keys as the column id and value as an empty list.</w:t>
      </w:r>
    </w:p>
    <w:p w14:paraId="626EBD22" w14:textId="611A4FC0"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4D5ABF28"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data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column_id</w:t>
      </w:r>
      <w:r w:rsidRPr="00623A9A">
        <w:rPr>
          <w:rFonts w:ascii="Courier New" w:eastAsia="Times New Roman" w:hAnsi="Courier New" w:cs="Courier New"/>
          <w:b/>
          <w:bCs/>
          <w:color w:val="000080"/>
          <w:sz w:val="20"/>
          <w:szCs w:val="20"/>
          <w:lang w:eastAsia="en-IN"/>
        </w:rPr>
        <w:t>}</w:t>
      </w:r>
    </w:p>
    <w:p w14:paraId="2D643A66"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b/>
          <w:bCs/>
          <w:color w:val="880088"/>
          <w:sz w:val="20"/>
          <w:szCs w:val="20"/>
          <w:lang w:eastAsia="en-IN"/>
        </w:rPr>
        <w:t>print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data</w:t>
      </w:r>
      <w:r w:rsidRPr="00623A9A">
        <w:rPr>
          <w:rFonts w:ascii="Courier New" w:eastAsia="Times New Roman" w:hAnsi="Courier New" w:cs="Courier New"/>
          <w:b/>
          <w:bCs/>
          <w:color w:val="000080"/>
          <w:sz w:val="20"/>
          <w:szCs w:val="20"/>
          <w:lang w:eastAsia="en-IN"/>
        </w:rPr>
        <w:t>)</w:t>
      </w:r>
    </w:p>
    <w:p w14:paraId="79211EDD"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p>
    <w:p w14:paraId="06A9ECE4" w14:textId="497263AC"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57274284" w14:textId="02D4A7BA"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Loop through data in rows. Each row in rows has column id and value of the cell. If value is not present then it is to be considered empty else fetch</w:t>
      </w:r>
      <w:r>
        <w:rPr>
          <w:rFonts w:ascii="Courier New" w:eastAsia="Times New Roman" w:hAnsi="Courier New" w:cs="Courier New"/>
          <w:color w:val="008000"/>
          <w:sz w:val="20"/>
          <w:szCs w:val="20"/>
          <w:lang w:eastAsia="en-IN"/>
        </w:rPr>
        <w:t xml:space="preserve"> </w:t>
      </w:r>
      <w:r w:rsidRPr="00623A9A">
        <w:rPr>
          <w:rFonts w:ascii="Courier New" w:eastAsia="Times New Roman" w:hAnsi="Courier New" w:cs="Courier New"/>
          <w:color w:val="008000"/>
          <w:sz w:val="20"/>
          <w:szCs w:val="20"/>
          <w:lang w:eastAsia="en-IN"/>
        </w:rPr>
        <w:t>the value from row dictionary. Append this value into the list of values for the</w:t>
      </w:r>
      <w:r>
        <w:rPr>
          <w:rFonts w:ascii="Courier New" w:eastAsia="Times New Roman" w:hAnsi="Courier New" w:cs="Courier New"/>
          <w:color w:val="008000"/>
          <w:sz w:val="20"/>
          <w:szCs w:val="20"/>
          <w:lang w:eastAsia="en-IN"/>
        </w:rPr>
        <w:t xml:space="preserve"> </w:t>
      </w:r>
      <w:r w:rsidRPr="00623A9A">
        <w:rPr>
          <w:rFonts w:ascii="Courier New" w:eastAsia="Times New Roman" w:hAnsi="Courier New" w:cs="Courier New"/>
          <w:color w:val="008000"/>
          <w:sz w:val="20"/>
          <w:szCs w:val="20"/>
          <w:lang w:eastAsia="en-IN"/>
        </w:rPr>
        <w:t xml:space="preserve">key present in the data dictionary. </w:t>
      </w:r>
    </w:p>
    <w:p w14:paraId="182F9534" w14:textId="3333445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747B97CC"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xml:space="preserve"># rows is the list of dictionary. </w:t>
      </w:r>
    </w:p>
    <w:p w14:paraId="447B57E2"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row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rows</w:t>
      </w:r>
      <w:r w:rsidRPr="00623A9A">
        <w:rPr>
          <w:rFonts w:ascii="Courier New" w:eastAsia="Times New Roman" w:hAnsi="Courier New" w:cs="Courier New"/>
          <w:b/>
          <w:bCs/>
          <w:color w:val="000080"/>
          <w:sz w:val="20"/>
          <w:szCs w:val="20"/>
          <w:lang w:eastAsia="en-IN"/>
        </w:rPr>
        <w:t>:</w:t>
      </w:r>
    </w:p>
    <w:p w14:paraId="4AE74CCC"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key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row</w:t>
      </w:r>
      <w:r w:rsidRPr="00623A9A">
        <w:rPr>
          <w:rFonts w:ascii="Courier New" w:eastAsia="Times New Roman" w:hAnsi="Courier New" w:cs="Courier New"/>
          <w:b/>
          <w:bCs/>
          <w:color w:val="000080"/>
          <w:sz w:val="20"/>
          <w:szCs w:val="20"/>
          <w:lang w:eastAsia="en-IN"/>
        </w:rPr>
        <w:t>:</w:t>
      </w:r>
    </w:p>
    <w:p w14:paraId="267A03D4"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if</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'value'</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not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key</w:t>
      </w:r>
      <w:r w:rsidRPr="00623A9A">
        <w:rPr>
          <w:rFonts w:ascii="Courier New" w:eastAsia="Times New Roman" w:hAnsi="Courier New" w:cs="Courier New"/>
          <w:b/>
          <w:bCs/>
          <w:color w:val="000080"/>
          <w:sz w:val="20"/>
          <w:szCs w:val="20"/>
          <w:lang w:eastAsia="en-IN"/>
        </w:rPr>
        <w:t>:</w:t>
      </w:r>
    </w:p>
    <w:p w14:paraId="31F1AE10"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value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880088"/>
          <w:sz w:val="20"/>
          <w:szCs w:val="20"/>
          <w:lang w:eastAsia="en-IN"/>
        </w:rPr>
        <w:t>None</w:t>
      </w:r>
    </w:p>
    <w:p w14:paraId="1FAF71AF"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else</w:t>
      </w:r>
      <w:r w:rsidRPr="00623A9A">
        <w:rPr>
          <w:rFonts w:ascii="Courier New" w:eastAsia="Times New Roman" w:hAnsi="Courier New" w:cs="Courier New"/>
          <w:b/>
          <w:bCs/>
          <w:color w:val="000080"/>
          <w:sz w:val="20"/>
          <w:szCs w:val="20"/>
          <w:lang w:eastAsia="en-IN"/>
        </w:rPr>
        <w:t>:</w:t>
      </w:r>
    </w:p>
    <w:p w14:paraId="28A90032"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value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key</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'value'</w:t>
      </w:r>
      <w:r w:rsidRPr="00623A9A">
        <w:rPr>
          <w:rFonts w:ascii="Courier New" w:eastAsia="Times New Roman" w:hAnsi="Courier New" w:cs="Courier New"/>
          <w:b/>
          <w:bCs/>
          <w:color w:val="000080"/>
          <w:sz w:val="20"/>
          <w:szCs w:val="20"/>
          <w:lang w:eastAsia="en-IN"/>
        </w:rPr>
        <w:t>]</w:t>
      </w:r>
    </w:p>
    <w:p w14:paraId="76794BC9"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data</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key</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'columnId'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append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value</w:t>
      </w:r>
      <w:r w:rsidRPr="00623A9A">
        <w:rPr>
          <w:rFonts w:ascii="Courier New" w:eastAsia="Times New Roman" w:hAnsi="Courier New" w:cs="Courier New"/>
          <w:b/>
          <w:bCs/>
          <w:color w:val="000080"/>
          <w:sz w:val="20"/>
          <w:szCs w:val="20"/>
          <w:lang w:eastAsia="en-IN"/>
        </w:rPr>
        <w:t>)</w:t>
      </w:r>
    </w:p>
    <w:p w14:paraId="265D651E"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#print(sample_dict)</w:t>
      </w:r>
    </w:p>
    <w:p w14:paraId="67FCF68E"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p>
    <w:p w14:paraId="6E8B8A70" w14:textId="50D1992B"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7A4AD741"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Load the data in dataframe and rename the columns</w:t>
      </w:r>
    </w:p>
    <w:p w14:paraId="2430E076" w14:textId="13EDF61E"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021FCE7C"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df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pd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DataFrame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data</w:t>
      </w:r>
      <w:r w:rsidRPr="00623A9A">
        <w:rPr>
          <w:rFonts w:ascii="Courier New" w:eastAsia="Times New Roman" w:hAnsi="Courier New" w:cs="Courier New"/>
          <w:b/>
          <w:bCs/>
          <w:color w:val="000080"/>
          <w:sz w:val="20"/>
          <w:szCs w:val="20"/>
          <w:lang w:eastAsia="en-IN"/>
        </w:rPr>
        <w:t>)</w:t>
      </w:r>
    </w:p>
    <w:p w14:paraId="194126B1"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columns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column_name</w:t>
      </w:r>
    </w:p>
    <w:p w14:paraId="73761E41"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fillna</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inplace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b/>
          <w:bCs/>
          <w:color w:val="880088"/>
          <w:sz w:val="20"/>
          <w:szCs w:val="20"/>
          <w:lang w:eastAsia="en-IN"/>
        </w:rPr>
        <w:t>True</w:t>
      </w:r>
      <w:r w:rsidRPr="00623A9A">
        <w:rPr>
          <w:rFonts w:ascii="Courier New" w:eastAsia="Times New Roman" w:hAnsi="Courier New" w:cs="Courier New"/>
          <w:b/>
          <w:bCs/>
          <w:color w:val="000080"/>
          <w:sz w:val="20"/>
          <w:szCs w:val="20"/>
          <w:lang w:eastAsia="en-IN"/>
        </w:rPr>
        <w:t>)</w:t>
      </w:r>
    </w:p>
    <w:p w14:paraId="15739F2C" w14:textId="77777777" w:rsidR="00623A9A" w:rsidRPr="00623A9A" w:rsidRDefault="00623A9A" w:rsidP="00623A9A">
      <w:pPr>
        <w:shd w:val="clear" w:color="auto" w:fill="FFFFFF"/>
        <w:spacing w:after="0" w:line="240" w:lineRule="auto"/>
        <w:ind w:left="720"/>
        <w:rPr>
          <w:rFonts w:ascii="Times New Roman" w:eastAsia="Times New Roman" w:hAnsi="Times New Roman" w:cs="Times New Roman"/>
          <w:sz w:val="24"/>
          <w:szCs w:val="24"/>
          <w:lang w:eastAsia="en-IN"/>
        </w:rPr>
      </w:pPr>
      <w:r w:rsidRPr="00623A9A">
        <w:rPr>
          <w:rFonts w:ascii="Courier New" w:eastAsia="Times New Roman" w:hAnsi="Courier New" w:cs="Courier New"/>
          <w:b/>
          <w:bCs/>
          <w:color w:val="880088"/>
          <w:sz w:val="20"/>
          <w:szCs w:val="20"/>
          <w:lang w:eastAsia="en-IN"/>
        </w:rPr>
        <w:t>print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tail</w:t>
      </w:r>
      <w:r w:rsidRPr="00623A9A">
        <w:rPr>
          <w:rFonts w:ascii="Courier New" w:eastAsia="Times New Roman" w:hAnsi="Courier New" w:cs="Courier New"/>
          <w:b/>
          <w:bCs/>
          <w:color w:val="000080"/>
          <w:sz w:val="20"/>
          <w:szCs w:val="20"/>
          <w:lang w:eastAsia="en-IN"/>
        </w:rPr>
        <w:t>())</w:t>
      </w:r>
    </w:p>
    <w:p w14:paraId="1DA63FB5" w14:textId="77777777" w:rsidR="009C0550" w:rsidRPr="009C0550" w:rsidRDefault="009C0550" w:rsidP="00623A9A"/>
    <w:p w14:paraId="7FC020EE" w14:textId="77777777" w:rsidR="009C0550" w:rsidRPr="009C0550" w:rsidRDefault="009C0550" w:rsidP="009C0550"/>
    <w:p w14:paraId="13AACCD6" w14:textId="26BB5DE3" w:rsidR="009C0550" w:rsidRDefault="00623A9A" w:rsidP="00623A9A">
      <w:pPr>
        <w:pStyle w:val="Heading2"/>
        <w:numPr>
          <w:ilvl w:val="0"/>
          <w:numId w:val="4"/>
        </w:numPr>
      </w:pPr>
      <w:bookmarkStart w:id="7" w:name="_Toc72062077"/>
      <w:r>
        <w:lastRenderedPageBreak/>
        <w:t>Function to clean data and create Spark Dataframe from Pandas Dataframe</w:t>
      </w:r>
      <w:bookmarkEnd w:id="7"/>
    </w:p>
    <w:p w14:paraId="7D0D8CC7" w14:textId="77777777" w:rsidR="00065AB3" w:rsidRPr="00065AB3" w:rsidRDefault="00065AB3" w:rsidP="00065AB3"/>
    <w:p w14:paraId="35B9897E" w14:textId="0868E0CB"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29DC7CA5"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Function to find rows with data as None in all columns</w:t>
      </w:r>
    </w:p>
    <w:p w14:paraId="0AA67F91" w14:textId="3A848FEE"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75E511D1" w14:textId="77777777" w:rsidR="00065AB3" w:rsidRDefault="00065AB3" w:rsidP="00623A9A">
      <w:pPr>
        <w:shd w:val="clear" w:color="auto" w:fill="FFFFFF"/>
        <w:spacing w:after="0" w:line="240" w:lineRule="auto"/>
        <w:ind w:left="720"/>
        <w:rPr>
          <w:rFonts w:ascii="Courier New" w:eastAsia="Times New Roman" w:hAnsi="Courier New" w:cs="Courier New"/>
          <w:b/>
          <w:bCs/>
          <w:color w:val="0000FF"/>
          <w:sz w:val="20"/>
          <w:szCs w:val="20"/>
          <w:lang w:eastAsia="en-IN"/>
        </w:rPr>
      </w:pPr>
    </w:p>
    <w:p w14:paraId="307884F1" w14:textId="0BDE9ACB"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b/>
          <w:bCs/>
          <w:color w:val="0000FF"/>
          <w:sz w:val="20"/>
          <w:szCs w:val="20"/>
          <w:lang w:eastAsia="en-IN"/>
        </w:rPr>
        <w:t>def</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FF00FF"/>
          <w:sz w:val="20"/>
          <w:szCs w:val="20"/>
          <w:lang w:eastAsia="en-IN"/>
        </w:rPr>
        <w:t>cleaned_df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p>
    <w:p w14:paraId="1A90CBEC"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index</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rows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iterrows</w:t>
      </w:r>
      <w:r w:rsidRPr="00623A9A">
        <w:rPr>
          <w:rFonts w:ascii="Courier New" w:eastAsia="Times New Roman" w:hAnsi="Courier New" w:cs="Courier New"/>
          <w:b/>
          <w:bCs/>
          <w:color w:val="000080"/>
          <w:sz w:val="20"/>
          <w:szCs w:val="20"/>
          <w:lang w:eastAsia="en-IN"/>
        </w:rPr>
        <w:t>():</w:t>
      </w:r>
    </w:p>
    <w:p w14:paraId="3FEBE351"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row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p>
    <w:p w14:paraId="577C784F"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columns</w:t>
      </w:r>
      <w:r w:rsidRPr="00623A9A">
        <w:rPr>
          <w:rFonts w:ascii="Courier New" w:eastAsia="Times New Roman" w:hAnsi="Courier New" w:cs="Courier New"/>
          <w:b/>
          <w:bCs/>
          <w:color w:val="000080"/>
          <w:sz w:val="20"/>
          <w:szCs w:val="20"/>
          <w:lang w:eastAsia="en-IN"/>
        </w:rPr>
        <w:t>:</w:t>
      </w:r>
    </w:p>
    <w:p w14:paraId="5D205F64"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row</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append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rows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p>
    <w:p w14:paraId="3DF8605C"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008000"/>
          <w:sz w:val="20"/>
          <w:szCs w:val="20"/>
          <w:lang w:eastAsia="en-IN"/>
        </w:rPr>
        <w:t>##### create a set to get only unique values</w:t>
      </w:r>
    </w:p>
    <w:p w14:paraId="7C958BE0"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row_set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880088"/>
          <w:sz w:val="20"/>
          <w:szCs w:val="20"/>
          <w:lang w:eastAsia="en-IN"/>
        </w:rPr>
        <w:t>set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row</w:t>
      </w:r>
      <w:r w:rsidRPr="00623A9A">
        <w:rPr>
          <w:rFonts w:ascii="Courier New" w:eastAsia="Times New Roman" w:hAnsi="Courier New" w:cs="Courier New"/>
          <w:b/>
          <w:bCs/>
          <w:color w:val="000080"/>
          <w:sz w:val="20"/>
          <w:szCs w:val="20"/>
          <w:lang w:eastAsia="en-IN"/>
        </w:rPr>
        <w:t>)</w:t>
      </w:r>
    </w:p>
    <w:p w14:paraId="10240424"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if</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880088"/>
          <w:sz w:val="20"/>
          <w:szCs w:val="20"/>
          <w:lang w:eastAsia="en-IN"/>
        </w:rPr>
        <w:t>len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row_set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FF0000"/>
          <w:sz w:val="20"/>
          <w:szCs w:val="20"/>
          <w:lang w:eastAsia="en-IN"/>
        </w:rPr>
        <w:t>1</w:t>
      </w:r>
      <w:r w:rsidRPr="00623A9A">
        <w:rPr>
          <w:rFonts w:ascii="Courier New" w:eastAsia="Times New Roman" w:hAnsi="Courier New" w:cs="Courier New"/>
          <w:b/>
          <w:bCs/>
          <w:color w:val="000080"/>
          <w:sz w:val="20"/>
          <w:szCs w:val="20"/>
          <w:lang w:eastAsia="en-IN"/>
        </w:rPr>
        <w:t>:</w:t>
      </w:r>
    </w:p>
    <w:p w14:paraId="50BFA4FB"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drop</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index</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inplace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880088"/>
          <w:sz w:val="20"/>
          <w:szCs w:val="20"/>
          <w:lang w:eastAsia="en-IN"/>
        </w:rPr>
        <w:t>True</w:t>
      </w:r>
      <w:r w:rsidRPr="00623A9A">
        <w:rPr>
          <w:rFonts w:ascii="Courier New" w:eastAsia="Times New Roman" w:hAnsi="Courier New" w:cs="Courier New"/>
          <w:b/>
          <w:bCs/>
          <w:color w:val="000080"/>
          <w:sz w:val="20"/>
          <w:szCs w:val="20"/>
          <w:lang w:eastAsia="en-IN"/>
        </w:rPr>
        <w:t>)</w:t>
      </w:r>
    </w:p>
    <w:p w14:paraId="63290B19"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return</w:t>
      </w:r>
      <w:r w:rsidRPr="00623A9A">
        <w:rPr>
          <w:rFonts w:ascii="Courier New" w:eastAsia="Times New Roman" w:hAnsi="Courier New" w:cs="Courier New"/>
          <w:color w:val="000000"/>
          <w:sz w:val="20"/>
          <w:szCs w:val="20"/>
          <w:lang w:eastAsia="en-IN"/>
        </w:rPr>
        <w:t xml:space="preserve"> df</w:t>
      </w:r>
    </w:p>
    <w:p w14:paraId="389B96B9"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p>
    <w:p w14:paraId="6D2076E7" w14:textId="77777777" w:rsidR="00065AB3" w:rsidRDefault="00065AB3" w:rsidP="00623A9A">
      <w:pPr>
        <w:shd w:val="clear" w:color="auto" w:fill="FFFFFF"/>
        <w:spacing w:after="0" w:line="240" w:lineRule="auto"/>
        <w:ind w:left="720"/>
        <w:rPr>
          <w:rFonts w:ascii="Courier New" w:eastAsia="Times New Roman" w:hAnsi="Courier New" w:cs="Courier New"/>
          <w:color w:val="008000"/>
          <w:sz w:val="20"/>
          <w:szCs w:val="20"/>
          <w:lang w:eastAsia="en-IN"/>
        </w:rPr>
      </w:pPr>
    </w:p>
    <w:p w14:paraId="43F20C7A" w14:textId="6FE9885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call the function</w:t>
      </w:r>
    </w:p>
    <w:p w14:paraId="37D572EC"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df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cleaned_df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p>
    <w:p w14:paraId="12A68FF8" w14:textId="4733DBCE" w:rsidR="00623A9A" w:rsidRDefault="00623A9A" w:rsidP="00623A9A">
      <w:pPr>
        <w:shd w:val="clear" w:color="auto" w:fill="FFFFFF"/>
        <w:spacing w:after="0" w:line="240" w:lineRule="auto"/>
        <w:ind w:left="720"/>
        <w:rPr>
          <w:rFonts w:ascii="Courier New" w:eastAsia="Times New Roman" w:hAnsi="Courier New" w:cs="Courier New"/>
          <w:b/>
          <w:bCs/>
          <w:color w:val="000080"/>
          <w:sz w:val="20"/>
          <w:szCs w:val="20"/>
          <w:lang w:eastAsia="en-IN"/>
        </w:rPr>
      </w:pPr>
      <w:r w:rsidRPr="00623A9A">
        <w:rPr>
          <w:rFonts w:ascii="Courier New" w:eastAsia="Times New Roman" w:hAnsi="Courier New" w:cs="Courier New"/>
          <w:b/>
          <w:bCs/>
          <w:color w:val="880088"/>
          <w:sz w:val="20"/>
          <w:szCs w:val="20"/>
          <w:lang w:eastAsia="en-IN"/>
        </w:rPr>
        <w:t>print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tail</w:t>
      </w:r>
      <w:r w:rsidRPr="00623A9A">
        <w:rPr>
          <w:rFonts w:ascii="Courier New" w:eastAsia="Times New Roman" w:hAnsi="Courier New" w:cs="Courier New"/>
          <w:b/>
          <w:bCs/>
          <w:color w:val="000080"/>
          <w:sz w:val="20"/>
          <w:szCs w:val="20"/>
          <w:lang w:eastAsia="en-IN"/>
        </w:rPr>
        <w:t>())</w:t>
      </w:r>
    </w:p>
    <w:p w14:paraId="2B843971" w14:textId="0A9C6218" w:rsidR="00623A9A" w:rsidRDefault="00623A9A" w:rsidP="00623A9A">
      <w:pPr>
        <w:shd w:val="clear" w:color="auto" w:fill="FFFFFF"/>
        <w:spacing w:after="0" w:line="240" w:lineRule="auto"/>
        <w:ind w:left="720"/>
        <w:rPr>
          <w:rFonts w:ascii="Courier New" w:eastAsia="Times New Roman" w:hAnsi="Courier New" w:cs="Courier New"/>
          <w:b/>
          <w:bCs/>
          <w:color w:val="000080"/>
          <w:sz w:val="20"/>
          <w:szCs w:val="20"/>
          <w:lang w:eastAsia="en-IN"/>
        </w:rPr>
      </w:pPr>
    </w:p>
    <w:p w14:paraId="377BBBEA" w14:textId="77777777" w:rsidR="00065AB3" w:rsidRDefault="00065AB3" w:rsidP="00623A9A">
      <w:pPr>
        <w:shd w:val="clear" w:color="auto" w:fill="FFFFFF"/>
        <w:spacing w:after="0" w:line="240" w:lineRule="auto"/>
        <w:ind w:left="720"/>
        <w:rPr>
          <w:rFonts w:ascii="Courier New" w:eastAsia="Times New Roman" w:hAnsi="Courier New" w:cs="Courier New"/>
          <w:color w:val="008000"/>
          <w:sz w:val="20"/>
          <w:szCs w:val="20"/>
          <w:lang w:eastAsia="en-IN"/>
        </w:rPr>
      </w:pPr>
    </w:p>
    <w:p w14:paraId="26DB7374" w14:textId="117E5B28" w:rsidR="00623A9A" w:rsidRPr="00623A9A" w:rsidRDefault="00623A9A" w:rsidP="00623A9A">
      <w:pPr>
        <w:shd w:val="clear" w:color="auto" w:fill="FFFFFF"/>
        <w:spacing w:after="0" w:line="240" w:lineRule="auto"/>
        <w:ind w:left="720"/>
        <w:rPr>
          <w:rFonts w:ascii="Courier New" w:eastAsia="Times New Roman" w:hAnsi="Courier New" w:cs="Courier New"/>
          <w:color w:val="008000"/>
          <w:sz w:val="20"/>
          <w:szCs w:val="20"/>
          <w:lang w:eastAsia="en-IN"/>
        </w:rPr>
      </w:pPr>
      <w:r w:rsidRPr="00623A9A">
        <w:rPr>
          <w:rFonts w:ascii="Courier New" w:eastAsia="Times New Roman" w:hAnsi="Courier New" w:cs="Courier New"/>
          <w:color w:val="008000"/>
          <w:sz w:val="20"/>
          <w:szCs w:val="20"/>
          <w:lang w:eastAsia="en-IN"/>
        </w:rPr>
        <w:t># replace unwanted characters from the columns and rename them</w:t>
      </w:r>
    </w:p>
    <w:p w14:paraId="4BE8EFA6"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cols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"_"</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replace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columns</w:t>
      </w:r>
      <w:r w:rsidRPr="00623A9A">
        <w:rPr>
          <w:rFonts w:ascii="Courier New" w:eastAsia="Times New Roman" w:hAnsi="Courier New" w:cs="Courier New"/>
          <w:b/>
          <w:bCs/>
          <w:color w:val="000080"/>
          <w:sz w:val="20"/>
          <w:szCs w:val="20"/>
          <w:lang w:eastAsia="en-IN"/>
        </w:rPr>
        <w:t>]</w:t>
      </w:r>
    </w:p>
    <w:p w14:paraId="423E8A39"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columns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cols</w:t>
      </w:r>
    </w:p>
    <w:p w14:paraId="74497B27"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p>
    <w:p w14:paraId="034770E2" w14:textId="77777777" w:rsidR="00065AB3" w:rsidRDefault="00065AB3" w:rsidP="00623A9A">
      <w:pPr>
        <w:shd w:val="clear" w:color="auto" w:fill="FFFFFF"/>
        <w:spacing w:after="0" w:line="240" w:lineRule="auto"/>
        <w:ind w:left="720"/>
        <w:rPr>
          <w:rFonts w:ascii="Courier New" w:eastAsia="Times New Roman" w:hAnsi="Courier New" w:cs="Courier New"/>
          <w:color w:val="008000"/>
          <w:sz w:val="20"/>
          <w:szCs w:val="20"/>
          <w:lang w:eastAsia="en-IN"/>
        </w:rPr>
      </w:pPr>
    </w:p>
    <w:p w14:paraId="42068E30" w14:textId="20E4C432"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convert column to string. This is so that it is easy to convert the df to sparkDF</w:t>
      </w:r>
    </w:p>
    <w:p w14:paraId="1089AD91"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b/>
          <w:bCs/>
          <w:color w:val="0000FF"/>
          <w:sz w:val="20"/>
          <w:szCs w:val="20"/>
          <w:lang w:eastAsia="en-IN"/>
        </w:rPr>
        <w:t>for</w:t>
      </w:r>
      <w:r w:rsidRPr="00623A9A">
        <w:rPr>
          <w:rFonts w:ascii="Courier New" w:eastAsia="Times New Roman" w:hAnsi="Courier New" w:cs="Courier New"/>
          <w:color w:val="000000"/>
          <w:sz w:val="20"/>
          <w:szCs w:val="20"/>
          <w:lang w:eastAsia="en-IN"/>
        </w:rPr>
        <w:t xml:space="preserve"> i </w:t>
      </w:r>
      <w:r w:rsidRPr="00623A9A">
        <w:rPr>
          <w:rFonts w:ascii="Courier New" w:eastAsia="Times New Roman" w:hAnsi="Courier New" w:cs="Courier New"/>
          <w:b/>
          <w:bCs/>
          <w:color w:val="0000FF"/>
          <w:sz w:val="20"/>
          <w:szCs w:val="20"/>
          <w:lang w:eastAsia="en-IN"/>
        </w:rPr>
        <w:t>in</w:t>
      </w: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columns</w:t>
      </w:r>
      <w:r w:rsidRPr="00623A9A">
        <w:rPr>
          <w:rFonts w:ascii="Courier New" w:eastAsia="Times New Roman" w:hAnsi="Courier New" w:cs="Courier New"/>
          <w:b/>
          <w:bCs/>
          <w:color w:val="000080"/>
          <w:sz w:val="20"/>
          <w:szCs w:val="20"/>
          <w:lang w:eastAsia="en-IN"/>
        </w:rPr>
        <w:t>:</w:t>
      </w:r>
    </w:p>
    <w:p w14:paraId="0CD45D42"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FF"/>
          <w:sz w:val="20"/>
          <w:szCs w:val="20"/>
          <w:lang w:eastAsia="en-IN"/>
        </w:rPr>
        <w:t>if</w:t>
      </w: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dtype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'object'</w:t>
      </w:r>
      <w:r w:rsidRPr="00623A9A">
        <w:rPr>
          <w:rFonts w:ascii="Courier New" w:eastAsia="Times New Roman" w:hAnsi="Courier New" w:cs="Courier New"/>
          <w:b/>
          <w:bCs/>
          <w:color w:val="000080"/>
          <w:sz w:val="20"/>
          <w:szCs w:val="20"/>
          <w:lang w:eastAsia="en-IN"/>
        </w:rPr>
        <w:t>:</w:t>
      </w:r>
    </w:p>
    <w:p w14:paraId="4A0A6EB0"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i</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astype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'str'</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0D453B3E"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b/>
          <w:bCs/>
          <w:color w:val="880088"/>
          <w:sz w:val="20"/>
          <w:szCs w:val="20"/>
          <w:lang w:eastAsia="en-IN"/>
        </w:rPr>
        <w:t>print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tail</w:t>
      </w:r>
      <w:r w:rsidRPr="00623A9A">
        <w:rPr>
          <w:rFonts w:ascii="Courier New" w:eastAsia="Times New Roman" w:hAnsi="Courier New" w:cs="Courier New"/>
          <w:b/>
          <w:bCs/>
          <w:color w:val="000080"/>
          <w:sz w:val="20"/>
          <w:szCs w:val="20"/>
          <w:lang w:eastAsia="en-IN"/>
        </w:rPr>
        <w:t>())</w:t>
      </w:r>
    </w:p>
    <w:p w14:paraId="33FE832E"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p>
    <w:p w14:paraId="458B7A3E" w14:textId="77777777" w:rsidR="00065AB3" w:rsidRDefault="00065AB3" w:rsidP="00623A9A">
      <w:pPr>
        <w:shd w:val="clear" w:color="auto" w:fill="FFFFFF"/>
        <w:spacing w:after="0" w:line="240" w:lineRule="auto"/>
        <w:ind w:left="720"/>
        <w:rPr>
          <w:rFonts w:ascii="Courier New" w:eastAsia="Times New Roman" w:hAnsi="Courier New" w:cs="Courier New"/>
          <w:color w:val="008000"/>
          <w:sz w:val="20"/>
          <w:szCs w:val="20"/>
          <w:lang w:eastAsia="en-IN"/>
        </w:rPr>
      </w:pPr>
    </w:p>
    <w:p w14:paraId="45FB4464" w14:textId="66C242D9"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convert pandas to sparkdf</w:t>
      </w:r>
    </w:p>
    <w:p w14:paraId="537B9182"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spark</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conf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b/>
          <w:bCs/>
          <w:color w:val="880088"/>
          <w:sz w:val="20"/>
          <w:szCs w:val="20"/>
          <w:lang w:eastAsia="en-IN"/>
        </w:rPr>
        <w:t>set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"spark.sql.execution.arrow.enabled"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"true"</w:t>
      </w:r>
      <w:r w:rsidRPr="00623A9A">
        <w:rPr>
          <w:rFonts w:ascii="Courier New" w:eastAsia="Times New Roman" w:hAnsi="Courier New" w:cs="Courier New"/>
          <w:b/>
          <w:bCs/>
          <w:color w:val="000080"/>
          <w:sz w:val="20"/>
          <w:szCs w:val="20"/>
          <w:lang w:eastAsia="en-IN"/>
        </w:rPr>
        <w:t>)</w:t>
      </w:r>
    </w:p>
    <w:p w14:paraId="468A189E" w14:textId="77777777" w:rsidR="00623A9A" w:rsidRPr="00623A9A" w:rsidRDefault="00623A9A" w:rsidP="00623A9A">
      <w:pPr>
        <w:shd w:val="clear" w:color="auto" w:fill="FFFFFF"/>
        <w:spacing w:after="0" w:line="240" w:lineRule="auto"/>
        <w:ind w:left="72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sparkDF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spark</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createDataFrame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df</w:t>
      </w:r>
      <w:r w:rsidRPr="00623A9A">
        <w:rPr>
          <w:rFonts w:ascii="Courier New" w:eastAsia="Times New Roman" w:hAnsi="Courier New" w:cs="Courier New"/>
          <w:b/>
          <w:bCs/>
          <w:color w:val="000080"/>
          <w:sz w:val="20"/>
          <w:szCs w:val="20"/>
          <w:lang w:eastAsia="en-IN"/>
        </w:rPr>
        <w:t>)</w:t>
      </w:r>
    </w:p>
    <w:p w14:paraId="3ADF50EC" w14:textId="673642DA" w:rsidR="00623A9A" w:rsidRDefault="00623A9A" w:rsidP="00623A9A">
      <w:pPr>
        <w:shd w:val="clear" w:color="auto" w:fill="FFFFFF"/>
        <w:spacing w:after="0" w:line="240" w:lineRule="auto"/>
        <w:ind w:left="720"/>
        <w:rPr>
          <w:rFonts w:ascii="Courier New" w:eastAsia="Times New Roman" w:hAnsi="Courier New" w:cs="Courier New"/>
          <w:b/>
          <w:bCs/>
          <w:color w:val="000080"/>
          <w:sz w:val="20"/>
          <w:szCs w:val="20"/>
          <w:lang w:eastAsia="en-IN"/>
        </w:rPr>
      </w:pPr>
      <w:r w:rsidRPr="00623A9A">
        <w:rPr>
          <w:rFonts w:ascii="Courier New" w:eastAsia="Times New Roman" w:hAnsi="Courier New" w:cs="Courier New"/>
          <w:color w:val="000000"/>
          <w:sz w:val="20"/>
          <w:szCs w:val="20"/>
          <w:lang w:eastAsia="en-IN"/>
        </w:rPr>
        <w:t>display</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sparkDF</w:t>
      </w:r>
      <w:r w:rsidRPr="00623A9A">
        <w:rPr>
          <w:rFonts w:ascii="Courier New" w:eastAsia="Times New Roman" w:hAnsi="Courier New" w:cs="Courier New"/>
          <w:b/>
          <w:bCs/>
          <w:color w:val="000080"/>
          <w:sz w:val="20"/>
          <w:szCs w:val="20"/>
          <w:lang w:eastAsia="en-IN"/>
        </w:rPr>
        <w:t>)</w:t>
      </w:r>
    </w:p>
    <w:p w14:paraId="27AF9DE8" w14:textId="5C3B331C" w:rsidR="00623A9A" w:rsidRDefault="00623A9A" w:rsidP="00623A9A">
      <w:pPr>
        <w:shd w:val="clear" w:color="auto" w:fill="FFFFFF"/>
        <w:spacing w:after="0" w:line="240" w:lineRule="auto"/>
        <w:ind w:left="720"/>
        <w:rPr>
          <w:rFonts w:ascii="Courier New" w:eastAsia="Times New Roman" w:hAnsi="Courier New" w:cs="Courier New"/>
          <w:b/>
          <w:bCs/>
          <w:color w:val="000080"/>
          <w:sz w:val="20"/>
          <w:szCs w:val="20"/>
          <w:lang w:eastAsia="en-IN"/>
        </w:rPr>
      </w:pPr>
    </w:p>
    <w:p w14:paraId="6624A2AB" w14:textId="268170BC" w:rsidR="00623A9A" w:rsidRDefault="00623A9A" w:rsidP="00623A9A">
      <w:pPr>
        <w:shd w:val="clear" w:color="auto" w:fill="FFFFFF"/>
        <w:spacing w:after="0" w:line="240" w:lineRule="auto"/>
        <w:ind w:left="720"/>
        <w:rPr>
          <w:rFonts w:ascii="Courier New" w:eastAsia="Times New Roman" w:hAnsi="Courier New" w:cs="Courier New"/>
          <w:b/>
          <w:bCs/>
          <w:color w:val="000080"/>
          <w:sz w:val="20"/>
          <w:szCs w:val="20"/>
          <w:lang w:eastAsia="en-IN"/>
        </w:rPr>
      </w:pPr>
    </w:p>
    <w:p w14:paraId="4ECEA461" w14:textId="77777777" w:rsidR="00623A9A" w:rsidRDefault="00623A9A" w:rsidP="00623A9A">
      <w:pPr>
        <w:shd w:val="clear" w:color="auto" w:fill="FFFFFF"/>
        <w:spacing w:after="0" w:line="240" w:lineRule="auto"/>
        <w:ind w:left="720"/>
        <w:rPr>
          <w:rFonts w:ascii="Courier New" w:eastAsia="Times New Roman" w:hAnsi="Courier New" w:cs="Courier New"/>
          <w:b/>
          <w:bCs/>
          <w:color w:val="000080"/>
          <w:sz w:val="20"/>
          <w:szCs w:val="20"/>
          <w:lang w:eastAsia="en-IN"/>
        </w:rPr>
      </w:pPr>
    </w:p>
    <w:p w14:paraId="7D725AE4" w14:textId="33BFF6D0" w:rsidR="00623A9A" w:rsidRDefault="00623A9A" w:rsidP="00623A9A">
      <w:pPr>
        <w:pStyle w:val="Heading2"/>
        <w:numPr>
          <w:ilvl w:val="0"/>
          <w:numId w:val="4"/>
        </w:numPr>
        <w:rPr>
          <w:rFonts w:eastAsia="Times New Roman"/>
          <w:lang w:eastAsia="en-IN"/>
        </w:rPr>
      </w:pPr>
      <w:bookmarkStart w:id="8" w:name="_Toc72062078"/>
      <w:r>
        <w:rPr>
          <w:rFonts w:eastAsia="Times New Roman"/>
          <w:lang w:eastAsia="en-IN"/>
        </w:rPr>
        <w:t>Load to Synapse</w:t>
      </w:r>
      <w:bookmarkEnd w:id="8"/>
    </w:p>
    <w:p w14:paraId="666C4F9E" w14:textId="05FA083F" w:rsidR="00623A9A" w:rsidRDefault="00623A9A" w:rsidP="00623A9A">
      <w:pPr>
        <w:ind w:left="360"/>
        <w:rPr>
          <w:lang w:eastAsia="en-IN"/>
        </w:rPr>
      </w:pPr>
      <w:r>
        <w:rPr>
          <w:lang w:eastAsia="en-IN"/>
        </w:rPr>
        <w:t>Now finally load data to synapse</w:t>
      </w:r>
    </w:p>
    <w:p w14:paraId="1444EF84"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blob_account_name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t>
      </w:r>
    </w:p>
    <w:p w14:paraId="33A56296"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blob_container_name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t>
      </w:r>
    </w:p>
    <w:p w14:paraId="6AC3E0D8"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blob_folder_name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t>
      </w:r>
    </w:p>
    <w:p w14:paraId="77959BD4"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blob_account_key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t>
      </w:r>
    </w:p>
    <w:p w14:paraId="4187FA4B"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p>
    <w:p w14:paraId="53B3EF3C" w14:textId="77777777" w:rsidR="00065AB3" w:rsidRDefault="00065AB3" w:rsidP="00623A9A">
      <w:pPr>
        <w:shd w:val="clear" w:color="auto" w:fill="FFFFFF"/>
        <w:spacing w:after="0" w:line="240" w:lineRule="auto"/>
        <w:ind w:left="360"/>
        <w:rPr>
          <w:rFonts w:ascii="Courier New" w:eastAsia="Times New Roman" w:hAnsi="Courier New" w:cs="Courier New"/>
          <w:color w:val="008000"/>
          <w:sz w:val="20"/>
          <w:szCs w:val="20"/>
          <w:lang w:eastAsia="en-IN"/>
        </w:rPr>
      </w:pPr>
    </w:p>
    <w:p w14:paraId="1141FAAF" w14:textId="77777777" w:rsidR="00065AB3" w:rsidRDefault="00065AB3" w:rsidP="00623A9A">
      <w:pPr>
        <w:shd w:val="clear" w:color="auto" w:fill="FFFFFF"/>
        <w:spacing w:after="0" w:line="240" w:lineRule="auto"/>
        <w:ind w:left="360"/>
        <w:rPr>
          <w:rFonts w:ascii="Courier New" w:eastAsia="Times New Roman" w:hAnsi="Courier New" w:cs="Courier New"/>
          <w:color w:val="008000"/>
          <w:sz w:val="20"/>
          <w:szCs w:val="20"/>
          <w:lang w:eastAsia="en-IN"/>
        </w:rPr>
      </w:pPr>
    </w:p>
    <w:p w14:paraId="06C8F285" w14:textId="77777777" w:rsidR="00065AB3" w:rsidRDefault="00065AB3" w:rsidP="00623A9A">
      <w:pPr>
        <w:shd w:val="clear" w:color="auto" w:fill="FFFFFF"/>
        <w:spacing w:after="0" w:line="240" w:lineRule="auto"/>
        <w:ind w:left="360"/>
        <w:rPr>
          <w:rFonts w:ascii="Courier New" w:eastAsia="Times New Roman" w:hAnsi="Courier New" w:cs="Courier New"/>
          <w:color w:val="008000"/>
          <w:sz w:val="20"/>
          <w:szCs w:val="20"/>
          <w:lang w:eastAsia="en-IN"/>
        </w:rPr>
      </w:pPr>
    </w:p>
    <w:p w14:paraId="1899E6D7" w14:textId="2B3AB89C"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lastRenderedPageBreak/>
        <w:t>#connection details for synapse analytics</w:t>
      </w:r>
    </w:p>
    <w:p w14:paraId="6339868B"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dwServer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t>
      </w:r>
    </w:p>
    <w:p w14:paraId="30EB646E"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dwPort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"1433"</w:t>
      </w:r>
    </w:p>
    <w:p w14:paraId="517892F2"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dwDBName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t>
      </w:r>
    </w:p>
    <w:p w14:paraId="19AA3697"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p>
    <w:p w14:paraId="0BA92D6B" w14:textId="77777777" w:rsidR="00065AB3" w:rsidRDefault="00065AB3" w:rsidP="00623A9A">
      <w:pPr>
        <w:shd w:val="clear" w:color="auto" w:fill="FFFFFF"/>
        <w:spacing w:after="0" w:line="240" w:lineRule="auto"/>
        <w:ind w:left="360"/>
        <w:rPr>
          <w:rFonts w:ascii="Courier New" w:eastAsia="Times New Roman" w:hAnsi="Courier New" w:cs="Courier New"/>
          <w:color w:val="008000"/>
          <w:sz w:val="20"/>
          <w:szCs w:val="20"/>
          <w:lang w:eastAsia="en-IN"/>
        </w:rPr>
      </w:pPr>
    </w:p>
    <w:p w14:paraId="31FD0F2E" w14:textId="660C947B"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#Retrieve sql username and passwrod from key vault scope</w:t>
      </w:r>
    </w:p>
    <w:p w14:paraId="543C26C2"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dwUserName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dbutils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secrets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get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scope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"synapse-secret-scope"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key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"sqluser"</w:t>
      </w:r>
      <w:r w:rsidRPr="00623A9A">
        <w:rPr>
          <w:rFonts w:ascii="Courier New" w:eastAsia="Times New Roman" w:hAnsi="Courier New" w:cs="Courier New"/>
          <w:b/>
          <w:bCs/>
          <w:color w:val="000080"/>
          <w:sz w:val="20"/>
          <w:szCs w:val="20"/>
          <w:lang w:eastAsia="en-IN"/>
        </w:rPr>
        <w:t>)</w:t>
      </w:r>
    </w:p>
    <w:p w14:paraId="22A7D285"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dwPassword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dbutils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secrets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get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scope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"synapse-secret-scope"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key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"sqlpassword"</w:t>
      </w:r>
      <w:r w:rsidRPr="00623A9A">
        <w:rPr>
          <w:rFonts w:ascii="Courier New" w:eastAsia="Times New Roman" w:hAnsi="Courier New" w:cs="Courier New"/>
          <w:b/>
          <w:bCs/>
          <w:color w:val="000080"/>
          <w:sz w:val="20"/>
          <w:szCs w:val="20"/>
          <w:lang w:eastAsia="en-IN"/>
        </w:rPr>
        <w:t>)</w:t>
      </w:r>
    </w:p>
    <w:p w14:paraId="1B43FD54"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p>
    <w:p w14:paraId="5C87E616" w14:textId="77777777" w:rsidR="00065AB3" w:rsidRDefault="00065AB3" w:rsidP="00623A9A">
      <w:pPr>
        <w:shd w:val="clear" w:color="auto" w:fill="FFFFFF"/>
        <w:spacing w:after="0" w:line="240" w:lineRule="auto"/>
        <w:ind w:left="360"/>
        <w:rPr>
          <w:rFonts w:ascii="Courier New" w:eastAsia="Times New Roman" w:hAnsi="Courier New" w:cs="Courier New"/>
          <w:color w:val="008000"/>
          <w:sz w:val="20"/>
          <w:szCs w:val="20"/>
          <w:lang w:eastAsia="en-IN"/>
        </w:rPr>
      </w:pPr>
    </w:p>
    <w:p w14:paraId="1A5A3E29" w14:textId="74402993"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#Create link to connect with the Synapse via JDBC url</w:t>
      </w:r>
    </w:p>
    <w:p w14:paraId="130F58AE"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tempDir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"wasbs://"</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blob_container_name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blob_account_name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".blob.core.windows.net/"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blob_folder_name</w:t>
      </w:r>
    </w:p>
    <w:p w14:paraId="4EC9BE03"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dwUrl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"jdbc:sqlserver://"</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dwServer</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dwPort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";database="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dwDBName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";user="</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dwUserName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";password="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dwPassword</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";encrypt=true;trustServerCertificate=true;hostNameInCertificate=*.sql.azuresynapse.net;loginTimeout=30;"</w:t>
      </w:r>
    </w:p>
    <w:p w14:paraId="2C8B58C6"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p>
    <w:p w14:paraId="6AF2C515" w14:textId="77777777" w:rsidR="00065AB3" w:rsidRDefault="00065AB3" w:rsidP="00623A9A">
      <w:pPr>
        <w:shd w:val="clear" w:color="auto" w:fill="FFFFFF"/>
        <w:spacing w:after="0" w:line="240" w:lineRule="auto"/>
        <w:ind w:left="360"/>
        <w:rPr>
          <w:rFonts w:ascii="Courier New" w:eastAsia="Times New Roman" w:hAnsi="Courier New" w:cs="Courier New"/>
          <w:color w:val="008000"/>
          <w:sz w:val="20"/>
          <w:szCs w:val="20"/>
          <w:lang w:eastAsia="en-IN"/>
        </w:rPr>
      </w:pPr>
    </w:p>
    <w:p w14:paraId="78D97C0B" w14:textId="6492B33B"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#connection string for blob</w:t>
      </w:r>
    </w:p>
    <w:p w14:paraId="4A78A336"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connection_string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"DefaultEndpointsProtocol=https;AccountName=%s;AccountKey=%s;EndpointSuffix=core.windows.net"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blob_account_name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blob_account_key</w:t>
      </w:r>
      <w:r w:rsidRPr="00623A9A">
        <w:rPr>
          <w:rFonts w:ascii="Courier New" w:eastAsia="Times New Roman" w:hAnsi="Courier New" w:cs="Courier New"/>
          <w:b/>
          <w:bCs/>
          <w:color w:val="000080"/>
          <w:sz w:val="20"/>
          <w:szCs w:val="20"/>
          <w:lang w:eastAsia="en-IN"/>
        </w:rPr>
        <w:t>)</w:t>
      </w:r>
    </w:p>
    <w:p w14:paraId="111A3A24"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p>
    <w:p w14:paraId="03B5A538" w14:textId="77777777" w:rsidR="00065AB3" w:rsidRDefault="00065AB3" w:rsidP="00623A9A">
      <w:pPr>
        <w:shd w:val="clear" w:color="auto" w:fill="FFFFFF"/>
        <w:spacing w:after="0" w:line="240" w:lineRule="auto"/>
        <w:ind w:left="360"/>
        <w:rPr>
          <w:rFonts w:ascii="Courier New" w:eastAsia="Times New Roman" w:hAnsi="Courier New" w:cs="Courier New"/>
          <w:color w:val="008000"/>
          <w:sz w:val="20"/>
          <w:szCs w:val="20"/>
          <w:lang w:eastAsia="en-IN"/>
        </w:rPr>
      </w:pPr>
    </w:p>
    <w:p w14:paraId="363543A8" w14:textId="7E7FB0FC"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Set up the Blob storage account access key in the notebook session conf.</w:t>
      </w:r>
    </w:p>
    <w:p w14:paraId="34714FEF"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spark</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conf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b/>
          <w:bCs/>
          <w:color w:val="880088"/>
          <w:sz w:val="20"/>
          <w:szCs w:val="20"/>
          <w:lang w:eastAsia="en-IN"/>
        </w:rPr>
        <w:t>set</w:t>
      </w:r>
      <w:r w:rsidRPr="00623A9A">
        <w:rPr>
          <w:rFonts w:ascii="Courier New" w:eastAsia="Times New Roman" w:hAnsi="Courier New" w:cs="Courier New"/>
          <w:b/>
          <w:bCs/>
          <w:color w:val="000080"/>
          <w:sz w:val="20"/>
          <w:szCs w:val="20"/>
          <w:lang w:eastAsia="en-IN"/>
        </w:rPr>
        <w:t>(</w:t>
      </w:r>
    </w:p>
    <w:p w14:paraId="7A145DBC"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"fs.azure.account.key.bgnesynapse.blob.core.windows.net"</w:t>
      </w:r>
      <w:r w:rsidRPr="00623A9A">
        <w:rPr>
          <w:rFonts w:ascii="Courier New" w:eastAsia="Times New Roman" w:hAnsi="Courier New" w:cs="Courier New"/>
          <w:b/>
          <w:bCs/>
          <w:color w:val="000080"/>
          <w:sz w:val="20"/>
          <w:szCs w:val="20"/>
          <w:lang w:eastAsia="en-IN"/>
        </w:rPr>
        <w:t>,</w:t>
      </w:r>
    </w:p>
    <w:p w14:paraId="7A5CF44C" w14:textId="18676911" w:rsidR="00623A9A" w:rsidRDefault="00623A9A"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r w:rsidRPr="00623A9A">
        <w:rPr>
          <w:rFonts w:ascii="Courier New" w:eastAsia="Times New Roman" w:hAnsi="Courier New" w:cs="Courier New"/>
          <w:color w:val="000000"/>
          <w:sz w:val="20"/>
          <w:szCs w:val="20"/>
          <w:lang w:eastAsia="en-IN"/>
        </w:rPr>
        <w:t xml:space="preserve">  blob_account_key</w:t>
      </w:r>
      <w:r w:rsidRPr="00623A9A">
        <w:rPr>
          <w:rFonts w:ascii="Courier New" w:eastAsia="Times New Roman" w:hAnsi="Courier New" w:cs="Courier New"/>
          <w:b/>
          <w:bCs/>
          <w:color w:val="000080"/>
          <w:sz w:val="20"/>
          <w:szCs w:val="20"/>
          <w:lang w:eastAsia="en-IN"/>
        </w:rPr>
        <w:t>)</w:t>
      </w:r>
    </w:p>
    <w:p w14:paraId="5236816C" w14:textId="77777777" w:rsidR="00065AB3" w:rsidRPr="00623A9A" w:rsidRDefault="00065AB3" w:rsidP="00623A9A">
      <w:pPr>
        <w:shd w:val="clear" w:color="auto" w:fill="FFFFFF"/>
        <w:spacing w:after="0" w:line="240" w:lineRule="auto"/>
        <w:ind w:left="360"/>
        <w:rPr>
          <w:rFonts w:ascii="Courier New" w:eastAsia="Times New Roman" w:hAnsi="Courier New" w:cs="Courier New"/>
          <w:color w:val="000000"/>
          <w:sz w:val="20"/>
          <w:szCs w:val="20"/>
          <w:lang w:eastAsia="en-IN"/>
        </w:rPr>
      </w:pPr>
    </w:p>
    <w:p w14:paraId="5B150351"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p>
    <w:p w14:paraId="502D1011" w14:textId="301A0FB5"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6BCE4D9D"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 Write Dataframe to Synapse table</w:t>
      </w:r>
    </w:p>
    <w:p w14:paraId="64848063" w14:textId="72D960E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8000"/>
          <w:sz w:val="20"/>
          <w:szCs w:val="20"/>
          <w:lang w:eastAsia="en-IN"/>
        </w:rPr>
        <w:t>########################################################################</w:t>
      </w:r>
    </w:p>
    <w:p w14:paraId="4A3E35A6"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sparkDF</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write \</w:t>
      </w:r>
    </w:p>
    <w:p w14:paraId="4F9CF96B"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b/>
          <w:bCs/>
          <w:color w:val="880088"/>
          <w:sz w:val="20"/>
          <w:szCs w:val="20"/>
          <w:lang w:eastAsia="en-IN"/>
        </w:rPr>
        <w:t>format</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"com.databricks.spark.sqldw"</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54196F16"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option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"url"</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dwUrl</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6EC78A70"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option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"forwardSparkAzureStorageCredentials"</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"true"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7816D6A8"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option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"dbTable"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table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1F35E17F"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option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"tempDir"</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tempDir</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71187F5A"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option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"truncate"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"true"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53DAA511"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option</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"maxStrLength"</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color w:val="808080"/>
          <w:sz w:val="20"/>
          <w:szCs w:val="20"/>
          <w:lang w:eastAsia="en-IN"/>
        </w:rPr>
        <w:t>"4000"</w:t>
      </w: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05FB634F" w14:textId="77777777" w:rsidR="00623A9A" w:rsidRPr="00623A9A" w:rsidRDefault="00623A9A" w:rsidP="00623A9A">
      <w:pPr>
        <w:shd w:val="clear" w:color="auto" w:fill="FFFFFF"/>
        <w:spacing w:after="0" w:line="240" w:lineRule="auto"/>
        <w:ind w:left="360"/>
        <w:rPr>
          <w:rFonts w:ascii="Courier New" w:eastAsia="Times New Roman" w:hAnsi="Courier New" w:cs="Courier New"/>
          <w:color w:val="00000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mode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808080"/>
          <w:sz w:val="20"/>
          <w:szCs w:val="20"/>
          <w:lang w:eastAsia="en-IN"/>
        </w:rPr>
        <w:t>"overwrite"</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 xml:space="preserve"> \</w:t>
      </w:r>
    </w:p>
    <w:p w14:paraId="181D70EB" w14:textId="641B0DC9" w:rsidR="00623A9A" w:rsidRDefault="00623A9A"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r w:rsidRPr="00623A9A">
        <w:rPr>
          <w:rFonts w:ascii="Courier New" w:eastAsia="Times New Roman" w:hAnsi="Courier New" w:cs="Courier New"/>
          <w:color w:val="000000"/>
          <w:sz w:val="20"/>
          <w:szCs w:val="20"/>
          <w:lang w:eastAsia="en-IN"/>
        </w:rPr>
        <w:t xml:space="preserve">  </w:t>
      </w:r>
      <w:r w:rsidRPr="00623A9A">
        <w:rPr>
          <w:rFonts w:ascii="Courier New" w:eastAsia="Times New Roman" w:hAnsi="Courier New" w:cs="Courier New"/>
          <w:b/>
          <w:bCs/>
          <w:color w:val="000080"/>
          <w:sz w:val="20"/>
          <w:szCs w:val="20"/>
          <w:lang w:eastAsia="en-IN"/>
        </w:rPr>
        <w:t>.</w:t>
      </w:r>
      <w:r w:rsidRPr="00623A9A">
        <w:rPr>
          <w:rFonts w:ascii="Courier New" w:eastAsia="Times New Roman" w:hAnsi="Courier New" w:cs="Courier New"/>
          <w:color w:val="000000"/>
          <w:sz w:val="20"/>
          <w:szCs w:val="20"/>
          <w:lang w:eastAsia="en-IN"/>
        </w:rPr>
        <w:t>save</w:t>
      </w:r>
      <w:r w:rsidRPr="00623A9A">
        <w:rPr>
          <w:rFonts w:ascii="Courier New" w:eastAsia="Times New Roman" w:hAnsi="Courier New" w:cs="Courier New"/>
          <w:b/>
          <w:bCs/>
          <w:color w:val="000080"/>
          <w:sz w:val="20"/>
          <w:szCs w:val="20"/>
          <w:lang w:eastAsia="en-IN"/>
        </w:rPr>
        <w:t>()</w:t>
      </w:r>
    </w:p>
    <w:p w14:paraId="7CECBAFF" w14:textId="56FAD8E7" w:rsidR="00623A9A" w:rsidRDefault="00623A9A"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705FEEEE" w14:textId="2B5E1893"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53E17979" w14:textId="0BFDE808"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26BB42EA" w14:textId="7902D3D6"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7C85A7DC" w14:textId="2E858B26"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5437FDC1" w14:textId="030EC3DD"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687C943A" w14:textId="0E4F75F4"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196CC5F1" w14:textId="7CF28025"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7E2B0439" w14:textId="534DF76A"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71198F52" w14:textId="77777777" w:rsidR="00065AB3" w:rsidRDefault="00065AB3"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37AE1545" w14:textId="2C72CDA3" w:rsidR="00623A9A" w:rsidRDefault="00623A9A" w:rsidP="00623A9A">
      <w:pPr>
        <w:shd w:val="clear" w:color="auto" w:fill="FFFFFF"/>
        <w:spacing w:after="0" w:line="240" w:lineRule="auto"/>
        <w:ind w:left="360"/>
        <w:rPr>
          <w:rFonts w:ascii="Courier New" w:eastAsia="Times New Roman" w:hAnsi="Courier New" w:cs="Courier New"/>
          <w:b/>
          <w:bCs/>
          <w:color w:val="000080"/>
          <w:sz w:val="20"/>
          <w:szCs w:val="20"/>
          <w:lang w:eastAsia="en-IN"/>
        </w:rPr>
      </w:pPr>
    </w:p>
    <w:p w14:paraId="4B47AA53" w14:textId="2DA1A666" w:rsidR="00623A9A" w:rsidRDefault="00623A9A" w:rsidP="00623A9A">
      <w:pPr>
        <w:pStyle w:val="Heading2"/>
        <w:numPr>
          <w:ilvl w:val="0"/>
          <w:numId w:val="4"/>
        </w:numPr>
        <w:rPr>
          <w:rFonts w:eastAsia="Times New Roman"/>
          <w:lang w:eastAsia="en-IN"/>
        </w:rPr>
      </w:pPr>
      <w:bookmarkStart w:id="9" w:name="_Toc72062079"/>
      <w:r>
        <w:rPr>
          <w:rFonts w:eastAsia="Times New Roman"/>
          <w:lang w:eastAsia="en-IN"/>
        </w:rPr>
        <w:lastRenderedPageBreak/>
        <w:t>Running from Azure Data Factory</w:t>
      </w:r>
      <w:bookmarkEnd w:id="9"/>
    </w:p>
    <w:p w14:paraId="231425CC" w14:textId="7C9C399E" w:rsidR="00065AB3" w:rsidRDefault="00623A9A" w:rsidP="00623A9A">
      <w:pPr>
        <w:ind w:left="720"/>
        <w:rPr>
          <w:lang w:eastAsia="en-IN"/>
        </w:rPr>
      </w:pPr>
      <w:r>
        <w:rPr>
          <w:lang w:eastAsia="en-IN"/>
        </w:rPr>
        <w:t>Here are the screenshot</w:t>
      </w:r>
      <w:r w:rsidR="00065AB3">
        <w:rPr>
          <w:lang w:eastAsia="en-IN"/>
        </w:rPr>
        <w:t>s</w:t>
      </w:r>
      <w:r>
        <w:rPr>
          <w:lang w:eastAsia="en-IN"/>
        </w:rPr>
        <w:t xml:space="preserve"> on how to run </w:t>
      </w:r>
      <w:r w:rsidR="00065AB3">
        <w:rPr>
          <w:lang w:eastAsia="en-IN"/>
        </w:rPr>
        <w:t>notebook from ADF pipeline.</w:t>
      </w:r>
    </w:p>
    <w:p w14:paraId="105B53EB" w14:textId="57DF08D9" w:rsidR="00065AB3" w:rsidRDefault="00065AB3" w:rsidP="00065AB3">
      <w:pPr>
        <w:pStyle w:val="ListParagraph"/>
        <w:numPr>
          <w:ilvl w:val="0"/>
          <w:numId w:val="6"/>
        </w:numPr>
        <w:rPr>
          <w:lang w:eastAsia="en-IN"/>
        </w:rPr>
      </w:pPr>
      <w:r>
        <w:rPr>
          <w:lang w:eastAsia="en-IN"/>
        </w:rPr>
        <w:t>Parameters created in ADF Pipeline</w:t>
      </w:r>
    </w:p>
    <w:p w14:paraId="254784B5" w14:textId="3AE5F5D1" w:rsidR="00065AB3" w:rsidRDefault="00065AB3" w:rsidP="00623A9A">
      <w:pPr>
        <w:ind w:left="720"/>
        <w:rPr>
          <w:lang w:eastAsia="en-IN"/>
        </w:rPr>
      </w:pPr>
      <w:r>
        <w:rPr>
          <w:noProof/>
        </w:rPr>
        <w:drawing>
          <wp:inline distT="0" distB="0" distL="0" distR="0" wp14:anchorId="56D9413D" wp14:editId="59023947">
            <wp:extent cx="4588757" cy="3284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4739" cy="3288502"/>
                    </a:xfrm>
                    <a:prstGeom prst="rect">
                      <a:avLst/>
                    </a:prstGeom>
                  </pic:spPr>
                </pic:pic>
              </a:graphicData>
            </a:graphic>
          </wp:inline>
        </w:drawing>
      </w:r>
    </w:p>
    <w:p w14:paraId="3A17BE1F" w14:textId="5D46FC95" w:rsidR="00065AB3" w:rsidRDefault="00065AB3" w:rsidP="00065AB3">
      <w:pPr>
        <w:pStyle w:val="ListParagraph"/>
        <w:numPr>
          <w:ilvl w:val="0"/>
          <w:numId w:val="6"/>
        </w:numPr>
        <w:rPr>
          <w:lang w:eastAsia="en-IN"/>
        </w:rPr>
      </w:pPr>
      <w:r>
        <w:rPr>
          <w:lang w:eastAsia="en-IN"/>
        </w:rPr>
        <w:t>Passing there parameters in ADBS notebook from Base Parameters</w:t>
      </w:r>
    </w:p>
    <w:p w14:paraId="315BE8F8" w14:textId="79E9B81A" w:rsidR="00623A9A" w:rsidRPr="00623A9A" w:rsidRDefault="00065AB3" w:rsidP="00164EAD">
      <w:pPr>
        <w:pStyle w:val="ListParagraph"/>
        <w:ind w:left="1080"/>
      </w:pPr>
      <w:r>
        <w:rPr>
          <w:noProof/>
        </w:rPr>
        <w:drawing>
          <wp:inline distT="0" distB="0" distL="0" distR="0" wp14:anchorId="0FFD3225" wp14:editId="08058510">
            <wp:extent cx="5731510" cy="4057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7650"/>
                    </a:xfrm>
                    <a:prstGeom prst="rect">
                      <a:avLst/>
                    </a:prstGeom>
                  </pic:spPr>
                </pic:pic>
              </a:graphicData>
            </a:graphic>
          </wp:inline>
        </w:drawing>
      </w:r>
    </w:p>
    <w:p w14:paraId="4DEE451B" w14:textId="77777777" w:rsidR="00623A9A" w:rsidRPr="00623A9A" w:rsidRDefault="00623A9A" w:rsidP="00623A9A">
      <w:pPr>
        <w:ind w:left="720"/>
      </w:pPr>
    </w:p>
    <w:sectPr w:rsidR="00623A9A" w:rsidRPr="00623A9A" w:rsidSect="00527718">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BAA57" w14:textId="77777777" w:rsidR="00EA22EB" w:rsidRDefault="00EA22EB" w:rsidP="00164EAD">
      <w:pPr>
        <w:spacing w:after="0" w:line="240" w:lineRule="auto"/>
      </w:pPr>
      <w:r>
        <w:separator/>
      </w:r>
    </w:p>
  </w:endnote>
  <w:endnote w:type="continuationSeparator" w:id="0">
    <w:p w14:paraId="056C79C5" w14:textId="77777777" w:rsidR="00EA22EB" w:rsidRDefault="00EA22EB" w:rsidP="00164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900226"/>
      <w:docPartObj>
        <w:docPartGallery w:val="Page Numbers (Bottom of Page)"/>
        <w:docPartUnique/>
      </w:docPartObj>
    </w:sdtPr>
    <w:sdtEndPr>
      <w:rPr>
        <w:color w:val="7F7F7F" w:themeColor="background1" w:themeShade="7F"/>
        <w:spacing w:val="60"/>
      </w:rPr>
    </w:sdtEndPr>
    <w:sdtContent>
      <w:p w14:paraId="383DD95F" w14:textId="2FBDA71B" w:rsidR="00164EAD" w:rsidRDefault="00164EA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6A6120" w14:textId="77777777" w:rsidR="00164EAD" w:rsidRDefault="00164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A8BAA" w14:textId="77777777" w:rsidR="00EA22EB" w:rsidRDefault="00EA22EB" w:rsidP="00164EAD">
      <w:pPr>
        <w:spacing w:after="0" w:line="240" w:lineRule="auto"/>
      </w:pPr>
      <w:r>
        <w:separator/>
      </w:r>
    </w:p>
  </w:footnote>
  <w:footnote w:type="continuationSeparator" w:id="0">
    <w:p w14:paraId="793518D4" w14:textId="77777777" w:rsidR="00EA22EB" w:rsidRDefault="00EA22EB" w:rsidP="00164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A3FD8"/>
    <w:multiLevelType w:val="hybridMultilevel"/>
    <w:tmpl w:val="1BC816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F5271D8"/>
    <w:multiLevelType w:val="hybridMultilevel"/>
    <w:tmpl w:val="2B305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E7542A"/>
    <w:multiLevelType w:val="hybridMultilevel"/>
    <w:tmpl w:val="15722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600361"/>
    <w:multiLevelType w:val="hybridMultilevel"/>
    <w:tmpl w:val="CEF633EC"/>
    <w:lvl w:ilvl="0" w:tplc="16F625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8D40B54"/>
    <w:multiLevelType w:val="hybridMultilevel"/>
    <w:tmpl w:val="1AE65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172DFE"/>
    <w:multiLevelType w:val="hybridMultilevel"/>
    <w:tmpl w:val="25FA6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718"/>
    <w:rsid w:val="00065AB3"/>
    <w:rsid w:val="000E0A23"/>
    <w:rsid w:val="00123D64"/>
    <w:rsid w:val="00164EAD"/>
    <w:rsid w:val="00527718"/>
    <w:rsid w:val="005A3C7C"/>
    <w:rsid w:val="005B05DD"/>
    <w:rsid w:val="00623A9A"/>
    <w:rsid w:val="006677C0"/>
    <w:rsid w:val="007C6FFD"/>
    <w:rsid w:val="009A1B34"/>
    <w:rsid w:val="009C0550"/>
    <w:rsid w:val="00CC4EA3"/>
    <w:rsid w:val="00EA2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A86EF"/>
  <w15:chartTrackingRefBased/>
  <w15:docId w15:val="{32BE2C05-4640-44F5-9982-4BB99F2C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7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77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7718"/>
    <w:rPr>
      <w:rFonts w:eastAsiaTheme="minorEastAsia"/>
      <w:lang w:val="en-US"/>
    </w:rPr>
  </w:style>
  <w:style w:type="character" w:customStyle="1" w:styleId="Heading1Char">
    <w:name w:val="Heading 1 Char"/>
    <w:basedOn w:val="DefaultParagraphFont"/>
    <w:link w:val="Heading1"/>
    <w:uiPriority w:val="9"/>
    <w:rsid w:val="005277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7718"/>
    <w:pPr>
      <w:outlineLvl w:val="9"/>
    </w:pPr>
    <w:rPr>
      <w:lang w:val="en-US"/>
    </w:rPr>
  </w:style>
  <w:style w:type="character" w:customStyle="1" w:styleId="Heading2Char">
    <w:name w:val="Heading 2 Char"/>
    <w:basedOn w:val="DefaultParagraphFont"/>
    <w:link w:val="Heading2"/>
    <w:uiPriority w:val="9"/>
    <w:rsid w:val="006677C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7C0"/>
    <w:pPr>
      <w:ind w:left="720"/>
      <w:contextualSpacing/>
    </w:pPr>
  </w:style>
  <w:style w:type="character" w:customStyle="1" w:styleId="sc121">
    <w:name w:val="sc121"/>
    <w:basedOn w:val="DefaultParagraphFont"/>
    <w:rsid w:val="005B05DD"/>
    <w:rPr>
      <w:rFonts w:ascii="Courier New" w:hAnsi="Courier New" w:cs="Courier New" w:hint="default"/>
      <w:color w:val="008000"/>
      <w:sz w:val="20"/>
      <w:szCs w:val="20"/>
    </w:rPr>
  </w:style>
  <w:style w:type="character" w:customStyle="1" w:styleId="sc0">
    <w:name w:val="sc0"/>
    <w:basedOn w:val="DefaultParagraphFont"/>
    <w:rsid w:val="005B05DD"/>
    <w:rPr>
      <w:rFonts w:ascii="Courier New" w:hAnsi="Courier New" w:cs="Courier New" w:hint="default"/>
      <w:color w:val="000000"/>
      <w:sz w:val="20"/>
      <w:szCs w:val="20"/>
    </w:rPr>
  </w:style>
  <w:style w:type="character" w:customStyle="1" w:styleId="sc11">
    <w:name w:val="sc11"/>
    <w:basedOn w:val="DefaultParagraphFont"/>
    <w:rsid w:val="005B05DD"/>
    <w:rPr>
      <w:rFonts w:ascii="Courier New" w:hAnsi="Courier New" w:cs="Courier New" w:hint="default"/>
      <w:color w:val="000000"/>
      <w:sz w:val="20"/>
      <w:szCs w:val="20"/>
    </w:rPr>
  </w:style>
  <w:style w:type="character" w:customStyle="1" w:styleId="sc101">
    <w:name w:val="sc101"/>
    <w:basedOn w:val="DefaultParagraphFont"/>
    <w:rsid w:val="005B05DD"/>
    <w:rPr>
      <w:rFonts w:ascii="Courier New" w:hAnsi="Courier New" w:cs="Courier New" w:hint="default"/>
      <w:b/>
      <w:bCs/>
      <w:color w:val="000080"/>
      <w:sz w:val="20"/>
      <w:szCs w:val="20"/>
    </w:rPr>
  </w:style>
  <w:style w:type="character" w:customStyle="1" w:styleId="sc31">
    <w:name w:val="sc31"/>
    <w:basedOn w:val="DefaultParagraphFont"/>
    <w:rsid w:val="005B05DD"/>
    <w:rPr>
      <w:rFonts w:ascii="Courier New" w:hAnsi="Courier New" w:cs="Courier New" w:hint="default"/>
      <w:color w:val="808080"/>
      <w:sz w:val="20"/>
      <w:szCs w:val="20"/>
    </w:rPr>
  </w:style>
  <w:style w:type="character" w:customStyle="1" w:styleId="sc141">
    <w:name w:val="sc141"/>
    <w:basedOn w:val="DefaultParagraphFont"/>
    <w:rsid w:val="005B05DD"/>
    <w:rPr>
      <w:rFonts w:ascii="Courier New" w:hAnsi="Courier New" w:cs="Courier New" w:hint="default"/>
      <w:b/>
      <w:bCs/>
      <w:color w:val="880088"/>
      <w:sz w:val="20"/>
      <w:szCs w:val="20"/>
    </w:rPr>
  </w:style>
  <w:style w:type="character" w:customStyle="1" w:styleId="sc13">
    <w:name w:val="sc13"/>
    <w:basedOn w:val="DefaultParagraphFont"/>
    <w:rsid w:val="005B05DD"/>
    <w:rPr>
      <w:rFonts w:ascii="Courier New" w:hAnsi="Courier New" w:cs="Courier New" w:hint="default"/>
      <w:color w:val="008000"/>
      <w:sz w:val="20"/>
      <w:szCs w:val="20"/>
    </w:rPr>
  </w:style>
  <w:style w:type="character" w:styleId="Hyperlink">
    <w:name w:val="Hyperlink"/>
    <w:basedOn w:val="DefaultParagraphFont"/>
    <w:uiPriority w:val="99"/>
    <w:unhideWhenUsed/>
    <w:rsid w:val="009A1B34"/>
    <w:rPr>
      <w:color w:val="0563C1" w:themeColor="hyperlink"/>
      <w:u w:val="single"/>
    </w:rPr>
  </w:style>
  <w:style w:type="character" w:styleId="UnresolvedMention">
    <w:name w:val="Unresolved Mention"/>
    <w:basedOn w:val="DefaultParagraphFont"/>
    <w:uiPriority w:val="99"/>
    <w:semiHidden/>
    <w:unhideWhenUsed/>
    <w:rsid w:val="009A1B34"/>
    <w:rPr>
      <w:color w:val="605E5C"/>
      <w:shd w:val="clear" w:color="auto" w:fill="E1DFDD"/>
    </w:rPr>
  </w:style>
  <w:style w:type="character" w:styleId="FollowedHyperlink">
    <w:name w:val="FollowedHyperlink"/>
    <w:basedOn w:val="DefaultParagraphFont"/>
    <w:uiPriority w:val="99"/>
    <w:semiHidden/>
    <w:unhideWhenUsed/>
    <w:rsid w:val="009A1B34"/>
    <w:rPr>
      <w:color w:val="954F72" w:themeColor="followedHyperlink"/>
      <w:u w:val="single"/>
    </w:rPr>
  </w:style>
  <w:style w:type="character" w:customStyle="1" w:styleId="sc51">
    <w:name w:val="sc51"/>
    <w:basedOn w:val="DefaultParagraphFont"/>
    <w:rsid w:val="009C0550"/>
    <w:rPr>
      <w:rFonts w:ascii="Courier New" w:hAnsi="Courier New" w:cs="Courier New" w:hint="default"/>
      <w:b/>
      <w:bCs/>
      <w:color w:val="0000FF"/>
      <w:sz w:val="20"/>
      <w:szCs w:val="20"/>
    </w:rPr>
  </w:style>
  <w:style w:type="character" w:customStyle="1" w:styleId="sc41">
    <w:name w:val="sc41"/>
    <w:basedOn w:val="DefaultParagraphFont"/>
    <w:rsid w:val="00623A9A"/>
    <w:rPr>
      <w:rFonts w:ascii="Courier New" w:hAnsi="Courier New" w:cs="Courier New" w:hint="default"/>
      <w:color w:val="808080"/>
      <w:sz w:val="20"/>
      <w:szCs w:val="20"/>
    </w:rPr>
  </w:style>
  <w:style w:type="character" w:customStyle="1" w:styleId="sc91">
    <w:name w:val="sc91"/>
    <w:basedOn w:val="DefaultParagraphFont"/>
    <w:rsid w:val="00623A9A"/>
    <w:rPr>
      <w:rFonts w:ascii="Courier New" w:hAnsi="Courier New" w:cs="Courier New" w:hint="default"/>
      <w:color w:val="FF00FF"/>
      <w:sz w:val="20"/>
      <w:szCs w:val="20"/>
    </w:rPr>
  </w:style>
  <w:style w:type="character" w:customStyle="1" w:styleId="sc21">
    <w:name w:val="sc21"/>
    <w:basedOn w:val="DefaultParagraphFont"/>
    <w:rsid w:val="00623A9A"/>
    <w:rPr>
      <w:rFonts w:ascii="Courier New" w:hAnsi="Courier New" w:cs="Courier New" w:hint="default"/>
      <w:color w:val="FF0000"/>
      <w:sz w:val="20"/>
      <w:szCs w:val="20"/>
    </w:rPr>
  </w:style>
  <w:style w:type="paragraph" w:styleId="TOC1">
    <w:name w:val="toc 1"/>
    <w:basedOn w:val="Normal"/>
    <w:next w:val="Normal"/>
    <w:autoRedefine/>
    <w:uiPriority w:val="39"/>
    <w:unhideWhenUsed/>
    <w:rsid w:val="00164EAD"/>
    <w:pPr>
      <w:spacing w:after="100"/>
    </w:pPr>
  </w:style>
  <w:style w:type="paragraph" w:styleId="TOC2">
    <w:name w:val="toc 2"/>
    <w:basedOn w:val="Normal"/>
    <w:next w:val="Normal"/>
    <w:autoRedefine/>
    <w:uiPriority w:val="39"/>
    <w:unhideWhenUsed/>
    <w:rsid w:val="00164EAD"/>
    <w:pPr>
      <w:spacing w:after="100"/>
      <w:ind w:left="220"/>
    </w:pPr>
  </w:style>
  <w:style w:type="paragraph" w:styleId="Header">
    <w:name w:val="header"/>
    <w:basedOn w:val="Normal"/>
    <w:link w:val="HeaderChar"/>
    <w:uiPriority w:val="99"/>
    <w:unhideWhenUsed/>
    <w:rsid w:val="00164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AD"/>
  </w:style>
  <w:style w:type="paragraph" w:styleId="Footer">
    <w:name w:val="footer"/>
    <w:basedOn w:val="Normal"/>
    <w:link w:val="FooterChar"/>
    <w:uiPriority w:val="99"/>
    <w:unhideWhenUsed/>
    <w:rsid w:val="00164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99343">
      <w:bodyDiv w:val="1"/>
      <w:marLeft w:val="0"/>
      <w:marRight w:val="0"/>
      <w:marTop w:val="0"/>
      <w:marBottom w:val="0"/>
      <w:divBdr>
        <w:top w:val="none" w:sz="0" w:space="0" w:color="auto"/>
        <w:left w:val="none" w:sz="0" w:space="0" w:color="auto"/>
        <w:bottom w:val="none" w:sz="0" w:space="0" w:color="auto"/>
        <w:right w:val="none" w:sz="0" w:space="0" w:color="auto"/>
      </w:divBdr>
      <w:divsChild>
        <w:div w:id="714504214">
          <w:marLeft w:val="0"/>
          <w:marRight w:val="0"/>
          <w:marTop w:val="0"/>
          <w:marBottom w:val="0"/>
          <w:divBdr>
            <w:top w:val="none" w:sz="0" w:space="0" w:color="auto"/>
            <w:left w:val="none" w:sz="0" w:space="0" w:color="auto"/>
            <w:bottom w:val="none" w:sz="0" w:space="0" w:color="auto"/>
            <w:right w:val="none" w:sz="0" w:space="0" w:color="auto"/>
          </w:divBdr>
        </w:div>
      </w:divsChild>
    </w:div>
    <w:div w:id="170608693">
      <w:bodyDiv w:val="1"/>
      <w:marLeft w:val="0"/>
      <w:marRight w:val="0"/>
      <w:marTop w:val="0"/>
      <w:marBottom w:val="0"/>
      <w:divBdr>
        <w:top w:val="none" w:sz="0" w:space="0" w:color="auto"/>
        <w:left w:val="none" w:sz="0" w:space="0" w:color="auto"/>
        <w:bottom w:val="none" w:sz="0" w:space="0" w:color="auto"/>
        <w:right w:val="none" w:sz="0" w:space="0" w:color="auto"/>
      </w:divBdr>
      <w:divsChild>
        <w:div w:id="1091901151">
          <w:marLeft w:val="0"/>
          <w:marRight w:val="0"/>
          <w:marTop w:val="0"/>
          <w:marBottom w:val="0"/>
          <w:divBdr>
            <w:top w:val="none" w:sz="0" w:space="0" w:color="auto"/>
            <w:left w:val="none" w:sz="0" w:space="0" w:color="auto"/>
            <w:bottom w:val="none" w:sz="0" w:space="0" w:color="auto"/>
            <w:right w:val="none" w:sz="0" w:space="0" w:color="auto"/>
          </w:divBdr>
        </w:div>
      </w:divsChild>
    </w:div>
    <w:div w:id="587812831">
      <w:bodyDiv w:val="1"/>
      <w:marLeft w:val="0"/>
      <w:marRight w:val="0"/>
      <w:marTop w:val="0"/>
      <w:marBottom w:val="0"/>
      <w:divBdr>
        <w:top w:val="none" w:sz="0" w:space="0" w:color="auto"/>
        <w:left w:val="none" w:sz="0" w:space="0" w:color="auto"/>
        <w:bottom w:val="none" w:sz="0" w:space="0" w:color="auto"/>
        <w:right w:val="none" w:sz="0" w:space="0" w:color="auto"/>
      </w:divBdr>
      <w:divsChild>
        <w:div w:id="1341808858">
          <w:marLeft w:val="0"/>
          <w:marRight w:val="0"/>
          <w:marTop w:val="0"/>
          <w:marBottom w:val="0"/>
          <w:divBdr>
            <w:top w:val="none" w:sz="0" w:space="0" w:color="auto"/>
            <w:left w:val="none" w:sz="0" w:space="0" w:color="auto"/>
            <w:bottom w:val="none" w:sz="0" w:space="0" w:color="auto"/>
            <w:right w:val="none" w:sz="0" w:space="0" w:color="auto"/>
          </w:divBdr>
        </w:div>
      </w:divsChild>
    </w:div>
    <w:div w:id="823010492">
      <w:bodyDiv w:val="1"/>
      <w:marLeft w:val="0"/>
      <w:marRight w:val="0"/>
      <w:marTop w:val="0"/>
      <w:marBottom w:val="0"/>
      <w:divBdr>
        <w:top w:val="none" w:sz="0" w:space="0" w:color="auto"/>
        <w:left w:val="none" w:sz="0" w:space="0" w:color="auto"/>
        <w:bottom w:val="none" w:sz="0" w:space="0" w:color="auto"/>
        <w:right w:val="none" w:sz="0" w:space="0" w:color="auto"/>
      </w:divBdr>
      <w:divsChild>
        <w:div w:id="1546020148">
          <w:marLeft w:val="0"/>
          <w:marRight w:val="0"/>
          <w:marTop w:val="0"/>
          <w:marBottom w:val="0"/>
          <w:divBdr>
            <w:top w:val="none" w:sz="0" w:space="0" w:color="auto"/>
            <w:left w:val="none" w:sz="0" w:space="0" w:color="auto"/>
            <w:bottom w:val="none" w:sz="0" w:space="0" w:color="auto"/>
            <w:right w:val="none" w:sz="0" w:space="0" w:color="auto"/>
          </w:divBdr>
        </w:div>
      </w:divsChild>
    </w:div>
    <w:div w:id="847257084">
      <w:bodyDiv w:val="1"/>
      <w:marLeft w:val="0"/>
      <w:marRight w:val="0"/>
      <w:marTop w:val="0"/>
      <w:marBottom w:val="0"/>
      <w:divBdr>
        <w:top w:val="none" w:sz="0" w:space="0" w:color="auto"/>
        <w:left w:val="none" w:sz="0" w:space="0" w:color="auto"/>
        <w:bottom w:val="none" w:sz="0" w:space="0" w:color="auto"/>
        <w:right w:val="none" w:sz="0" w:space="0" w:color="auto"/>
      </w:divBdr>
      <w:divsChild>
        <w:div w:id="11878165">
          <w:marLeft w:val="0"/>
          <w:marRight w:val="0"/>
          <w:marTop w:val="0"/>
          <w:marBottom w:val="0"/>
          <w:divBdr>
            <w:top w:val="none" w:sz="0" w:space="0" w:color="auto"/>
            <w:left w:val="none" w:sz="0" w:space="0" w:color="auto"/>
            <w:bottom w:val="none" w:sz="0" w:space="0" w:color="auto"/>
            <w:right w:val="none" w:sz="0" w:space="0" w:color="auto"/>
          </w:divBdr>
        </w:div>
      </w:divsChild>
    </w:div>
    <w:div w:id="954673620">
      <w:bodyDiv w:val="1"/>
      <w:marLeft w:val="0"/>
      <w:marRight w:val="0"/>
      <w:marTop w:val="0"/>
      <w:marBottom w:val="0"/>
      <w:divBdr>
        <w:top w:val="none" w:sz="0" w:space="0" w:color="auto"/>
        <w:left w:val="none" w:sz="0" w:space="0" w:color="auto"/>
        <w:bottom w:val="none" w:sz="0" w:space="0" w:color="auto"/>
        <w:right w:val="none" w:sz="0" w:space="0" w:color="auto"/>
      </w:divBdr>
      <w:divsChild>
        <w:div w:id="1804690867">
          <w:marLeft w:val="0"/>
          <w:marRight w:val="0"/>
          <w:marTop w:val="0"/>
          <w:marBottom w:val="0"/>
          <w:divBdr>
            <w:top w:val="none" w:sz="0" w:space="0" w:color="auto"/>
            <w:left w:val="none" w:sz="0" w:space="0" w:color="auto"/>
            <w:bottom w:val="none" w:sz="0" w:space="0" w:color="auto"/>
            <w:right w:val="none" w:sz="0" w:space="0" w:color="auto"/>
          </w:divBdr>
        </w:div>
      </w:divsChild>
    </w:div>
    <w:div w:id="959998540">
      <w:bodyDiv w:val="1"/>
      <w:marLeft w:val="0"/>
      <w:marRight w:val="0"/>
      <w:marTop w:val="0"/>
      <w:marBottom w:val="0"/>
      <w:divBdr>
        <w:top w:val="none" w:sz="0" w:space="0" w:color="auto"/>
        <w:left w:val="none" w:sz="0" w:space="0" w:color="auto"/>
        <w:bottom w:val="none" w:sz="0" w:space="0" w:color="auto"/>
        <w:right w:val="none" w:sz="0" w:space="0" w:color="auto"/>
      </w:divBdr>
      <w:divsChild>
        <w:div w:id="1681740157">
          <w:marLeft w:val="0"/>
          <w:marRight w:val="0"/>
          <w:marTop w:val="0"/>
          <w:marBottom w:val="0"/>
          <w:divBdr>
            <w:top w:val="none" w:sz="0" w:space="0" w:color="auto"/>
            <w:left w:val="none" w:sz="0" w:space="0" w:color="auto"/>
            <w:bottom w:val="none" w:sz="0" w:space="0" w:color="auto"/>
            <w:right w:val="none" w:sz="0" w:space="0" w:color="auto"/>
          </w:divBdr>
        </w:div>
      </w:divsChild>
    </w:div>
    <w:div w:id="1304893713">
      <w:bodyDiv w:val="1"/>
      <w:marLeft w:val="0"/>
      <w:marRight w:val="0"/>
      <w:marTop w:val="0"/>
      <w:marBottom w:val="0"/>
      <w:divBdr>
        <w:top w:val="none" w:sz="0" w:space="0" w:color="auto"/>
        <w:left w:val="none" w:sz="0" w:space="0" w:color="auto"/>
        <w:bottom w:val="none" w:sz="0" w:space="0" w:color="auto"/>
        <w:right w:val="none" w:sz="0" w:space="0" w:color="auto"/>
      </w:divBdr>
      <w:divsChild>
        <w:div w:id="5257562">
          <w:marLeft w:val="0"/>
          <w:marRight w:val="0"/>
          <w:marTop w:val="0"/>
          <w:marBottom w:val="0"/>
          <w:divBdr>
            <w:top w:val="none" w:sz="0" w:space="0" w:color="auto"/>
            <w:left w:val="none" w:sz="0" w:space="0" w:color="auto"/>
            <w:bottom w:val="none" w:sz="0" w:space="0" w:color="auto"/>
            <w:right w:val="none" w:sz="0" w:space="0" w:color="auto"/>
          </w:divBdr>
        </w:div>
      </w:divsChild>
    </w:div>
    <w:div w:id="1420566025">
      <w:bodyDiv w:val="1"/>
      <w:marLeft w:val="0"/>
      <w:marRight w:val="0"/>
      <w:marTop w:val="0"/>
      <w:marBottom w:val="0"/>
      <w:divBdr>
        <w:top w:val="none" w:sz="0" w:space="0" w:color="auto"/>
        <w:left w:val="none" w:sz="0" w:space="0" w:color="auto"/>
        <w:bottom w:val="none" w:sz="0" w:space="0" w:color="auto"/>
        <w:right w:val="none" w:sz="0" w:space="0" w:color="auto"/>
      </w:divBdr>
      <w:divsChild>
        <w:div w:id="1370449866">
          <w:marLeft w:val="0"/>
          <w:marRight w:val="0"/>
          <w:marTop w:val="0"/>
          <w:marBottom w:val="0"/>
          <w:divBdr>
            <w:top w:val="none" w:sz="0" w:space="0" w:color="auto"/>
            <w:left w:val="none" w:sz="0" w:space="0" w:color="auto"/>
            <w:bottom w:val="none" w:sz="0" w:space="0" w:color="auto"/>
            <w:right w:val="none" w:sz="0" w:space="0" w:color="auto"/>
          </w:divBdr>
        </w:div>
      </w:divsChild>
    </w:div>
    <w:div w:id="1569806408">
      <w:bodyDiv w:val="1"/>
      <w:marLeft w:val="0"/>
      <w:marRight w:val="0"/>
      <w:marTop w:val="0"/>
      <w:marBottom w:val="0"/>
      <w:divBdr>
        <w:top w:val="none" w:sz="0" w:space="0" w:color="auto"/>
        <w:left w:val="none" w:sz="0" w:space="0" w:color="auto"/>
        <w:bottom w:val="none" w:sz="0" w:space="0" w:color="auto"/>
        <w:right w:val="none" w:sz="0" w:space="0" w:color="auto"/>
      </w:divBdr>
      <w:divsChild>
        <w:div w:id="1090388321">
          <w:marLeft w:val="0"/>
          <w:marRight w:val="0"/>
          <w:marTop w:val="0"/>
          <w:marBottom w:val="0"/>
          <w:divBdr>
            <w:top w:val="none" w:sz="0" w:space="0" w:color="auto"/>
            <w:left w:val="none" w:sz="0" w:space="0" w:color="auto"/>
            <w:bottom w:val="none" w:sz="0" w:space="0" w:color="auto"/>
            <w:right w:val="none" w:sz="0" w:space="0" w:color="auto"/>
          </w:divBdr>
        </w:div>
      </w:divsChild>
    </w:div>
    <w:div w:id="1765564764">
      <w:bodyDiv w:val="1"/>
      <w:marLeft w:val="0"/>
      <w:marRight w:val="0"/>
      <w:marTop w:val="0"/>
      <w:marBottom w:val="0"/>
      <w:divBdr>
        <w:top w:val="none" w:sz="0" w:space="0" w:color="auto"/>
        <w:left w:val="none" w:sz="0" w:space="0" w:color="auto"/>
        <w:bottom w:val="none" w:sz="0" w:space="0" w:color="auto"/>
        <w:right w:val="none" w:sz="0" w:space="0" w:color="auto"/>
      </w:divBdr>
      <w:divsChild>
        <w:div w:id="236788050">
          <w:marLeft w:val="0"/>
          <w:marRight w:val="0"/>
          <w:marTop w:val="0"/>
          <w:marBottom w:val="0"/>
          <w:divBdr>
            <w:top w:val="none" w:sz="0" w:space="0" w:color="auto"/>
            <w:left w:val="none" w:sz="0" w:space="0" w:color="auto"/>
            <w:bottom w:val="none" w:sz="0" w:space="0" w:color="auto"/>
            <w:right w:val="none" w:sz="0" w:space="0" w:color="auto"/>
          </w:divBdr>
        </w:div>
      </w:divsChild>
    </w:div>
    <w:div w:id="2060477191">
      <w:bodyDiv w:val="1"/>
      <w:marLeft w:val="0"/>
      <w:marRight w:val="0"/>
      <w:marTop w:val="0"/>
      <w:marBottom w:val="0"/>
      <w:divBdr>
        <w:top w:val="none" w:sz="0" w:space="0" w:color="auto"/>
        <w:left w:val="none" w:sz="0" w:space="0" w:color="auto"/>
        <w:bottom w:val="none" w:sz="0" w:space="0" w:color="auto"/>
        <w:right w:val="none" w:sz="0" w:space="0" w:color="auto"/>
      </w:divBdr>
      <w:divsChild>
        <w:div w:id="176164421">
          <w:marLeft w:val="0"/>
          <w:marRight w:val="0"/>
          <w:marTop w:val="0"/>
          <w:marBottom w:val="0"/>
          <w:divBdr>
            <w:top w:val="none" w:sz="0" w:space="0" w:color="auto"/>
            <w:left w:val="none" w:sz="0" w:space="0" w:color="auto"/>
            <w:bottom w:val="none" w:sz="0" w:space="0" w:color="auto"/>
            <w:right w:val="none" w:sz="0" w:space="0" w:color="auto"/>
          </w:divBdr>
        </w:div>
      </w:divsChild>
    </w:div>
    <w:div w:id="2066830293">
      <w:bodyDiv w:val="1"/>
      <w:marLeft w:val="0"/>
      <w:marRight w:val="0"/>
      <w:marTop w:val="0"/>
      <w:marBottom w:val="0"/>
      <w:divBdr>
        <w:top w:val="none" w:sz="0" w:space="0" w:color="auto"/>
        <w:left w:val="none" w:sz="0" w:space="0" w:color="auto"/>
        <w:bottom w:val="none" w:sz="0" w:space="0" w:color="auto"/>
        <w:right w:val="none" w:sz="0" w:space="0" w:color="auto"/>
      </w:divBdr>
      <w:divsChild>
        <w:div w:id="253323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docs.microsoft.com/en-us/azure/data-factory/transform-data-using-databricks-notebook"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would describe how to use Azure Databricks to load smartsheet data to Azure Synapse using Smartsheet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74D91C-07CA-4290-9D03-6589CB94F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8</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Azure Databricks - smartsheet to synapse</vt:lpstr>
    </vt:vector>
  </TitlesOfParts>
  <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Databricks - smartsheet to synapse</dc:title>
  <dc:subject>Load Smartsheet data to Synapse Table</dc:subject>
  <dc:creator>Ashish Sinha</dc:creator>
  <cp:keywords/>
  <dc:description/>
  <cp:lastModifiedBy>Ashish Sinha</cp:lastModifiedBy>
  <cp:revision>4</cp:revision>
  <dcterms:created xsi:type="dcterms:W3CDTF">2021-05-16T05:59:00Z</dcterms:created>
  <dcterms:modified xsi:type="dcterms:W3CDTF">2021-05-16T07:25:00Z</dcterms:modified>
  <cp:category>Senior Data Engineer</cp:category>
</cp:coreProperties>
</file>