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5CD" w:rsidRPr="00172B6B" w:rsidRDefault="003115CD" w:rsidP="003115CD">
      <w:pPr>
        <w:tabs>
          <w:tab w:val="left" w:pos="142"/>
          <w:tab w:val="left" w:pos="284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28"/>
          <w:szCs w:val="36"/>
        </w:rPr>
      </w:pPr>
      <w:r w:rsidRPr="00172B6B">
        <w:rPr>
          <w:rFonts w:ascii="Arial" w:hAnsi="Arial" w:cs="Arial"/>
          <w:b/>
          <w:sz w:val="28"/>
          <w:szCs w:val="36"/>
        </w:rPr>
        <w:t>ANEXO IV - B</w:t>
      </w:r>
    </w:p>
    <w:p w:rsidR="003115CD" w:rsidRPr="00011C0C" w:rsidRDefault="003115CD" w:rsidP="003115CD">
      <w:pPr>
        <w:tabs>
          <w:tab w:val="left" w:pos="142"/>
          <w:tab w:val="left" w:pos="284"/>
          <w:tab w:val="left" w:pos="567"/>
        </w:tabs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3115CD" w:rsidRPr="00011C0C" w:rsidRDefault="003115CD" w:rsidP="003115CD">
      <w:pPr>
        <w:tabs>
          <w:tab w:val="left" w:pos="142"/>
          <w:tab w:val="left" w:pos="284"/>
          <w:tab w:val="left" w:pos="567"/>
        </w:tabs>
        <w:spacing w:after="0" w:line="240" w:lineRule="auto"/>
        <w:jc w:val="center"/>
        <w:rPr>
          <w:rFonts w:cs="Arial"/>
          <w:b/>
          <w:bCs/>
          <w:u w:val="single"/>
        </w:rPr>
      </w:pPr>
      <w:r w:rsidRPr="00011C0C">
        <w:rPr>
          <w:rFonts w:cs="Arial"/>
          <w:b/>
          <w:bCs/>
          <w:u w:val="single"/>
        </w:rPr>
        <w:t>FORMULÁRIO DE INSCRIÇÃO DE PROFISSIONAL AUTÔNOMO</w:t>
      </w: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</w:rPr>
      </w:pP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</w:rPr>
      </w:pP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</w:rPr>
      </w:pPr>
      <w:r w:rsidRPr="00011C0C">
        <w:rPr>
          <w:b/>
          <w:bCs/>
        </w:rPr>
        <w:t>Texto caso Pessoa Física:</w:t>
      </w: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15CD" w:rsidRPr="00011C0C" w:rsidTr="00AF1B64">
        <w:tc>
          <w:tcPr>
            <w:tcW w:w="10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11C0C">
              <w:rPr>
                <w:b/>
                <w:bCs/>
                <w:sz w:val="24"/>
                <w:szCs w:val="24"/>
              </w:rPr>
              <w:t>Nome:</w:t>
            </w:r>
          </w:p>
        </w:tc>
      </w:tr>
      <w:tr w:rsidR="003115CD" w:rsidRPr="00011C0C" w:rsidTr="00AF1B64">
        <w:tc>
          <w:tcPr>
            <w:tcW w:w="10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11C0C">
              <w:rPr>
                <w:b/>
                <w:bCs/>
                <w:sz w:val="24"/>
                <w:szCs w:val="24"/>
              </w:rPr>
              <w:t>CPF:</w:t>
            </w:r>
          </w:p>
        </w:tc>
      </w:tr>
      <w:tr w:rsidR="003115CD" w:rsidRPr="00011C0C" w:rsidTr="00AF1B64">
        <w:tc>
          <w:tcPr>
            <w:tcW w:w="10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011C0C">
              <w:rPr>
                <w:b/>
                <w:bCs/>
                <w:sz w:val="24"/>
                <w:szCs w:val="24"/>
              </w:rPr>
              <w:t>Email</w:t>
            </w:r>
            <w:proofErr w:type="spellEnd"/>
            <w:r w:rsidRPr="00011C0C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3115CD" w:rsidRPr="00011C0C" w:rsidTr="00AF1B64">
        <w:tc>
          <w:tcPr>
            <w:tcW w:w="10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  <w:sz w:val="24"/>
                <w:szCs w:val="24"/>
              </w:rPr>
            </w:pPr>
            <w:r w:rsidRPr="00011C0C">
              <w:rPr>
                <w:b/>
                <w:bCs/>
                <w:sz w:val="24"/>
                <w:szCs w:val="24"/>
              </w:rPr>
              <w:t>Telefone:</w:t>
            </w:r>
          </w:p>
        </w:tc>
      </w:tr>
    </w:tbl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3115CD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Cs/>
        </w:rPr>
      </w:pPr>
      <w:r w:rsidRPr="00011C0C">
        <w:rPr>
          <w:bCs/>
        </w:rPr>
        <w:t>Informo que foi realizado o cadastramento em nome deste instrutor e solicito a análise das documentações de habilitação para cadastramento</w:t>
      </w:r>
      <w:r w:rsidRPr="006E6273">
        <w:rPr>
          <w:bCs/>
        </w:rPr>
        <w:t xml:space="preserve"> </w:t>
      </w:r>
      <w:r>
        <w:rPr>
          <w:bCs/>
        </w:rPr>
        <w:t>nos cursos e palestras indicados abaixo.</w:t>
      </w:r>
    </w:p>
    <w:p w:rsidR="003115CD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Cs/>
        </w:rPr>
      </w:pPr>
    </w:p>
    <w:tbl>
      <w:tblPr>
        <w:tblStyle w:val="Tabelacomgrade"/>
        <w:tblW w:w="4205" w:type="dxa"/>
        <w:tblInd w:w="2421" w:type="dxa"/>
        <w:tblLook w:val="04A0" w:firstRow="1" w:lastRow="0" w:firstColumn="1" w:lastColumn="0" w:noHBand="0" w:noVBand="1"/>
      </w:tblPr>
      <w:tblGrid>
        <w:gridCol w:w="4205"/>
      </w:tblGrid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CÓDIGOS CURSOS</w:t>
            </w: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  <w:tr w:rsidR="003115CD" w:rsidRPr="00011C0C" w:rsidTr="00AF1B64">
        <w:tc>
          <w:tcPr>
            <w:tcW w:w="4205" w:type="dxa"/>
          </w:tcPr>
          <w:p w:rsidR="003115CD" w:rsidRPr="00011C0C" w:rsidRDefault="003115CD" w:rsidP="00AF1B64">
            <w:pPr>
              <w:pStyle w:val="PargrafodaLista"/>
              <w:tabs>
                <w:tab w:val="left" w:pos="142"/>
                <w:tab w:val="left" w:pos="284"/>
                <w:tab w:val="left" w:pos="567"/>
              </w:tabs>
              <w:ind w:left="0"/>
              <w:contextualSpacing w:val="0"/>
              <w:jc w:val="both"/>
              <w:rPr>
                <w:b/>
                <w:bCs/>
              </w:rPr>
            </w:pPr>
          </w:p>
        </w:tc>
      </w:tr>
    </w:tbl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Cs/>
        </w:rPr>
      </w:pP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  <w:r w:rsidRPr="00011C0C">
        <w:rPr>
          <w:rFonts w:ascii="Calibri" w:hAnsi="Calibri" w:cs="Calibri"/>
          <w:i/>
          <w:color w:val="auto"/>
          <w:sz w:val="22"/>
          <w:szCs w:val="22"/>
        </w:rPr>
        <w:t xml:space="preserve">Declaro a aceitação as obrigações constantes do Edital </w:t>
      </w:r>
      <w:proofErr w:type="spellStart"/>
      <w:r w:rsidRPr="00011C0C">
        <w:rPr>
          <w:rFonts w:ascii="Calibri" w:hAnsi="Calibri" w:cs="Calibri"/>
          <w:i/>
          <w:color w:val="auto"/>
          <w:sz w:val="22"/>
          <w:szCs w:val="22"/>
        </w:rPr>
        <w:t>xxx</w:t>
      </w:r>
      <w:proofErr w:type="spellEnd"/>
      <w:r w:rsidRPr="00011C0C">
        <w:rPr>
          <w:rFonts w:ascii="Calibri" w:hAnsi="Calibri" w:cs="Calibri"/>
          <w:i/>
          <w:color w:val="auto"/>
          <w:sz w:val="22"/>
          <w:szCs w:val="22"/>
        </w:rPr>
        <w:t>/201</w:t>
      </w:r>
      <w:r>
        <w:rPr>
          <w:rFonts w:ascii="Calibri" w:hAnsi="Calibri" w:cs="Calibri"/>
          <w:i/>
          <w:color w:val="auto"/>
          <w:sz w:val="22"/>
          <w:szCs w:val="22"/>
        </w:rPr>
        <w:t>7</w:t>
      </w:r>
      <w:r w:rsidRPr="00011C0C">
        <w:rPr>
          <w:rFonts w:ascii="Calibri" w:hAnsi="Calibri" w:cs="Calibri"/>
          <w:i/>
          <w:color w:val="auto"/>
          <w:sz w:val="22"/>
          <w:szCs w:val="22"/>
        </w:rPr>
        <w:t xml:space="preserve"> e me responsabilizo pelo cadastramento das informações no sistema GDH.</w:t>
      </w: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jc w:val="both"/>
        <w:rPr>
          <w:rFonts w:ascii="Calibri" w:hAnsi="Calibri" w:cs="Calibri"/>
          <w:i/>
          <w:color w:val="auto"/>
          <w:sz w:val="22"/>
          <w:szCs w:val="22"/>
        </w:rPr>
      </w:pP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rPr>
          <w:rFonts w:ascii="Calibri" w:hAnsi="Calibri" w:cs="Calibri"/>
          <w:color w:val="auto"/>
          <w:sz w:val="22"/>
          <w:szCs w:val="22"/>
        </w:rPr>
      </w:pPr>
      <w:r w:rsidRPr="00011C0C">
        <w:rPr>
          <w:rFonts w:ascii="Calibri" w:hAnsi="Calibri" w:cs="Calibri"/>
          <w:color w:val="auto"/>
          <w:sz w:val="22"/>
          <w:szCs w:val="22"/>
        </w:rPr>
        <w:t xml:space="preserve">Cidade, </w:t>
      </w:r>
      <w:proofErr w:type="spellStart"/>
      <w:r w:rsidRPr="00011C0C">
        <w:rPr>
          <w:rFonts w:ascii="Calibri" w:hAnsi="Calibri" w:cs="Calibri"/>
          <w:color w:val="auto"/>
          <w:sz w:val="22"/>
          <w:szCs w:val="22"/>
        </w:rPr>
        <w:t>xx</w:t>
      </w:r>
      <w:proofErr w:type="spellEnd"/>
      <w:r w:rsidRPr="00011C0C">
        <w:rPr>
          <w:rFonts w:ascii="Calibri" w:hAnsi="Calibri" w:cs="Calibri"/>
          <w:color w:val="auto"/>
          <w:sz w:val="22"/>
          <w:szCs w:val="22"/>
        </w:rPr>
        <w:t xml:space="preserve"> de </w:t>
      </w:r>
      <w:proofErr w:type="spellStart"/>
      <w:r w:rsidRPr="00011C0C">
        <w:rPr>
          <w:rFonts w:ascii="Calibri" w:hAnsi="Calibri" w:cs="Calibri"/>
          <w:color w:val="auto"/>
          <w:sz w:val="22"/>
          <w:szCs w:val="22"/>
        </w:rPr>
        <w:t>xxxxxxxxx</w:t>
      </w:r>
      <w:proofErr w:type="spellEnd"/>
      <w:r w:rsidRPr="00011C0C">
        <w:rPr>
          <w:rFonts w:ascii="Calibri" w:hAnsi="Calibri" w:cs="Calibri"/>
          <w:color w:val="auto"/>
          <w:sz w:val="22"/>
          <w:szCs w:val="22"/>
        </w:rPr>
        <w:t xml:space="preserve"> de 20xx.</w:t>
      </w: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  <w:r w:rsidRPr="00011C0C">
        <w:rPr>
          <w:b/>
          <w:bCs/>
          <w:sz w:val="24"/>
          <w:szCs w:val="24"/>
        </w:rPr>
        <w:t xml:space="preserve"> </w:t>
      </w: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jc w:val="center"/>
        <w:rPr>
          <w:rFonts w:ascii="Calibri" w:hAnsi="Calibri" w:cs="Calibri"/>
          <w:b/>
          <w:color w:val="auto"/>
          <w:sz w:val="22"/>
          <w:szCs w:val="22"/>
        </w:rPr>
      </w:pP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jc w:val="center"/>
        <w:rPr>
          <w:rFonts w:ascii="Calibri" w:hAnsi="Calibri" w:cs="Calibri"/>
          <w:color w:val="auto"/>
          <w:sz w:val="22"/>
          <w:szCs w:val="22"/>
        </w:rPr>
      </w:pPr>
      <w:r w:rsidRPr="00011C0C">
        <w:rPr>
          <w:rFonts w:ascii="Calibri" w:hAnsi="Calibri" w:cs="Calibri"/>
          <w:color w:val="auto"/>
          <w:sz w:val="22"/>
          <w:szCs w:val="22"/>
        </w:rPr>
        <w:t xml:space="preserve">_________________________________                                 </w:t>
      </w:r>
    </w:p>
    <w:p w:rsidR="003115CD" w:rsidRPr="00011C0C" w:rsidRDefault="003115CD" w:rsidP="003115CD">
      <w:pPr>
        <w:pStyle w:val="Default"/>
        <w:tabs>
          <w:tab w:val="left" w:pos="142"/>
          <w:tab w:val="left" w:pos="284"/>
          <w:tab w:val="left" w:pos="567"/>
        </w:tabs>
        <w:jc w:val="center"/>
        <w:rPr>
          <w:rFonts w:ascii="Calibri" w:hAnsi="Calibri" w:cs="Calibri"/>
          <w:b/>
          <w:color w:val="auto"/>
          <w:sz w:val="22"/>
          <w:szCs w:val="22"/>
        </w:rPr>
      </w:pPr>
      <w:r w:rsidRPr="00011C0C">
        <w:rPr>
          <w:rFonts w:ascii="Calibri" w:hAnsi="Calibri" w:cs="Calibri"/>
          <w:b/>
          <w:color w:val="auto"/>
          <w:sz w:val="22"/>
          <w:szCs w:val="22"/>
        </w:rPr>
        <w:t>Responsável</w:t>
      </w:r>
    </w:p>
    <w:p w:rsidR="003115CD" w:rsidRPr="00011C0C" w:rsidRDefault="003115CD" w:rsidP="003115CD">
      <w:pPr>
        <w:pStyle w:val="PargrafodaLista"/>
        <w:tabs>
          <w:tab w:val="left" w:pos="142"/>
          <w:tab w:val="left" w:pos="284"/>
          <w:tab w:val="left" w:pos="567"/>
        </w:tabs>
        <w:spacing w:after="0" w:line="240" w:lineRule="auto"/>
        <w:ind w:left="0"/>
        <w:contextualSpacing w:val="0"/>
        <w:jc w:val="both"/>
        <w:rPr>
          <w:b/>
          <w:bCs/>
          <w:sz w:val="24"/>
          <w:szCs w:val="24"/>
        </w:rPr>
      </w:pPr>
    </w:p>
    <w:p w:rsidR="005473E9" w:rsidRDefault="005473E9">
      <w:bookmarkStart w:id="0" w:name="_GoBack"/>
      <w:bookmarkEnd w:id="0"/>
    </w:p>
    <w:sectPr w:rsidR="005473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5CD"/>
    <w:rsid w:val="003115CD"/>
    <w:rsid w:val="003C23D1"/>
    <w:rsid w:val="0054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B713F-CEBD-4BFD-8A57-B5E569B3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5CD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3C23D1"/>
    <w:pPr>
      <w:spacing w:after="0" w:line="240" w:lineRule="auto"/>
    </w:pPr>
    <w:rPr>
      <w:rFonts w:eastAsiaTheme="minorEastAsia"/>
      <w:lang w:eastAsia="pt-BR"/>
    </w:rPr>
    <w:tblPr/>
  </w:style>
  <w:style w:type="table" w:customStyle="1" w:styleId="Estilo2">
    <w:name w:val="Estilo2"/>
    <w:basedOn w:val="Tabelanormal"/>
    <w:uiPriority w:val="99"/>
    <w:rsid w:val="003C23D1"/>
    <w:pPr>
      <w:spacing w:after="0" w:line="240" w:lineRule="auto"/>
    </w:pPr>
    <w:rPr>
      <w:rFonts w:eastAsiaTheme="minorEastAsia"/>
      <w:lang w:eastAsia="pt-BR"/>
    </w:rPr>
    <w:tblPr/>
    <w:tcPr>
      <w:shd w:val="clear" w:color="auto" w:fill="auto"/>
    </w:tcPr>
  </w:style>
  <w:style w:type="paragraph" w:styleId="PargrafodaLista">
    <w:name w:val="List Paragraph"/>
    <w:basedOn w:val="Normal"/>
    <w:uiPriority w:val="34"/>
    <w:qFormat/>
    <w:rsid w:val="003115CD"/>
    <w:pPr>
      <w:ind w:left="720"/>
      <w:contextualSpacing/>
    </w:pPr>
  </w:style>
  <w:style w:type="paragraph" w:customStyle="1" w:styleId="Default">
    <w:name w:val="Default"/>
    <w:rsid w:val="003115CD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3115C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500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Marques Azevedo</dc:creator>
  <cp:keywords/>
  <dc:description/>
  <cp:lastModifiedBy>Ariane Marques Azevedo</cp:lastModifiedBy>
  <cp:revision>1</cp:revision>
  <dcterms:created xsi:type="dcterms:W3CDTF">2018-04-12T17:02:00Z</dcterms:created>
  <dcterms:modified xsi:type="dcterms:W3CDTF">2018-04-12T17:03:00Z</dcterms:modified>
</cp:coreProperties>
</file>