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FE44149"/>
    <w:p w14:paraId="52A97FA2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5C31"/>
    <w:p w14:paraId="48E7A4AF"/>
    <w:p w14:paraId="79A5A217"/>
    <w:p w14:paraId="6248485C"/>
    <w:p w14:paraId="0A0CE2F1">
      <w:pPr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2B6AF225">
      <w:pPr>
        <w:rPr>
          <w:rFonts w:hint="eastAsia" w:ascii="黑体" w:hAnsi="黑体" w:eastAsia="黑体" w:cs="黑体"/>
        </w:rPr>
      </w:pPr>
    </w:p>
    <w:p w14:paraId="40D850EE">
      <w:pPr>
        <w:rPr>
          <w:rFonts w:hint="eastAsia" w:ascii="黑体" w:hAnsi="黑体" w:eastAsia="黑体" w:cs="黑体"/>
        </w:rPr>
      </w:pPr>
    </w:p>
    <w:p w14:paraId="45A58BFC">
      <w:pPr>
        <w:rPr>
          <w:rFonts w:hint="eastAsia" w:ascii="黑体" w:hAnsi="黑体" w:eastAsia="黑体" w:cs="黑体"/>
        </w:rPr>
      </w:pPr>
    </w:p>
    <w:p w14:paraId="7AF80DFF">
      <w:pPr>
        <w:rPr>
          <w:rFonts w:hint="eastAsia" w:ascii="黑体" w:hAnsi="黑体" w:eastAsia="黑体" w:cs="黑体"/>
        </w:rPr>
      </w:pPr>
    </w:p>
    <w:p w14:paraId="193DEC78">
      <w:pPr>
        <w:rPr>
          <w:rFonts w:hint="eastAsia" w:ascii="黑体" w:hAnsi="黑体" w:eastAsia="黑体" w:cs="黑体"/>
        </w:rPr>
      </w:pPr>
    </w:p>
    <w:p w14:paraId="77A582BE">
      <w:pPr>
        <w:rPr>
          <w:rFonts w:hint="eastAsia" w:ascii="黑体" w:hAnsi="黑体" w:eastAsia="黑体" w:cs="黑体"/>
        </w:rPr>
      </w:pPr>
    </w:p>
    <w:p w14:paraId="2395BA59">
      <w:pPr>
        <w:rPr>
          <w:rFonts w:hint="eastAsia" w:ascii="黑体" w:hAnsi="黑体" w:eastAsia="黑体" w:cs="黑体"/>
        </w:rPr>
      </w:pPr>
    </w:p>
    <w:p w14:paraId="421A9D9B">
      <w:pPr>
        <w:rPr>
          <w:rFonts w:hint="eastAsia" w:ascii="黑体" w:hAnsi="黑体" w:eastAsia="黑体" w:cs="黑体"/>
        </w:rPr>
      </w:pPr>
    </w:p>
    <w:p w14:paraId="121D22C5">
      <w:pPr>
        <w:rPr>
          <w:rFonts w:hint="eastAsia" w:ascii="黑体" w:hAnsi="黑体" w:eastAsia="黑体" w:cs="黑体"/>
        </w:rPr>
      </w:pPr>
    </w:p>
    <w:p w14:paraId="02CBA2C8">
      <w:pPr>
        <w:rPr>
          <w:rFonts w:hint="eastAsia" w:ascii="黑体" w:hAnsi="黑体" w:eastAsia="黑体" w:cs="黑体"/>
        </w:rPr>
      </w:pPr>
    </w:p>
    <w:p w14:paraId="59308382">
      <w:pPr>
        <w:rPr>
          <w:rFonts w:hint="eastAsia" w:ascii="黑体" w:hAnsi="黑体" w:eastAsia="黑体" w:cs="黑体"/>
        </w:rPr>
      </w:pPr>
    </w:p>
    <w:p w14:paraId="3531FC8E">
      <w:pPr>
        <w:rPr>
          <w:rFonts w:hint="eastAsia" w:ascii="黑体" w:hAnsi="黑体" w:eastAsia="黑体" w:cs="黑体"/>
        </w:rPr>
      </w:pPr>
    </w:p>
    <w:p w14:paraId="59B29466">
      <w:pPr>
        <w:rPr>
          <w:rFonts w:hint="eastAsia" w:ascii="黑体" w:hAnsi="黑体" w:eastAsia="黑体" w:cs="黑体"/>
        </w:rPr>
      </w:pPr>
    </w:p>
    <w:p w14:paraId="32F3EB77">
      <w:pPr>
        <w:rPr>
          <w:rFonts w:hint="eastAsia" w:ascii="黑体" w:hAnsi="黑体" w:eastAsia="黑体" w:cs="黑体"/>
        </w:rPr>
      </w:pPr>
    </w:p>
    <w:p w14:paraId="529D08F9">
      <w:pPr>
        <w:rPr>
          <w:rFonts w:hint="eastAsia" w:ascii="黑体" w:hAnsi="黑体" w:eastAsia="黑体" w:cs="黑体"/>
        </w:rPr>
      </w:pPr>
    </w:p>
    <w:p w14:paraId="6D6E2301">
      <w:pPr>
        <w:rPr>
          <w:rFonts w:hint="eastAsia" w:ascii="黑体" w:hAnsi="黑体" w:eastAsia="黑体" w:cs="黑体"/>
        </w:rPr>
      </w:pPr>
    </w:p>
    <w:p w14:paraId="3541C271">
      <w:pPr>
        <w:rPr>
          <w:rFonts w:hint="eastAsia" w:ascii="黑体" w:hAnsi="黑体" w:eastAsia="黑体" w:cs="黑体"/>
        </w:rPr>
      </w:pPr>
    </w:p>
    <w:p w14:paraId="36CD443D">
      <w:pPr>
        <w:rPr>
          <w:rFonts w:hint="eastAsia" w:ascii="黑体" w:hAnsi="黑体" w:eastAsia="黑体" w:cs="黑体"/>
        </w:rPr>
      </w:pPr>
    </w:p>
    <w:p w14:paraId="7BBFB42B">
      <w:pPr>
        <w:rPr>
          <w:rFonts w:hint="eastAsia" w:ascii="黑体" w:hAnsi="黑体" w:eastAsia="黑体" w:cs="黑体"/>
        </w:rPr>
      </w:pPr>
    </w:p>
    <w:p w14:paraId="046FD7ED">
      <w:pPr>
        <w:rPr>
          <w:rFonts w:hint="eastAsia" w:ascii="黑体" w:hAnsi="黑体" w:eastAsia="黑体" w:cs="黑体"/>
        </w:rPr>
      </w:pPr>
    </w:p>
    <w:p w14:paraId="51BB4DC7">
      <w:pPr>
        <w:rPr>
          <w:rFonts w:hint="eastAsia" w:ascii="黑体" w:hAnsi="黑体" w:eastAsia="黑体" w:cs="黑体"/>
        </w:rPr>
      </w:pPr>
    </w:p>
    <w:p w14:paraId="19A3AB5B">
      <w:pPr>
        <w:rPr>
          <w:rFonts w:hint="eastAsia" w:ascii="黑体" w:hAnsi="黑体" w:eastAsia="黑体" w:cs="黑体"/>
        </w:rPr>
      </w:pPr>
    </w:p>
    <w:p w14:paraId="36F1704A">
      <w:pPr>
        <w:jc w:val="right"/>
        <w:rPr>
          <w:rFonts w:hint="eastAsia" w:ascii="黑体" w:hAnsi="黑体" w:eastAsia="黑体" w:cs="黑体"/>
          <w:b/>
          <w:bCs/>
          <w:sz w:val="28"/>
          <w:szCs w:val="36"/>
        </w:rPr>
      </w:pPr>
      <w:r>
        <w:rPr>
          <w:rFonts w:hint="eastAsia" w:ascii="黑体" w:hAnsi="黑体" w:eastAsia="黑体" w:cs="黑体"/>
          <w:b/>
          <w:bCs/>
          <w:sz w:val="28"/>
          <w:szCs w:val="36"/>
        </w:rPr>
        <w:t>河北中车数智科技有限公司</w:t>
      </w:r>
    </w:p>
    <w:p w14:paraId="676DA37E">
      <w:pPr>
        <w:ind w:left="5460" w:firstLine="420"/>
        <w:jc w:val="right"/>
        <w:rPr>
          <w:rFonts w:hint="default" w:ascii="黑体" w:hAnsi="黑体" w:eastAsia="黑体" w:cs="黑体"/>
          <w:b/>
          <w:bCs/>
          <w:sz w:val="28"/>
          <w:szCs w:val="36"/>
          <w:lang w:val="en-US"/>
        </w:rPr>
      </w:pPr>
      <w:r>
        <w:rPr>
          <w:rFonts w:hint="default" w:ascii="黑体" w:hAnsi="黑体" w:eastAsia="黑体" w:cs="黑体"/>
          <w:b/>
          <w:bCs/>
          <w:sz w:val="28"/>
          <w:szCs w:val="36"/>
          <w:lang w:val="en-US"/>
        </w:rPr>
        <w:t>{{time}}</w:t>
      </w:r>
    </w:p>
    <w:p w14:paraId="74260617"/>
    <w:p w14:paraId="71C4A114"/>
    <w:p w14:paraId="1F647EDE"/>
    <w:p w14:paraId="6D63D533"/>
    <w:p w14:paraId="29F6FB77"/>
    <w:p w14:paraId="0319DA7A"/>
    <w:p w14:paraId="11DF306C"/>
    <w:p w14:paraId="5155EFFA">
      <w:pPr>
        <w:rPr>
          <w:rFonts w:hint="eastAsia"/>
        </w:rPr>
      </w:pPr>
    </w:p>
    <w:sdt>
      <w:sdtPr>
        <w:rPr>
          <w:rFonts w:ascii="宋体" w:hAnsi="宋体" w:eastAsia="宋体"/>
          <w:sz w:val="22"/>
          <w:szCs w:val="28"/>
        </w:rPr>
        <w:id w:val="147455189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sz w:val="21"/>
          <w:szCs w:val="36"/>
        </w:rPr>
      </w:sdtEndPr>
      <w:sdtContent>
        <w:p w14:paraId="68E4349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</w:p>
        <w:p w14:paraId="15C27ED7">
          <w:pPr>
            <w:jc w:val="center"/>
            <w:rPr>
              <w:rFonts w:hint="eastAsia" w:ascii="黑体" w:hAnsi="黑体" w:eastAsia="黑体" w:cs="黑体"/>
              <w:sz w:val="36"/>
              <w:szCs w:val="44"/>
            </w:rPr>
          </w:pPr>
          <w:r>
            <w:rPr>
              <w:rFonts w:hint="eastAsia" w:ascii="黑体" w:hAnsi="黑体" w:eastAsia="黑体" w:cs="黑体"/>
              <w:sz w:val="36"/>
              <w:szCs w:val="44"/>
            </w:rPr>
            <w:t>目录</w:t>
          </w:r>
        </w:p>
        <w:p w14:paraId="6188CCDA">
          <w:pPr>
            <w:pStyle w:val="7"/>
            <w:tabs>
              <w:tab w:val="right" w:leader="dot" w:pos="8306"/>
            </w:tabs>
          </w:pPr>
          <w:r>
            <w:rPr>
              <w:rStyle w:val="11"/>
              <w:rFonts w:hint="eastAsia"/>
              <w:sz w:val="48"/>
            </w:rPr>
            <w:fldChar w:fldCharType="begin"/>
          </w:r>
          <w:r>
            <w:rPr>
              <w:rStyle w:val="11"/>
              <w:rFonts w:hint="eastAsia" w:ascii="黑体" w:hAnsi="黑体" w:eastAsia="黑体" w:cs="黑体"/>
              <w:sz w:val="48"/>
              <w:szCs w:val="48"/>
            </w:rPr>
            <w:instrText xml:space="preserve">TOC \o "1-1" \h \u </w:instrText>
          </w:r>
          <w:r>
            <w:rPr>
              <w:rStyle w:val="11"/>
              <w:rFonts w:hint="eastAsia"/>
              <w:sz w:val="48"/>
            </w:rPr>
            <w:fldChar w:fldCharType="separate"/>
          </w:r>
          <w:r>
            <w:fldChar w:fldCharType="begin"/>
          </w:r>
          <w:r>
            <w:instrText xml:space="preserve"> HYPERLINK \l "_Toc7862" </w:instrText>
          </w:r>
          <w:r>
            <w:fldChar w:fldCharType="separate"/>
          </w:r>
          <w:r>
            <w:rPr>
              <w:rFonts w:hint="eastAsia"/>
              <w:szCs w:val="18"/>
            </w:rPr>
            <w:t>1.</w:t>
          </w:r>
          <w:r>
            <w:rPr>
              <w:szCs w:val="18"/>
            </w:rPr>
            <w:t>基本信息</w:t>
          </w:r>
          <w:r>
            <w:tab/>
          </w:r>
          <w:r>
            <w:fldChar w:fldCharType="begin"/>
          </w:r>
          <w:r>
            <w:instrText xml:space="preserve"> PAGEREF _Toc7862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27C3B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"_Toc20739" </w:instrText>
          </w:r>
          <w:r>
            <w:fldChar w:fldCharType="separate"/>
          </w:r>
          <w:r>
            <w:rPr>
              <w:rFonts w:hint="eastAsia"/>
              <w:szCs w:val="18"/>
            </w:rPr>
            <w:t>2.公网IP</w:t>
          </w:r>
          <w:r>
            <w:tab/>
          </w:r>
          <w:r>
            <w:fldChar w:fldCharType="begin"/>
          </w:r>
          <w:r>
            <w:instrText xml:space="preserve"> PAGEREF _Toc20739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88C8C11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"_Toc27397" </w:instrText>
          </w:r>
          <w:r>
            <w:fldChar w:fldCharType="separate"/>
          </w:r>
          <w:r>
            <w:rPr>
              <w:rFonts w:hint="eastAsia"/>
              <w:szCs w:val="18"/>
            </w:rPr>
            <w:t>4.网络分域情况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2E62552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"_Toc6834" </w:instrText>
          </w:r>
          <w:r>
            <w:fldChar w:fldCharType="separate"/>
          </w:r>
          <w:r>
            <w:rPr>
              <w:rFonts w:hint="eastAsia"/>
              <w:szCs w:val="18"/>
            </w:rPr>
            <w:t>5.网络安全设备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23276A9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"_Toc8510" </w:instrText>
          </w:r>
          <w:r>
            <w:fldChar w:fldCharType="separate"/>
          </w:r>
          <w:r>
            <w:rPr>
              <w:rFonts w:hint="eastAsia"/>
              <w:szCs w:val="18"/>
            </w:rPr>
            <w:t>6.人力资源</w:t>
          </w:r>
          <w:r>
            <w:tab/>
          </w:r>
          <w:r>
            <w:fldChar w:fldCharType="begin"/>
          </w:r>
          <w:r>
            <w:instrText xml:space="preserve"> PAGEREF _Toc8510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4FEE9E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"_Toc24782" </w:instrText>
          </w:r>
          <w:r>
            <w:fldChar w:fldCharType="separate"/>
          </w:r>
          <w:r>
            <w:rPr>
              <w:rFonts w:hint="eastAsia"/>
              <w:szCs w:val="18"/>
            </w:rPr>
            <w:t>7.硬件资源</w:t>
          </w:r>
          <w:r>
            <w:tab/>
          </w:r>
          <w:r>
            <w:fldChar w:fldCharType="begin"/>
          </w:r>
          <w:r>
            <w:instrText xml:space="preserve"> PAGEREF _Toc24782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425FA8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"_Toc11444" </w:instrText>
          </w:r>
          <w:r>
            <w:fldChar w:fldCharType="separate"/>
          </w:r>
          <w:r>
            <w:rPr>
              <w:rFonts w:hint="eastAsia"/>
              <w:szCs w:val="18"/>
            </w:rPr>
            <w:t>8.软件资源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BD99A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"_Toc23728" </w:instrText>
          </w:r>
          <w:r>
            <w:fldChar w:fldCharType="separate"/>
          </w:r>
          <w:r>
            <w:rPr>
              <w:rFonts w:hint="eastAsia"/>
              <w:szCs w:val="18"/>
            </w:rPr>
            <w:t>8.1办公系统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BBE98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"_Toc14179" </w:instrText>
          </w:r>
          <w:r>
            <w:fldChar w:fldCharType="separate"/>
          </w:r>
          <w:r>
            <w:rPr>
              <w:rFonts w:hint="eastAsia"/>
              <w:szCs w:val="18"/>
            </w:rPr>
            <w:t>8.2业务系统</w:t>
          </w:r>
          <w:r>
            <w:tab/>
          </w:r>
          <w:r>
            <w:fldChar w:fldCharType="begin"/>
          </w:r>
          <w:r>
            <w:instrText xml:space="preserve"> PAGEREF _Toc14179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71FB3F7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"_Toc13894" </w:instrText>
          </w:r>
          <w:r>
            <w:fldChar w:fldCharType="separate"/>
          </w:r>
          <w:r>
            <w:rPr>
              <w:rFonts w:hint="eastAsia"/>
              <w:szCs w:val="18"/>
            </w:rPr>
            <w:t>8.3辅助系统</w:t>
          </w:r>
          <w:r>
            <w:tab/>
          </w:r>
          <w:r>
            <w:fldChar w:fldCharType="begin"/>
          </w:r>
          <w:r>
            <w:instrText xml:space="preserve"> PAGEREF _Toc13894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EBF1E2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"_Toc24539" </w:instrText>
          </w:r>
          <w:r>
            <w:fldChar w:fldCharType="separate"/>
          </w:r>
          <w:r>
            <w:rPr>
              <w:rFonts w:hint="eastAsia"/>
              <w:szCs w:val="18"/>
            </w:rPr>
            <w:t>8.4外部对接系统</w:t>
          </w:r>
          <w:r>
            <w:tab/>
          </w:r>
          <w:r>
            <w:fldChar w:fldCharType="begin"/>
          </w:r>
          <w:r>
            <w:instrText xml:space="preserve"> PAGEREF _Toc24539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4F5DC73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"_Toc14032" </w:instrText>
          </w:r>
          <w:r>
            <w:fldChar w:fldCharType="separate"/>
          </w:r>
          <w:r>
            <w:rPr>
              <w:rFonts w:hint="eastAsia"/>
              <w:szCs w:val="18"/>
            </w:rPr>
            <w:t>8.5外部业务系统</w:t>
          </w:r>
          <w:r>
            <w:tab/>
          </w:r>
          <w:r>
            <w:fldChar w:fldCharType="begin"/>
          </w:r>
          <w:r>
            <w:instrText xml:space="preserve"> PAGEREF _Toc14032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716E66B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"_Toc9093" </w:instrText>
          </w:r>
          <w:r>
            <w:fldChar w:fldCharType="separate"/>
          </w:r>
          <w:r>
            <w:rPr>
              <w:rFonts w:hint="eastAsia"/>
              <w:szCs w:val="18"/>
            </w:rPr>
            <w:t>9.无线网络</w:t>
          </w:r>
          <w:r>
            <w:tab/>
          </w:r>
          <w:r>
            <w:fldChar w:fldCharType="begin"/>
          </w:r>
          <w:r>
            <w:instrText xml:space="preserve"> PAGEREF _Toc9093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4926B05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"_Toc661" </w:instrText>
          </w:r>
          <w:r>
            <w:fldChar w:fldCharType="separate"/>
          </w:r>
          <w:r>
            <w:rPr>
              <w:rFonts w:hint="eastAsia"/>
              <w:szCs w:val="18"/>
            </w:rPr>
            <w:t>10.辅助设备</w:t>
          </w:r>
          <w:r>
            <w:tab/>
          </w:r>
          <w:r>
            <w:fldChar w:fldCharType="begin"/>
          </w:r>
          <w:r>
            <w:instrText xml:space="preserve"> PAGEREF _Toc661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020519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"_Toc18441" </w:instrText>
          </w:r>
          <w:r>
            <w:fldChar w:fldCharType="separate"/>
          </w:r>
          <w:r>
            <w:rPr>
              <w:rFonts w:hint="eastAsia"/>
              <w:szCs w:val="18"/>
            </w:rPr>
            <w:t>11.等级保护建设情况</w:t>
          </w:r>
          <w:r>
            <w:tab/>
          </w:r>
          <w:r>
            <w:fldChar w:fldCharType="begin"/>
          </w:r>
          <w:r>
            <w:instrText xml:space="preserve"> PAGEREF _Toc18441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2E7FA14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"_Toc6449" </w:instrText>
          </w:r>
          <w:r>
            <w:fldChar w:fldCharType="separate"/>
          </w:r>
          <w:r>
            <w:rPr>
              <w:rFonts w:hint="eastAsia"/>
              <w:szCs w:val="18"/>
            </w:rPr>
            <w:t>12.网络安全服务情况</w:t>
          </w:r>
          <w:r>
            <w:tab/>
          </w:r>
          <w:r>
            <w:fldChar w:fldCharType="begin"/>
          </w:r>
          <w:r>
            <w:instrText xml:space="preserve"> PAGEREF _Toc6449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4871CFBF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"_Toc9434" </w:instrText>
          </w:r>
          <w:r>
            <w:fldChar w:fldCharType="separate"/>
          </w:r>
          <w:r>
            <w:rPr>
              <w:rFonts w:hint="eastAsia"/>
              <w:szCs w:val="18"/>
            </w:rPr>
            <w:t>13.网络安全情报订阅情况</w:t>
          </w:r>
          <w:r>
            <w:tab/>
          </w:r>
          <w:r>
            <w:fldChar w:fldCharType="begin"/>
          </w:r>
          <w:r>
            <w:instrText xml:space="preserve"> PAGEREF _Toc9434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13BABA0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"_Toc6511" </w:instrText>
          </w:r>
          <w:r>
            <w:fldChar w:fldCharType="separate"/>
          </w:r>
          <w:r>
            <w:rPr>
              <w:rFonts w:hint="eastAsia"/>
              <w:szCs w:val="18"/>
            </w:rPr>
            <w:t>14.信息安全制度建设情况</w:t>
          </w:r>
          <w:r>
            <w:tab/>
          </w:r>
          <w:r>
            <w:fldChar w:fldCharType="begin"/>
          </w:r>
          <w:r>
            <w:instrText xml:space="preserve"> PAGEREF _Toc6511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933FFC6">
          <w:pPr>
            <w:rPr>
              <w:rFonts w:hint="eastAsia" w:ascii="黑体" w:hAnsi="黑体" w:eastAsia="黑体" w:cs="黑体"/>
              <w:szCs w:val="36"/>
            </w:rPr>
          </w:pPr>
          <w:r>
            <w:rPr>
              <w:rFonts w:hint="eastAsia" w:ascii="黑体" w:hAnsi="黑体" w:eastAsia="黑体" w:cs="黑体"/>
              <w:szCs w:val="48"/>
            </w:rPr>
            <w:fldChar w:fldCharType="end"/>
          </w:r>
        </w:p>
      </w:sdtContent>
    </w:sdt>
    <w:p w14:paraId="5AE84949"/>
    <w:p w14:paraId="1C506730"/>
    <w:p w14:paraId="539364F8">
      <w:pPr>
        <w:pStyle w:val="8"/>
        <w:widowControl/>
        <w:spacing w:beforeAutospacing="0" w:afterAutospacing="0"/>
      </w:pPr>
    </w:p>
    <w:p w14:paraId="58955157">
      <w:pPr>
        <w:pStyle w:val="8"/>
        <w:widowControl/>
        <w:spacing w:beforeAutospacing="0" w:afterAutospacing="0"/>
      </w:pPr>
    </w:p>
    <w:p w14:paraId="735E48E0">
      <w:pPr>
        <w:pStyle w:val="8"/>
        <w:widowControl/>
        <w:spacing w:beforeAutospacing="0" w:afterAutospacing="0"/>
      </w:pPr>
    </w:p>
    <w:p w14:paraId="031EA427">
      <w:pPr>
        <w:pStyle w:val="8"/>
        <w:widowControl/>
        <w:spacing w:beforeAutospacing="0" w:afterAutospacing="0"/>
      </w:pPr>
    </w:p>
    <w:p w14:paraId="498C1980">
      <w:pPr>
        <w:pStyle w:val="8"/>
        <w:widowControl/>
        <w:spacing w:beforeAutospacing="0" w:afterAutospacing="0"/>
      </w:pPr>
    </w:p>
    <w:p w14:paraId="1EBB1939">
      <w:pPr>
        <w:pStyle w:val="8"/>
        <w:widowControl/>
        <w:spacing w:beforeAutospacing="0" w:afterAutospacing="0"/>
      </w:pPr>
    </w:p>
    <w:p w14:paraId="0AC36266">
      <w:pPr>
        <w:pStyle w:val="8"/>
        <w:widowControl/>
        <w:spacing w:beforeAutospacing="0" w:afterAutospacing="0"/>
      </w:pPr>
    </w:p>
    <w:p w14:paraId="04A2897F">
      <w:pPr>
        <w:pStyle w:val="8"/>
        <w:widowControl/>
        <w:spacing w:beforeAutospacing="0" w:afterAutospacing="0"/>
      </w:pPr>
    </w:p>
    <w:p w14:paraId="6A818794">
      <w:pPr>
        <w:pStyle w:val="8"/>
        <w:widowControl/>
        <w:spacing w:beforeAutospacing="0" w:afterAutospacing="0"/>
      </w:pPr>
    </w:p>
    <w:p w14:paraId="063B2CAF">
      <w:pPr>
        <w:pStyle w:val="8"/>
        <w:widowControl/>
        <w:spacing w:beforeAutospacing="0" w:afterAutospacing="0"/>
      </w:pPr>
    </w:p>
    <w:p w14:paraId="272DE8FA">
      <w:pPr>
        <w:pStyle w:val="8"/>
        <w:widowControl/>
        <w:spacing w:beforeAutospacing="0" w:afterAutospacing="0"/>
      </w:pPr>
    </w:p>
    <w:p w14:paraId="274F8987">
      <w:pPr>
        <w:pStyle w:val="8"/>
        <w:widowControl/>
        <w:spacing w:beforeAutospacing="0" w:afterAutospacing="0"/>
      </w:pPr>
    </w:p>
    <w:p w14:paraId="315BB731">
      <w:pPr>
        <w:pStyle w:val="8"/>
        <w:widowControl/>
        <w:spacing w:beforeAutospacing="0" w:afterAutospacing="0"/>
      </w:pPr>
    </w:p>
    <w:p w14:paraId="268FA0A7">
      <w:pPr>
        <w:pStyle w:val="8"/>
        <w:widowControl/>
        <w:spacing w:beforeAutospacing="0" w:afterAutospacing="0"/>
      </w:pPr>
    </w:p>
    <w:p w14:paraId="6F12F5F1">
      <w:pPr>
        <w:pStyle w:val="8"/>
        <w:widowControl/>
        <w:spacing w:beforeAutospacing="0" w:afterAutospacing="0"/>
      </w:pPr>
    </w:p>
    <w:p w14:paraId="4571FF22">
      <w:pPr>
        <w:pStyle w:val="8"/>
        <w:widowControl/>
        <w:spacing w:beforeAutospacing="0" w:afterAutospacing="0"/>
      </w:pPr>
    </w:p>
    <w:p w14:paraId="2A66AE51">
      <w:pPr>
        <w:pStyle w:val="8"/>
        <w:widowControl/>
        <w:spacing w:beforeAutospacing="0" w:afterAutospacing="0"/>
        <w:rPr>
          <w:rFonts w:hint="eastAsia"/>
        </w:rPr>
      </w:pPr>
    </w:p>
    <w:p w14:paraId="41559A70">
      <w:pPr>
        <w:pStyle w:val="8"/>
        <w:widowControl/>
        <w:spacing w:beforeAutospacing="0" w:afterAutospacing="0"/>
      </w:pPr>
    </w:p>
    <w:p w14:paraId="0C12816C">
      <w:pPr>
        <w:pStyle w:val="8"/>
        <w:widowControl/>
        <w:spacing w:beforeAutospacing="0" w:afterAutospacing="0"/>
      </w:pPr>
      <w:r>
        <w:t>尊敬的客户：</w:t>
      </w:r>
    </w:p>
    <w:p w14:paraId="3CFBD1B2">
      <w:pPr>
        <w:pStyle w:val="8"/>
        <w:widowControl/>
        <w:spacing w:beforeAutospacing="0" w:afterAutospacing="0"/>
        <w:ind w:firstLine="420"/>
      </w:pPr>
      <w:r>
        <w:t>为了更好地了解您的需求，提升我们为您提供的网络安全服务质量，请您协助填写以下问卷。感谢您的支持！</w:t>
      </w:r>
    </w:p>
    <w:p w14:paraId="23A85BC1">
      <w:pPr>
        <w:pStyle w:val="2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</w:rPr>
        <w:t>1.</w:t>
      </w:r>
      <w:r>
        <w:rPr>
          <w:sz w:val="28"/>
          <w:szCs w:val="18"/>
        </w:rPr>
        <w:t>基本信息</w:t>
      </w:r>
      <w:bookmarkEnd w:id="0"/>
    </w:p>
    <w:p w14:paraId="0CD4B689">
      <w:pPr>
        <w:widowControl/>
        <w:adjustRightInd w:val="0"/>
        <w:snapToGrid w:val="0"/>
        <w:ind w:firstLine="420"/>
        <w:rPr>
          <w:bCs/>
        </w:rPr>
      </w:pPr>
      <w:r>
        <w:rPr>
          <w:rStyle w:val="11"/>
          <w:rFonts w:hint="eastAsia"/>
          <w:b w:val="0"/>
          <w:bCs/>
        </w:rPr>
        <w:t>企业</w:t>
      </w:r>
      <w:r>
        <w:rPr>
          <w:rStyle w:val="11"/>
          <w:b w:val="0"/>
          <w:bCs/>
        </w:rPr>
        <w:t>名称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default"/>
          <w:sz w:val="24"/>
          <w:u w:val="single"/>
          <w:lang w:val="en-US" w:eastAsia="zh-CN"/>
        </w:rPr>
        <w:t>{{companyName}}</w:t>
      </w:r>
      <w:r>
        <w:rPr>
          <w:rFonts w:hint="eastAsia"/>
          <w:sz w:val="24"/>
          <w:u w:val="single"/>
        </w:rPr>
        <w:t xml:space="preserve">                                                </w:t>
      </w:r>
    </w:p>
    <w:p w14:paraId="576B5AD1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统一社会信用代码：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default"/>
          <w:sz w:val="24"/>
          <w:u w:val="single"/>
          <w:lang w:val="en-US" w:eastAsia="zh-CN"/>
        </w:rPr>
        <w:t>{{socialCreditCode}}</w:t>
      </w:r>
      <w:r>
        <w:rPr>
          <w:rFonts w:hint="eastAsia"/>
          <w:sz w:val="24"/>
          <w:u w:val="single"/>
        </w:rPr>
        <w:t xml:space="preserve">                                        </w:t>
      </w:r>
    </w:p>
    <w:p w14:paraId="4C87F4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所属行业：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default"/>
          <w:sz w:val="24"/>
          <w:u w:val="single"/>
          <w:lang w:val="en-US" w:eastAsia="zh-CN"/>
        </w:rPr>
        <w:t>{{industry}}</w:t>
      </w:r>
      <w:r>
        <w:rPr>
          <w:rFonts w:hint="eastAsia"/>
          <w:sz w:val="24"/>
          <w:u w:val="single"/>
        </w:rPr>
        <w:t xml:space="preserve">                                 </w:t>
      </w:r>
    </w:p>
    <w:p w14:paraId="16C8D20C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上一年度营业收入：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 w:eastAsia="zh-CN"/>
        </w:rPr>
        <w:t>{{priorYearIncome}}</w:t>
      </w:r>
      <w:r>
        <w:rPr>
          <w:rFonts w:hint="eastAsia"/>
          <w:sz w:val="24"/>
          <w:u w:val="single"/>
        </w:rPr>
        <w:t xml:space="preserve">        </w:t>
      </w:r>
    </w:p>
    <w:p w14:paraId="312EC617">
      <w:pPr>
        <w:widowControl/>
        <w:ind w:firstLine="420"/>
        <w:jc w:val="left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>海外销售区域包括（国家）：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{{overseasSalesArea}}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，分别的营业收入占比为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4"/>
          <w:u w:val="single"/>
          <w:lang w:val="en-US" w:eastAsia="zh-CN"/>
        </w:rPr>
        <w:t>{{operatingIncomeRatio}}</w:t>
      </w:r>
      <w:r>
        <w:rPr>
          <w:rFonts w:hint="eastAsia"/>
          <w:sz w:val="24"/>
          <w:u w:val="single"/>
        </w:rPr>
        <w:t xml:space="preserve">      </w:t>
      </w:r>
    </w:p>
    <w:p w14:paraId="6A722EE1">
      <w:pPr>
        <w:widowControl/>
        <w:adjustRightInd w:val="0"/>
        <w:snapToGrid w:val="0"/>
        <w:ind w:firstLine="420"/>
        <w:rPr>
          <w:rStyle w:val="11"/>
          <w:rFonts w:hint="eastAsia"/>
          <w:bCs/>
        </w:rPr>
      </w:pPr>
      <w:r>
        <w:rPr>
          <w:rStyle w:val="11"/>
          <w:rFonts w:hint="eastAsia"/>
          <w:b w:val="0"/>
          <w:bCs/>
        </w:rPr>
        <w:t>员工人数</w:t>
      </w:r>
      <w:r>
        <w:rPr>
          <w:rFonts w:hint="eastAsia" w:asciiTheme="minorEastAsia" w:hAnsiTheme="minorEastAsia"/>
          <w:b/>
        </w:rPr>
        <w:t xml:space="preserve">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{{employeesNumber}}</w:t>
      </w:r>
      <w:r>
        <w:rPr>
          <w:rFonts w:hint="eastAsia"/>
          <w:sz w:val="24"/>
          <w:u w:val="single"/>
        </w:rPr>
        <w:t xml:space="preserve">          </w:t>
      </w:r>
    </w:p>
    <w:p w14:paraId="397D555D">
      <w:pPr>
        <w:widowControl/>
        <w:adjustRightInd w:val="0"/>
        <w:snapToGrid w:val="0"/>
        <w:ind w:firstLine="420"/>
        <w:rPr>
          <w:rFonts w:hint="eastAsia" w:ascii="宋体" w:hAnsi="宋体" w:eastAsia="宋体" w:cs="宋体"/>
          <w:kern w:val="0"/>
          <w:szCs w:val="21"/>
          <w:lang w:bidi="ar"/>
        </w:rPr>
      </w:pPr>
      <w:r>
        <w:rPr>
          <w:rStyle w:val="11"/>
          <w:b w:val="0"/>
          <w:bCs/>
        </w:rPr>
        <w:t>联系姓名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{{contactName}}</w:t>
      </w:r>
      <w:r>
        <w:rPr>
          <w:rFonts w:hint="eastAsia"/>
          <w:sz w:val="24"/>
          <w:u w:val="single"/>
        </w:rPr>
        <w:t xml:space="preserve">           </w:t>
      </w:r>
    </w:p>
    <w:p w14:paraId="1840B2A5">
      <w:pPr>
        <w:widowControl/>
        <w:adjustRightInd w:val="0"/>
        <w:snapToGrid w:val="0"/>
        <w:ind w:firstLine="420"/>
        <w:rPr>
          <w:bCs/>
        </w:rPr>
      </w:pPr>
      <w:r>
        <w:rPr>
          <w:rStyle w:val="11"/>
          <w:b w:val="0"/>
          <w:bCs/>
        </w:rPr>
        <w:t>联系电话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{{contactMobile}}</w:t>
      </w:r>
      <w:r>
        <w:rPr>
          <w:rFonts w:hint="eastAsia"/>
          <w:sz w:val="24"/>
          <w:u w:val="single"/>
        </w:rPr>
        <w:t xml:space="preserve">        </w:t>
      </w:r>
    </w:p>
    <w:p w14:paraId="05121FF7">
      <w:pPr>
        <w:widowControl/>
        <w:adjustRightInd w:val="0"/>
        <w:snapToGrid w:val="0"/>
        <w:ind w:firstLine="420"/>
        <w:rPr>
          <w:rFonts w:hint="eastAsia"/>
          <w:bCs/>
        </w:rPr>
      </w:pPr>
      <w:r>
        <w:rPr>
          <w:rStyle w:val="11"/>
          <w:b w:val="0"/>
          <w:bCs/>
        </w:rPr>
        <w:t>电子邮箱</w:t>
      </w:r>
      <w:r>
        <w:rPr>
          <w:bCs/>
        </w:rPr>
        <w:t>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4"/>
          <w:u w:val="single"/>
          <w:lang w:val="en-US" w:eastAsia="zh-CN"/>
        </w:rPr>
        <w:t>{{email}}</w:t>
      </w:r>
      <w:r>
        <w:rPr>
          <w:rFonts w:hint="eastAsia"/>
          <w:sz w:val="24"/>
          <w:u w:val="single"/>
        </w:rPr>
        <w:t xml:space="preserve">          </w:t>
      </w:r>
    </w:p>
    <w:p w14:paraId="2360E6CD">
      <w:pPr>
        <w:pStyle w:val="2"/>
        <w:spacing w:before="0" w:after="0" w:line="240" w:lineRule="auto"/>
        <w:rPr>
          <w:sz w:val="28"/>
          <w:szCs w:val="18"/>
        </w:rPr>
      </w:pPr>
      <w:bookmarkStart w:id="1" w:name="_Toc20739"/>
      <w:r>
        <w:rPr>
          <w:rFonts w:hint="eastAsia"/>
          <w:sz w:val="28"/>
          <w:szCs w:val="18"/>
        </w:rPr>
        <w:t>2.公网IP</w:t>
      </w:r>
      <w:bookmarkEnd w:id="1"/>
    </w:p>
    <w:p w14:paraId="30276437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>是否云服务器：</w:t>
      </w:r>
      <w:r>
        <w:rPr>
          <w:rFonts w:hint="default"/>
          <w:sz w:val="24"/>
          <w:u w:val="single"/>
          <w:lang w:val="en-US" w:eastAsia="zh-CN"/>
        </w:rPr>
        <w:t>{{cloudServer</w:t>
      </w:r>
      <w:bookmarkStart w:id="19" w:name="_GoBack"/>
      <w:bookmarkEnd w:id="19"/>
      <w:r>
        <w:rPr>
          <w:rFonts w:hint="default"/>
          <w:sz w:val="24"/>
          <w:u w:val="single"/>
          <w:lang w:val="en-US" w:eastAsia="zh-CN"/>
        </w:rPr>
        <w:t>}}</w:t>
      </w:r>
    </w:p>
    <w:p w14:paraId="5783166C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bCs/>
        </w:rPr>
        <w:t xml:space="preserve">IP地址：____________  带宽：____________  </w:t>
      </w:r>
    </w:p>
    <w:p w14:paraId="7249D2C2">
      <w:pPr>
        <w:widowControl/>
        <w:adjustRightInd w:val="0"/>
        <w:snapToGrid w:val="0"/>
        <w:ind w:firstLine="420"/>
      </w:pPr>
      <w:r>
        <w:rPr>
          <w:rFonts w:hint="eastAsia"/>
          <w:bCs/>
        </w:rPr>
        <w:t>运营商：</w:t>
      </w:r>
      <w:r>
        <w:rPr>
          <w:rFonts w:hint="eastAsia"/>
        </w:rPr>
        <w:t>□联通</w:t>
      </w:r>
      <w:r>
        <w:t xml:space="preserve"> </w:t>
      </w:r>
      <w:r>
        <w:rPr>
          <w:rFonts w:hint="eastAsia"/>
        </w:rPr>
        <w:t xml:space="preserve">□电信 □移动 □教育 □广电 □阿里云 □腾讯云 □华为云 </w:t>
      </w:r>
    </w:p>
    <w:p w14:paraId="5AFFFFCE">
      <w:pPr>
        <w:widowControl/>
        <w:adjustRightInd w:val="0"/>
        <w:snapToGrid w:val="0"/>
        <w:ind w:left="840" w:firstLine="420"/>
      </w:pPr>
      <w:r>
        <w:rPr>
          <w:rFonts w:hint="eastAsia"/>
        </w:rPr>
        <w:t xml:space="preserve">□亚马逊云 □微软云 </w:t>
      </w:r>
    </w:p>
    <w:p w14:paraId="2A05621F">
      <w:pPr>
        <w:widowControl/>
        <w:adjustRightInd w:val="0"/>
        <w:snapToGrid w:val="0"/>
      </w:pPr>
    </w:p>
    <w:p w14:paraId="011F3933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3.网络拓扑图</w:t>
      </w:r>
    </w:p>
    <w:p w14:paraId="1B72D34E">
      <w:pPr>
        <w:widowControl/>
        <w:ind w:firstLine="420"/>
        <w:jc w:val="left"/>
      </w:pPr>
      <w:r>
        <w:rPr>
          <w:rFonts w:hint="eastAsia"/>
          <w:sz w:val="22"/>
          <w:szCs w:val="28"/>
        </w:rPr>
        <w:t>是否存在网络拓扑图：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F211F6B">
      <w:pPr>
        <w:widowControl/>
        <w:ind w:firstLine="420"/>
        <w:jc w:val="left"/>
      </w:pPr>
    </w:p>
    <w:p w14:paraId="54BF1BAB">
      <w:pPr>
        <w:widowControl/>
        <w:adjustRightInd w:val="0"/>
        <w:snapToGrid w:val="0"/>
        <w:ind w:left="420"/>
        <w:rPr>
          <w:b/>
          <w:kern w:val="44"/>
          <w:sz w:val="28"/>
          <w:szCs w:val="18"/>
        </w:rPr>
      </w:pPr>
      <w:r>
        <w:rPr>
          <w:rFonts w:hint="eastAsia"/>
          <w:sz w:val="22"/>
          <w:szCs w:val="28"/>
        </w:rPr>
        <w:t>附件一：网络拓扑图</w:t>
      </w:r>
    </w:p>
    <w:p w14:paraId="42955A1E">
      <w:pPr>
        <w:widowControl/>
        <w:adjustRightInd w:val="0"/>
        <w:snapToGrid w:val="0"/>
      </w:pPr>
    </w:p>
    <w:p w14:paraId="76AF196C">
      <w:pPr>
        <w:pStyle w:val="2"/>
        <w:spacing w:before="0" w:after="0" w:line="240" w:lineRule="auto"/>
        <w:rPr>
          <w:sz w:val="28"/>
          <w:szCs w:val="18"/>
        </w:rPr>
      </w:pPr>
      <w:bookmarkStart w:id="2" w:name="_Toc27397"/>
      <w:r>
        <w:rPr>
          <w:rFonts w:hint="eastAsia"/>
          <w:sz w:val="28"/>
          <w:szCs w:val="18"/>
        </w:rPr>
        <w:t>4.网络分域情况</w:t>
      </w:r>
      <w:bookmarkEnd w:id="2"/>
    </w:p>
    <w:p w14:paraId="366F2CFC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4.1单位</w:t>
      </w:r>
      <w:r>
        <w:rPr>
          <w:sz w:val="22"/>
          <w:szCs w:val="28"/>
        </w:rPr>
        <w:t>是否划分了以下网络区域？</w:t>
      </w:r>
    </w:p>
    <w:p w14:paraId="621D96FD">
      <w:pPr>
        <w:widowControl/>
        <w:ind w:firstLine="420"/>
        <w:rPr>
          <w:sz w:val="22"/>
          <w:szCs w:val="28"/>
        </w:rPr>
      </w:pPr>
    </w:p>
    <w:p w14:paraId="243640C7">
      <w:pPr>
        <w:widowControl/>
        <w:ind w:firstLine="420"/>
        <w:jc w:val="left"/>
      </w:pPr>
      <w:r>
        <w:rPr>
          <w:rFonts w:hint="eastAsia"/>
        </w:rPr>
        <w:t>1.</w:t>
      </w:r>
      <w:r>
        <w:t>外网区：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505FD61A">
      <w:pPr>
        <w:widowControl/>
        <w:ind w:firstLine="420"/>
        <w:jc w:val="left"/>
      </w:pPr>
      <w:r>
        <w:rPr>
          <w:rFonts w:hint="eastAsia"/>
        </w:rPr>
        <w:t>2.</w:t>
      </w:r>
      <w:r>
        <w:t>DMZ区：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07A58C0D">
      <w:pPr>
        <w:widowControl/>
        <w:ind w:firstLine="420"/>
        <w:jc w:val="left"/>
      </w:pPr>
      <w:r>
        <w:rPr>
          <w:rFonts w:hint="eastAsia"/>
        </w:rPr>
        <w:t>3.</w:t>
      </w:r>
      <w:r>
        <w:t>内网区：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4FA71B6">
      <w:pPr>
        <w:widowControl/>
        <w:ind w:left="420" w:firstLine="420"/>
        <w:jc w:val="left"/>
      </w:pPr>
      <w:r>
        <w:rPr>
          <w:rFonts w:hint="eastAsia"/>
        </w:rPr>
        <w:t>3.1 办公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46E94CA7">
      <w:pPr>
        <w:widowControl/>
        <w:ind w:left="420" w:firstLine="420"/>
        <w:jc w:val="left"/>
      </w:pPr>
      <w:r>
        <w:rPr>
          <w:rFonts w:hint="eastAsia"/>
        </w:rPr>
        <w:t>3.2 运维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F2E6E1E">
      <w:pPr>
        <w:widowControl/>
        <w:ind w:left="420" w:firstLine="420"/>
        <w:jc w:val="left"/>
      </w:pPr>
      <w:r>
        <w:rPr>
          <w:rFonts w:hint="eastAsia"/>
        </w:rPr>
        <w:t>3.3 工业</w:t>
      </w:r>
      <w:r>
        <w:t>区：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334371BB">
      <w:pPr>
        <w:widowControl/>
        <w:jc w:val="left"/>
        <w:rPr>
          <w:sz w:val="22"/>
          <w:szCs w:val="28"/>
        </w:rPr>
      </w:pPr>
    </w:p>
    <w:p w14:paraId="3D6EDE16">
      <w:pPr>
        <w:widowControl/>
        <w:ind w:firstLine="420"/>
        <w:rPr>
          <w:sz w:val="22"/>
          <w:szCs w:val="28"/>
        </w:rPr>
      </w:pPr>
      <w:r>
        <w:rPr>
          <w:rFonts w:hint="eastAsia"/>
          <w:sz w:val="22"/>
          <w:szCs w:val="28"/>
        </w:rPr>
        <w:t>4.2</w:t>
      </w:r>
      <w:r>
        <w:rPr>
          <w:rFonts w:hint="eastAsia"/>
        </w:rPr>
        <w:t>单位</w:t>
      </w:r>
      <w:r>
        <w:t>使用的IP段及其用途（例如，10.10.10段用于办公，10.10.20段用于PACS设备等）：</w:t>
      </w:r>
    </w:p>
    <w:p w14:paraId="614AD2F3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   </w:t>
      </w:r>
    </w:p>
    <w:p w14:paraId="0E8B8FC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B1723BA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59719F3C">
      <w:pPr>
        <w:widowControl/>
        <w:adjustRightInd w:val="0"/>
        <w:snapToGrid w:val="0"/>
        <w:ind w:firstLine="420"/>
        <w:rPr>
          <w:sz w:val="24"/>
          <w:u w:val="single"/>
        </w:rPr>
      </w:pPr>
      <w:bookmarkStart w:id="3" w:name="_Toc6834"/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61C26205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</w:t>
      </w:r>
    </w:p>
    <w:p w14:paraId="70063AF1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r>
        <w:rPr>
          <w:rFonts w:hint="eastAsia"/>
          <w:sz w:val="28"/>
          <w:szCs w:val="18"/>
        </w:rPr>
        <w:t>5.网络安全设备</w:t>
      </w:r>
      <w:bookmarkEnd w:id="3"/>
    </w:p>
    <w:p w14:paraId="5B03E94E">
      <w:pPr>
        <w:widowControl/>
        <w:ind w:firstLine="420" w:firstLineChars="200"/>
      </w:pPr>
      <w:r>
        <w:t>您</w:t>
      </w:r>
      <w:r>
        <w:rPr>
          <w:rFonts w:hint="eastAsia"/>
        </w:rPr>
        <w:t>所在单位</w:t>
      </w:r>
      <w:r>
        <w:t>是否使用以下安全设备？</w:t>
      </w:r>
    </w:p>
    <w:p w14:paraId="401A4ECC">
      <w:pPr>
        <w:widowControl/>
        <w:ind w:firstLine="420" w:firstLineChars="200"/>
      </w:pPr>
    </w:p>
    <w:p w14:paraId="4C4DAC72">
      <w:pPr>
        <w:widowControl/>
        <w:numPr>
          <w:ilvl w:val="0"/>
          <w:numId w:val="1"/>
        </w:numPr>
        <w:adjustRightInd w:val="0"/>
        <w:snapToGrid w:val="0"/>
        <w:ind w:left="420" w:firstLine="420"/>
      </w:pPr>
      <w:r>
        <w:rPr>
          <w:rFonts w:hint="eastAsia"/>
        </w:rPr>
        <w:t>防火墙</w:t>
      </w:r>
      <w:r>
        <w:t>：</w:t>
      </w:r>
      <w:r>
        <w:rPr>
          <w:rFonts w:hint="eastAsia"/>
        </w:rPr>
        <w:t xml:space="preserve">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ADD5E1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96E850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1FF2F32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666F842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74ED4B0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642668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数据库审计系统</w:t>
      </w:r>
      <w:r>
        <w:t>：</w:t>
      </w:r>
      <w:r>
        <w:rPr>
          <w:rFonts w:hint="eastAsia"/>
        </w:rPr>
        <w:t xml:space="preserve">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C6486AF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178FDD8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0531C0B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60B9C819">
      <w:pPr>
        <w:widowControl/>
        <w:adjustRightInd w:val="0"/>
        <w:snapToGrid w:val="0"/>
        <w:ind w:left="840"/>
      </w:pPr>
    </w:p>
    <w:p w14:paraId="523E4EB5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B5E579C">
      <w:pPr>
        <w:widowControl/>
        <w:adjustRightInd w:val="0"/>
        <w:snapToGrid w:val="0"/>
        <w:ind w:left="420" w:firstLine="420"/>
        <w:rPr>
          <w:u w:val="single"/>
        </w:rPr>
      </w:pPr>
    </w:p>
    <w:p w14:paraId="2D53DE0E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日志审计系统</w:t>
      </w:r>
      <w:r>
        <w:t>：</w:t>
      </w:r>
      <w:r>
        <w:rPr>
          <w:rFonts w:hint="eastAsia"/>
        </w:rPr>
        <w:t xml:space="preserve">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057A8586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48610F44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4E937646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0A2D3BB7">
      <w:pPr>
        <w:widowControl/>
        <w:adjustRightInd w:val="0"/>
        <w:snapToGrid w:val="0"/>
        <w:ind w:left="840"/>
      </w:pPr>
    </w:p>
    <w:p w14:paraId="04589E9F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56C9E3A5">
      <w:pPr>
        <w:widowControl/>
        <w:adjustRightInd w:val="0"/>
        <w:snapToGrid w:val="0"/>
        <w:ind w:left="420" w:firstLine="420"/>
        <w:rPr>
          <w:u w:val="single"/>
        </w:rPr>
      </w:pPr>
    </w:p>
    <w:p w14:paraId="1A2F1F6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堡垒机</w:t>
      </w:r>
      <w:r>
        <w:t>：</w:t>
      </w:r>
      <w:r>
        <w:rPr>
          <w:rFonts w:hint="eastAsia"/>
        </w:rPr>
        <w:t xml:space="preserve">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CD3E8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08956BD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756D944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09D9EE75">
      <w:pPr>
        <w:widowControl/>
        <w:adjustRightInd w:val="0"/>
        <w:snapToGrid w:val="0"/>
        <w:ind w:left="840"/>
      </w:pPr>
    </w:p>
    <w:p w14:paraId="089DAF70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24600041">
      <w:pPr>
        <w:widowControl/>
        <w:adjustRightInd w:val="0"/>
        <w:snapToGrid w:val="0"/>
        <w:ind w:left="420" w:firstLine="420"/>
        <w:rPr>
          <w:u w:val="single"/>
        </w:rPr>
      </w:pPr>
    </w:p>
    <w:p w14:paraId="11F689AB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态势感知</w:t>
      </w:r>
      <w:r>
        <w:t>：</w:t>
      </w:r>
      <w:r>
        <w:rPr>
          <w:rFonts w:hint="eastAsia"/>
        </w:rPr>
        <w:t xml:space="preserve">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3A0C269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F31FF11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3C132B8F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67AD481">
      <w:pPr>
        <w:widowControl/>
        <w:adjustRightInd w:val="0"/>
        <w:snapToGrid w:val="0"/>
        <w:ind w:left="840"/>
      </w:pPr>
    </w:p>
    <w:p w14:paraId="7137449C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704FF627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6A31C2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WAF</w:t>
      </w:r>
      <w:r>
        <w:t>：</w:t>
      </w:r>
      <w:r>
        <w:rPr>
          <w:rFonts w:hint="eastAsia"/>
        </w:rPr>
        <w:t xml:space="preserve"> 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A7B9985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2BD7A99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A15466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D39C863">
      <w:pPr>
        <w:widowControl/>
        <w:adjustRightInd w:val="0"/>
        <w:snapToGrid w:val="0"/>
        <w:ind w:left="840"/>
      </w:pPr>
    </w:p>
    <w:p w14:paraId="3CC94CF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11997E43">
      <w:pPr>
        <w:widowControl/>
        <w:adjustRightInd w:val="0"/>
        <w:snapToGrid w:val="0"/>
        <w:ind w:left="420" w:firstLine="420"/>
        <w:rPr>
          <w:u w:val="single"/>
        </w:rPr>
      </w:pPr>
    </w:p>
    <w:p w14:paraId="488D9978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漏洞扫描</w:t>
      </w:r>
      <w:r>
        <w:t>：</w:t>
      </w:r>
      <w:r>
        <w:rPr>
          <w:rFonts w:hint="eastAsia"/>
        </w:rPr>
        <w:t xml:space="preserve">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B45753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32AEE360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7A55A16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21EE4B5">
      <w:pPr>
        <w:widowControl/>
        <w:adjustRightInd w:val="0"/>
        <w:snapToGrid w:val="0"/>
        <w:ind w:left="840"/>
      </w:pPr>
    </w:p>
    <w:p w14:paraId="3638D563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</w:t>
      </w:r>
    </w:p>
    <w:p w14:paraId="3D5F0471">
      <w:pPr>
        <w:widowControl/>
        <w:adjustRightInd w:val="0"/>
        <w:snapToGrid w:val="0"/>
        <w:ind w:left="420" w:firstLine="420"/>
        <w:rPr>
          <w:u w:val="single"/>
        </w:rPr>
      </w:pPr>
    </w:p>
    <w:p w14:paraId="013A35D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EDR</w:t>
      </w:r>
      <w:r>
        <w:t>：</w:t>
      </w:r>
      <w:r>
        <w:rPr>
          <w:rFonts w:hint="eastAsia"/>
        </w:rPr>
        <w:t xml:space="preserve"> 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313094A8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2FC3CE2B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05C92480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1089E84E">
      <w:pPr>
        <w:widowControl/>
        <w:adjustRightInd w:val="0"/>
        <w:snapToGrid w:val="0"/>
        <w:ind w:left="420" w:firstLine="420"/>
        <w:rPr>
          <w:u w:val="single"/>
        </w:rPr>
      </w:pPr>
    </w:p>
    <w:p w14:paraId="15A1B119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7713C31D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4C312C7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蜜罐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5842D00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0ABF02F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5CE1666A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E22E28C">
      <w:pPr>
        <w:widowControl/>
        <w:adjustRightInd w:val="0"/>
        <w:snapToGrid w:val="0"/>
        <w:ind w:left="420" w:firstLine="420"/>
        <w:rPr>
          <w:u w:val="single"/>
        </w:rPr>
      </w:pPr>
    </w:p>
    <w:p w14:paraId="2B5A003C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36C7BC70">
      <w:pPr>
        <w:widowControl/>
        <w:adjustRightInd w:val="0"/>
        <w:snapToGrid w:val="0"/>
        <w:rPr>
          <w:u w:val="single"/>
        </w:rPr>
      </w:pPr>
    </w:p>
    <w:p w14:paraId="2794E8D5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网闸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16B50C8C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3AAF102E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90C8CD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21836BDF">
      <w:pPr>
        <w:widowControl/>
        <w:adjustRightInd w:val="0"/>
        <w:snapToGrid w:val="0"/>
        <w:ind w:left="420" w:firstLine="420"/>
        <w:rPr>
          <w:u w:val="single"/>
        </w:rPr>
      </w:pPr>
    </w:p>
    <w:p w14:paraId="49CE0F1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0125F7B2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289C1153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t>上网行为管理设备：</w:t>
      </w:r>
      <w:r>
        <w:rPr>
          <w:rFonts w:hint="eastAsia"/>
        </w:rPr>
        <w:t xml:space="preserve">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065176B2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7E434BF6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76C614E3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281C3C15">
      <w:pPr>
        <w:widowControl/>
        <w:adjustRightInd w:val="0"/>
        <w:snapToGrid w:val="0"/>
        <w:ind w:left="420" w:firstLine="420"/>
        <w:rPr>
          <w:u w:val="single"/>
        </w:rPr>
      </w:pPr>
    </w:p>
    <w:p w14:paraId="5E39AF98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</w:t>
      </w:r>
    </w:p>
    <w:p w14:paraId="66123C5F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64A306C4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杀毒软件</w:t>
      </w:r>
      <w:r>
        <w:t>：</w:t>
      </w:r>
      <w:r>
        <w:rPr>
          <w:rFonts w:hint="eastAsia"/>
        </w:rPr>
        <w:t xml:space="preserve">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5D476983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17A7BE67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194039E8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4FFA2D81">
      <w:pPr>
        <w:widowControl/>
        <w:adjustRightInd w:val="0"/>
        <w:snapToGrid w:val="0"/>
        <w:ind w:left="420" w:firstLine="420"/>
        <w:rPr>
          <w:u w:val="single"/>
        </w:rPr>
      </w:pPr>
    </w:p>
    <w:p w14:paraId="4BB09EDB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51CB0E1A">
      <w:pPr>
        <w:widowControl/>
        <w:adjustRightInd w:val="0"/>
        <w:snapToGrid w:val="0"/>
        <w:ind w:left="420" w:firstLine="420"/>
        <w:rPr>
          <w:sz w:val="24"/>
          <w:u w:val="single"/>
        </w:rPr>
      </w:pPr>
    </w:p>
    <w:p w14:paraId="75E8CD6A">
      <w:pPr>
        <w:widowControl/>
        <w:numPr>
          <w:ilvl w:val="0"/>
          <w:numId w:val="2"/>
        </w:numPr>
        <w:adjustRightInd w:val="0"/>
        <w:snapToGrid w:val="0"/>
        <w:ind w:left="420" w:firstLine="420"/>
      </w:pPr>
      <w:r>
        <w:rPr>
          <w:rFonts w:hint="eastAsia"/>
        </w:rPr>
        <w:t>探针</w:t>
      </w:r>
      <w:r>
        <w:t>：</w:t>
      </w:r>
      <w:r>
        <w:rPr>
          <w:rFonts w:hint="eastAsia"/>
        </w:rPr>
        <w:t xml:space="preserve">                     □</w:t>
      </w:r>
      <w:r>
        <w:t xml:space="preserve">是 </w:t>
      </w:r>
      <w:r>
        <w:rPr>
          <w:rFonts w:hint="eastAsia"/>
        </w:rPr>
        <w:t xml:space="preserve">  □</w:t>
      </w:r>
      <w:r>
        <w:t>否</w:t>
      </w:r>
    </w:p>
    <w:p w14:paraId="7F1D50C4">
      <w:pPr>
        <w:widowControl/>
        <w:adjustRightInd w:val="0"/>
        <w:snapToGrid w:val="0"/>
        <w:ind w:left="420" w:firstLine="420"/>
      </w:pPr>
      <w:r>
        <w:rPr>
          <w:rFonts w:hint="eastAsia"/>
        </w:rPr>
        <w:t>品牌：</w:t>
      </w:r>
    </w:p>
    <w:p w14:paraId="22B079BF">
      <w:pPr>
        <w:widowControl/>
        <w:adjustRightInd w:val="0"/>
        <w:snapToGrid w:val="0"/>
        <w:ind w:left="420" w:firstLine="420"/>
      </w:pPr>
      <w:r>
        <w:rPr>
          <w:rFonts w:hint="eastAsia"/>
        </w:rPr>
        <w:t>上线日期：</w:t>
      </w:r>
    </w:p>
    <w:p w14:paraId="673B68AE">
      <w:pPr>
        <w:widowControl/>
        <w:adjustRightInd w:val="0"/>
        <w:snapToGrid w:val="0"/>
        <w:ind w:left="420" w:firstLine="420"/>
      </w:pPr>
      <w:r>
        <w:rPr>
          <w:rFonts w:hint="eastAsia"/>
        </w:rPr>
        <w:t>是否在保：□</w:t>
      </w:r>
      <w:r>
        <w:t>是</w:t>
      </w:r>
      <w:r>
        <w:rPr>
          <w:rFonts w:hint="eastAsia"/>
        </w:rPr>
        <w:t xml:space="preserve"> □否</w:t>
      </w:r>
    </w:p>
    <w:p w14:paraId="6D2BC24F">
      <w:pPr>
        <w:widowControl/>
        <w:adjustRightInd w:val="0"/>
        <w:snapToGrid w:val="0"/>
        <w:ind w:left="420" w:firstLine="420"/>
        <w:rPr>
          <w:u w:val="single"/>
        </w:rPr>
      </w:pPr>
    </w:p>
    <w:p w14:paraId="42CA4E81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663283CD">
      <w:pPr>
        <w:widowControl/>
        <w:adjustRightInd w:val="0"/>
        <w:snapToGrid w:val="0"/>
        <w:ind w:left="420" w:firstLine="420"/>
        <w:rPr>
          <w:u w:val="single"/>
        </w:rPr>
      </w:pPr>
    </w:p>
    <w:p w14:paraId="3AF7409D">
      <w:pPr>
        <w:widowControl/>
        <w:numPr>
          <w:ilvl w:val="0"/>
          <w:numId w:val="2"/>
        </w:numPr>
        <w:adjustRightInd w:val="0"/>
        <w:snapToGrid w:val="0"/>
        <w:ind w:left="420" w:firstLine="420"/>
        <w:rPr>
          <w:sz w:val="24"/>
          <w:u w:val="single"/>
        </w:rPr>
      </w:pPr>
      <w:r>
        <w:t>其他（请注明）：</w:t>
      </w:r>
    </w:p>
    <w:p w14:paraId="3A76AB84">
      <w:pPr>
        <w:widowControl/>
        <w:adjustRightInd w:val="0"/>
        <w:snapToGrid w:val="0"/>
        <w:ind w:left="420"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                                </w:t>
      </w:r>
    </w:p>
    <w:p w14:paraId="759EB0AE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63ECF939">
      <w:pPr>
        <w:widowControl/>
        <w:adjustRightInd w:val="0"/>
        <w:snapToGrid w:val="0"/>
        <w:ind w:left="420" w:firstLine="420"/>
        <w:rPr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</w:t>
      </w:r>
    </w:p>
    <w:p w14:paraId="1521DCD9">
      <w:pPr>
        <w:widowControl/>
        <w:adjustRightInd w:val="0"/>
        <w:snapToGrid w:val="0"/>
        <w:ind w:left="840"/>
        <w:rPr>
          <w:u w:val="single"/>
        </w:rPr>
      </w:pPr>
    </w:p>
    <w:p w14:paraId="4F221BD7">
      <w:pPr>
        <w:widowControl/>
        <w:adjustRightInd w:val="0"/>
        <w:snapToGrid w:val="0"/>
        <w:ind w:left="840" w:leftChars="400"/>
        <w:jc w:val="left"/>
      </w:pPr>
    </w:p>
    <w:p w14:paraId="6A92EAFC">
      <w:pPr>
        <w:pStyle w:val="2"/>
        <w:spacing w:before="0" w:after="0" w:line="240" w:lineRule="auto"/>
        <w:rPr>
          <w:sz w:val="28"/>
          <w:szCs w:val="18"/>
        </w:rPr>
      </w:pPr>
      <w:bookmarkStart w:id="4" w:name="_Toc8510"/>
      <w:r>
        <w:rPr>
          <w:rFonts w:hint="eastAsia"/>
          <w:sz w:val="28"/>
          <w:szCs w:val="18"/>
        </w:rPr>
        <w:t>6.人力资源</w:t>
      </w:r>
      <w:bookmarkEnd w:id="4"/>
    </w:p>
    <w:p w14:paraId="214DA44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网络安全专业从业人员情况</w:t>
      </w:r>
      <w:r>
        <w:t>：</w:t>
      </w:r>
      <w:r>
        <w:rPr>
          <w:rFonts w:hint="eastAsia"/>
          <w:sz w:val="24"/>
        </w:rPr>
        <w:t xml:space="preserve">    </w:t>
      </w:r>
    </w:p>
    <w:p w14:paraId="3AA3423B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   </w:t>
      </w:r>
    </w:p>
    <w:p w14:paraId="2430AB80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7A300DB6">
      <w:pPr>
        <w:pStyle w:val="2"/>
        <w:spacing w:before="0" w:after="0" w:line="240" w:lineRule="auto"/>
        <w:rPr>
          <w:sz w:val="28"/>
          <w:szCs w:val="18"/>
        </w:rPr>
      </w:pPr>
      <w:bookmarkStart w:id="5" w:name="_Toc24782"/>
      <w:r>
        <w:rPr>
          <w:rFonts w:hint="eastAsia"/>
          <w:sz w:val="28"/>
          <w:szCs w:val="18"/>
        </w:rPr>
        <w:t>7.硬件资源</w:t>
      </w:r>
      <w:bookmarkEnd w:id="5"/>
    </w:p>
    <w:p w14:paraId="208AF282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现有的硬件服务器设备及用途（例如，</w:t>
      </w:r>
      <w:r>
        <w:rPr>
          <w:rFonts w:hint="eastAsia"/>
        </w:rPr>
        <w:t>存储</w:t>
      </w:r>
      <w:r>
        <w:t>服务器</w:t>
      </w:r>
      <w:r>
        <w:rPr>
          <w:rFonts w:hint="eastAsia"/>
        </w:rPr>
        <w:t>、计算服务器</w:t>
      </w:r>
      <w:r>
        <w:t>等）</w:t>
      </w:r>
      <w:r>
        <w:rPr>
          <w:rFonts w:hint="eastAsia"/>
        </w:rPr>
        <w:t>：</w:t>
      </w:r>
      <w:r>
        <w:rPr>
          <w:rFonts w:hint="eastAsia"/>
          <w:sz w:val="24"/>
        </w:rPr>
        <w:t xml:space="preserve">    </w:t>
      </w:r>
    </w:p>
    <w:p w14:paraId="0D863494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   </w:t>
      </w:r>
    </w:p>
    <w:p w14:paraId="709BD2F3">
      <w:pPr>
        <w:widowControl/>
        <w:rPr>
          <w:sz w:val="24"/>
          <w:u w:val="single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24F8B588">
      <w:pPr>
        <w:pStyle w:val="2"/>
        <w:spacing w:before="0" w:after="0" w:line="240" w:lineRule="auto"/>
        <w:rPr>
          <w:sz w:val="28"/>
          <w:szCs w:val="18"/>
        </w:rPr>
      </w:pPr>
      <w:bookmarkStart w:id="6" w:name="_Toc11444"/>
      <w:r>
        <w:rPr>
          <w:rFonts w:hint="eastAsia"/>
          <w:sz w:val="28"/>
          <w:szCs w:val="18"/>
        </w:rPr>
        <w:t>8.软件资源</w:t>
      </w:r>
      <w:bookmarkEnd w:id="6"/>
    </w:p>
    <w:p w14:paraId="7458E29E">
      <w:pPr>
        <w:widowControl/>
        <w:ind w:firstLine="420"/>
        <w:rPr>
          <w:sz w:val="24"/>
        </w:rPr>
      </w:pPr>
      <w:r>
        <w:t>请列出您</w:t>
      </w:r>
      <w:r>
        <w:rPr>
          <w:rFonts w:hint="eastAsia"/>
        </w:rPr>
        <w:t>所在单位</w:t>
      </w:r>
      <w:r>
        <w:t>现有的</w:t>
      </w:r>
      <w:r>
        <w:rPr>
          <w:rFonts w:hint="eastAsia"/>
        </w:rPr>
        <w:t>业务系统及</w:t>
      </w:r>
      <w:r>
        <w:t>用途：</w:t>
      </w:r>
      <w:r>
        <w:rPr>
          <w:rFonts w:hint="eastAsia"/>
          <w:sz w:val="24"/>
        </w:rPr>
        <w:t xml:space="preserve">    </w:t>
      </w:r>
    </w:p>
    <w:p w14:paraId="10FABACB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7" w:name="_Toc23728"/>
      <w:r>
        <w:rPr>
          <w:rFonts w:hint="eastAsia"/>
          <w:sz w:val="28"/>
          <w:szCs w:val="18"/>
        </w:rPr>
        <w:t>8.1办公系统</w:t>
      </w:r>
      <w:bookmarkEnd w:id="7"/>
    </w:p>
    <w:p w14:paraId="7DDCA6BA">
      <w:pPr>
        <w:ind w:firstLine="420"/>
      </w:pPr>
      <w:r>
        <w:t>（例如，</w:t>
      </w:r>
      <w:r>
        <w:rPr>
          <w:rFonts w:hint="eastAsia"/>
        </w:rPr>
        <w:t>OA办公、ERP、SAP</w:t>
      </w:r>
      <w:r>
        <w:t>等）</w:t>
      </w:r>
      <w:r>
        <w:rPr>
          <w:rFonts w:hint="eastAsia"/>
        </w:rPr>
        <w:t>：</w:t>
      </w:r>
    </w:p>
    <w:p w14:paraId="14F53B7D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EF7DF16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6361D1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505F95C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2E43FEE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8" w:name="_Toc14179"/>
      <w:r>
        <w:rPr>
          <w:rFonts w:hint="eastAsia"/>
          <w:sz w:val="28"/>
          <w:szCs w:val="18"/>
        </w:rPr>
        <w:t>8.2业务系统</w:t>
      </w:r>
      <w:bookmarkEnd w:id="8"/>
    </w:p>
    <w:p w14:paraId="097542AA">
      <w:pPr>
        <w:widowControl/>
        <w:ind w:firstLine="420" w:firstLineChars="200"/>
        <w:rPr>
          <w:rFonts w:hint="eastAsia"/>
        </w:rPr>
      </w:pPr>
      <w:r>
        <w:t>请列出您</w:t>
      </w:r>
      <w:r>
        <w:rPr>
          <w:rFonts w:hint="eastAsia"/>
        </w:rPr>
        <w:t>单位</w:t>
      </w:r>
      <w:r>
        <w:t>使用的业务系统（例如，</w:t>
      </w:r>
      <w:r>
        <w:rPr>
          <w:rFonts w:hint="eastAsia"/>
        </w:rPr>
        <w:t>客户关系系统</w:t>
      </w:r>
      <w:r>
        <w:t>、</w:t>
      </w:r>
      <w:r>
        <w:rPr>
          <w:rFonts w:hint="eastAsia"/>
        </w:rPr>
        <w:t>商城系统</w:t>
      </w:r>
      <w:r>
        <w:t>、</w:t>
      </w:r>
      <w:r>
        <w:rPr>
          <w:rFonts w:hint="eastAsia"/>
        </w:rPr>
        <w:t>服务客户业务系统</w:t>
      </w:r>
      <w:r>
        <w:t>等）</w:t>
      </w:r>
      <w:r>
        <w:rPr>
          <w:rFonts w:hint="eastAsia"/>
        </w:rPr>
        <w:t>：</w:t>
      </w:r>
    </w:p>
    <w:p w14:paraId="728B25E2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F3953CA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550515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54C373D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7EFFC72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9" w:name="_Toc13894"/>
      <w:r>
        <w:rPr>
          <w:rFonts w:hint="eastAsia"/>
          <w:sz w:val="28"/>
          <w:szCs w:val="18"/>
        </w:rPr>
        <w:t>8.3辅助系统</w:t>
      </w:r>
      <w:bookmarkEnd w:id="9"/>
    </w:p>
    <w:p w14:paraId="0CB480BA">
      <w:pPr>
        <w:widowControl/>
        <w:ind w:firstLine="420"/>
      </w:pPr>
      <w:r>
        <w:t>请列出您</w:t>
      </w:r>
      <w:r>
        <w:rPr>
          <w:rFonts w:hint="eastAsia"/>
        </w:rPr>
        <w:t>单位</w:t>
      </w:r>
      <w:r>
        <w:t>使用的内网辅助系统（例如，</w:t>
      </w:r>
      <w:r>
        <w:rPr>
          <w:rFonts w:hint="eastAsia"/>
        </w:rPr>
        <w:t>系统维护</w:t>
      </w:r>
      <w:r>
        <w:t>系统、决策支持、物资管理、BI系统等）：</w:t>
      </w:r>
    </w:p>
    <w:p w14:paraId="03BB14D9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B1B81EE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9544AAC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1C17FB4">
      <w:pPr>
        <w:widowControl/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74CE05A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0" w:name="_Toc24539"/>
      <w:r>
        <w:rPr>
          <w:rFonts w:hint="eastAsia"/>
          <w:sz w:val="28"/>
          <w:szCs w:val="18"/>
        </w:rPr>
        <w:t>8.4外部对接系统</w:t>
      </w:r>
      <w:bookmarkEnd w:id="10"/>
    </w:p>
    <w:p w14:paraId="7B47ACDE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是否对接以下外部系统？</w:t>
      </w:r>
    </w:p>
    <w:p w14:paraId="07BFA821">
      <w:pPr>
        <w:widowControl/>
        <w:ind w:firstLine="420"/>
      </w:pPr>
      <w:r>
        <w:rPr>
          <w:rFonts w:hint="eastAsia"/>
        </w:rPr>
        <w:t>传呼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5EA1A79E">
      <w:pPr>
        <w:widowControl/>
        <w:ind w:firstLine="420"/>
      </w:pPr>
      <w:r>
        <w:rPr>
          <w:rFonts w:hint="eastAsia"/>
        </w:rPr>
        <w:t>短信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7AA849FD">
      <w:pPr>
        <w:widowControl/>
        <w:ind w:firstLine="420"/>
      </w:pPr>
      <w:r>
        <w:rPr>
          <w:rFonts w:hint="eastAsia"/>
        </w:rPr>
        <w:t>环保</w:t>
      </w:r>
      <w:r>
        <w:t>系统：</w:t>
      </w:r>
      <w:r>
        <w:rPr>
          <w:rFonts w:hint="eastAsia"/>
        </w:rPr>
        <w:t xml:space="preserve">      □</w:t>
      </w:r>
      <w:r>
        <w:t xml:space="preserve">是 </w:t>
      </w:r>
      <w:r>
        <w:rPr>
          <w:rFonts w:hint="eastAsia"/>
        </w:rPr>
        <w:t xml:space="preserve">    □</w:t>
      </w:r>
      <w:r>
        <w:t>否</w:t>
      </w:r>
    </w:p>
    <w:p w14:paraId="252B56D6">
      <w:pPr>
        <w:widowControl/>
        <w:ind w:left="420" w:leftChars="200"/>
        <w:jc w:val="left"/>
        <w:rPr>
          <w:u w:val="single"/>
        </w:rPr>
      </w:pPr>
      <w:r>
        <w:t>其他（请注明）</w:t>
      </w:r>
      <w:r>
        <w:rPr>
          <w:rFonts w:hint="eastAsia"/>
        </w:rPr>
        <w:t>：</w:t>
      </w:r>
      <w:r>
        <w:t>____________________________________________________________</w:t>
      </w:r>
      <w:r>
        <w:rPr>
          <w:rFonts w:hint="eastAsia"/>
          <w:u w:val="single"/>
        </w:rPr>
        <w:t xml:space="preserve">                                                                           </w:t>
      </w:r>
    </w:p>
    <w:p w14:paraId="0AAF273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7C7F0EF0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C5A6D19">
      <w:pPr>
        <w:pStyle w:val="2"/>
        <w:spacing w:before="0" w:after="0" w:line="240" w:lineRule="auto"/>
        <w:ind w:firstLine="420"/>
        <w:rPr>
          <w:sz w:val="28"/>
          <w:szCs w:val="18"/>
        </w:rPr>
      </w:pPr>
      <w:bookmarkStart w:id="11" w:name="_Toc14032"/>
      <w:r>
        <w:rPr>
          <w:rFonts w:hint="eastAsia"/>
          <w:sz w:val="28"/>
          <w:szCs w:val="18"/>
        </w:rPr>
        <w:t>8.5外部业务系统</w:t>
      </w:r>
      <w:bookmarkEnd w:id="11"/>
    </w:p>
    <w:p w14:paraId="74182867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是否提供以下对外服务系统？</w:t>
      </w:r>
    </w:p>
    <w:p w14:paraId="5DD2ECD4">
      <w:pPr>
        <w:widowControl/>
        <w:ind w:firstLine="420"/>
      </w:pPr>
      <w:r>
        <w:t>门户网站：</w:t>
      </w:r>
      <w:r>
        <w:rPr>
          <w:rFonts w:hint="eastAsia"/>
        </w:rPr>
        <w:t xml:space="preserve">  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FD47321">
      <w:pPr>
        <w:widowControl/>
        <w:ind w:firstLine="420"/>
      </w:pPr>
      <w:r>
        <w:t>互联网</w:t>
      </w:r>
      <w:r>
        <w:rPr>
          <w:rFonts w:hint="eastAsia"/>
        </w:rPr>
        <w:t>业务站点</w:t>
      </w:r>
      <w:r>
        <w:t>：</w:t>
      </w:r>
      <w:r>
        <w:rPr>
          <w:rFonts w:hint="eastAsia"/>
        </w:rPr>
        <w:t xml:space="preserve">    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451AB55">
      <w:pPr>
        <w:widowControl/>
        <w:ind w:firstLine="420"/>
      </w:pPr>
      <w:r>
        <w:t>支付宝小程序：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1C26968D">
      <w:pPr>
        <w:widowControl/>
        <w:ind w:firstLine="420"/>
      </w:pPr>
      <w:r>
        <w:rPr>
          <w:rFonts w:hint="eastAsia"/>
        </w:rPr>
        <w:t>微信小程序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0F6A5B52">
      <w:pPr>
        <w:widowControl/>
        <w:ind w:firstLine="420"/>
      </w:pPr>
      <w:r>
        <w:rPr>
          <w:rFonts w:hint="eastAsia"/>
        </w:rPr>
        <w:t>微信公众号</w:t>
      </w:r>
      <w:r>
        <w:t>：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>□</w:t>
      </w:r>
      <w:r>
        <w:t>否</w:t>
      </w:r>
    </w:p>
    <w:p w14:paraId="7E3DFFD3">
      <w:pPr>
        <w:widowControl/>
        <w:ind w:firstLine="420"/>
      </w:pPr>
    </w:p>
    <w:p w14:paraId="3CADB86A">
      <w:pPr>
        <w:widowControl/>
        <w:ind w:left="420" w:leftChars="200"/>
        <w:jc w:val="left"/>
      </w:pPr>
      <w:r>
        <w:t>其他（请注明）：____________________________________________________________</w:t>
      </w:r>
      <w:r>
        <w:rPr>
          <w:rFonts w:hint="eastAsia"/>
          <w:sz w:val="24"/>
          <w:u w:val="single"/>
        </w:rPr>
        <w:t xml:space="preserve">                                                          </w:t>
      </w:r>
    </w:p>
    <w:p w14:paraId="662006F5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091AEA0">
      <w:pPr>
        <w:pStyle w:val="2"/>
        <w:spacing w:before="0" w:after="0" w:line="240" w:lineRule="auto"/>
        <w:rPr>
          <w:rFonts w:hint="eastAsia"/>
          <w:sz w:val="28"/>
          <w:szCs w:val="18"/>
        </w:rPr>
      </w:pPr>
      <w:bookmarkStart w:id="12" w:name="_Toc9093"/>
      <w:r>
        <w:rPr>
          <w:rFonts w:hint="eastAsia"/>
          <w:sz w:val="28"/>
          <w:szCs w:val="18"/>
        </w:rPr>
        <w:t>9.无线网络</w:t>
      </w:r>
      <w:bookmarkEnd w:id="12"/>
    </w:p>
    <w:p w14:paraId="29BBC11E">
      <w:pPr>
        <w:widowControl/>
        <w:ind w:firstLine="420"/>
      </w:pPr>
      <w:r>
        <w:t>您</w:t>
      </w:r>
      <w:r>
        <w:rPr>
          <w:rFonts w:hint="eastAsia"/>
        </w:rPr>
        <w:t>所在单位</w:t>
      </w:r>
      <w:r>
        <w:t>是否提供无线局域网环境？</w:t>
      </w:r>
      <w:r>
        <w:rPr>
          <w:rFonts w:hint="eastAsia"/>
        </w:rPr>
        <w:t xml:space="preserve">     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22EC73A4">
      <w:pPr>
        <w:widowControl/>
        <w:rPr>
          <w:rFonts w:hint="eastAsia"/>
        </w:rPr>
      </w:pPr>
      <w:r>
        <w:rPr>
          <w:rFonts w:hint="eastAsia"/>
        </w:rPr>
        <w:t xml:space="preserve">    </w:t>
      </w:r>
    </w:p>
    <w:p w14:paraId="641D28F4">
      <w:pPr>
        <w:pStyle w:val="2"/>
        <w:spacing w:before="0" w:after="0" w:line="240" w:lineRule="auto"/>
        <w:rPr>
          <w:sz w:val="28"/>
          <w:szCs w:val="18"/>
        </w:rPr>
      </w:pPr>
      <w:bookmarkStart w:id="13" w:name="_Toc661"/>
      <w:r>
        <w:rPr>
          <w:rFonts w:hint="eastAsia"/>
          <w:sz w:val="28"/>
          <w:szCs w:val="18"/>
        </w:rPr>
        <w:t>10.辅助设备</w:t>
      </w:r>
      <w:bookmarkEnd w:id="13"/>
    </w:p>
    <w:p w14:paraId="4DB8F254">
      <w:pPr>
        <w:widowControl/>
        <w:ind w:firstLine="420"/>
      </w:pPr>
      <w:r>
        <w:t>您</w:t>
      </w:r>
      <w:r>
        <w:rPr>
          <w:rFonts w:hint="eastAsia"/>
        </w:rPr>
        <w:t>单位</w:t>
      </w:r>
      <w:r>
        <w:t>是否使用以下联网辅助设备？</w:t>
      </w:r>
    </w:p>
    <w:p w14:paraId="4B356A9D">
      <w:pPr>
        <w:widowControl/>
        <w:ind w:firstLine="420"/>
      </w:pPr>
      <w:r>
        <w:t>自助机：</w:t>
      </w:r>
      <w:r>
        <w:rPr>
          <w:rFonts w:hint="eastAsia"/>
        </w:rPr>
        <w:t xml:space="preserve">     </w:t>
      </w:r>
      <w:r>
        <w:t xml:space="preserve">  </w:t>
      </w:r>
      <w:r>
        <w:tab/>
      </w:r>
      <w:r>
        <w:rPr>
          <w:rFonts w:hint="eastAsia"/>
        </w:rPr>
        <w:t>□</w:t>
      </w:r>
      <w:r>
        <w:t>是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□</w:t>
      </w:r>
      <w:r>
        <w:t>否</w:t>
      </w:r>
    </w:p>
    <w:p w14:paraId="5B47EAAA">
      <w:pPr>
        <w:widowControl/>
        <w:ind w:firstLine="420"/>
      </w:pPr>
      <w:r>
        <w:t>扫码一体机：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71026F98">
      <w:pPr>
        <w:widowControl/>
        <w:ind w:firstLine="420"/>
      </w:pPr>
      <w:r>
        <w:t>PAD设备：</w:t>
      </w: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>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05801362">
      <w:pPr>
        <w:widowControl/>
        <w:ind w:firstLine="420"/>
      </w:pPr>
      <w:r>
        <w:rPr>
          <w:rFonts w:hint="eastAsia"/>
        </w:rPr>
        <w:t>手持遥控设备：  □</w:t>
      </w:r>
      <w:r>
        <w:t xml:space="preserve">是 </w:t>
      </w:r>
      <w:r>
        <w:rPr>
          <w:rFonts w:hint="eastAsia"/>
        </w:rPr>
        <w:t xml:space="preserve">   □</w:t>
      </w:r>
      <w:r>
        <w:t>否</w:t>
      </w:r>
    </w:p>
    <w:p w14:paraId="10C9E223">
      <w:pPr>
        <w:widowControl/>
        <w:ind w:left="420"/>
        <w:jc w:val="left"/>
        <w:rPr>
          <w:sz w:val="24"/>
          <w:u w:val="single"/>
        </w:rPr>
      </w:pPr>
      <w:r>
        <w:t>其他（请注明）：</w:t>
      </w:r>
      <w:r>
        <w:rPr>
          <w:rFonts w:hint="eastAsia"/>
          <w:sz w:val="24"/>
          <w:u w:val="single"/>
        </w:rPr>
        <w:t xml:space="preserve">                                               _    </w:t>
      </w:r>
    </w:p>
    <w:p w14:paraId="3AF32435">
      <w:pPr>
        <w:widowControl/>
        <w:ind w:left="420"/>
        <w:jc w:val="left"/>
        <w:rPr>
          <w:rFonts w:hint="eastAsia"/>
          <w:sz w:val="24"/>
          <w:u w:val="single"/>
        </w:rPr>
      </w:pPr>
    </w:p>
    <w:p w14:paraId="0FA705D3">
      <w:pPr>
        <w:widowControl/>
        <w:ind w:firstLine="420" w:firstLineChars="200"/>
      </w:pPr>
      <w:r>
        <w:rPr>
          <w:rFonts w:hint="eastAsia"/>
        </w:rPr>
        <w:t>如存在联网辅助设备，请列出具体设备名称：</w:t>
      </w:r>
    </w:p>
    <w:p w14:paraId="1597168B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0489063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5AD80127">
      <w:pPr>
        <w:widowControl/>
        <w:rPr>
          <w:u w:val="single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BB1112E">
      <w:pPr>
        <w:widowControl/>
      </w:pPr>
      <w:r>
        <w:rPr>
          <w:rFonts w:hint="eastAsia"/>
        </w:rPr>
        <w:t xml:space="preserve">    </w:t>
      </w:r>
      <w:bookmarkStart w:id="14" w:name="_Hlk174721583"/>
      <w:r>
        <w:rPr>
          <w:rFonts w:hint="eastAsia"/>
          <w:sz w:val="24"/>
          <w:u w:val="single"/>
        </w:rPr>
        <w:t xml:space="preserve">                                                                  </w:t>
      </w:r>
      <w:bookmarkEnd w:id="14"/>
    </w:p>
    <w:p w14:paraId="42ECEDA6">
      <w:pPr>
        <w:pStyle w:val="2"/>
        <w:spacing w:before="0" w:after="0" w:line="240" w:lineRule="auto"/>
        <w:rPr>
          <w:sz w:val="28"/>
          <w:szCs w:val="18"/>
        </w:rPr>
      </w:pPr>
      <w:bookmarkStart w:id="15" w:name="_Toc18441"/>
      <w:r>
        <w:rPr>
          <w:rFonts w:hint="eastAsia"/>
          <w:sz w:val="28"/>
          <w:szCs w:val="18"/>
        </w:rPr>
        <w:t>11.等级保护建设情况</w:t>
      </w:r>
      <w:bookmarkEnd w:id="15"/>
    </w:p>
    <w:p w14:paraId="1665CE47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是否有系统做了等级保护建设？</w:t>
      </w:r>
    </w:p>
    <w:p w14:paraId="5AA72C85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</w:t>
      </w:r>
      <w:r>
        <w:rPr>
          <w:rFonts w:hint="eastAsia"/>
        </w:rPr>
        <w:t>_</w:t>
      </w:r>
      <w:r>
        <w:t>______________________________________________</w:t>
      </w:r>
      <w:r>
        <w:rPr>
          <w:rFonts w:hint="eastAsia"/>
        </w:rPr>
        <w:t>__</w:t>
      </w:r>
      <w:r>
        <w:t>_______</w:t>
      </w:r>
    </w:p>
    <w:p w14:paraId="5A63C308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403DE625">
      <w:pPr>
        <w:widowControl/>
        <w:ind w:left="420" w:leftChars="200"/>
        <w:jc w:val="left"/>
      </w:pPr>
    </w:p>
    <w:p w14:paraId="21B2E3EC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____________________________________________________________</w:t>
      </w:r>
    </w:p>
    <w:p w14:paraId="66DE9D5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0546ECD3">
      <w:pPr>
        <w:widowControl/>
        <w:ind w:left="420" w:leftChars="200"/>
        <w:jc w:val="left"/>
      </w:pPr>
    </w:p>
    <w:p w14:paraId="0CF80271">
      <w:pPr>
        <w:widowControl/>
        <w:ind w:left="420" w:leftChars="200"/>
        <w:jc w:val="left"/>
      </w:pPr>
      <w:r>
        <w:rPr>
          <w:rFonts w:hint="eastAsia"/>
        </w:rPr>
        <w:t>①</w:t>
      </w:r>
      <w:r>
        <w:t>系统名称：</w:t>
      </w:r>
      <w:r>
        <w:rPr>
          <w:rFonts w:hint="eastAsia"/>
        </w:rPr>
        <w:t xml:space="preserve">        </w:t>
      </w:r>
      <w:r>
        <w:t>____________________________________________________________</w:t>
      </w:r>
    </w:p>
    <w:p w14:paraId="21826DD6">
      <w:pPr>
        <w:widowControl/>
        <w:ind w:left="420" w:leftChars="200"/>
        <w:jc w:val="left"/>
      </w:pPr>
      <w:r>
        <w:rPr>
          <w:rFonts w:hint="eastAsia"/>
        </w:rPr>
        <w:t>②</w:t>
      </w:r>
      <w:r>
        <w:t>等级保护建设情况：____________________________________________________________</w:t>
      </w:r>
    </w:p>
    <w:p w14:paraId="23BC7AD8">
      <w:pPr>
        <w:pStyle w:val="2"/>
        <w:spacing w:before="0" w:after="0" w:line="240" w:lineRule="auto"/>
        <w:rPr>
          <w:sz w:val="28"/>
          <w:szCs w:val="18"/>
        </w:rPr>
      </w:pPr>
      <w:bookmarkStart w:id="16" w:name="_Toc6449"/>
      <w:r>
        <w:rPr>
          <w:rFonts w:hint="eastAsia"/>
          <w:sz w:val="28"/>
          <w:szCs w:val="18"/>
        </w:rPr>
        <w:t>12.网络安全服务情况</w:t>
      </w:r>
      <w:bookmarkEnd w:id="16"/>
    </w:p>
    <w:p w14:paraId="10C16A9E">
      <w:pPr>
        <w:widowControl/>
        <w:ind w:left="420" w:leftChars="200"/>
      </w:pPr>
      <w:r>
        <w:t>您</w:t>
      </w:r>
      <w:r>
        <w:rPr>
          <w:rFonts w:hint="eastAsia"/>
        </w:rPr>
        <w:t>单位</w:t>
      </w:r>
      <w:r>
        <w:t>是否</w:t>
      </w:r>
      <w:r>
        <w:rPr>
          <w:rFonts w:hint="eastAsia"/>
        </w:rPr>
        <w:t>聘请专业外部团队或内部团队定期进行网络安全相关检测，如渗透测试、代码审计、基线检查等。</w:t>
      </w:r>
    </w:p>
    <w:p w14:paraId="6723E113">
      <w:pPr>
        <w:widowControl/>
        <w:ind w:left="420" w:leftChars="200"/>
      </w:pPr>
      <w:r>
        <w:rPr>
          <w:rFonts w:hint="eastAsia"/>
        </w:rPr>
        <w:t>如有，请填写：</w:t>
      </w:r>
    </w:p>
    <w:p w14:paraId="667E8026">
      <w:pPr>
        <w:widowControl/>
        <w:ind w:left="420" w:leftChars="200"/>
      </w:pPr>
      <w:r>
        <w:t>___________________________________________________________________________</w:t>
      </w:r>
    </w:p>
    <w:p w14:paraId="1E072160">
      <w:pPr>
        <w:widowControl/>
        <w:ind w:left="420" w:leftChars="200"/>
      </w:pPr>
      <w:r>
        <w:t>___________________________________________________________________________</w:t>
      </w:r>
    </w:p>
    <w:p w14:paraId="1298251D">
      <w:pPr>
        <w:widowControl/>
        <w:ind w:left="420" w:leftChars="200"/>
      </w:pPr>
      <w:r>
        <w:t>___________________________________________________________________________</w:t>
      </w:r>
    </w:p>
    <w:p w14:paraId="71D476B7">
      <w:pPr>
        <w:widowControl/>
        <w:ind w:left="420" w:leftChars="200"/>
      </w:pPr>
      <w:r>
        <w:t>___________________________________________________________________________</w:t>
      </w:r>
    </w:p>
    <w:p w14:paraId="7EDB389F">
      <w:pPr>
        <w:pStyle w:val="2"/>
        <w:spacing w:before="0" w:after="0" w:line="240" w:lineRule="auto"/>
        <w:rPr>
          <w:sz w:val="28"/>
          <w:szCs w:val="18"/>
        </w:rPr>
      </w:pPr>
      <w:bookmarkStart w:id="17" w:name="_Toc9434"/>
      <w:r>
        <w:rPr>
          <w:rFonts w:hint="eastAsia"/>
          <w:sz w:val="28"/>
          <w:szCs w:val="18"/>
        </w:rPr>
        <w:t>13.网络安全情报订阅情况</w:t>
      </w:r>
      <w:bookmarkEnd w:id="17"/>
    </w:p>
    <w:p w14:paraId="3B182C90">
      <w:pPr>
        <w:widowControl/>
        <w:ind w:left="420" w:leftChars="200"/>
        <w:jc w:val="left"/>
      </w:pPr>
      <w:r>
        <w:t>您</w:t>
      </w:r>
      <w:r>
        <w:rPr>
          <w:rFonts w:hint="eastAsia"/>
        </w:rPr>
        <w:t>单位是否订阅网络安全情报以能及时获取到最新漏洞情况。</w:t>
      </w:r>
    </w:p>
    <w:p w14:paraId="29727372">
      <w:pPr>
        <w:widowControl/>
        <w:ind w:left="420" w:leftChars="200"/>
        <w:jc w:val="left"/>
      </w:pPr>
      <w:r>
        <w:rPr>
          <w:rFonts w:hint="eastAsia"/>
        </w:rPr>
        <w:t>如有，请填写:</w:t>
      </w:r>
    </w:p>
    <w:p w14:paraId="26C39BCE">
      <w:pPr>
        <w:widowControl/>
        <w:ind w:left="420" w:leftChars="200"/>
      </w:pPr>
      <w:r>
        <w:t>___________________________________________________________________________</w:t>
      </w:r>
    </w:p>
    <w:p w14:paraId="393CFAF0">
      <w:pPr>
        <w:widowControl/>
        <w:ind w:left="420" w:leftChars="200"/>
      </w:pPr>
      <w:r>
        <w:t>___________________________________________________________________________</w:t>
      </w:r>
    </w:p>
    <w:p w14:paraId="73739F81">
      <w:pPr>
        <w:widowControl/>
        <w:ind w:left="420" w:leftChars="200"/>
      </w:pPr>
      <w:r>
        <w:t>___________________________________________________________________________</w:t>
      </w:r>
    </w:p>
    <w:p w14:paraId="35BAFB4B">
      <w:pPr>
        <w:widowControl/>
        <w:ind w:left="420" w:leftChars="200"/>
      </w:pPr>
      <w:r>
        <w:t>___________________________________________________________________________</w:t>
      </w:r>
    </w:p>
    <w:p w14:paraId="61474795">
      <w:pPr>
        <w:widowControl/>
      </w:pPr>
    </w:p>
    <w:p w14:paraId="06920915">
      <w:pPr>
        <w:pStyle w:val="2"/>
        <w:spacing w:before="0" w:after="0" w:line="240" w:lineRule="auto"/>
        <w:rPr>
          <w:sz w:val="28"/>
          <w:szCs w:val="18"/>
        </w:rPr>
      </w:pPr>
      <w:bookmarkStart w:id="18" w:name="_Toc6511"/>
      <w:r>
        <w:rPr>
          <w:rFonts w:hint="eastAsia"/>
          <w:sz w:val="28"/>
          <w:szCs w:val="18"/>
        </w:rPr>
        <w:t>14.信息安全情况</w:t>
      </w:r>
      <w:bookmarkEnd w:id="18"/>
    </w:p>
    <w:tbl>
      <w:tblPr>
        <w:tblStyle w:val="9"/>
        <w:tblW w:w="8451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5844"/>
        <w:gridCol w:w="1005"/>
        <w:gridCol w:w="1020"/>
      </w:tblGrid>
      <w:tr w14:paraId="3F9EF5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D0A24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8EE80EB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贵公司是否建立安全管理制度，包括对安全管理活动中的各类管理内容？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D48C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51B9E9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9CBD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34404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F934A1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贵公司是否有专人负责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IT</w:t>
            </w:r>
            <w:r>
              <w:rPr>
                <w:rFonts w:hint="eastAsia"/>
                <w:kern w:val="0"/>
              </w:rPr>
              <w:t>安全工作？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8F6F0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9A39C2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1DBCA93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FD20B8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9DCD5C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贵公司是否有设定不同的安全岗位职责，如设定系统管理员、审计管理员和安全管理员等岗位？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80166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8B48EE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459663D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F757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6DAF0D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贵公司是否定期更新系统补丁？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8554F1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C875B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C3558C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4B4342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041E86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贵公司是否在物理安全区域（如机房，办公区）部署安防设备，如电子门禁系统、监控摄像头等？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7E8E2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1FCE2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0C9FC7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59ADE2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4A13C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贵公司进出机房是否有相关管控措施（如需要提前审批或进行登记）？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E59250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F2AB272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A8FF5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35A500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ABD52B1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贵公司是否有清晰的管理员账户清单并且严格控制管理员权限？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1A4004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616D2F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C481B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259694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27AD9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贵公司是否在网络边界处部署防火墙、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IPS</w:t>
            </w:r>
            <w:r>
              <w:rPr>
                <w:rFonts w:hint="eastAsia"/>
                <w:kern w:val="0"/>
              </w:rPr>
              <w:t>等设备防御网络攻击？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C3C596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3F419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1846D6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1425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4ADCEC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贵公司是否部署抗DDoS设备，或采用抗D云防护服务？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0A10FE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73AB02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30FF08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0661330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6FADB33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贵公司是否严格限制网络端口、通讯协议及系统服务？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B807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EFCCB4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0A48DC8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58B8E0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D3E58E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贵公司是否基于业务重要性或敏感性对网络进行分区管理（VLAN）？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1A489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606237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71876B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3DFF52B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D3F5A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贵公司在网络边界的所有外部远程访问是否实现加密措施？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A041EA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181CD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30EB95B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8E62C9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1705D82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贵公司信息系统中（服务器以及个人电脑）是否安装安全防护软件（如杀毒软件、终端防护、终端检测与响应、电子邮件网关等）？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EC02FA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F1D0F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4BF7B6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DA4C9D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9BA0E68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贵公司是否有对重要业务数据进行定期备份，并定期维护和测试这些备份数据的有效性？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1C790C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A432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7B0C2045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0EED4E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6B30C9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贵公司是否在终端部署软件对USB和其他外设的使用进行监控，防止未知USB接入系统？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3B5AB3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134A0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2E55130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B3EF194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8C66DA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贵公司是否建立人员离岗管理制度，在员工离职后是否能够及时终止离岗人员的所有访问权限，取回所有安全相关的硬件设备？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F69133B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13926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F0E0ED1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268865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F77527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贵公司针对安全团队是否有定期(每年至少1次)提供安全技能培训，如网络攻防、安全操作和维护等？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6562B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2C4B2D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1BA82476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95B358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242F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贵公司针对公司全体员工是否有定期(每年至少1次)提供安全意识教育培训？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C6F77A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B4E733F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5F424CCF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8B7DEA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E6A3294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贵公司是否通过相关信息安全管理体系认证(ISO 27001)？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2336ED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50FEEFC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01FDE989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D898A07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080E670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近一年内，贵公司的重要信息系统是否通过等级保护测评？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C1543D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6D91B6C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65AEF30A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4F4E472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1EC9B52">
            <w:pPr>
              <w:widowControl/>
              <w:jc w:val="left"/>
              <w:textAlignment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贵公司针对电子邮件是否采取安全防护措施，如反垃圾邮件网关、沙箱等？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0F6236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377C79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  <w:tr w14:paraId="4C2197EE">
        <w:trPr>
          <w:trHeight w:val="23" w:hRule="atLeast"/>
        </w:trPr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3AEB29C"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5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006B455"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/>
                <w:kern w:val="0"/>
              </w:rPr>
              <w:t>贵公司是否集中监控和管理信息系统的计算和存储资源，确保其资源满足业务高峰期的需要？</w:t>
            </w:r>
          </w:p>
        </w:tc>
        <w:tc>
          <w:tcPr>
            <w:tcW w:w="1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7C40FA6A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是□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3D3B708">
            <w:pPr>
              <w:spacing w:line="0" w:lineRule="atLeast"/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否□</w:t>
            </w:r>
          </w:p>
        </w:tc>
      </w:tr>
    </w:tbl>
    <w:p w14:paraId="3134AC6C">
      <w:pPr>
        <w:widowControl/>
      </w:pPr>
    </w:p>
    <w:p w14:paraId="4CC76E4B">
      <w:pPr>
        <w:widowControl/>
      </w:pPr>
    </w:p>
    <w:p w14:paraId="19DF22E4">
      <w:pPr>
        <w:widowControl/>
      </w:pPr>
    </w:p>
    <w:p w14:paraId="204A5108">
      <w:pPr>
        <w:widowControl/>
      </w:pPr>
    </w:p>
    <w:p w14:paraId="4746BBAA">
      <w:pPr>
        <w:widowControl/>
      </w:pPr>
    </w:p>
    <w:p w14:paraId="16FD2334">
      <w:pPr>
        <w:widowControl/>
      </w:pPr>
    </w:p>
    <w:p w14:paraId="0B2E0DED">
      <w:pPr>
        <w:widowControl/>
      </w:pPr>
    </w:p>
    <w:p w14:paraId="1B86E09D">
      <w:pPr>
        <w:widowControl/>
      </w:pPr>
    </w:p>
    <w:p w14:paraId="2B44CD12">
      <w:pPr>
        <w:widowControl/>
      </w:pPr>
    </w:p>
    <w:p w14:paraId="744D8E56">
      <w:pPr>
        <w:widowControl/>
      </w:pPr>
    </w:p>
    <w:p w14:paraId="4EC579B6">
      <w:pPr>
        <w:widowControl/>
      </w:pPr>
    </w:p>
    <w:p w14:paraId="5A8B8C79">
      <w:pPr>
        <w:widowControl/>
      </w:pPr>
    </w:p>
    <w:p w14:paraId="21FD0EE0">
      <w:pPr>
        <w:widowControl/>
      </w:pPr>
    </w:p>
    <w:p w14:paraId="528F5B86">
      <w:pPr>
        <w:widowControl/>
        <w:rPr>
          <w:rFonts w:hint="eastAsia"/>
        </w:rPr>
      </w:pPr>
    </w:p>
    <w:p w14:paraId="4446A809">
      <w:pPr>
        <w:pStyle w:val="8"/>
        <w:widowControl/>
      </w:pPr>
      <w:r>
        <w:t>感谢您的时间和支持！我们将根据您提供的信息为您制定更为精准的网络安全解决方案。</w:t>
      </w:r>
    </w:p>
    <w:p w14:paraId="65A94825">
      <w:pPr>
        <w:pStyle w:val="8"/>
        <w:widowControl/>
      </w:pPr>
      <w:r>
        <w:t>如果有其他问题或需要进一步的帮助，请随时联系我们。</w:t>
      </w:r>
    </w:p>
    <w:p w14:paraId="2A419C58">
      <w:pPr>
        <w:pStyle w:val="8"/>
        <w:widowControl/>
      </w:pPr>
      <w:r>
        <w:t>联系邮箱：</w:t>
      </w:r>
      <w:r>
        <w:rPr>
          <w:rFonts w:hint="eastAsia"/>
        </w:rPr>
        <w:t>565325162@qq.com</w:t>
      </w:r>
      <w:r>
        <w:t xml:space="preserve"> </w:t>
      </w:r>
    </w:p>
    <w:p w14:paraId="4771CC25">
      <w:pPr>
        <w:pStyle w:val="8"/>
        <w:widowControl/>
        <w:rPr>
          <w:rFonts w:hint="eastAsia"/>
        </w:rPr>
      </w:pPr>
      <w:r>
        <w:t>联系电话：</w:t>
      </w:r>
      <w:r>
        <w:rPr>
          <w:rFonts w:hint="eastAsia"/>
        </w:rPr>
        <w:t>13731517922</w:t>
      </w:r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819F5"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0B2546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0B2546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F91087"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7DD55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cMibgsAgAAV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FwyJu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E7DD55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EEF8E">
    <w:pPr>
      <w:pStyle w:val="6"/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172501" o:spid="_x0000_s3073" o:spt="136" type="#_x0000_t136" style="position:absolute;left:0pt;height:60.35pt;width:554.9pt;mso-position-horizontal:center;mso-position-horizontal-relative:margin;mso-position-vertical:center;mso-position-vertical-relative:margin;rotation:-2949120f;z-index:-251656192;mso-width-relative:page;mso-height-relative:page;" fillcolor="#B6C7EA" filled="t" stroked="f" coordsize="21600,216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E8FA01B"/>
    <w:multiLevelType w:val="singleLevel"/>
    <w:tmpl w:val="EE8FA0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,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YyNDViZDNkZDc1NTE3NWEzMDBmZTllMDQ1OTMwNmUifQ=="/>
  </w:docVars>
  <w:rsids>
    <w:rsidRoot w:val="00C24D00"/>
    <w:rsid w:val="0004776D"/>
    <w:rsid w:val="001D5DF3"/>
    <w:rsid w:val="00273CE2"/>
    <w:rsid w:val="002E64D5"/>
    <w:rsid w:val="00354A16"/>
    <w:rsid w:val="00363A36"/>
    <w:rsid w:val="004640A6"/>
    <w:rsid w:val="004660E2"/>
    <w:rsid w:val="004B17A5"/>
    <w:rsid w:val="00517BA9"/>
    <w:rsid w:val="005D7417"/>
    <w:rsid w:val="00723128"/>
    <w:rsid w:val="00841784"/>
    <w:rsid w:val="00875552"/>
    <w:rsid w:val="00930ECE"/>
    <w:rsid w:val="00A040BC"/>
    <w:rsid w:val="00A50F2B"/>
    <w:rsid w:val="00A94F83"/>
    <w:rsid w:val="00AD473F"/>
    <w:rsid w:val="00B72AA7"/>
    <w:rsid w:val="00C24D00"/>
    <w:rsid w:val="00CB573F"/>
    <w:rsid w:val="00D375A9"/>
    <w:rsid w:val="00DD0E06"/>
    <w:rsid w:val="00F61C15"/>
    <w:rsid w:val="034F7A5D"/>
    <w:rsid w:val="03DEDEDF"/>
    <w:rsid w:val="04463D2B"/>
    <w:rsid w:val="075972D2"/>
    <w:rsid w:val="09DD3FC3"/>
    <w:rsid w:val="0A0106F5"/>
    <w:rsid w:val="0BE4647A"/>
    <w:rsid w:val="0C8E3CB6"/>
    <w:rsid w:val="0F42326C"/>
    <w:rsid w:val="11986D96"/>
    <w:rsid w:val="137E36FF"/>
    <w:rsid w:val="13EC2362"/>
    <w:rsid w:val="15AD10B8"/>
    <w:rsid w:val="173FA12F"/>
    <w:rsid w:val="1A654388"/>
    <w:rsid w:val="1B4C2538"/>
    <w:rsid w:val="1DB775F0"/>
    <w:rsid w:val="1F3607F9"/>
    <w:rsid w:val="20D5446B"/>
    <w:rsid w:val="23C860B3"/>
    <w:rsid w:val="27075F11"/>
    <w:rsid w:val="2D475E7D"/>
    <w:rsid w:val="2E034446"/>
    <w:rsid w:val="2E2950E2"/>
    <w:rsid w:val="2F4B014B"/>
    <w:rsid w:val="2FAF8436"/>
    <w:rsid w:val="343E6181"/>
    <w:rsid w:val="35F72828"/>
    <w:rsid w:val="38066D52"/>
    <w:rsid w:val="38685317"/>
    <w:rsid w:val="39EA1C07"/>
    <w:rsid w:val="3B5C3F5D"/>
    <w:rsid w:val="3DFB7E74"/>
    <w:rsid w:val="3DFFFC78"/>
    <w:rsid w:val="3ED158E3"/>
    <w:rsid w:val="40E20CEC"/>
    <w:rsid w:val="441A7E0D"/>
    <w:rsid w:val="447D2BAF"/>
    <w:rsid w:val="476B6BD2"/>
    <w:rsid w:val="48531BF0"/>
    <w:rsid w:val="49177011"/>
    <w:rsid w:val="496E012D"/>
    <w:rsid w:val="4A5F2F6D"/>
    <w:rsid w:val="4F934F18"/>
    <w:rsid w:val="50EF1C92"/>
    <w:rsid w:val="5268443A"/>
    <w:rsid w:val="54DF6509"/>
    <w:rsid w:val="56996692"/>
    <w:rsid w:val="5747C955"/>
    <w:rsid w:val="5BB7F82D"/>
    <w:rsid w:val="5EA66A16"/>
    <w:rsid w:val="5F7EDFE1"/>
    <w:rsid w:val="5FC7CC5A"/>
    <w:rsid w:val="5FDBF61D"/>
    <w:rsid w:val="648860EB"/>
    <w:rsid w:val="65D4050D"/>
    <w:rsid w:val="660C619D"/>
    <w:rsid w:val="683B2FE6"/>
    <w:rsid w:val="69D02B99"/>
    <w:rsid w:val="6DC17CBB"/>
    <w:rsid w:val="6F2A2D4B"/>
    <w:rsid w:val="6FCB75D5"/>
    <w:rsid w:val="6FFB2D97"/>
    <w:rsid w:val="70090C3F"/>
    <w:rsid w:val="7151635B"/>
    <w:rsid w:val="718C447E"/>
    <w:rsid w:val="72542730"/>
    <w:rsid w:val="72D86DD0"/>
    <w:rsid w:val="74C06488"/>
    <w:rsid w:val="77FBEA9D"/>
    <w:rsid w:val="79287455"/>
    <w:rsid w:val="79675D28"/>
    <w:rsid w:val="7A7A588F"/>
    <w:rsid w:val="7AEC021B"/>
    <w:rsid w:val="7AFC111C"/>
    <w:rsid w:val="7CB6611B"/>
    <w:rsid w:val="7D668A17"/>
    <w:rsid w:val="7DF7B710"/>
    <w:rsid w:val="7EFB28FE"/>
    <w:rsid w:val="7F76DF3E"/>
    <w:rsid w:val="7F7BFD67"/>
    <w:rsid w:val="7FA131A5"/>
    <w:rsid w:val="7FD5A307"/>
    <w:rsid w:val="7FF71092"/>
    <w:rsid w:val="7FFE471E"/>
    <w:rsid w:val="8FFD292E"/>
    <w:rsid w:val="997A1AC5"/>
    <w:rsid w:val="ABC77C51"/>
    <w:rsid w:val="ABFF0ED0"/>
    <w:rsid w:val="B57AD6EA"/>
    <w:rsid w:val="B7CF19D3"/>
    <w:rsid w:val="BCEF5159"/>
    <w:rsid w:val="BF26B30B"/>
    <w:rsid w:val="BFA511DC"/>
    <w:rsid w:val="BFBFF83A"/>
    <w:rsid w:val="BFDE4101"/>
    <w:rsid w:val="DBCB5D75"/>
    <w:rsid w:val="DE530E0A"/>
    <w:rsid w:val="DFF63B1B"/>
    <w:rsid w:val="DFFB5465"/>
    <w:rsid w:val="E3CE21ED"/>
    <w:rsid w:val="E4F01107"/>
    <w:rsid w:val="E77FE775"/>
    <w:rsid w:val="E7FFC713"/>
    <w:rsid w:val="EEBF7A61"/>
    <w:rsid w:val="EFE77743"/>
    <w:rsid w:val="F5FB1D0B"/>
    <w:rsid w:val="F6BE869A"/>
    <w:rsid w:val="F967EF15"/>
    <w:rsid w:val="F9F7E61E"/>
    <w:rsid w:val="FADD6E80"/>
    <w:rsid w:val="FCE34A8E"/>
    <w:rsid w:val="FDFCDB69"/>
    <w:rsid w:val="FEC753B2"/>
    <w:rsid w:val="FF7B896A"/>
    <w:rsid w:val="FF8B7B6F"/>
    <w:rsid w:val="FFBB8B62"/>
    <w:rsid w:val="FFDF9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  <w:style w:type="character" w:customStyle="1" w:styleId="14">
    <w:name w:val="font21"/>
    <w:basedOn w:val="10"/>
    <w:autoRedefine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1367</Words>
  <Characters>7795</Characters>
  <Lines>64</Lines>
  <Paragraphs>18</Paragraphs>
  <TotalTime>1</TotalTime>
  <ScaleCrop>false</ScaleCrop>
  <LinksUpToDate>false</LinksUpToDate>
  <CharactersWithSpaces>9144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2024-08-19T01:16:00Z</dcterms:created>
  <dc:creator>32995</dc:creator>
  <cp:lastModifiedBy>6ye</cp:lastModifiedBy>
  <dcterms:modified xsi:type="dcterms:W3CDTF">2024-08-30T13:54:04Z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61979C13BC04B82A310EBF66DACB5762_43</vt:lpwstr>
  </property>
</Properties>
</file>