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Objectives</w:t>
      </w:r>
    </w:p>
    <w:p>
      <w:r>
        <w:t>Define the objectives of the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