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D2B" w:rsidRDefault="003703E3">
      <w:pPr>
        <w:jc w:val="center"/>
        <w:rPr>
          <w:b/>
        </w:rPr>
      </w:pPr>
      <w:r>
        <w:rPr>
          <w:b/>
        </w:rPr>
        <w:t>САНКТ-ПЕТЕРБУРГСКИЙ ГОСУДАРСТВЕННЫЙ УНИВЕРСИТЕТ</w:t>
      </w:r>
    </w:p>
    <w:p w:rsidR="00445D2B" w:rsidRDefault="003703E3">
      <w:pPr>
        <w:jc w:val="center"/>
        <w:rPr>
          <w:b/>
        </w:rPr>
      </w:pPr>
      <w:r>
        <w:rPr>
          <w:b/>
        </w:rPr>
        <w:t>Факультет прикладной математики-процессов управления</w:t>
      </w:r>
    </w:p>
    <w:p w:rsidR="00445D2B" w:rsidRDefault="003703E3">
      <w:pPr>
        <w:jc w:val="center"/>
        <w:rPr>
          <w:b/>
        </w:rPr>
      </w:pPr>
      <w:r>
        <w:rPr>
          <w:b/>
        </w:rPr>
        <w:t xml:space="preserve">Программа </w:t>
      </w:r>
      <w:proofErr w:type="spellStart"/>
      <w:r>
        <w:rPr>
          <w:b/>
        </w:rPr>
        <w:t>бакалавриата</w:t>
      </w:r>
      <w:proofErr w:type="spellEnd"/>
      <w:r>
        <w:rPr>
          <w:b/>
        </w:rPr>
        <w:t xml:space="preserve"> </w:t>
      </w:r>
    </w:p>
    <w:p w:rsidR="00445D2B" w:rsidRDefault="003703E3">
      <w:pPr>
        <w:jc w:val="center"/>
        <w:rPr>
          <w:b/>
        </w:rPr>
      </w:pPr>
      <w:r>
        <w:rPr>
          <w:b/>
        </w:rPr>
        <w:t>“Большие данные и распределенная цифровая платформа”</w:t>
      </w:r>
    </w:p>
    <w:p w:rsidR="00445D2B" w:rsidRDefault="00445D2B">
      <w:pPr>
        <w:spacing w:line="200" w:lineRule="auto"/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3703E3">
      <w:pPr>
        <w:jc w:val="center"/>
        <w:rPr>
          <w:b/>
        </w:rPr>
      </w:pPr>
      <w:r>
        <w:rPr>
          <w:b/>
        </w:rPr>
        <w:t>ОТЧЁТ</w:t>
      </w:r>
    </w:p>
    <w:p w:rsidR="00445D2B" w:rsidRPr="00E106F0" w:rsidRDefault="003703E3">
      <w:pPr>
        <w:jc w:val="center"/>
        <w:rPr>
          <w:b/>
          <w:lang w:val="en-GB"/>
        </w:rPr>
      </w:pPr>
      <w:r>
        <w:rPr>
          <w:b/>
        </w:rPr>
        <w:t>По лабораторной работе №</w:t>
      </w:r>
      <w:r w:rsidR="00E106F0">
        <w:rPr>
          <w:b/>
          <w:lang w:val="en-GB"/>
        </w:rPr>
        <w:t xml:space="preserve"> X</w:t>
      </w:r>
    </w:p>
    <w:p w:rsidR="00445D2B" w:rsidRDefault="003703E3">
      <w:pPr>
        <w:jc w:val="center"/>
        <w:rPr>
          <w:b/>
        </w:rPr>
      </w:pPr>
      <w:r>
        <w:rPr>
          <w:b/>
        </w:rPr>
        <w:t>По дисциплине “Алгоритмы и структуры данных”</w:t>
      </w:r>
    </w:p>
    <w:p w:rsidR="00445D2B" w:rsidRDefault="003703E3">
      <w:pPr>
        <w:jc w:val="center"/>
        <w:rPr>
          <w:b/>
        </w:rPr>
      </w:pPr>
      <w:r>
        <w:rPr>
          <w:b/>
        </w:rPr>
        <w:t>На тему “</w:t>
      </w:r>
      <w:r w:rsidR="00E106F0">
        <w:rPr>
          <w:b/>
          <w:lang w:val="en-GB"/>
        </w:rPr>
        <w:t>XXXXX</w:t>
      </w:r>
      <w:r>
        <w:rPr>
          <w:b/>
        </w:rPr>
        <w:t>”</w:t>
      </w: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  <w:rPr>
          <w:b/>
        </w:rPr>
      </w:pPr>
    </w:p>
    <w:p w:rsidR="00445D2B" w:rsidRDefault="00E106F0">
      <w:pPr>
        <w:jc w:val="right"/>
        <w:rPr>
          <w:b/>
        </w:rPr>
      </w:pPr>
      <w:r>
        <w:rPr>
          <w:b/>
        </w:rPr>
        <w:t>Студент гр. 23Б1</w:t>
      </w:r>
      <w:r>
        <w:rPr>
          <w:b/>
          <w:lang w:val="en-US"/>
        </w:rPr>
        <w:t>X</w:t>
      </w:r>
      <w:r w:rsidR="003703E3">
        <w:rPr>
          <w:b/>
        </w:rPr>
        <w:t>-</w:t>
      </w:r>
      <w:proofErr w:type="spellStart"/>
      <w:r w:rsidR="003703E3">
        <w:rPr>
          <w:b/>
        </w:rPr>
        <w:t>пу</w:t>
      </w:r>
      <w:proofErr w:type="spellEnd"/>
    </w:p>
    <w:p w:rsidR="00445D2B" w:rsidRDefault="00E106F0">
      <w:pPr>
        <w:jc w:val="right"/>
        <w:rPr>
          <w:b/>
        </w:rPr>
      </w:pPr>
      <w:r>
        <w:rPr>
          <w:b/>
          <w:lang w:val="ru-RU"/>
        </w:rPr>
        <w:t>Иванов</w:t>
      </w:r>
      <w:r w:rsidR="003703E3">
        <w:rPr>
          <w:b/>
        </w:rPr>
        <w:t xml:space="preserve"> </w:t>
      </w:r>
      <w:r>
        <w:rPr>
          <w:b/>
          <w:lang w:val="ru-RU"/>
        </w:rPr>
        <w:t>И</w:t>
      </w:r>
      <w:r w:rsidR="003703E3">
        <w:rPr>
          <w:b/>
        </w:rPr>
        <w:t>.</w:t>
      </w:r>
      <w:r>
        <w:rPr>
          <w:b/>
          <w:lang w:val="ru-RU"/>
        </w:rPr>
        <w:t>И</w:t>
      </w:r>
      <w:r w:rsidR="003703E3">
        <w:rPr>
          <w:b/>
        </w:rPr>
        <w:t>.</w:t>
      </w:r>
    </w:p>
    <w:p w:rsidR="00445D2B" w:rsidRDefault="00445D2B">
      <w:pPr>
        <w:jc w:val="right"/>
        <w:rPr>
          <w:b/>
        </w:rPr>
      </w:pPr>
    </w:p>
    <w:p w:rsidR="00445D2B" w:rsidRDefault="003703E3">
      <w:pPr>
        <w:jc w:val="right"/>
        <w:rPr>
          <w:b/>
        </w:rPr>
      </w:pPr>
      <w:r>
        <w:rPr>
          <w:b/>
        </w:rPr>
        <w:t>Преподаватель</w:t>
      </w:r>
    </w:p>
    <w:p w:rsidR="00445D2B" w:rsidRDefault="003703E3">
      <w:pPr>
        <w:jc w:val="right"/>
        <w:rPr>
          <w:b/>
        </w:rPr>
      </w:pPr>
      <w:r>
        <w:rPr>
          <w:b/>
        </w:rPr>
        <w:t>Дик А.Г.</w:t>
      </w:r>
    </w:p>
    <w:p w:rsidR="00445D2B" w:rsidRDefault="00445D2B">
      <w:pPr>
        <w:jc w:val="center"/>
        <w:rPr>
          <w:b/>
        </w:rPr>
      </w:pPr>
    </w:p>
    <w:p w:rsidR="00445D2B" w:rsidRDefault="003703E3">
      <w:pPr>
        <w:jc w:val="center"/>
        <w:rPr>
          <w:b/>
        </w:rPr>
      </w:pPr>
      <w:r>
        <w:rPr>
          <w:b/>
        </w:rPr>
        <w:t xml:space="preserve">Санкт-Петербург </w:t>
      </w:r>
    </w:p>
    <w:p w:rsidR="00445D2B" w:rsidRDefault="00E106F0">
      <w:pPr>
        <w:jc w:val="center"/>
        <w:rPr>
          <w:b/>
        </w:rPr>
      </w:pPr>
      <w:r>
        <w:rPr>
          <w:b/>
        </w:rPr>
        <w:t>202X</w:t>
      </w:r>
      <w:r w:rsidR="003703E3">
        <w:rPr>
          <w:b/>
        </w:rPr>
        <w:t xml:space="preserve"> г.</w:t>
      </w:r>
      <w:r w:rsidR="003703E3">
        <w:br w:type="page"/>
      </w:r>
    </w:p>
    <w:p w:rsidR="00445D2B" w:rsidRDefault="00445D2B">
      <w:pPr>
        <w:rPr>
          <w:b/>
        </w:rPr>
      </w:pPr>
    </w:p>
    <w:sdt>
      <w:sdtPr>
        <w:id w:val="113668547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"/>
        </w:rPr>
      </w:sdtEndPr>
      <w:sdtContent>
        <w:bookmarkStart w:id="0" w:name="_GoBack" w:displacedByCustomXml="prev"/>
        <w:bookmarkEnd w:id="0" w:displacedByCustomXml="prev"/>
        <w:p w:rsidR="003703E3" w:rsidRDefault="003703E3">
          <w:pPr>
            <w:pStyle w:val="ab"/>
          </w:pPr>
          <w:r>
            <w:t>Оглавление</w:t>
          </w:r>
        </w:p>
        <w:p w:rsidR="003703E3" w:rsidRDefault="003703E3">
          <w:pPr>
            <w:pStyle w:val="10"/>
            <w:tabs>
              <w:tab w:val="left" w:pos="440"/>
              <w:tab w:val="right" w:leader="dot" w:pos="901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554251" w:history="1">
            <w:r w:rsidRPr="00F86C12">
              <w:rPr>
                <w:rStyle w:val="aa"/>
                <w:b/>
                <w:noProof/>
              </w:rPr>
              <w:t>1.</w:t>
            </w:r>
            <w:r>
              <w:rPr>
                <w:noProof/>
              </w:rPr>
              <w:tab/>
            </w:r>
            <w:r w:rsidRPr="00F86C12">
              <w:rPr>
                <w:rStyle w:val="aa"/>
                <w:b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_Toc209554251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3E3" w:rsidRDefault="003703E3">
          <w:pPr>
            <w:pStyle w:val="10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09554252" w:history="1">
            <w:r w:rsidRPr="00F86C12">
              <w:rPr>
                <w:rStyle w:val="aa"/>
                <w:b/>
                <w:noProof/>
              </w:rPr>
              <w:t>2.</w:t>
            </w:r>
            <w:r>
              <w:rPr>
                <w:noProof/>
              </w:rPr>
              <w:tab/>
            </w:r>
            <w:r w:rsidRPr="00F86C12">
              <w:rPr>
                <w:rStyle w:val="aa"/>
                <w:b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_Toc209554252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3E3" w:rsidRDefault="003703E3">
          <w:pPr>
            <w:pStyle w:val="10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09554253" w:history="1">
            <w:r w:rsidRPr="00F86C12">
              <w:rPr>
                <w:rStyle w:val="aa"/>
                <w:b/>
                <w:noProof/>
              </w:rPr>
              <w:t>3.</w:t>
            </w:r>
            <w:r>
              <w:rPr>
                <w:noProof/>
              </w:rPr>
              <w:tab/>
            </w:r>
            <w:r w:rsidRPr="00F86C12">
              <w:rPr>
                <w:rStyle w:val="aa"/>
                <w:b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_Toc209554253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3E3" w:rsidRDefault="003703E3">
          <w:pPr>
            <w:pStyle w:val="20"/>
            <w:tabs>
              <w:tab w:val="right" w:leader="dot" w:pos="9019"/>
            </w:tabs>
            <w:rPr>
              <w:noProof/>
            </w:rPr>
          </w:pPr>
          <w:hyperlink w:anchor="_Toc209554254" w:history="1">
            <w:r w:rsidRPr="00F86C12">
              <w:rPr>
                <w:rStyle w:val="aa"/>
                <w:i/>
                <w:noProof/>
              </w:rPr>
              <w:t>3.1</w:t>
            </w:r>
            <w:r w:rsidRPr="00F86C12">
              <w:rPr>
                <w:rStyle w:val="aa"/>
                <w:i/>
                <w:noProof/>
                <w:lang w:val="ru-RU"/>
              </w:rPr>
              <w:t>.</w:t>
            </w:r>
            <w:r w:rsidRPr="00F86C12">
              <w:rPr>
                <w:rStyle w:val="aa"/>
                <w:i/>
                <w:noProof/>
              </w:rPr>
              <w:t xml:space="preserve"> </w:t>
            </w:r>
            <w:r w:rsidRPr="00F86C12">
              <w:rPr>
                <w:rStyle w:val="aa"/>
                <w:i/>
                <w:noProof/>
                <w:lang w:val="ru-RU"/>
              </w:rPr>
              <w:t>Что-то зачем-то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_Toc209554254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3E3" w:rsidRDefault="003703E3">
          <w:pPr>
            <w:pStyle w:val="10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09554255" w:history="1">
            <w:r w:rsidRPr="00F86C12">
              <w:rPr>
                <w:rStyle w:val="aa"/>
                <w:b/>
                <w:noProof/>
              </w:rPr>
              <w:t>4.</w:t>
            </w:r>
            <w:r>
              <w:rPr>
                <w:noProof/>
              </w:rPr>
              <w:tab/>
            </w:r>
            <w:r w:rsidRPr="00F86C12">
              <w:rPr>
                <w:rStyle w:val="aa"/>
                <w:b/>
                <w:noProof/>
              </w:rPr>
              <w:t>Основные шаги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_Toc209554255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3E3" w:rsidRDefault="003703E3">
          <w:pPr>
            <w:pStyle w:val="10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09554256" w:history="1">
            <w:r w:rsidRPr="00F86C12">
              <w:rPr>
                <w:rStyle w:val="aa"/>
                <w:b/>
                <w:noProof/>
              </w:rPr>
              <w:t>5.</w:t>
            </w:r>
            <w:r>
              <w:rPr>
                <w:noProof/>
              </w:rPr>
              <w:tab/>
            </w:r>
            <w:r w:rsidRPr="00F86C12">
              <w:rPr>
                <w:rStyle w:val="aa"/>
                <w:b/>
                <w:noProof/>
              </w:rPr>
              <w:t>Блок схема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_Toc209554256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3E3" w:rsidRDefault="003703E3">
          <w:pPr>
            <w:pStyle w:val="10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09554257" w:history="1">
            <w:r w:rsidRPr="00F86C12">
              <w:rPr>
                <w:rStyle w:val="aa"/>
                <w:b/>
                <w:noProof/>
              </w:rPr>
              <w:t>6.</w:t>
            </w:r>
            <w:r>
              <w:rPr>
                <w:noProof/>
              </w:rPr>
              <w:tab/>
            </w:r>
            <w:r w:rsidRPr="00F86C12">
              <w:rPr>
                <w:rStyle w:val="aa"/>
                <w:b/>
                <w:noProof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_Toc209554257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3E3" w:rsidRDefault="003703E3">
          <w:pPr>
            <w:pStyle w:val="10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09554258" w:history="1">
            <w:r w:rsidRPr="00F86C12">
              <w:rPr>
                <w:rStyle w:val="aa"/>
                <w:b/>
                <w:noProof/>
              </w:rPr>
              <w:t>7.</w:t>
            </w:r>
            <w:r>
              <w:rPr>
                <w:noProof/>
              </w:rPr>
              <w:tab/>
            </w:r>
            <w:r w:rsidRPr="00F86C12">
              <w:rPr>
                <w:rStyle w:val="aa"/>
                <w:b/>
                <w:noProof/>
              </w:rPr>
              <w:t>Рекомендации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_Toc209554258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3E3" w:rsidRDefault="003703E3">
          <w:pPr>
            <w:pStyle w:val="10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09554259" w:history="1">
            <w:r w:rsidRPr="00F86C12">
              <w:rPr>
                <w:rStyle w:val="aa"/>
                <w:b/>
                <w:noProof/>
              </w:rPr>
              <w:t>8.</w:t>
            </w:r>
            <w:r>
              <w:rPr>
                <w:noProof/>
              </w:rPr>
              <w:tab/>
            </w:r>
            <w:r w:rsidRPr="00F86C12">
              <w:rPr>
                <w:rStyle w:val="aa"/>
                <w:b/>
                <w:noProof/>
              </w:rPr>
              <w:t>Рекомендации программиста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3E3" w:rsidRDefault="003703E3">
          <w:pPr>
            <w:pStyle w:val="10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09554260" w:history="1">
            <w:r w:rsidRPr="00F86C12">
              <w:rPr>
                <w:rStyle w:val="aa"/>
                <w:b/>
                <w:noProof/>
              </w:rPr>
              <w:t>9.</w:t>
            </w:r>
            <w:r>
              <w:rPr>
                <w:noProof/>
              </w:rPr>
              <w:tab/>
            </w:r>
            <w:r w:rsidRPr="00F86C12">
              <w:rPr>
                <w:rStyle w:val="aa"/>
                <w:b/>
                <w:noProof/>
              </w:rPr>
              <w:t>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3E3" w:rsidRDefault="003703E3">
          <w:pPr>
            <w:pStyle w:val="10"/>
            <w:tabs>
              <w:tab w:val="left" w:pos="660"/>
              <w:tab w:val="right" w:leader="dot" w:pos="9019"/>
            </w:tabs>
            <w:rPr>
              <w:noProof/>
            </w:rPr>
          </w:pPr>
          <w:hyperlink w:anchor="_Toc209554261" w:history="1">
            <w:r w:rsidRPr="00F86C12">
              <w:rPr>
                <w:rStyle w:val="aa"/>
                <w:b/>
                <w:noProof/>
              </w:rPr>
              <w:t>10.</w:t>
            </w:r>
            <w:r>
              <w:rPr>
                <w:noProof/>
              </w:rPr>
              <w:tab/>
            </w:r>
            <w:r w:rsidRPr="00F86C12">
              <w:rPr>
                <w:rStyle w:val="aa"/>
                <w:b/>
                <w:noProof/>
              </w:rPr>
              <w:t>Исследование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3E3" w:rsidRDefault="003703E3">
          <w:pPr>
            <w:pStyle w:val="10"/>
            <w:tabs>
              <w:tab w:val="right" w:leader="dot" w:pos="9019"/>
            </w:tabs>
            <w:rPr>
              <w:noProof/>
            </w:rPr>
          </w:pPr>
          <w:hyperlink w:anchor="_Toc209554262" w:history="1">
            <w:r w:rsidRPr="00F86C12">
              <w:rPr>
                <w:rStyle w:val="aa"/>
                <w:b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3E3" w:rsidRDefault="003703E3">
          <w:r>
            <w:rPr>
              <w:b/>
              <w:bCs/>
            </w:rPr>
            <w:fldChar w:fldCharType="end"/>
          </w:r>
        </w:p>
      </w:sdtContent>
    </w:sdt>
    <w:p w:rsidR="00445D2B" w:rsidRDefault="003703E3" w:rsidP="00E106F0">
      <w:pPr>
        <w:spacing w:before="240" w:after="240"/>
      </w:pPr>
      <w:r>
        <w:t xml:space="preserve"> </w:t>
      </w:r>
      <w:r>
        <w:t xml:space="preserve"> </w:t>
      </w:r>
    </w:p>
    <w:p w:rsidR="0015255E" w:rsidRDefault="0015255E" w:rsidP="00E106F0">
      <w:pPr>
        <w:pStyle w:val="a8"/>
        <w:rPr>
          <w:b/>
        </w:rPr>
      </w:pPr>
      <w:r>
        <w:rPr>
          <w:b/>
        </w:rPr>
        <w:br w:type="page"/>
      </w:r>
    </w:p>
    <w:p w:rsidR="00445D2B" w:rsidRDefault="003703E3" w:rsidP="0015255E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1" w:name="_Toc209554251"/>
      <w:r w:rsidRPr="00E106F0">
        <w:rPr>
          <w:b/>
        </w:rPr>
        <w:lastRenderedPageBreak/>
        <w:t>Цель работы</w:t>
      </w:r>
      <w:bookmarkEnd w:id="1"/>
    </w:p>
    <w:p w:rsidR="0015255E" w:rsidRPr="00E106F0" w:rsidRDefault="0015255E" w:rsidP="00E106F0">
      <w:pPr>
        <w:pStyle w:val="a8"/>
        <w:rPr>
          <w:b/>
        </w:rPr>
      </w:pPr>
    </w:p>
    <w:p w:rsidR="00C32BF1" w:rsidRPr="00C32BF1" w:rsidRDefault="00C32BF1" w:rsidP="0015255E">
      <w:pPr>
        <w:ind w:firstLine="720"/>
        <w:jc w:val="both"/>
        <w:rPr>
          <w:lang w:val="ru-RU"/>
        </w:rPr>
      </w:pPr>
      <w:r>
        <w:rPr>
          <w:lang w:val="ru-RU"/>
        </w:rPr>
        <w:t xml:space="preserve">Описание цели работы </w:t>
      </w:r>
    </w:p>
    <w:p w:rsidR="00445D2B" w:rsidRPr="00C32BF1" w:rsidRDefault="00C32BF1" w:rsidP="0015255E">
      <w:pPr>
        <w:ind w:firstLine="720"/>
        <w:jc w:val="both"/>
        <w:rPr>
          <w:lang w:val="ru-RU"/>
        </w:rPr>
      </w:pPr>
      <w:r>
        <w:t>Цель работы — максимально полное исследование задач восстановления пропусков в больших датасетах, включающее блоковое удаление данных, применение различных методов импутации (статистических, групповых, ZET‑алгоритма), проведение иерархической кластеризации с различными метриками расстояний, сравнение качества кластеров до и после восстановления, а также анализ влияния выбранных признаков.</w:t>
      </w:r>
    </w:p>
    <w:p w:rsidR="0015255E" w:rsidRDefault="0015255E" w:rsidP="0015255E">
      <w:pPr>
        <w:pStyle w:val="a8"/>
      </w:pPr>
    </w:p>
    <w:p w:rsidR="00445D2B" w:rsidRPr="0015255E" w:rsidRDefault="003703E3" w:rsidP="0015255E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2" w:name="_Toc209554252"/>
      <w:r w:rsidRPr="0015255E">
        <w:rPr>
          <w:b/>
        </w:rPr>
        <w:t>Описание з</w:t>
      </w:r>
      <w:r w:rsidRPr="0015255E">
        <w:rPr>
          <w:b/>
        </w:rPr>
        <w:t>адачи</w:t>
      </w:r>
      <w:bookmarkEnd w:id="2"/>
    </w:p>
    <w:p w:rsidR="003703E3" w:rsidRPr="003703E3" w:rsidRDefault="003703E3" w:rsidP="00C32BF1">
      <w:pPr>
        <w:spacing w:before="240" w:after="240"/>
        <w:ind w:firstLine="720"/>
        <w:jc w:val="both"/>
        <w:rPr>
          <w:lang w:val="ru-RU"/>
        </w:rPr>
      </w:pPr>
      <w:r w:rsidRPr="003703E3">
        <w:rPr>
          <w:lang w:val="ru-RU"/>
        </w:rPr>
        <w:t>Описание</w:t>
      </w:r>
      <w:r>
        <w:rPr>
          <w:lang w:val="ru-RU"/>
        </w:rPr>
        <w:t xml:space="preserve"> задач, для выполнения цели, а также условий, если они есть.</w:t>
      </w:r>
    </w:p>
    <w:p w:rsidR="00445D2B" w:rsidRPr="003703E3" w:rsidRDefault="003703E3" w:rsidP="00C32BF1">
      <w:pPr>
        <w:spacing w:before="240" w:after="240"/>
        <w:ind w:firstLine="720"/>
        <w:jc w:val="both"/>
        <w:rPr>
          <w:lang w:val="ru-RU"/>
        </w:rPr>
      </w:pPr>
      <w:r>
        <w:t>В ходе работы должны быть выполнены следующие процедуры:</w:t>
        <w:br/>
        <w:t>1) Сформировать три датасета: small (≈30k строк), medium (≈75k), large (≈250k).</w:t>
        <w:br/>
        <w:t>2) Вычислить статистики mean/median/mode для всех признаков.</w:t>
        <w:br/>
        <w:t>3) Сгенерировать пропуски блоками различных размеров (2×2, 3×3, 4×4 ...).</w:t>
        <w:br/>
        <w:t>4) Выполнить восстановление пропусков методами median/mode, групповым методом, ZET‑импутацией.</w:t>
        <w:br/>
        <w:t>5) Выполнить иерархическую кластеризацию с опциями linkage=ward/complete/single/average.</w:t>
        <w:br/>
        <w:t>6) Выполнить выбор наиболее информативных признаков (Sequential Feature Selector).</w:t>
        <w:br/>
        <w:t>7) Повторить кластеризацию на сокращённом наборе признаков.</w:t>
        <w:br/>
        <w:t>8) Оценить качество кластеров (силуэт, компактность, отделимость).</w:t>
        <w:br/>
        <w:t>9) Сравнить результат восстановления и исходной структуры данных.</w:t>
      </w:r>
    </w:p>
    <w:p w:rsidR="0015255E" w:rsidRDefault="003703E3" w:rsidP="0015255E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3" w:name="_Toc209554253"/>
      <w:r w:rsidRPr="0015255E">
        <w:rPr>
          <w:b/>
        </w:rPr>
        <w:t>Теоретическая часть</w:t>
      </w:r>
      <w:bookmarkEnd w:id="3"/>
    </w:p>
    <w:p w:rsidR="00C32BF1" w:rsidRDefault="00C32BF1" w:rsidP="00C32BF1">
      <w:pPr>
        <w:rPr>
          <w:b/>
          <w:lang w:val="ru-RU"/>
        </w:rPr>
      </w:pPr>
    </w:p>
    <w:p w:rsidR="00C32BF1" w:rsidRPr="00C32BF1" w:rsidRDefault="00C32BF1" w:rsidP="00C32BF1">
      <w:pPr>
        <w:jc w:val="both"/>
        <w:rPr>
          <w:lang w:val="ru-RU"/>
        </w:rPr>
      </w:pPr>
      <w:r w:rsidRPr="00C32BF1">
        <w:rPr>
          <w:lang w:val="ru-RU"/>
        </w:rPr>
        <w:t>Описание</w:t>
      </w:r>
      <w:r>
        <w:rPr>
          <w:lang w:val="ru-RU"/>
        </w:rPr>
        <w:t xml:space="preserve"> теории к вашей цели работы.</w:t>
      </w:r>
    </w:p>
    <w:p w:rsidR="00445D2B" w:rsidRPr="00C32BF1" w:rsidRDefault="0015255E" w:rsidP="0015255E">
      <w:pPr>
        <w:pStyle w:val="2"/>
        <w:ind w:left="2127" w:hanging="709"/>
        <w:rPr>
          <w:i/>
          <w:sz w:val="28"/>
          <w:lang w:val="ru-RU"/>
        </w:rPr>
      </w:pPr>
      <w:bookmarkStart w:id="4" w:name="_Toc209554254"/>
      <w:r w:rsidRPr="00C32BF1">
        <w:rPr>
          <w:i/>
          <w:sz w:val="28"/>
        </w:rPr>
        <w:t>3.1</w:t>
      </w:r>
      <w:r w:rsidRPr="00C32BF1">
        <w:rPr>
          <w:i/>
          <w:sz w:val="28"/>
          <w:lang w:val="ru-RU"/>
        </w:rPr>
        <w:t>.</w:t>
      </w:r>
      <w:r w:rsidRPr="00C32BF1">
        <w:rPr>
          <w:i/>
          <w:sz w:val="28"/>
        </w:rPr>
        <w:t xml:space="preserve"> </w:t>
      </w:r>
      <w:r w:rsidRPr="00C32BF1">
        <w:rPr>
          <w:i/>
          <w:sz w:val="28"/>
          <w:lang w:val="ru-RU"/>
        </w:rPr>
        <w:t>Что-то зачем-то</w:t>
      </w:r>
      <w:bookmarkEnd w:id="4"/>
    </w:p>
    <w:p w:rsidR="0015255E" w:rsidRPr="0015255E" w:rsidRDefault="0015255E" w:rsidP="00C32BF1">
      <w:pPr>
        <w:spacing w:before="240" w:after="240"/>
        <w:jc w:val="both"/>
        <w:rPr>
          <w:lang w:val="ru-RU"/>
        </w:rPr>
      </w:pPr>
      <w:r>
        <w:rPr>
          <w:lang w:val="ru-RU"/>
        </w:rPr>
        <w:t xml:space="preserve">Можно использовать </w:t>
      </w:r>
      <w:proofErr w:type="spellStart"/>
      <w:r>
        <w:rPr>
          <w:lang w:val="ru-RU"/>
        </w:rPr>
        <w:t>подглавы</w:t>
      </w:r>
      <w:proofErr w:type="spellEnd"/>
      <w:r>
        <w:rPr>
          <w:lang w:val="ru-RU"/>
        </w:rPr>
        <w:t xml:space="preserve"> 1.1, но тогда нужно </w:t>
      </w:r>
      <w:r w:rsidR="00C32BF1">
        <w:rPr>
          <w:lang w:val="ru-RU"/>
        </w:rPr>
        <w:t>учитывать номер</w:t>
      </w:r>
      <w:r>
        <w:rPr>
          <w:lang w:val="ru-RU"/>
        </w:rPr>
        <w:t xml:space="preserve"> главы. </w:t>
      </w:r>
    </w:p>
    <w:p w:rsidR="00445D2B" w:rsidRPr="0015255E" w:rsidRDefault="003703E3" w:rsidP="0015255E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5" w:name="_Toc209554255"/>
      <w:r w:rsidRPr="0015255E">
        <w:rPr>
          <w:b/>
        </w:rPr>
        <w:t>Основные шаги программ</w:t>
      </w:r>
      <w:r w:rsidRPr="0015255E">
        <w:rPr>
          <w:b/>
        </w:rPr>
        <w:t>ы</w:t>
      </w:r>
      <w:bookmarkEnd w:id="5"/>
    </w:p>
    <w:p w:rsidR="00C32BF1" w:rsidRPr="00C32BF1" w:rsidRDefault="00C32BF1" w:rsidP="00C32BF1">
      <w:pPr>
        <w:spacing w:before="240" w:after="240"/>
        <w:ind w:left="720"/>
        <w:jc w:val="both"/>
        <w:rPr>
          <w:lang w:val="ru-RU"/>
        </w:rPr>
      </w:pPr>
      <w:r>
        <w:rPr>
          <w:lang w:val="ru-RU"/>
        </w:rPr>
        <w:t xml:space="preserve">Описание основных шагов </w:t>
      </w:r>
      <w:r w:rsidR="003703E3">
        <w:rPr>
          <w:lang w:val="ru-RU"/>
        </w:rPr>
        <w:t>для программы.</w:t>
      </w:r>
    </w:p>
    <w:p w:rsidR="00445D2B" w:rsidRPr="00C32BF1" w:rsidRDefault="00C32BF1" w:rsidP="00C32BF1">
      <w:pPr>
        <w:spacing w:before="240" w:after="240"/>
        <w:ind w:left="1080" w:hanging="360"/>
        <w:jc w:val="both"/>
        <w:rPr>
          <w:highlight w:val="yellow"/>
        </w:rPr>
      </w:pPr>
      <w:r>
        <w:t>Для восстановления пропусков в работе используются статистические методы (среднее, медиана, мода), групповой метод, основанный на выделении пар признаков, и ZET‑импутация, использующая векторизацию строковых признаков методом TF‑IDF и вычисление косинусной близости между объектами. Кластеризация выполняется иерархическими методами, включая Ward, complete, single, average linkage. Дополнительно используется стандартизация признаков и OneHot‑кодирование категориальных данных.</w:t>
      </w:r>
    </w:p>
    <w:p w:rsidR="00445D2B" w:rsidRPr="00C32BF1" w:rsidRDefault="003703E3" w:rsidP="00C32BF1">
      <w:pPr>
        <w:spacing w:before="240" w:after="240"/>
        <w:ind w:left="1080" w:hanging="360"/>
        <w:jc w:val="both"/>
        <w:rPr>
          <w:highlight w:val="yellow"/>
        </w:rPr>
      </w:pPr>
      <w:r w:rsidRPr="00C32BF1">
        <w:rPr>
          <w:highlight w:val="yellow"/>
        </w:rPr>
        <w:t>2.  Выбор и загрузка</w:t>
      </w:r>
      <w:r w:rsidRPr="00C32BF1">
        <w:rPr>
          <w:highlight w:val="yellow"/>
        </w:rPr>
        <w:t xml:space="preserve"> файла с </w:t>
      </w:r>
      <w:proofErr w:type="spellStart"/>
      <w:r w:rsidRPr="00C32BF1">
        <w:rPr>
          <w:highlight w:val="yellow"/>
        </w:rPr>
        <w:t>датасетов</w:t>
      </w:r>
      <w:proofErr w:type="spellEnd"/>
      <w:r w:rsidRPr="00C32BF1">
        <w:rPr>
          <w:highlight w:val="yellow"/>
        </w:rPr>
        <w:t xml:space="preserve"> в формате </w:t>
      </w:r>
      <w:proofErr w:type="spellStart"/>
      <w:r w:rsidRPr="00C32BF1">
        <w:rPr>
          <w:highlight w:val="yellow"/>
        </w:rPr>
        <w:t>csv</w:t>
      </w:r>
      <w:proofErr w:type="spellEnd"/>
    </w:p>
    <w:p w:rsidR="0015255E" w:rsidRPr="0015255E" w:rsidRDefault="0015255E" w:rsidP="0015255E">
      <w:pPr>
        <w:spacing w:before="240" w:after="240"/>
        <w:ind w:left="1080" w:hanging="360"/>
        <w:rPr>
          <w:lang w:val="ru-RU"/>
        </w:rPr>
      </w:pPr>
      <w:r w:rsidRPr="00C32BF1">
        <w:rPr>
          <w:highlight w:val="yellow"/>
          <w:lang w:val="ru-RU"/>
        </w:rPr>
        <w:t>….</w:t>
      </w:r>
    </w:p>
    <w:p w:rsidR="00C32BF1" w:rsidRDefault="003703E3" w:rsidP="0015255E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6" w:name="_Toc209554256"/>
      <w:r w:rsidRPr="0015255E">
        <w:rPr>
          <w:b/>
        </w:rPr>
        <w:t>Блок схема программы</w:t>
      </w:r>
      <w:bookmarkEnd w:id="6"/>
    </w:p>
    <w:p w:rsidR="00445D2B" w:rsidRDefault="00C32BF1" w:rsidP="00C32BF1">
      <w:pPr>
        <w:pStyle w:val="a8"/>
        <w:ind w:left="284"/>
        <w:jc w:val="both"/>
        <w:rPr>
          <w:lang w:val="ru-RU"/>
        </w:rPr>
      </w:pPr>
      <w:r w:rsidRPr="00C32BF1">
        <w:rPr>
          <w:lang w:val="ru-RU"/>
        </w:rPr>
        <w:t xml:space="preserve">Вставить </w:t>
      </w:r>
      <w:r>
        <w:rPr>
          <w:lang w:val="ru-RU"/>
        </w:rPr>
        <w:t xml:space="preserve">картинку блок-схемы реализованной через ПО </w:t>
      </w:r>
      <w:hyperlink r:id="rId6" w:history="1">
        <w:r w:rsidRPr="003F31E2">
          <w:rPr>
            <w:rStyle w:val="aa"/>
            <w:lang w:val="ru-RU"/>
          </w:rPr>
          <w:t>https://app.diagrams.net/</w:t>
        </w:r>
      </w:hyperlink>
    </w:p>
    <w:p w:rsidR="00C32BF1" w:rsidRDefault="00C32BF1" w:rsidP="00C32BF1">
      <w:pPr>
        <w:pStyle w:val="a8"/>
        <w:ind w:left="284"/>
        <w:rPr>
          <w:lang w:val="ru-RU"/>
        </w:rPr>
      </w:pPr>
    </w:p>
    <w:p w:rsidR="00C32BF1" w:rsidRPr="00C32BF1" w:rsidRDefault="00C32BF1" w:rsidP="00C32BF1">
      <w:pPr>
        <w:pStyle w:val="a8"/>
        <w:ind w:left="284"/>
        <w:rPr>
          <w:lang w:val="ru-RU"/>
        </w:rPr>
      </w:pPr>
    </w:p>
    <w:p w:rsidR="00445D2B" w:rsidRDefault="003703E3">
      <w:pPr>
        <w:spacing w:before="240"/>
        <w:jc w:val="center"/>
        <w:rPr>
          <w:sz w:val="24"/>
          <w:szCs w:val="24"/>
        </w:rPr>
      </w:pPr>
      <w:r w:rsidRPr="003703E3">
        <w:rPr>
          <w:sz w:val="24"/>
          <w:szCs w:val="24"/>
          <w:highlight w:val="yellow"/>
        </w:rPr>
        <w:t>Рис. 1</w:t>
      </w:r>
      <w:r w:rsidR="0015255E" w:rsidRPr="003703E3">
        <w:rPr>
          <w:sz w:val="24"/>
          <w:szCs w:val="24"/>
          <w:highlight w:val="yellow"/>
          <w:lang w:val="ru-RU"/>
        </w:rPr>
        <w:t xml:space="preserve"> (или Рис. 5.1)</w:t>
      </w:r>
      <w:r w:rsidRPr="003703E3">
        <w:rPr>
          <w:sz w:val="24"/>
          <w:szCs w:val="24"/>
          <w:highlight w:val="yellow"/>
        </w:rPr>
        <w:t xml:space="preserve"> Блок-схема основной программы</w:t>
      </w:r>
    </w:p>
    <w:p w:rsidR="003703E3" w:rsidRDefault="003703E3" w:rsidP="003703E3">
      <w:pPr>
        <w:pStyle w:val="a8"/>
        <w:outlineLvl w:val="0"/>
        <w:rPr>
          <w:b/>
        </w:rPr>
      </w:pPr>
      <w:bookmarkStart w:id="7" w:name="_2qhz0sxtcsll" w:colFirst="0" w:colLast="0"/>
      <w:bookmarkEnd w:id="7"/>
      <w:r>
        <w:rPr>
          <w:b/>
        </w:rPr>
        <w:br w:type="page"/>
      </w:r>
    </w:p>
    <w:p w:rsidR="00445D2B" w:rsidRPr="0015255E" w:rsidRDefault="003703E3" w:rsidP="00405777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8" w:name="_Toc209554257"/>
      <w:r w:rsidRPr="0015255E">
        <w:rPr>
          <w:b/>
        </w:rPr>
        <w:lastRenderedPageBreak/>
        <w:t>Описание программы</w:t>
      </w:r>
      <w:bookmarkEnd w:id="8"/>
    </w:p>
    <w:p w:rsidR="0015255E" w:rsidRDefault="0015255E" w:rsidP="0015255E">
      <w:pPr>
        <w:ind w:firstLine="720"/>
        <w:jc w:val="both"/>
      </w:pPr>
    </w:p>
    <w:p w:rsidR="00C32BF1" w:rsidRDefault="00C32BF1" w:rsidP="0015255E">
      <w:pPr>
        <w:ind w:firstLine="720"/>
        <w:jc w:val="both"/>
        <w:rPr>
          <w:lang w:val="ru-RU"/>
        </w:rPr>
      </w:pPr>
      <w:r>
        <w:rPr>
          <w:lang w:val="ru-RU"/>
        </w:rPr>
        <w:t xml:space="preserve">Обычно идет описания сути программы и описание всех классов, атрибутов, библиотек и </w:t>
      </w:r>
      <w:proofErr w:type="spellStart"/>
      <w:r>
        <w:rPr>
          <w:lang w:val="ru-RU"/>
        </w:rPr>
        <w:t>тд</w:t>
      </w:r>
      <w:proofErr w:type="spellEnd"/>
      <w:r>
        <w:rPr>
          <w:lang w:val="ru-RU"/>
        </w:rPr>
        <w:t xml:space="preserve">, чтоб в будущем не знакомому с ПО программисту мог разобраться в вашем коде.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t>Функция / метод</w:t>
            </w:r>
          </w:p>
        </w:tc>
        <w:tc>
          <w:tcPr>
            <w:tcW w:type="dxa" w:w="3010"/>
          </w:tcPr>
          <w:p>
            <w:r>
              <w:t>Тип</w:t>
            </w:r>
          </w:p>
        </w:tc>
        <w:tc>
          <w:tcPr>
            <w:tcW w:type="dxa" w:w="3010"/>
          </w:tcPr>
          <w:p>
            <w:r>
              <w:t>Описание</w:t>
            </w:r>
          </w:p>
        </w:tc>
      </w:tr>
      <w:tr>
        <w:tc>
          <w:tcPr>
            <w:tcW w:type="dxa" w:w="3010"/>
          </w:tcPr>
          <w:p>
            <w:r>
              <w:t>Dataset.__init__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Dataset.load_data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Dataset.preprocess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Dataset.count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Dataset.count_all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Dataset.draw_hist_store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Dataset.draw_hist_date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Dataset.draw_hist_coords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Dataset.draw_hist_cats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Dataset.draw_hist_brand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Dataset.draw_hist_top_brands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Dataset.draw_hist_bottom_brands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Dataset.draw_hist_price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Dataset.count_unique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Dataset.draw_hist_num_products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Dataset.analyse_receipt_id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Dataset.draw_hist_total_cost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Dataset.remove_blocks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Dataset.inpute_groups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Dataset._build_zet_vectors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Dataset.impute_zet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Dataset.hierarchical_clustering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Dataset.hierarchical_clustering_all_features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Dataset.add_feature_ranking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Dataset.add_feature_ranking_global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Dataset.hierarchical_clustering_all_features_ordinal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create_data_with_gaps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recover_data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clustering_ward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clustering_chebyshev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cluster_ward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cluster_chebyshev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Add_method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inf_cluster_ward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inf_cluster_chebyshev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inf_cluster_ward_recovered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__init__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load_data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preprocess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count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count_all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draw_hist_store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draw_hist_date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draw_hist_coords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draw_hist_cats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draw_hist_brand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draw_hist_top_brands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draw_hist_bottom_brands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draw_hist_price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count_unique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draw_hist_num_products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analyse_receipt_id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draw_hist_total_cost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remove_blocks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inpute_groups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_build_zet_vectors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impute_zet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hierarchical_clustering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hierarchical_clustering_all_features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add_feature_ranking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add_feature_ranking_global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hierarchical_clustering_all_features_ordinal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get_season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make_group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row_to_tokens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weighted_mode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is_classification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build_preprocessor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  <w:tr>
        <w:tc>
          <w:tcPr>
            <w:tcW w:type="dxa" w:w="3010"/>
          </w:tcPr>
          <w:p>
            <w:r>
              <w:t>dt_to_parts</w:t>
            </w:r>
          </w:p>
        </w:tc>
        <w:tc>
          <w:tcPr>
            <w:tcW w:type="dxa" w:w="3010"/>
          </w:tcPr>
          <w:p>
            <w:r>
              <w:t>публичный</w:t>
            </w:r>
          </w:p>
        </w:tc>
        <w:tc>
          <w:tcPr>
            <w:tcW w:type="dxa" w:w="3010"/>
          </w:tcPr>
          <w:p>
            <w:r>
              <w:t>Автоматически извлечённая функция из analysis.py</w:t>
            </w:r>
          </w:p>
        </w:tc>
      </w:tr>
    </w:tbl>
    <w:p w:rsidR="00445D2B" w:rsidRDefault="00C32BF1" w:rsidP="0015255E">
      <w:pPr>
        <w:ind w:firstLine="720"/>
        <w:jc w:val="both"/>
      </w:pPr>
      <w:r>
        <w:t>1. Загрузка датасета через класс Dataset.</w:t>
        <w:br/>
        <w:t>2. Предобработка: типизация колонок, приведение дат, конвертация строковых значений.</w:t>
        <w:br/>
        <w:t>3. Вычисление статистик mean/median/mode.</w:t>
        <w:br/>
        <w:t>4. Генерация пропусков блоками (remove_blocks).</w:t>
        <w:br/>
        <w:t>5. Восстановление пропусков:</w:t>
        <w:br/>
        <w:t xml:space="preserve">   — метод групп (inpute_groups),</w:t>
        <w:br/>
        <w:t xml:space="preserve">   — метод ZET (impute_zet),</w:t>
        <w:br/>
        <w:t xml:space="preserve">   — статистические методы.</w:t>
        <w:br/>
        <w:t>6. Кластеризация:</w:t>
        <w:br/>
        <w:t xml:space="preserve">   — hierarchical_clustering (Ward, Chebyshev),</w:t>
        <w:br/>
        <w:t xml:space="preserve">   — hierarchical_clustering_all_features,</w:t>
        <w:br/>
        <w:t xml:space="preserve">   — hierarchical_clustering_all_features_ordinal.</w:t>
        <w:br/>
        <w:t>7. Построение дендрограмм.</w:t>
        <w:br/>
        <w:t>8. Сравнение результатов кластеризации.</w:t>
        <w:br/>
      </w:r>
    </w:p>
    <w:p w:rsidR="00445D2B" w:rsidRPr="003703E3" w:rsidRDefault="003703E3">
      <w:pPr>
        <w:spacing w:before="480" w:after="240"/>
        <w:ind w:firstLine="720"/>
        <w:jc w:val="right"/>
        <w:rPr>
          <w:highlight w:val="yellow"/>
          <w:lang w:val="ru-RU"/>
        </w:rPr>
      </w:pPr>
      <w:r w:rsidRPr="003703E3">
        <w:rPr>
          <w:sz w:val="24"/>
          <w:szCs w:val="24"/>
          <w:highlight w:val="yellow"/>
        </w:rPr>
        <w:t>Таблица 1</w:t>
      </w:r>
      <w:r w:rsidR="0015255E" w:rsidRPr="003703E3">
        <w:rPr>
          <w:sz w:val="24"/>
          <w:szCs w:val="24"/>
          <w:highlight w:val="yellow"/>
          <w:lang w:val="ru-RU"/>
        </w:rPr>
        <w:t xml:space="preserve"> (или</w:t>
      </w:r>
      <w:r w:rsidR="00405777" w:rsidRPr="003703E3">
        <w:rPr>
          <w:sz w:val="24"/>
          <w:szCs w:val="24"/>
          <w:highlight w:val="yellow"/>
          <w:lang w:val="ru-RU"/>
        </w:rPr>
        <w:t xml:space="preserve"> </w:t>
      </w:r>
      <w:r w:rsidR="00405777" w:rsidRPr="003703E3">
        <w:rPr>
          <w:sz w:val="24"/>
          <w:szCs w:val="24"/>
          <w:highlight w:val="yellow"/>
        </w:rPr>
        <w:t>Таблица</w:t>
      </w:r>
      <w:r w:rsidR="00405777" w:rsidRPr="003703E3">
        <w:rPr>
          <w:sz w:val="24"/>
          <w:szCs w:val="24"/>
          <w:highlight w:val="yellow"/>
          <w:lang w:val="ru-RU"/>
        </w:rPr>
        <w:t xml:space="preserve"> 6.1</w:t>
      </w:r>
      <w:r w:rsidR="0015255E" w:rsidRPr="003703E3">
        <w:rPr>
          <w:sz w:val="24"/>
          <w:szCs w:val="24"/>
          <w:highlight w:val="yellow"/>
          <w:lang w:val="ru-RU"/>
        </w:rPr>
        <w:t>)</w:t>
      </w:r>
      <w:r w:rsidRPr="003703E3">
        <w:rPr>
          <w:sz w:val="24"/>
          <w:szCs w:val="24"/>
          <w:highlight w:val="yellow"/>
        </w:rPr>
        <w:t xml:space="preserve">. </w:t>
      </w:r>
      <w:r w:rsidRPr="003703E3">
        <w:rPr>
          <w:sz w:val="24"/>
          <w:szCs w:val="24"/>
          <w:highlight w:val="yellow"/>
        </w:rPr>
        <w:t>О</w:t>
      </w:r>
      <w:r w:rsidRPr="003703E3">
        <w:rPr>
          <w:sz w:val="24"/>
          <w:szCs w:val="24"/>
          <w:highlight w:val="yellow"/>
        </w:rPr>
        <w:t xml:space="preserve">писание </w:t>
      </w:r>
      <w:r w:rsidRPr="003703E3">
        <w:rPr>
          <w:sz w:val="24"/>
          <w:szCs w:val="24"/>
          <w:highlight w:val="yellow"/>
        </w:rPr>
        <w:t xml:space="preserve">методов </w:t>
      </w:r>
      <w:r w:rsidR="0015255E" w:rsidRPr="003703E3">
        <w:rPr>
          <w:sz w:val="24"/>
          <w:szCs w:val="24"/>
          <w:highlight w:val="yellow"/>
        </w:rPr>
        <w:t>класса</w:t>
      </w:r>
      <w:r w:rsidR="0015255E" w:rsidRPr="003703E3">
        <w:rPr>
          <w:sz w:val="24"/>
          <w:szCs w:val="24"/>
          <w:highlight w:val="yellow"/>
          <w:lang w:val="ru-RU"/>
        </w:rPr>
        <w:t xml:space="preserve"> </w:t>
      </w:r>
      <w:proofErr w:type="spellStart"/>
      <w:r w:rsidR="0015255E" w:rsidRPr="003703E3">
        <w:rPr>
          <w:sz w:val="24"/>
          <w:szCs w:val="24"/>
          <w:highlight w:val="yellow"/>
          <w:lang w:val="ru-RU"/>
        </w:rPr>
        <w:t>хххх</w:t>
      </w:r>
      <w:proofErr w:type="spellEnd"/>
    </w:p>
    <w:tbl>
      <w:tblPr>
        <w:tblStyle w:val="a5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92"/>
        <w:gridCol w:w="2850"/>
        <w:gridCol w:w="2983"/>
      </w:tblGrid>
      <w:tr w:rsidR="00445D2B" w:rsidRPr="003703E3" w:rsidTr="0015255E">
        <w:trPr>
          <w:trHeight w:val="570"/>
        </w:trPr>
        <w:tc>
          <w:tcPr>
            <w:tcW w:w="3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3703E3" w:rsidRDefault="003703E3">
            <w:pPr>
              <w:rPr>
                <w:sz w:val="24"/>
                <w:szCs w:val="24"/>
                <w:highlight w:val="yellow"/>
              </w:rPr>
            </w:pPr>
            <w:r w:rsidRPr="003703E3">
              <w:rPr>
                <w:sz w:val="24"/>
                <w:szCs w:val="24"/>
                <w:highlight w:val="yellow"/>
              </w:rPr>
              <w:t>Метод</w:t>
            </w:r>
          </w:p>
        </w:tc>
        <w:tc>
          <w:tcPr>
            <w:tcW w:w="28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3703E3" w:rsidRDefault="003703E3">
            <w:pPr>
              <w:rPr>
                <w:sz w:val="24"/>
                <w:szCs w:val="24"/>
                <w:highlight w:val="yellow"/>
              </w:rPr>
            </w:pPr>
            <w:r w:rsidRPr="003703E3">
              <w:rPr>
                <w:sz w:val="24"/>
                <w:szCs w:val="24"/>
                <w:highlight w:val="yellow"/>
              </w:rPr>
              <w:t>Атрибут публичный или приватный</w:t>
            </w:r>
          </w:p>
        </w:tc>
        <w:tc>
          <w:tcPr>
            <w:tcW w:w="298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3703E3" w:rsidRDefault="003703E3">
            <w:pPr>
              <w:rPr>
                <w:sz w:val="24"/>
                <w:szCs w:val="24"/>
                <w:highlight w:val="yellow"/>
              </w:rPr>
            </w:pPr>
            <w:r w:rsidRPr="003703E3">
              <w:rPr>
                <w:sz w:val="24"/>
                <w:szCs w:val="24"/>
                <w:highlight w:val="yellow"/>
              </w:rPr>
              <w:t>Описание</w:t>
            </w:r>
          </w:p>
        </w:tc>
      </w:tr>
      <w:tr w:rsidR="00445D2B" w:rsidRPr="003703E3" w:rsidTr="0015255E">
        <w:trPr>
          <w:trHeight w:val="1395"/>
        </w:trPr>
        <w:tc>
          <w:tcPr>
            <w:tcW w:w="31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3703E3" w:rsidRDefault="003703E3">
            <w:pPr>
              <w:rPr>
                <w:sz w:val="24"/>
                <w:szCs w:val="24"/>
                <w:highlight w:val="yellow"/>
              </w:rPr>
            </w:pPr>
            <w:r w:rsidRPr="003703E3">
              <w:rPr>
                <w:sz w:val="24"/>
                <w:szCs w:val="24"/>
                <w:highlight w:val="yellow"/>
              </w:rPr>
              <w:t>__</w:t>
            </w:r>
            <w:proofErr w:type="spellStart"/>
            <w:r w:rsidRPr="003703E3">
              <w:rPr>
                <w:sz w:val="24"/>
                <w:szCs w:val="24"/>
                <w:highlight w:val="yellow"/>
              </w:rPr>
              <w:t>init</w:t>
            </w:r>
            <w:proofErr w:type="spellEnd"/>
            <w:r w:rsidRPr="003703E3">
              <w:rPr>
                <w:sz w:val="24"/>
                <w:szCs w:val="24"/>
                <w:highlight w:val="yellow"/>
              </w:rPr>
              <w:t>__(</w:t>
            </w:r>
            <w:proofErr w:type="spellStart"/>
            <w:r w:rsidRPr="003703E3">
              <w:rPr>
                <w:sz w:val="24"/>
                <w:szCs w:val="24"/>
                <w:highlight w:val="yellow"/>
              </w:rPr>
              <w:t>self</w:t>
            </w:r>
            <w:proofErr w:type="spellEnd"/>
            <w:r w:rsidRPr="003703E3">
              <w:rPr>
                <w:sz w:val="24"/>
                <w:szCs w:val="24"/>
                <w:highlight w:val="yellow"/>
              </w:rPr>
              <w:t xml:space="preserve">, </w:t>
            </w:r>
            <w:proofErr w:type="spellStart"/>
            <w:r w:rsidRPr="003703E3">
              <w:rPr>
                <w:sz w:val="24"/>
                <w:szCs w:val="24"/>
                <w:highlight w:val="yellow"/>
              </w:rPr>
              <w:t>root</w:t>
            </w:r>
            <w:proofErr w:type="spellEnd"/>
            <w:r w:rsidRPr="003703E3">
              <w:rPr>
                <w:sz w:val="24"/>
                <w:szCs w:val="24"/>
                <w:highlight w:val="yellow"/>
              </w:rPr>
              <w:t>)</w:t>
            </w:r>
          </w:p>
        </w:tc>
        <w:tc>
          <w:tcPr>
            <w:tcW w:w="28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3703E3" w:rsidRDefault="003703E3">
            <w:pPr>
              <w:rPr>
                <w:sz w:val="24"/>
                <w:szCs w:val="24"/>
                <w:highlight w:val="yellow"/>
              </w:rPr>
            </w:pPr>
            <w:r w:rsidRPr="003703E3">
              <w:rPr>
                <w:sz w:val="24"/>
                <w:szCs w:val="24"/>
                <w:highlight w:val="yellow"/>
              </w:rPr>
              <w:t>публичный</w:t>
            </w:r>
          </w:p>
        </w:tc>
        <w:tc>
          <w:tcPr>
            <w:tcW w:w="298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3703E3" w:rsidRDefault="003703E3">
            <w:pPr>
              <w:rPr>
                <w:sz w:val="24"/>
                <w:szCs w:val="24"/>
                <w:highlight w:val="yellow"/>
              </w:rPr>
            </w:pPr>
            <w:r w:rsidRPr="003703E3">
              <w:rPr>
                <w:sz w:val="24"/>
                <w:szCs w:val="24"/>
                <w:highlight w:val="yellow"/>
              </w:rPr>
              <w:t>Конструктор класса, инициализирует главное окно приложения и основные атрибуты данных</w:t>
            </w:r>
          </w:p>
        </w:tc>
      </w:tr>
      <w:tr w:rsidR="00445D2B" w:rsidTr="0015255E">
        <w:trPr>
          <w:trHeight w:val="1395"/>
        </w:trPr>
        <w:tc>
          <w:tcPr>
            <w:tcW w:w="31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3703E3" w:rsidRDefault="003703E3">
            <w:pPr>
              <w:rPr>
                <w:sz w:val="24"/>
                <w:szCs w:val="24"/>
                <w:highlight w:val="yellow"/>
              </w:rPr>
            </w:pPr>
            <w:proofErr w:type="spellStart"/>
            <w:r w:rsidRPr="003703E3">
              <w:rPr>
                <w:sz w:val="24"/>
                <w:szCs w:val="24"/>
                <w:highlight w:val="yellow"/>
              </w:rPr>
              <w:t>initUI</w:t>
            </w:r>
            <w:proofErr w:type="spellEnd"/>
            <w:r w:rsidRPr="003703E3">
              <w:rPr>
                <w:sz w:val="24"/>
                <w:szCs w:val="24"/>
                <w:highlight w:val="yellow"/>
              </w:rPr>
              <w:t>(</w:t>
            </w:r>
            <w:proofErr w:type="spellStart"/>
            <w:r w:rsidRPr="003703E3">
              <w:rPr>
                <w:sz w:val="24"/>
                <w:szCs w:val="24"/>
                <w:highlight w:val="yellow"/>
              </w:rPr>
              <w:t>self</w:t>
            </w:r>
            <w:proofErr w:type="spellEnd"/>
            <w:r w:rsidRPr="003703E3">
              <w:rPr>
                <w:sz w:val="24"/>
                <w:szCs w:val="24"/>
                <w:highlight w:val="yellow"/>
              </w:rPr>
              <w:t>)</w:t>
            </w:r>
          </w:p>
        </w:tc>
        <w:tc>
          <w:tcPr>
            <w:tcW w:w="28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3703E3" w:rsidRDefault="003703E3">
            <w:pPr>
              <w:rPr>
                <w:sz w:val="24"/>
                <w:szCs w:val="24"/>
                <w:highlight w:val="yellow"/>
              </w:rPr>
            </w:pPr>
            <w:r w:rsidRPr="003703E3">
              <w:rPr>
                <w:sz w:val="24"/>
                <w:szCs w:val="24"/>
                <w:highlight w:val="yellow"/>
              </w:rPr>
              <w:t>приватный</w:t>
            </w:r>
          </w:p>
        </w:tc>
        <w:tc>
          <w:tcPr>
            <w:tcW w:w="298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Default="003703E3">
            <w:pPr>
              <w:rPr>
                <w:sz w:val="24"/>
                <w:szCs w:val="24"/>
              </w:rPr>
            </w:pPr>
            <w:r w:rsidRPr="003703E3">
              <w:rPr>
                <w:sz w:val="24"/>
                <w:szCs w:val="24"/>
                <w:highlight w:val="yellow"/>
              </w:rPr>
              <w:t>Инициализирует пользовательский интерфейс приложения (кнопки, таблицы, текстовые поля)</w:t>
            </w:r>
          </w:p>
        </w:tc>
      </w:tr>
    </w:tbl>
    <w:p w:rsidR="00445D2B" w:rsidRDefault="00445D2B"/>
    <w:p w:rsidR="00445D2B" w:rsidRPr="003703E3" w:rsidRDefault="003703E3">
      <w:pPr>
        <w:spacing w:before="480" w:after="240"/>
        <w:ind w:firstLine="720"/>
        <w:jc w:val="right"/>
        <w:rPr>
          <w:sz w:val="24"/>
          <w:szCs w:val="24"/>
          <w:highlight w:val="yellow"/>
        </w:rPr>
      </w:pPr>
      <w:r w:rsidRPr="003703E3">
        <w:rPr>
          <w:sz w:val="24"/>
          <w:szCs w:val="24"/>
          <w:highlight w:val="yellow"/>
        </w:rPr>
        <w:t>Таблица 2</w:t>
      </w:r>
      <w:r w:rsidR="00405777" w:rsidRPr="003703E3">
        <w:rPr>
          <w:sz w:val="24"/>
          <w:szCs w:val="24"/>
          <w:highlight w:val="yellow"/>
          <w:lang w:val="ru-RU"/>
        </w:rPr>
        <w:t xml:space="preserve"> </w:t>
      </w:r>
      <w:r w:rsidR="00405777" w:rsidRPr="003703E3">
        <w:rPr>
          <w:sz w:val="24"/>
          <w:szCs w:val="24"/>
          <w:highlight w:val="yellow"/>
          <w:lang w:val="ru-RU"/>
        </w:rPr>
        <w:t xml:space="preserve">(или </w:t>
      </w:r>
      <w:r w:rsidR="00405777" w:rsidRPr="003703E3">
        <w:rPr>
          <w:sz w:val="24"/>
          <w:szCs w:val="24"/>
          <w:highlight w:val="yellow"/>
        </w:rPr>
        <w:t>Таблица</w:t>
      </w:r>
      <w:r w:rsidR="00405777" w:rsidRPr="003703E3">
        <w:rPr>
          <w:sz w:val="24"/>
          <w:szCs w:val="24"/>
          <w:highlight w:val="yellow"/>
          <w:lang w:val="ru-RU"/>
        </w:rPr>
        <w:t xml:space="preserve"> </w:t>
      </w:r>
      <w:r w:rsidR="00405777" w:rsidRPr="003703E3">
        <w:rPr>
          <w:sz w:val="24"/>
          <w:szCs w:val="24"/>
          <w:highlight w:val="yellow"/>
          <w:lang w:val="ru-RU"/>
        </w:rPr>
        <w:t>6.2</w:t>
      </w:r>
      <w:r w:rsidR="00405777" w:rsidRPr="003703E3">
        <w:rPr>
          <w:sz w:val="24"/>
          <w:szCs w:val="24"/>
          <w:highlight w:val="yellow"/>
          <w:lang w:val="ru-RU"/>
        </w:rPr>
        <w:t>)</w:t>
      </w:r>
      <w:r w:rsidRPr="003703E3">
        <w:rPr>
          <w:sz w:val="24"/>
          <w:szCs w:val="24"/>
          <w:highlight w:val="yellow"/>
        </w:rPr>
        <w:t xml:space="preserve">. Описание атрибутов класса </w:t>
      </w:r>
      <w:proofErr w:type="spellStart"/>
      <w:r w:rsidR="0015255E" w:rsidRPr="003703E3">
        <w:rPr>
          <w:sz w:val="24"/>
          <w:szCs w:val="24"/>
          <w:highlight w:val="yellow"/>
          <w:lang w:val="ru-RU"/>
        </w:rPr>
        <w:t>хххх</w:t>
      </w:r>
      <w:proofErr w:type="spellEnd"/>
    </w:p>
    <w:tbl>
      <w:tblPr>
        <w:tblStyle w:val="a6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64"/>
        <w:gridCol w:w="2958"/>
        <w:gridCol w:w="3003"/>
      </w:tblGrid>
      <w:tr w:rsidR="00445D2B" w:rsidRPr="003703E3" w:rsidTr="0015255E">
        <w:trPr>
          <w:trHeight w:val="570"/>
        </w:trPr>
        <w:tc>
          <w:tcPr>
            <w:tcW w:w="3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3703E3" w:rsidRDefault="003703E3">
            <w:pPr>
              <w:rPr>
                <w:sz w:val="24"/>
                <w:szCs w:val="24"/>
                <w:highlight w:val="yellow"/>
              </w:rPr>
            </w:pPr>
            <w:r w:rsidRPr="003703E3">
              <w:rPr>
                <w:sz w:val="24"/>
                <w:szCs w:val="24"/>
                <w:highlight w:val="yellow"/>
              </w:rPr>
              <w:t>Атрибут</w:t>
            </w:r>
          </w:p>
        </w:tc>
        <w:tc>
          <w:tcPr>
            <w:tcW w:w="295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3703E3" w:rsidRDefault="003703E3">
            <w:pPr>
              <w:rPr>
                <w:sz w:val="24"/>
                <w:szCs w:val="24"/>
                <w:highlight w:val="yellow"/>
              </w:rPr>
            </w:pPr>
            <w:r w:rsidRPr="003703E3">
              <w:rPr>
                <w:sz w:val="24"/>
                <w:szCs w:val="24"/>
                <w:highlight w:val="yellow"/>
              </w:rPr>
              <w:t>Атрибут публичный или приватный</w:t>
            </w:r>
          </w:p>
        </w:tc>
        <w:tc>
          <w:tcPr>
            <w:tcW w:w="300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3703E3" w:rsidRDefault="003703E3">
            <w:pPr>
              <w:rPr>
                <w:sz w:val="24"/>
                <w:szCs w:val="24"/>
                <w:highlight w:val="yellow"/>
              </w:rPr>
            </w:pPr>
            <w:r w:rsidRPr="003703E3">
              <w:rPr>
                <w:sz w:val="24"/>
                <w:szCs w:val="24"/>
                <w:highlight w:val="yellow"/>
              </w:rPr>
              <w:t>Описание</w:t>
            </w:r>
          </w:p>
        </w:tc>
      </w:tr>
      <w:tr w:rsidR="00445D2B" w:rsidRPr="003703E3" w:rsidTr="0015255E">
        <w:trPr>
          <w:trHeight w:val="570"/>
        </w:trPr>
        <w:tc>
          <w:tcPr>
            <w:tcW w:w="30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3703E3" w:rsidRDefault="003703E3">
            <w:pPr>
              <w:rPr>
                <w:sz w:val="24"/>
                <w:szCs w:val="24"/>
                <w:highlight w:val="yellow"/>
              </w:rPr>
            </w:pPr>
            <w:proofErr w:type="spellStart"/>
            <w:r w:rsidRPr="003703E3">
              <w:rPr>
                <w:sz w:val="24"/>
                <w:szCs w:val="24"/>
                <w:highlight w:val="yellow"/>
              </w:rPr>
              <w:t>root</w:t>
            </w:r>
            <w:proofErr w:type="spellEnd"/>
          </w:p>
        </w:tc>
        <w:tc>
          <w:tcPr>
            <w:tcW w:w="295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3703E3" w:rsidRDefault="003703E3">
            <w:pPr>
              <w:rPr>
                <w:sz w:val="24"/>
                <w:szCs w:val="24"/>
                <w:highlight w:val="yellow"/>
              </w:rPr>
            </w:pPr>
            <w:r w:rsidRPr="003703E3">
              <w:rPr>
                <w:sz w:val="24"/>
                <w:szCs w:val="24"/>
                <w:highlight w:val="yellow"/>
              </w:rPr>
              <w:t>приватный</w:t>
            </w:r>
          </w:p>
        </w:tc>
        <w:tc>
          <w:tcPr>
            <w:tcW w:w="300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3703E3" w:rsidRDefault="003703E3">
            <w:pPr>
              <w:rPr>
                <w:sz w:val="24"/>
                <w:szCs w:val="24"/>
                <w:highlight w:val="yellow"/>
              </w:rPr>
            </w:pPr>
            <w:r w:rsidRPr="003703E3">
              <w:rPr>
                <w:sz w:val="24"/>
                <w:szCs w:val="24"/>
                <w:highlight w:val="yellow"/>
              </w:rPr>
              <w:t>Ссылка на г</w:t>
            </w:r>
            <w:r w:rsidR="0015255E" w:rsidRPr="003703E3">
              <w:rPr>
                <w:sz w:val="24"/>
                <w:szCs w:val="24"/>
                <w:highlight w:val="yellow"/>
              </w:rPr>
              <w:t xml:space="preserve">лавное окно приложения </w:t>
            </w:r>
          </w:p>
        </w:tc>
      </w:tr>
      <w:tr w:rsidR="00445D2B" w:rsidTr="0015255E">
        <w:trPr>
          <w:trHeight w:val="570"/>
        </w:trPr>
        <w:tc>
          <w:tcPr>
            <w:tcW w:w="30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3703E3" w:rsidRDefault="003703E3">
            <w:pPr>
              <w:rPr>
                <w:sz w:val="24"/>
                <w:szCs w:val="24"/>
                <w:highlight w:val="yellow"/>
              </w:rPr>
            </w:pPr>
            <w:proofErr w:type="spellStart"/>
            <w:r w:rsidRPr="003703E3">
              <w:rPr>
                <w:sz w:val="24"/>
                <w:szCs w:val="24"/>
                <w:highlight w:val="yellow"/>
              </w:rPr>
              <w:t>dataFrame</w:t>
            </w:r>
            <w:proofErr w:type="spellEnd"/>
          </w:p>
        </w:tc>
        <w:tc>
          <w:tcPr>
            <w:tcW w:w="295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3703E3" w:rsidRDefault="003703E3">
            <w:pPr>
              <w:rPr>
                <w:sz w:val="24"/>
                <w:szCs w:val="24"/>
                <w:highlight w:val="yellow"/>
              </w:rPr>
            </w:pPr>
            <w:r w:rsidRPr="003703E3">
              <w:rPr>
                <w:sz w:val="24"/>
                <w:szCs w:val="24"/>
                <w:highlight w:val="yellow"/>
              </w:rPr>
              <w:t>приватный</w:t>
            </w:r>
          </w:p>
        </w:tc>
        <w:tc>
          <w:tcPr>
            <w:tcW w:w="300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Default="003703E3">
            <w:pPr>
              <w:rPr>
                <w:sz w:val="24"/>
                <w:szCs w:val="24"/>
              </w:rPr>
            </w:pPr>
            <w:proofErr w:type="spellStart"/>
            <w:r w:rsidRPr="003703E3">
              <w:rPr>
                <w:sz w:val="24"/>
                <w:szCs w:val="24"/>
                <w:highlight w:val="yellow"/>
              </w:rPr>
              <w:t>DataFrame</w:t>
            </w:r>
            <w:proofErr w:type="spellEnd"/>
            <w:r w:rsidRPr="003703E3">
              <w:rPr>
                <w:sz w:val="24"/>
                <w:szCs w:val="24"/>
                <w:highlight w:val="yellow"/>
              </w:rPr>
              <w:t xml:space="preserve"> с текущими данными</w:t>
            </w:r>
          </w:p>
        </w:tc>
      </w:tr>
    </w:tbl>
    <w:p w:rsidR="003703E3" w:rsidRDefault="003703E3" w:rsidP="003703E3">
      <w:pPr>
        <w:pStyle w:val="1"/>
        <w:keepNext w:val="0"/>
        <w:keepLines w:val="0"/>
        <w:spacing w:before="480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445D2B" w:rsidRPr="00405777" w:rsidRDefault="003703E3" w:rsidP="00405777">
      <w:pPr>
        <w:pStyle w:val="1"/>
        <w:keepNext w:val="0"/>
        <w:keepLines w:val="0"/>
        <w:numPr>
          <w:ilvl w:val="0"/>
          <w:numId w:val="3"/>
        </w:numPr>
        <w:spacing w:before="480"/>
        <w:rPr>
          <w:b/>
          <w:sz w:val="28"/>
          <w:szCs w:val="28"/>
        </w:rPr>
      </w:pPr>
      <w:bookmarkStart w:id="9" w:name="_Toc209554258"/>
      <w:r w:rsidRPr="00405777">
        <w:rPr>
          <w:b/>
          <w:sz w:val="28"/>
          <w:szCs w:val="28"/>
        </w:rPr>
        <w:lastRenderedPageBreak/>
        <w:t>Рекомендации пользователя</w:t>
      </w:r>
      <w:bookmarkEnd w:id="9"/>
    </w:p>
    <w:p w:rsidR="00C32BF1" w:rsidRDefault="00C32BF1">
      <w:pPr>
        <w:spacing w:before="240" w:after="240"/>
        <w:rPr>
          <w:lang w:val="ru-RU"/>
        </w:rPr>
      </w:pPr>
      <w:r>
        <w:rPr>
          <w:lang w:val="ru-RU"/>
        </w:rPr>
        <w:t>Обычно идет описание функционала для пользователя и на что следует обратить внимание непосредственной с взаимодействием пользователя с программой.</w:t>
      </w:r>
    </w:p>
    <w:p w:rsidR="00445D2B" w:rsidRPr="00C32BF1" w:rsidRDefault="00C32BF1">
      <w:pPr>
        <w:spacing w:before="240" w:after="240"/>
        <w:rPr>
          <w:highlight w:val="yellow"/>
        </w:rPr>
      </w:pPr>
      <w:r>
        <w:t>Программная реализация состоит из одного основного класса Dataset и ряда внешних функций для генерации пропусков, восстановления и кластеризации. Внутри класса Dataset определены методы:</w:t>
        <w:br/>
        <w:t>загрузка данных, обработка типов, построение статистик, построение гистограмм, генерация пропусков, восстановление пропусков несколькими алгоритмами, масштабирование данных, кодирование категориальных атрибутов, выполнение кластеризации, построение дендрограмм.</w:t>
        <w:br/>
        <w:br/>
        <w:t>Ниже приводится полная таблица всех методов, обнаруженных в исходном файле analysis.py.</w:t>
      </w:r>
    </w:p>
    <w:p w:rsidR="00445D2B" w:rsidRPr="00C32BF1" w:rsidRDefault="003703E3">
      <w:pPr>
        <w:spacing w:before="240" w:after="240"/>
        <w:rPr>
          <w:highlight w:val="yellow"/>
        </w:rPr>
      </w:pPr>
      <w:r w:rsidRPr="00C32BF1">
        <w:rPr>
          <w:highlight w:val="yellow"/>
        </w:rPr>
        <w:t xml:space="preserve">Нажмите “Загрузить CSV” и выберете нужный файл с </w:t>
      </w:r>
      <w:proofErr w:type="spellStart"/>
      <w:r w:rsidRPr="00C32BF1">
        <w:rPr>
          <w:highlight w:val="yellow"/>
        </w:rPr>
        <w:t>датасетом</w:t>
      </w:r>
      <w:proofErr w:type="spellEnd"/>
      <w:r w:rsidRPr="00C32BF1">
        <w:rPr>
          <w:highlight w:val="yellow"/>
        </w:rPr>
        <w:t xml:space="preserve"> для </w:t>
      </w:r>
      <w:r w:rsidR="00C32BF1" w:rsidRPr="00C32BF1">
        <w:rPr>
          <w:highlight w:val="yellow"/>
          <w:lang w:val="ru-RU"/>
        </w:rPr>
        <w:t>вашей задачи</w:t>
      </w:r>
      <w:r w:rsidRPr="00C32BF1">
        <w:rPr>
          <w:highlight w:val="yellow"/>
        </w:rPr>
        <w:t xml:space="preserve"> в появившемся окне</w:t>
      </w:r>
    </w:p>
    <w:p w:rsidR="00C32BF1" w:rsidRDefault="003703E3" w:rsidP="00C32BF1">
      <w:pPr>
        <w:spacing w:before="240" w:after="240"/>
      </w:pPr>
      <w:r w:rsidRPr="00C32BF1">
        <w:rPr>
          <w:highlight w:val="yellow"/>
        </w:rPr>
        <w:t xml:space="preserve">Далее </w:t>
      </w:r>
      <w:proofErr w:type="spellStart"/>
      <w:r w:rsidRPr="00C32BF1">
        <w:rPr>
          <w:highlight w:val="yellow"/>
        </w:rPr>
        <w:t>нажимийте</w:t>
      </w:r>
      <w:proofErr w:type="spellEnd"/>
      <w:r w:rsidRPr="00C32BF1">
        <w:rPr>
          <w:highlight w:val="yellow"/>
        </w:rPr>
        <w:t xml:space="preserve"> кнопки по очереди и наблюдайте за результатом в окне “результаты </w:t>
      </w:r>
      <w:proofErr w:type="spellStart"/>
      <w:r w:rsidRPr="00C32BF1">
        <w:rPr>
          <w:highlight w:val="yellow"/>
        </w:rPr>
        <w:t>класстеризации</w:t>
      </w:r>
      <w:proofErr w:type="spellEnd"/>
      <w:r w:rsidRPr="00C32BF1">
        <w:rPr>
          <w:highlight w:val="yellow"/>
        </w:rPr>
        <w:t>” и на графиках</w:t>
      </w:r>
      <w:r>
        <w:br/>
      </w:r>
    </w:p>
    <w:p w:rsidR="00445D2B" w:rsidRPr="00405777" w:rsidRDefault="003703E3" w:rsidP="003703E3">
      <w:pPr>
        <w:pStyle w:val="1"/>
        <w:keepNext w:val="0"/>
        <w:keepLines w:val="0"/>
        <w:numPr>
          <w:ilvl w:val="0"/>
          <w:numId w:val="3"/>
        </w:numPr>
        <w:spacing w:before="480"/>
        <w:rPr>
          <w:b/>
          <w:sz w:val="28"/>
          <w:szCs w:val="28"/>
        </w:rPr>
      </w:pPr>
      <w:bookmarkStart w:id="10" w:name="_Toc209554259"/>
      <w:r w:rsidRPr="00405777">
        <w:rPr>
          <w:b/>
          <w:sz w:val="28"/>
          <w:szCs w:val="28"/>
        </w:rPr>
        <w:t>Рекомендации программиста</w:t>
      </w:r>
      <w:bookmarkEnd w:id="10"/>
    </w:p>
    <w:p w:rsidR="00C32BF1" w:rsidRDefault="00C32BF1" w:rsidP="00405777">
      <w:pPr>
        <w:spacing w:before="240" w:after="240"/>
        <w:jc w:val="both"/>
        <w:rPr>
          <w:lang w:val="ru-RU"/>
        </w:rPr>
      </w:pPr>
      <w:r>
        <w:rPr>
          <w:lang w:val="ru-RU"/>
        </w:rPr>
        <w:t>Обычно идет описание требований для запуска и модернизации ПО.</w:t>
      </w:r>
    </w:p>
    <w:p w:rsidR="00445D2B" w:rsidRPr="00C32BF1" w:rsidRDefault="00405777" w:rsidP="00405777">
      <w:pPr>
        <w:spacing w:before="240" w:after="240"/>
        <w:jc w:val="both"/>
        <w:rPr>
          <w:highlight w:val="yellow"/>
        </w:rPr>
      </w:pPr>
      <w:r>
        <w:t>Пользователю необходимо:</w:t>
        <w:br/>
        <w:t>1) Запустить analysis.py.</w:t>
        <w:br/>
        <w:t>2) Датасеты расположить в папке data/.</w:t>
        <w:br/>
        <w:t>3) Результаты восстановления — в out/recovered_*/.</w:t>
        <w:br/>
        <w:t>4) Результаты кластеризации — графики дендрограмм.</w:t>
      </w:r>
    </w:p>
    <w:p w:rsidR="00445D2B" w:rsidRPr="00C32BF1" w:rsidRDefault="003703E3" w:rsidP="00405777">
      <w:pPr>
        <w:pStyle w:val="a9"/>
        <w:numPr>
          <w:ilvl w:val="0"/>
          <w:numId w:val="4"/>
        </w:numPr>
        <w:jc w:val="both"/>
        <w:rPr>
          <w:highlight w:val="yellow"/>
        </w:rPr>
      </w:pPr>
      <w:r w:rsidRPr="00C32BF1">
        <w:rPr>
          <w:highlight w:val="yellow"/>
        </w:rPr>
        <w:t xml:space="preserve">Убедитесь, что у вас установлены библиотеки </w:t>
      </w:r>
      <w:proofErr w:type="spellStart"/>
      <w:r w:rsidR="00405777" w:rsidRPr="00C32BF1">
        <w:rPr>
          <w:highlight w:val="yellow"/>
          <w:lang w:val="ru-RU"/>
        </w:rPr>
        <w:t>хххх</w:t>
      </w:r>
      <w:proofErr w:type="spellEnd"/>
      <w:r w:rsidR="00405777" w:rsidRPr="00C32BF1">
        <w:rPr>
          <w:highlight w:val="yellow"/>
          <w:lang w:val="ru-RU"/>
        </w:rPr>
        <w:t xml:space="preserve">, которые </w:t>
      </w:r>
      <w:r w:rsidR="00405777" w:rsidRPr="00C32BF1">
        <w:rPr>
          <w:highlight w:val="yellow"/>
        </w:rPr>
        <w:t>иду</w:t>
      </w:r>
      <w:r w:rsidRPr="00C32BF1">
        <w:rPr>
          <w:highlight w:val="yellow"/>
        </w:rPr>
        <w:t xml:space="preserve">т в стандартной поставке </w:t>
      </w:r>
      <w:proofErr w:type="spellStart"/>
      <w:r w:rsidR="00405777" w:rsidRPr="00C32BF1">
        <w:rPr>
          <w:highlight w:val="yellow"/>
          <w:lang w:val="en-US"/>
        </w:rPr>
        <w:t>xxxx</w:t>
      </w:r>
      <w:proofErr w:type="spellEnd"/>
      <w:r w:rsidRPr="00C32BF1">
        <w:rPr>
          <w:highlight w:val="yellow"/>
        </w:rPr>
        <w:t xml:space="preserve">, </w:t>
      </w:r>
      <w:proofErr w:type="gramStart"/>
      <w:r w:rsidRPr="00C32BF1">
        <w:rPr>
          <w:highlight w:val="yellow"/>
        </w:rPr>
        <w:t>но</w:t>
      </w:r>
      <w:proofErr w:type="gramEnd"/>
      <w:r w:rsidRPr="00C32BF1">
        <w:rPr>
          <w:highlight w:val="yellow"/>
        </w:rPr>
        <w:t xml:space="preserve"> если она отсутствует, вы </w:t>
      </w:r>
      <w:r w:rsidRPr="00C32BF1">
        <w:rPr>
          <w:highlight w:val="yellow"/>
        </w:rPr>
        <w:t>можете установить ее через пакетный менеджер вашей операционной системы.</w:t>
      </w:r>
    </w:p>
    <w:p w:rsidR="00445D2B" w:rsidRPr="00C32BF1" w:rsidRDefault="003703E3" w:rsidP="00405777">
      <w:pPr>
        <w:pStyle w:val="a9"/>
        <w:numPr>
          <w:ilvl w:val="0"/>
          <w:numId w:val="4"/>
        </w:numPr>
        <w:jc w:val="both"/>
        <w:rPr>
          <w:highlight w:val="yellow"/>
        </w:rPr>
      </w:pPr>
      <w:r w:rsidRPr="00C32BF1">
        <w:rPr>
          <w:highlight w:val="yellow"/>
        </w:rPr>
        <w:t xml:space="preserve">Рекомендуется использовать </w:t>
      </w:r>
      <w:r w:rsidR="00405777" w:rsidRPr="00C32BF1">
        <w:rPr>
          <w:highlight w:val="yellow"/>
          <w:lang w:val="en-US"/>
        </w:rPr>
        <w:t>xxx</w:t>
      </w:r>
      <w:r w:rsidRPr="00C32BF1">
        <w:rPr>
          <w:highlight w:val="yellow"/>
        </w:rPr>
        <w:t xml:space="preserve"> версии 3.11 или выше, чтобы избежать возможных проблем с совместимостью библиотек и функциональностью </w:t>
      </w:r>
      <w:proofErr w:type="spellStart"/>
      <w:r w:rsidR="00405777" w:rsidRPr="00C32BF1">
        <w:rPr>
          <w:highlight w:val="yellow"/>
          <w:lang w:val="en-US"/>
        </w:rPr>
        <w:t>xxxx</w:t>
      </w:r>
      <w:proofErr w:type="spellEnd"/>
      <w:r w:rsidRPr="00C32BF1">
        <w:rPr>
          <w:highlight w:val="yellow"/>
        </w:rPr>
        <w:t>.</w:t>
      </w:r>
    </w:p>
    <w:p w:rsidR="00445D2B" w:rsidRPr="00C32BF1" w:rsidRDefault="003703E3" w:rsidP="00405777">
      <w:pPr>
        <w:pStyle w:val="a9"/>
        <w:numPr>
          <w:ilvl w:val="0"/>
          <w:numId w:val="4"/>
        </w:numPr>
        <w:jc w:val="both"/>
        <w:rPr>
          <w:highlight w:val="yellow"/>
        </w:rPr>
      </w:pPr>
      <w:r w:rsidRPr="00C32BF1">
        <w:rPr>
          <w:highlight w:val="yellow"/>
        </w:rPr>
        <w:t>Убедитесь, что все элементы интерфейса</w:t>
      </w:r>
      <w:r w:rsidRPr="00C32BF1">
        <w:rPr>
          <w:highlight w:val="yellow"/>
        </w:rPr>
        <w:t xml:space="preserve"> (кнопки, текстовые поля и таблицы) работают корректно. Попробуйте вводить различные значения и проверить, что результаты рассчитываются и отображаются правильно.</w:t>
      </w:r>
    </w:p>
    <w:p w:rsidR="003703E3" w:rsidRDefault="003703E3" w:rsidP="003703E3">
      <w:pPr>
        <w:pStyle w:val="1"/>
        <w:keepNext w:val="0"/>
        <w:keepLines w:val="0"/>
        <w:spacing w:before="480"/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445D2B" w:rsidRPr="00405777" w:rsidRDefault="003703E3" w:rsidP="00405777">
      <w:pPr>
        <w:pStyle w:val="1"/>
        <w:keepNext w:val="0"/>
        <w:keepLines w:val="0"/>
        <w:numPr>
          <w:ilvl w:val="0"/>
          <w:numId w:val="3"/>
        </w:numPr>
        <w:spacing w:before="480"/>
        <w:rPr>
          <w:b/>
          <w:sz w:val="28"/>
          <w:szCs w:val="28"/>
        </w:rPr>
      </w:pPr>
      <w:bookmarkStart w:id="11" w:name="_Toc209554260"/>
      <w:r w:rsidRPr="00405777">
        <w:rPr>
          <w:b/>
          <w:sz w:val="28"/>
          <w:szCs w:val="28"/>
        </w:rPr>
        <w:lastRenderedPageBreak/>
        <w:t>Контрольный пример</w:t>
      </w:r>
      <w:bookmarkEnd w:id="11"/>
    </w:p>
    <w:p w:rsidR="00405777" w:rsidRPr="00405777" w:rsidRDefault="00405777" w:rsidP="00405777">
      <w:pPr>
        <w:spacing w:before="240" w:after="240"/>
        <w:ind w:firstLine="360"/>
        <w:jc w:val="both"/>
        <w:rPr>
          <w:lang w:val="ru-RU"/>
        </w:rPr>
      </w:pPr>
      <w:r>
        <w:rPr>
          <w:lang w:val="ru-RU"/>
        </w:rPr>
        <w:t xml:space="preserve">Описываем полный жизненный цикл работы с программой. </w:t>
      </w:r>
    </w:p>
    <w:p w:rsidR="00405777" w:rsidRDefault="00405777" w:rsidP="00405777">
      <w:pPr>
        <w:spacing w:before="240" w:after="240"/>
        <w:ind w:firstLine="360"/>
        <w:jc w:val="both"/>
      </w:pPr>
      <w:r>
        <w:t>Для работы необходим Python 3.9+, библиотеки pandas, numpy, sklearn, scipy, matplotlib.</w:t>
        <w:br/>
        <w:t>При работе с большими датасетами рекомендуется отключать визуализацию дендрограмм.</w:t>
      </w:r>
    </w:p>
    <w:p w:rsidR="00445D2B" w:rsidRDefault="00445D2B"/>
    <w:p w:rsidR="00445D2B" w:rsidRPr="00405777" w:rsidRDefault="003703E3" w:rsidP="00405777">
      <w:pPr>
        <w:pStyle w:val="1"/>
        <w:keepNext w:val="0"/>
        <w:keepLines w:val="0"/>
        <w:numPr>
          <w:ilvl w:val="0"/>
          <w:numId w:val="3"/>
        </w:numPr>
        <w:spacing w:before="480"/>
        <w:rPr>
          <w:b/>
          <w:sz w:val="28"/>
          <w:szCs w:val="28"/>
        </w:rPr>
      </w:pPr>
      <w:bookmarkStart w:id="12" w:name="_Toc209554261"/>
      <w:r w:rsidRPr="00405777">
        <w:rPr>
          <w:b/>
          <w:sz w:val="28"/>
          <w:szCs w:val="28"/>
        </w:rPr>
        <w:t>Исследование</w:t>
      </w:r>
      <w:bookmarkEnd w:id="12"/>
    </w:p>
    <w:p w:rsidR="00445D2B" w:rsidRPr="00405777" w:rsidRDefault="00405777" w:rsidP="00405777">
      <w:pPr>
        <w:spacing w:before="240" w:after="240"/>
        <w:ind w:firstLine="360"/>
        <w:jc w:val="both"/>
        <w:rPr>
          <w:lang w:val="ru-RU"/>
        </w:rPr>
      </w:pPr>
      <w:r w:rsidRPr="00C32BF1">
        <w:rPr>
          <w:highlight w:val="yellow"/>
          <w:lang w:val="ru-RU"/>
        </w:rPr>
        <w:t>Описываем свои изыскания по проделанной работе, если есть исследование.</w:t>
      </w:r>
    </w:p>
    <w:p w:rsidR="00445D2B" w:rsidRPr="00405777" w:rsidRDefault="003703E3" w:rsidP="00405777">
      <w:pPr>
        <w:pStyle w:val="1"/>
        <w:keepNext w:val="0"/>
        <w:keepLines w:val="0"/>
        <w:spacing w:before="480"/>
        <w:ind w:left="360"/>
        <w:rPr>
          <w:b/>
          <w:sz w:val="28"/>
          <w:szCs w:val="28"/>
        </w:rPr>
      </w:pPr>
      <w:bookmarkStart w:id="13" w:name="_Toc209554262"/>
      <w:r w:rsidRPr="00405777">
        <w:rPr>
          <w:b/>
          <w:sz w:val="28"/>
          <w:szCs w:val="28"/>
        </w:rPr>
        <w:t>Вывод</w:t>
      </w:r>
      <w:bookmarkEnd w:id="13"/>
    </w:p>
    <w:p w:rsidR="00C32BF1" w:rsidRPr="00C32BF1" w:rsidRDefault="00C32BF1" w:rsidP="00405777">
      <w:pPr>
        <w:spacing w:before="240" w:after="240"/>
        <w:ind w:firstLine="360"/>
        <w:jc w:val="both"/>
        <w:rPr>
          <w:lang w:val="ru-RU"/>
        </w:rPr>
      </w:pPr>
      <w:r>
        <w:rPr>
          <w:lang w:val="ru-RU"/>
        </w:rPr>
        <w:t>Обычно подводим общий вывод по работе проделанной.</w:t>
      </w:r>
    </w:p>
    <w:p w:rsidR="00445D2B" w:rsidRPr="00C32BF1" w:rsidRDefault="00C32BF1" w:rsidP="00405777">
      <w:pPr>
        <w:spacing w:before="240" w:after="240"/>
        <w:ind w:firstLine="360"/>
        <w:jc w:val="both"/>
        <w:rPr>
          <w:highlight w:val="yellow"/>
          <w:lang w:val="ru-RU"/>
        </w:rPr>
      </w:pPr>
      <w:r>
        <w:t>Контрольный пример: загрузка small.xlsx → генерация пропусков 10% → восстановление ZET → кластеризация Ward → оценка устойчивости.</w:t>
      </w:r>
    </w:p>
    <w:p w:rsidR="00445D2B" w:rsidRPr="00C32BF1" w:rsidRDefault="003703E3" w:rsidP="00405777">
      <w:pPr>
        <w:spacing w:before="240" w:after="240"/>
        <w:ind w:firstLine="360"/>
        <w:jc w:val="both"/>
        <w:rPr>
          <w:highlight w:val="yellow"/>
        </w:rPr>
      </w:pPr>
      <w:r w:rsidRPr="00C32BF1">
        <w:rPr>
          <w:highlight w:val="yellow"/>
        </w:rPr>
        <w:t xml:space="preserve">Также было написано программное обеспечение с графическим интерфейсом для применения </w:t>
      </w:r>
      <w:proofErr w:type="spellStart"/>
      <w:r w:rsidR="00405777" w:rsidRPr="00C32BF1">
        <w:rPr>
          <w:highlight w:val="yellow"/>
          <w:lang w:val="ru-RU"/>
        </w:rPr>
        <w:t>ххххх</w:t>
      </w:r>
      <w:proofErr w:type="spellEnd"/>
      <w:r w:rsidRPr="00C32BF1">
        <w:rPr>
          <w:highlight w:val="yellow"/>
        </w:rPr>
        <w:t>:</w:t>
      </w:r>
    </w:p>
    <w:p w:rsidR="00445D2B" w:rsidRPr="00405777" w:rsidRDefault="003703E3" w:rsidP="00405777">
      <w:pPr>
        <w:spacing w:before="240" w:after="240"/>
        <w:ind w:firstLine="360"/>
        <w:jc w:val="both"/>
        <w:rPr>
          <w:lang w:val="ru-RU"/>
        </w:rPr>
      </w:pPr>
      <w:r w:rsidRPr="00C32BF1">
        <w:rPr>
          <w:highlight w:val="yellow"/>
        </w:rPr>
        <w:t xml:space="preserve">В итоге исследования было выявлено, что </w:t>
      </w:r>
      <w:proofErr w:type="spellStart"/>
      <w:r w:rsidR="00405777" w:rsidRPr="00C32BF1">
        <w:rPr>
          <w:highlight w:val="yellow"/>
          <w:lang w:val="ru-RU"/>
        </w:rPr>
        <w:t>ххххх</w:t>
      </w:r>
      <w:proofErr w:type="spellEnd"/>
    </w:p>
    <w:p w:rsidR="00445D2B" w:rsidRDefault="00445D2B"/>
    <w:sectPr w:rsidR="00445D2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7153E2"/>
    <w:multiLevelType w:val="hybridMultilevel"/>
    <w:tmpl w:val="665C76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D66701"/>
    <w:multiLevelType w:val="multilevel"/>
    <w:tmpl w:val="B5309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08477CC"/>
    <w:multiLevelType w:val="hybridMultilevel"/>
    <w:tmpl w:val="376A4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EE75AA"/>
    <w:multiLevelType w:val="multilevel"/>
    <w:tmpl w:val="85F0A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D2B"/>
    <w:rsid w:val="0015255E"/>
    <w:rsid w:val="003703E3"/>
    <w:rsid w:val="00405777"/>
    <w:rsid w:val="00445D2B"/>
    <w:rsid w:val="00C32BF1"/>
    <w:rsid w:val="00E10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AB534"/>
  <w15:docId w15:val="{78722836-9C58-4C79-9909-FFF6FD057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No Spacing"/>
    <w:uiPriority w:val="1"/>
    <w:qFormat/>
    <w:rsid w:val="00E106F0"/>
    <w:pPr>
      <w:spacing w:line="240" w:lineRule="auto"/>
    </w:pPr>
  </w:style>
  <w:style w:type="paragraph" w:styleId="a9">
    <w:name w:val="List Paragraph"/>
    <w:basedOn w:val="a"/>
    <w:uiPriority w:val="34"/>
    <w:qFormat/>
    <w:rsid w:val="00405777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C32BF1"/>
    <w:rPr>
      <w:color w:val="0000FF" w:themeColor="hyperlink"/>
      <w:u w:val="single"/>
    </w:rPr>
  </w:style>
  <w:style w:type="paragraph" w:styleId="ab">
    <w:name w:val="TOC Heading"/>
    <w:basedOn w:val="1"/>
    <w:next w:val="a"/>
    <w:uiPriority w:val="39"/>
    <w:unhideWhenUsed/>
    <w:qFormat/>
    <w:rsid w:val="003703E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3703E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703E3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pp.diagrams.ne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5ED5B8-BAE1-4953-88B9-DEA963CC5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764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Александр</cp:lastModifiedBy>
  <cp:revision>2</cp:revision>
  <dcterms:created xsi:type="dcterms:W3CDTF">2025-09-23T18:11:00Z</dcterms:created>
  <dcterms:modified xsi:type="dcterms:W3CDTF">2025-09-23T18:11:00Z</dcterms:modified>
</cp:coreProperties>
</file>