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0A25" w:rsidRDefault="00D36756">
      <w:pPr>
        <w:spacing w:after="254" w:line="259" w:lineRule="auto"/>
        <w:ind w:left="0" w:right="661" w:firstLine="0"/>
        <w:jc w:val="right"/>
      </w:pPr>
      <w:bookmarkStart w:id="0" w:name="_GoBack"/>
      <w:bookmarkEnd w:id="0"/>
      <w:r>
        <w:t xml:space="preserve"> </w:t>
      </w:r>
    </w:p>
    <w:p w:rsidR="00CF0A25" w:rsidRDefault="00D36756">
      <w:pPr>
        <w:spacing w:after="254" w:line="259" w:lineRule="auto"/>
        <w:ind w:left="0" w:firstLine="0"/>
        <w:jc w:val="left"/>
      </w:pPr>
      <w:r>
        <w:rPr>
          <w:b/>
          <w:color w:val="0070C0"/>
          <w:sz w:val="28"/>
        </w:rPr>
        <w:t xml:space="preserve">SENIOR SIX TERM 3 </w:t>
      </w:r>
    </w:p>
    <w:p w:rsidR="00CF0A25" w:rsidRDefault="00D36756">
      <w:pPr>
        <w:spacing w:after="215" w:line="259" w:lineRule="auto"/>
        <w:ind w:left="0" w:firstLine="0"/>
        <w:jc w:val="left"/>
      </w:pPr>
      <w:r>
        <w:rPr>
          <w:b/>
          <w:color w:val="FF0000"/>
          <w:sz w:val="28"/>
        </w:rPr>
        <w:t>TOPIC 1/2:</w:t>
      </w:r>
      <w:r>
        <w:rPr>
          <w:b/>
          <w:color w:val="FF0000"/>
        </w:rPr>
        <w:t xml:space="preserve"> </w:t>
      </w:r>
      <w:r>
        <w:rPr>
          <w:b/>
          <w:color w:val="FF0000"/>
          <w:sz w:val="28"/>
        </w:rPr>
        <w:t>International Trade</w:t>
      </w:r>
      <w:r>
        <w:rPr>
          <w:b/>
          <w:color w:val="FF0000"/>
        </w:rPr>
        <w:t xml:space="preserve"> </w:t>
      </w:r>
    </w:p>
    <w:p w:rsidR="00CF0A25" w:rsidRDefault="00D36756">
      <w:pPr>
        <w:spacing w:after="168"/>
        <w:ind w:left="-15" w:right="4" w:firstLine="0"/>
      </w:pPr>
      <w:r>
        <w:rPr>
          <w:b/>
          <w:color w:val="FF0000"/>
        </w:rPr>
        <w:t>Competency:</w:t>
      </w:r>
      <w:r>
        <w:rPr>
          <w:color w:val="FF0000"/>
        </w:rPr>
        <w:t xml:space="preserve"> </w:t>
      </w:r>
      <w:r>
        <w:t xml:space="preserve">The learner demonstrates knowledge, understanding, and application of the concept of International Trade in the development of an economy. </w:t>
      </w:r>
    </w:p>
    <w:p w:rsidR="00CF0A25" w:rsidRDefault="00D36756">
      <w:pPr>
        <w:pStyle w:val="Heading1"/>
        <w:spacing w:after="3"/>
        <w:ind w:left="-5"/>
      </w:pPr>
      <w:r>
        <w:rPr>
          <w:color w:val="000000"/>
          <w:sz w:val="24"/>
        </w:rPr>
        <w:t xml:space="preserve">International t r a d e </w:t>
      </w:r>
    </w:p>
    <w:p w:rsidR="00CF0A25" w:rsidRDefault="00D36756">
      <w:pPr>
        <w:spacing w:after="0"/>
        <w:ind w:left="-15" w:right="278" w:firstLine="0"/>
      </w:pPr>
      <w:r>
        <w:rPr>
          <w:b/>
        </w:rPr>
        <w:t>International t r a d e</w:t>
      </w:r>
      <w:r>
        <w:rPr>
          <w:i/>
        </w:rPr>
        <w:t xml:space="preserve"> </w:t>
      </w:r>
      <w:r>
        <w:t xml:space="preserve">refers t o the exchange of commodities across t h e national   boarders   of the country.   </w:t>
      </w:r>
      <w:r>
        <w:rPr>
          <w:i/>
        </w:rPr>
        <w:t xml:space="preserve">OR </w:t>
      </w:r>
    </w:p>
    <w:p w:rsidR="00CF0A25" w:rsidRDefault="00D36756">
      <w:pPr>
        <w:spacing w:after="55"/>
        <w:ind w:left="-15" w:right="4" w:firstLine="0"/>
      </w:pPr>
      <w:r>
        <w:rPr>
          <w:i/>
        </w:rPr>
        <w:t xml:space="preserve"> </w:t>
      </w:r>
      <w:r>
        <w:t xml:space="preserve">It refers to the exchange of commodities   between r e s i d e n t s o f one country a n d those of other countries. </w:t>
      </w:r>
    </w:p>
    <w:p w:rsidR="00CF0A25" w:rsidRDefault="00D36756">
      <w:pPr>
        <w:spacing w:after="3" w:line="259" w:lineRule="auto"/>
        <w:ind w:left="-5" w:hanging="10"/>
        <w:jc w:val="left"/>
      </w:pPr>
      <w:r>
        <w:rPr>
          <w:b/>
        </w:rPr>
        <w:t>International trade can be visible or inv</w:t>
      </w:r>
      <w:r>
        <w:rPr>
          <w:b/>
        </w:rPr>
        <w:t xml:space="preserve">isible trade. </w:t>
      </w:r>
    </w:p>
    <w:p w:rsidR="00CF0A25" w:rsidRDefault="00D36756">
      <w:pPr>
        <w:ind w:left="-15" w:right="4" w:firstLine="0"/>
      </w:pPr>
      <w:r>
        <w:rPr>
          <w:b/>
        </w:rPr>
        <w:t>Visible trade:</w:t>
      </w:r>
      <w:r>
        <w:t xml:space="preserve"> This refers to the exchange of goods between c o u n t r i e s . </w:t>
      </w:r>
    </w:p>
    <w:p w:rsidR="00CF0A25" w:rsidRDefault="00D36756">
      <w:pPr>
        <w:ind w:left="-15" w:right="4" w:firstLine="0"/>
      </w:pPr>
      <w:r>
        <w:rPr>
          <w:b/>
        </w:rPr>
        <w:t xml:space="preserve">Invisible trade: </w:t>
      </w:r>
      <w:r>
        <w:t xml:space="preserve">This refers to the exchange   of services   between   countries   for example   tourism, electricity. </w:t>
      </w:r>
    </w:p>
    <w:p w:rsidR="00CF0A25" w:rsidRDefault="00D36756">
      <w:pPr>
        <w:spacing w:after="16" w:line="259" w:lineRule="auto"/>
        <w:ind w:left="0" w:firstLine="0"/>
        <w:jc w:val="left"/>
      </w:pPr>
      <w:r>
        <w:t xml:space="preserve"> </w:t>
      </w:r>
    </w:p>
    <w:p w:rsidR="00CF0A25" w:rsidRDefault="00D36756">
      <w:pPr>
        <w:pStyle w:val="Heading2"/>
        <w:spacing w:after="39"/>
        <w:ind w:left="-5"/>
      </w:pPr>
      <w:r>
        <w:rPr>
          <w:color w:val="FF0000"/>
        </w:rPr>
        <w:t xml:space="preserve">Foreign trade is divided into two </w:t>
      </w:r>
      <w:r>
        <w:rPr>
          <w:color w:val="FF0000"/>
        </w:rPr>
        <w:t xml:space="preserve">forms </w:t>
      </w:r>
    </w:p>
    <w:p w:rsidR="00CF0A25" w:rsidRDefault="00D36756">
      <w:pPr>
        <w:ind w:left="-15" w:right="4" w:firstLine="0"/>
      </w:pPr>
      <w:r>
        <w:rPr>
          <w:b/>
        </w:rPr>
        <w:t>Bi-lateral trade</w:t>
      </w:r>
      <w:r>
        <w:t xml:space="preserve">. This is trade between two countries </w:t>
      </w:r>
    </w:p>
    <w:p w:rsidR="00CF0A25" w:rsidRDefault="00D36756">
      <w:pPr>
        <w:ind w:left="-15" w:right="3654" w:firstLine="0"/>
      </w:pPr>
      <w:r>
        <w:t xml:space="preserve">Multi -lateral trade. This is trade among many countries, </w:t>
      </w:r>
      <w:r>
        <w:rPr>
          <w:b/>
        </w:rPr>
        <w:t xml:space="preserve">Note. </w:t>
      </w:r>
    </w:p>
    <w:p w:rsidR="00CF0A25" w:rsidRDefault="00D36756">
      <w:pPr>
        <w:ind w:left="-15" w:right="4" w:firstLine="0"/>
      </w:pPr>
      <w:r>
        <w:t xml:space="preserve">If a country sells commodities   to other countries,   they are called e x p o r t s . The activity   is called </w:t>
      </w:r>
      <w:r>
        <w:rPr>
          <w:b/>
        </w:rPr>
        <w:t>export trade</w:t>
      </w:r>
      <w:r>
        <w:t xml:space="preserve">. </w:t>
      </w:r>
    </w:p>
    <w:p w:rsidR="00CF0A25" w:rsidRDefault="00D36756">
      <w:pPr>
        <w:spacing w:after="0"/>
        <w:ind w:left="-15" w:right="4" w:firstLine="0"/>
      </w:pPr>
      <w:r>
        <w:t>If</w:t>
      </w:r>
      <w:r>
        <w:t xml:space="preserve"> a country  buys  commodities   from  another  country,   they  are  called  imports and  the  activity  is called </w:t>
      </w:r>
      <w:r>
        <w:rPr>
          <w:b/>
        </w:rPr>
        <w:t>import trade</w:t>
      </w:r>
      <w:r>
        <w:t xml:space="preserve">. </w:t>
      </w:r>
    </w:p>
    <w:p w:rsidR="00CF0A25" w:rsidRDefault="00D36756">
      <w:pPr>
        <w:spacing w:after="0" w:line="259" w:lineRule="auto"/>
        <w:ind w:left="360" w:firstLine="0"/>
        <w:jc w:val="left"/>
      </w:pPr>
      <w:r>
        <w:t xml:space="preserve"> </w:t>
      </w:r>
    </w:p>
    <w:p w:rsidR="00CF0A25" w:rsidRDefault="00D36756">
      <w:pPr>
        <w:spacing w:after="282" w:line="259" w:lineRule="auto"/>
        <w:ind w:left="-5" w:hanging="10"/>
        <w:jc w:val="left"/>
      </w:pPr>
      <w:r>
        <w:rPr>
          <w:b/>
          <w:color w:val="FF0000"/>
        </w:rPr>
        <w:t xml:space="preserve">Why do countries carry out international trade? </w:t>
      </w:r>
    </w:p>
    <w:p w:rsidR="00CF0A25" w:rsidRDefault="00D36756">
      <w:pPr>
        <w:numPr>
          <w:ilvl w:val="0"/>
          <w:numId w:val="1"/>
        </w:numPr>
        <w:spacing w:after="0"/>
        <w:ind w:right="4" w:hanging="540"/>
      </w:pPr>
      <w:r>
        <w:rPr>
          <w:b/>
        </w:rPr>
        <w:t>Resource limitations:</w:t>
      </w:r>
      <w:r>
        <w:t xml:space="preserve"> Not all countries have the same natural resources. Fo</w:t>
      </w:r>
      <w:r>
        <w:t xml:space="preserve">r example, Uganda exports coffee but imports oil because it lacks petroleum reserves. </w:t>
      </w:r>
    </w:p>
    <w:p w:rsidR="00CF0A25" w:rsidRDefault="00D36756">
      <w:pPr>
        <w:numPr>
          <w:ilvl w:val="0"/>
          <w:numId w:val="1"/>
        </w:numPr>
        <w:spacing w:after="0"/>
        <w:ind w:right="4" w:hanging="540"/>
      </w:pPr>
      <w:r>
        <w:rPr>
          <w:b/>
        </w:rPr>
        <w:t>Comparative advantage:</w:t>
      </w:r>
      <w:r>
        <w:t xml:space="preserve"> Nations specialize in producing goods they can make more efficiently and trade for others. This boosts productivity and lowers costs. </w:t>
      </w:r>
    </w:p>
    <w:p w:rsidR="00CF0A25" w:rsidRDefault="00D36756">
      <w:pPr>
        <w:numPr>
          <w:ilvl w:val="0"/>
          <w:numId w:val="1"/>
        </w:numPr>
        <w:spacing w:after="0"/>
        <w:ind w:right="4" w:hanging="540"/>
      </w:pPr>
      <w:r>
        <w:rPr>
          <w:b/>
        </w:rPr>
        <w:t>Climate and</w:t>
      </w:r>
      <w:r>
        <w:rPr>
          <w:b/>
        </w:rPr>
        <w:t xml:space="preserve"> geography:</w:t>
      </w:r>
      <w:r>
        <w:t xml:space="preserve"> Climate differences mean some crops or goods can only be produced in certain regions (e.g., bananas in tropical climates, wheat in temperate zones). </w:t>
      </w:r>
    </w:p>
    <w:p w:rsidR="00CF0A25" w:rsidRDefault="00D36756">
      <w:pPr>
        <w:numPr>
          <w:ilvl w:val="0"/>
          <w:numId w:val="1"/>
        </w:numPr>
        <w:ind w:right="4" w:hanging="540"/>
      </w:pPr>
      <w:r>
        <w:rPr>
          <w:b/>
        </w:rPr>
        <w:t>Access to larger markets:</w:t>
      </w:r>
      <w:r>
        <w:t xml:space="preserve"> </w:t>
      </w:r>
      <w:r>
        <w:t xml:space="preserve">Domestic markets are limited. International trade opens up global customers, increasing sales and profits. </w:t>
      </w:r>
    </w:p>
    <w:p w:rsidR="00CF0A25" w:rsidRDefault="00D36756">
      <w:pPr>
        <w:numPr>
          <w:ilvl w:val="0"/>
          <w:numId w:val="1"/>
        </w:numPr>
        <w:spacing w:after="0"/>
        <w:ind w:right="4" w:hanging="540"/>
      </w:pPr>
      <w:r>
        <w:rPr>
          <w:b/>
        </w:rPr>
        <w:t>Technology differences:</w:t>
      </w:r>
      <w:r>
        <w:t xml:space="preserve"> Advanced economies may produce high-tech goods more cheaply, while developing nations supply raw materials. </w:t>
      </w:r>
    </w:p>
    <w:p w:rsidR="00CF0A25" w:rsidRDefault="00D36756">
      <w:pPr>
        <w:numPr>
          <w:ilvl w:val="0"/>
          <w:numId w:val="1"/>
        </w:numPr>
        <w:spacing w:after="0"/>
        <w:ind w:right="4" w:hanging="540"/>
      </w:pPr>
      <w:r>
        <w:rPr>
          <w:b/>
        </w:rPr>
        <w:t>Price and quali</w:t>
      </w:r>
      <w:r>
        <w:rPr>
          <w:b/>
        </w:rPr>
        <w:t>ty factors:</w:t>
      </w:r>
      <w:r>
        <w:t xml:space="preserve"> Countries import when foreign goods are cheaper or of better quality than domestic alternatives. </w:t>
      </w:r>
    </w:p>
    <w:p w:rsidR="00CF0A25" w:rsidRDefault="00D36756">
      <w:pPr>
        <w:numPr>
          <w:ilvl w:val="0"/>
          <w:numId w:val="1"/>
        </w:numPr>
        <w:spacing w:after="0"/>
        <w:ind w:right="4" w:hanging="540"/>
      </w:pPr>
      <w:r>
        <w:rPr>
          <w:b/>
        </w:rPr>
        <w:t>Economic growth and foreign exchange:</w:t>
      </w:r>
      <w:r>
        <w:t xml:space="preserve"> Exports earn foreign currency, which strengthens reserves and supports development. </w:t>
      </w:r>
    </w:p>
    <w:p w:rsidR="00CF0A25" w:rsidRDefault="00D36756">
      <w:pPr>
        <w:numPr>
          <w:ilvl w:val="0"/>
          <w:numId w:val="1"/>
        </w:numPr>
        <w:spacing w:after="0"/>
        <w:ind w:right="4" w:hanging="540"/>
      </w:pPr>
      <w:r>
        <w:rPr>
          <w:b/>
        </w:rPr>
        <w:t>Diversification and stability:</w:t>
      </w:r>
      <w:r>
        <w:t xml:space="preserve"> Relying on multiple trade partners reduces risks from local economic downturns.</w:t>
      </w:r>
      <w:r>
        <w:rPr>
          <w:b/>
        </w:rPr>
        <w:t xml:space="preserve"> </w:t>
      </w:r>
      <w:r>
        <w:t xml:space="preserve"> </w:t>
      </w:r>
    </w:p>
    <w:p w:rsidR="00CF0A25" w:rsidRDefault="00D36756">
      <w:pPr>
        <w:numPr>
          <w:ilvl w:val="0"/>
          <w:numId w:val="1"/>
        </w:numPr>
        <w:spacing w:after="0"/>
        <w:ind w:right="4" w:hanging="540"/>
      </w:pPr>
      <w:r>
        <w:rPr>
          <w:b/>
        </w:rPr>
        <w:lastRenderedPageBreak/>
        <w:t>Need for foreign exchange.</w:t>
      </w:r>
      <w:r>
        <w:t xml:space="preserve">  There is need for international    trade for countries   to acquire   foreign exchange which can be used for import</w:t>
      </w:r>
      <w:r>
        <w:t xml:space="preserve"> purposes.</w:t>
      </w:r>
      <w:r>
        <w:rPr>
          <w:b/>
        </w:rPr>
        <w:t xml:space="preserve"> </w:t>
      </w:r>
      <w:r>
        <w:t xml:space="preserve"> </w:t>
      </w:r>
    </w:p>
    <w:p w:rsidR="00CF0A25" w:rsidRDefault="00D36756">
      <w:pPr>
        <w:numPr>
          <w:ilvl w:val="0"/>
          <w:numId w:val="1"/>
        </w:numPr>
        <w:spacing w:after="0"/>
        <w:ind w:right="4" w:hanging="540"/>
      </w:pPr>
      <w:r>
        <w:rPr>
          <w:b/>
        </w:rPr>
        <w:t>Need to dispose of the surplus output</w:t>
      </w:r>
      <w:r>
        <w:t>.  Some   countries    produce   more   than   what   they  .can consume,  therefore  there  is need  to sell off the  excess  output   to other  countries   in order  to avoid resource  wastage.</w:t>
      </w:r>
      <w:r>
        <w:rPr>
          <w:b/>
        </w:rPr>
        <w:t xml:space="preserve"> </w:t>
      </w:r>
      <w:r>
        <w:t xml:space="preserve"> </w:t>
      </w:r>
    </w:p>
    <w:p w:rsidR="00CF0A25" w:rsidRDefault="00D36756">
      <w:pPr>
        <w:numPr>
          <w:ilvl w:val="0"/>
          <w:numId w:val="1"/>
        </w:numPr>
        <w:spacing w:after="269" w:line="251" w:lineRule="auto"/>
        <w:ind w:right="4" w:hanging="540"/>
      </w:pPr>
      <w:r>
        <w:rPr>
          <w:b/>
        </w:rPr>
        <w:t xml:space="preserve">Need to </w:t>
      </w:r>
      <w:r>
        <w:rPr>
          <w:b/>
        </w:rPr>
        <w:t>promote international relations among countries   through international   trade.</w:t>
      </w:r>
      <w:r>
        <w:t xml:space="preserve">  In addition, some countries need international   trade in order to further their political economic ideologies. </w:t>
      </w:r>
    </w:p>
    <w:p w:rsidR="00CF0A25" w:rsidRDefault="00D36756">
      <w:pPr>
        <w:pStyle w:val="Heading2"/>
        <w:spacing w:after="281"/>
        <w:ind w:left="-5"/>
      </w:pPr>
      <w:r>
        <w:rPr>
          <w:color w:val="FF0000"/>
        </w:rPr>
        <w:t xml:space="preserve">Example </w:t>
      </w:r>
    </w:p>
    <w:p w:rsidR="00CF0A25" w:rsidRDefault="00D36756">
      <w:pPr>
        <w:numPr>
          <w:ilvl w:val="0"/>
          <w:numId w:val="2"/>
        </w:numPr>
        <w:ind w:right="4" w:hanging="360"/>
      </w:pPr>
      <w:r>
        <w:t>Japan imports oil and food but exports cars and elec</w:t>
      </w:r>
      <w:r>
        <w:t xml:space="preserve">tronics. </w:t>
      </w:r>
    </w:p>
    <w:p w:rsidR="00CF0A25" w:rsidRDefault="00D36756">
      <w:pPr>
        <w:numPr>
          <w:ilvl w:val="0"/>
          <w:numId w:val="2"/>
        </w:numPr>
        <w:spacing w:after="268"/>
        <w:ind w:right="4" w:hanging="360"/>
      </w:pPr>
      <w:r>
        <w:t xml:space="preserve">Uganda exports coffee, tea, and fish but imports machinery, fuel, and medicine. This exchange balances needs and strengths across nations. </w:t>
      </w:r>
    </w:p>
    <w:p w:rsidR="00CF0A25" w:rsidRDefault="00D36756">
      <w:pPr>
        <w:spacing w:after="35" w:line="259" w:lineRule="auto"/>
        <w:ind w:left="0" w:firstLine="0"/>
        <w:jc w:val="left"/>
      </w:pPr>
      <w:r>
        <w:rPr>
          <w:b/>
        </w:rPr>
        <w:t xml:space="preserve"> </w:t>
      </w:r>
    </w:p>
    <w:p w:rsidR="00CF0A25" w:rsidRDefault="00D36756">
      <w:pPr>
        <w:pStyle w:val="Heading1"/>
        <w:ind w:left="-5"/>
      </w:pPr>
      <w:r>
        <w:t xml:space="preserve">Principles (theories) of international trade </w:t>
      </w:r>
    </w:p>
    <w:p w:rsidR="00CF0A25" w:rsidRDefault="00D36756">
      <w:pPr>
        <w:numPr>
          <w:ilvl w:val="0"/>
          <w:numId w:val="3"/>
        </w:numPr>
        <w:ind w:right="4" w:hanging="369"/>
      </w:pPr>
      <w:r>
        <w:t xml:space="preserve">The Principle of absolute advantage. </w:t>
      </w:r>
    </w:p>
    <w:p w:rsidR="00CF0A25" w:rsidRDefault="00D36756">
      <w:pPr>
        <w:numPr>
          <w:ilvl w:val="0"/>
          <w:numId w:val="3"/>
        </w:numPr>
        <w:ind w:right="4" w:hanging="369"/>
      </w:pPr>
      <w:r>
        <w:t>The principle of com</w:t>
      </w:r>
      <w:r>
        <w:t xml:space="preserve">parative   advantage </w:t>
      </w:r>
    </w:p>
    <w:p w:rsidR="00CF0A25" w:rsidRDefault="00D36756">
      <w:pPr>
        <w:spacing w:after="0" w:line="259" w:lineRule="auto"/>
        <w:ind w:left="0" w:firstLine="0"/>
        <w:jc w:val="left"/>
      </w:pPr>
      <w:r>
        <w:t xml:space="preserve"> </w:t>
      </w:r>
    </w:p>
    <w:p w:rsidR="00CF0A25" w:rsidRDefault="00D36756">
      <w:pPr>
        <w:pStyle w:val="Heading2"/>
        <w:spacing w:after="0"/>
        <w:ind w:left="-5"/>
      </w:pPr>
      <w:r>
        <w:rPr>
          <w:color w:val="4F81BD"/>
        </w:rPr>
        <w:t xml:space="preserve">(a)   </w:t>
      </w:r>
      <w:r>
        <w:t>The Principle (Theory) of Absolute advantage</w:t>
      </w:r>
      <w:r>
        <w:rPr>
          <w:color w:val="4F81BD"/>
        </w:rPr>
        <w:t xml:space="preserve"> </w:t>
      </w:r>
    </w:p>
    <w:p w:rsidR="00CF0A25" w:rsidRDefault="00D36756">
      <w:pPr>
        <w:ind w:left="-15" w:right="157" w:firstLine="0"/>
      </w:pPr>
      <w:r>
        <w:t>This   theory   was   advanced    by Adam Smith.   It states   that   given   two   countries    producing    two commodities   using  similar  resources,  a country  should  specialize   in the production   of the commodity where  it can produce  more  un</w:t>
      </w:r>
      <w:r>
        <w:t xml:space="preserve">its  at less costs  than the other  country. </w:t>
      </w:r>
    </w:p>
    <w:p w:rsidR="00CF0A25" w:rsidRDefault="00D36756">
      <w:pPr>
        <w:spacing w:after="0" w:line="259" w:lineRule="auto"/>
        <w:ind w:left="0" w:firstLine="0"/>
        <w:jc w:val="left"/>
      </w:pPr>
      <w:r>
        <w:t xml:space="preserve"> </w:t>
      </w:r>
    </w:p>
    <w:p w:rsidR="00CF0A25" w:rsidRDefault="00D36756">
      <w:pPr>
        <w:ind w:left="-15" w:right="4" w:firstLine="0"/>
      </w:pPr>
      <w:r>
        <w:t xml:space="preserve">Example </w:t>
      </w:r>
    </w:p>
    <w:tbl>
      <w:tblPr>
        <w:tblStyle w:val="TableGrid"/>
        <w:tblW w:w="6949" w:type="dxa"/>
        <w:tblInd w:w="162" w:type="dxa"/>
        <w:tblCellMar>
          <w:top w:w="53" w:type="dxa"/>
          <w:left w:w="108" w:type="dxa"/>
          <w:bottom w:w="0" w:type="dxa"/>
          <w:right w:w="115" w:type="dxa"/>
        </w:tblCellMar>
        <w:tblLook w:val="04A0" w:firstRow="1" w:lastRow="0" w:firstColumn="1" w:lastColumn="0" w:noHBand="0" w:noVBand="1"/>
      </w:tblPr>
      <w:tblGrid>
        <w:gridCol w:w="1909"/>
        <w:gridCol w:w="2430"/>
        <w:gridCol w:w="2610"/>
      </w:tblGrid>
      <w:tr w:rsidR="00CF0A25">
        <w:trPr>
          <w:trHeight w:val="320"/>
        </w:trPr>
        <w:tc>
          <w:tcPr>
            <w:tcW w:w="1908"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Country </w:t>
            </w:r>
          </w:p>
        </w:tc>
        <w:tc>
          <w:tcPr>
            <w:tcW w:w="2430"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Tons of cotton </w:t>
            </w:r>
          </w:p>
        </w:tc>
        <w:tc>
          <w:tcPr>
            <w:tcW w:w="2610"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Tons  of coffee </w:t>
            </w:r>
          </w:p>
        </w:tc>
      </w:tr>
      <w:tr w:rsidR="00CF0A25">
        <w:trPr>
          <w:trHeight w:val="320"/>
        </w:trPr>
        <w:tc>
          <w:tcPr>
            <w:tcW w:w="1908"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Kenya </w:t>
            </w:r>
          </w:p>
        </w:tc>
        <w:tc>
          <w:tcPr>
            <w:tcW w:w="2430"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10, 000    </w:t>
            </w:r>
          </w:p>
        </w:tc>
        <w:tc>
          <w:tcPr>
            <w:tcW w:w="2610"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90,000 </w:t>
            </w:r>
          </w:p>
        </w:tc>
      </w:tr>
      <w:tr w:rsidR="00CF0A25">
        <w:trPr>
          <w:trHeight w:val="320"/>
        </w:trPr>
        <w:tc>
          <w:tcPr>
            <w:tcW w:w="1908"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Uganda    </w:t>
            </w:r>
          </w:p>
        </w:tc>
        <w:tc>
          <w:tcPr>
            <w:tcW w:w="2430"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50,000 </w:t>
            </w:r>
          </w:p>
        </w:tc>
        <w:tc>
          <w:tcPr>
            <w:tcW w:w="2610"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100,000 </w:t>
            </w:r>
          </w:p>
        </w:tc>
      </w:tr>
    </w:tbl>
    <w:p w:rsidR="00CF0A25" w:rsidRDefault="00D36756">
      <w:pPr>
        <w:spacing w:after="0" w:line="259" w:lineRule="auto"/>
        <w:ind w:left="0" w:firstLine="0"/>
        <w:jc w:val="left"/>
      </w:pPr>
      <w:r>
        <w:t xml:space="preserve"> </w:t>
      </w:r>
    </w:p>
    <w:p w:rsidR="00CF0A25" w:rsidRDefault="00D36756">
      <w:pPr>
        <w:ind w:left="-15" w:right="158" w:firstLine="0"/>
      </w:pPr>
      <w:r>
        <w:t xml:space="preserve">From the table above, Uganda has absolute advantages   in the production   of both commodities.    This is because  given  the  same  amount  of resources,   Uganda   is able  to produce  more  units  of cotton  and coffee  than Kenya. </w:t>
      </w:r>
    </w:p>
    <w:p w:rsidR="00CF0A25" w:rsidRDefault="00D36756">
      <w:pPr>
        <w:spacing w:after="0" w:line="259" w:lineRule="auto"/>
        <w:ind w:left="0" w:firstLine="0"/>
        <w:jc w:val="left"/>
      </w:pPr>
      <w:r>
        <w:t xml:space="preserve"> </w:t>
      </w:r>
    </w:p>
    <w:p w:rsidR="00CF0A25" w:rsidRDefault="00D36756">
      <w:pPr>
        <w:pStyle w:val="Heading2"/>
        <w:spacing w:after="44"/>
        <w:ind w:left="-5"/>
      </w:pPr>
      <w:r>
        <w:t>(b)  The Principl</w:t>
      </w:r>
      <w:r>
        <w:t>e (Theory) of Comparative advantage</w:t>
      </w:r>
      <w:r>
        <w:rPr>
          <w:color w:val="000000"/>
        </w:rPr>
        <w:t xml:space="preserve"> </w:t>
      </w:r>
    </w:p>
    <w:p w:rsidR="00CF0A25" w:rsidRDefault="00D36756">
      <w:pPr>
        <w:spacing w:after="26" w:line="251" w:lineRule="auto"/>
        <w:ind w:left="345" w:hanging="360"/>
        <w:jc w:val="left"/>
      </w:pPr>
      <w:r>
        <w:rPr>
          <w:rFonts w:ascii="Segoe UI Symbol" w:eastAsia="Segoe UI Symbol" w:hAnsi="Segoe UI Symbol" w:cs="Segoe UI Symbol"/>
        </w:rPr>
        <w:t></w:t>
      </w:r>
      <w:r>
        <w:rPr>
          <w:rFonts w:ascii="Arial" w:eastAsia="Arial" w:hAnsi="Arial" w:cs="Arial"/>
        </w:rPr>
        <w:t xml:space="preserve"> </w:t>
      </w:r>
      <w:r>
        <w:t xml:space="preserve">This   principal    states   that   given   two   countries    producing    two   commodities     using    similar resources,   a country should specialize in the </w:t>
      </w:r>
      <w:r>
        <w:t xml:space="preserve">production   of a commodity   where it incurs the least opportunity   cost than the other. </w:t>
      </w:r>
    </w:p>
    <w:p w:rsidR="00CF0A25" w:rsidRDefault="00D36756">
      <w:pPr>
        <w:ind w:left="255" w:right="309" w:hanging="270"/>
      </w:pPr>
      <w:r>
        <w:t>• According    to  this  theory,   a country   is  said  to  have   comparative    advantage   if  it can  produce commodity at  a  lower   opportunity    cost   th</w:t>
      </w:r>
      <w:r>
        <w:t xml:space="preserve">an   the   other   country   irrespective    of  the   absolute advantage. </w:t>
      </w:r>
    </w:p>
    <w:p w:rsidR="00CF0A25" w:rsidRDefault="00D36756">
      <w:pPr>
        <w:pStyle w:val="Heading2"/>
        <w:spacing w:after="3"/>
        <w:ind w:left="-5"/>
      </w:pPr>
      <w:r>
        <w:rPr>
          <w:color w:val="000000"/>
        </w:rPr>
        <w:t xml:space="preserve">Example </w:t>
      </w:r>
    </w:p>
    <w:tbl>
      <w:tblPr>
        <w:tblStyle w:val="TableGrid"/>
        <w:tblW w:w="10027" w:type="dxa"/>
        <w:tblInd w:w="162" w:type="dxa"/>
        <w:tblCellMar>
          <w:top w:w="53" w:type="dxa"/>
          <w:left w:w="108" w:type="dxa"/>
          <w:bottom w:w="0" w:type="dxa"/>
          <w:right w:w="115" w:type="dxa"/>
        </w:tblCellMar>
        <w:tblLook w:val="04A0" w:firstRow="1" w:lastRow="0" w:firstColumn="1" w:lastColumn="0" w:noHBand="0" w:noVBand="1"/>
      </w:tblPr>
      <w:tblGrid>
        <w:gridCol w:w="3345"/>
        <w:gridCol w:w="3341"/>
        <w:gridCol w:w="3341"/>
      </w:tblGrid>
      <w:tr w:rsidR="00CF0A25">
        <w:trPr>
          <w:trHeight w:val="319"/>
        </w:trPr>
        <w:tc>
          <w:tcPr>
            <w:tcW w:w="3345"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Country </w:t>
            </w:r>
          </w:p>
        </w:tc>
        <w:tc>
          <w:tcPr>
            <w:tcW w:w="3341"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tons  of Cotton              </w:t>
            </w:r>
          </w:p>
        </w:tc>
        <w:tc>
          <w:tcPr>
            <w:tcW w:w="3341"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Tons   of Cofiee </w:t>
            </w:r>
          </w:p>
        </w:tc>
      </w:tr>
      <w:tr w:rsidR="00CF0A25">
        <w:trPr>
          <w:trHeight w:val="320"/>
        </w:trPr>
        <w:tc>
          <w:tcPr>
            <w:tcW w:w="3345"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lastRenderedPageBreak/>
              <w:t xml:space="preserve">Kenya </w:t>
            </w:r>
          </w:p>
        </w:tc>
        <w:tc>
          <w:tcPr>
            <w:tcW w:w="3341"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4000 </w:t>
            </w:r>
          </w:p>
        </w:tc>
        <w:tc>
          <w:tcPr>
            <w:tcW w:w="3341"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16,000 </w:t>
            </w:r>
          </w:p>
        </w:tc>
      </w:tr>
      <w:tr w:rsidR="00CF0A25">
        <w:trPr>
          <w:trHeight w:val="321"/>
        </w:trPr>
        <w:tc>
          <w:tcPr>
            <w:tcW w:w="3345"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Uganda </w:t>
            </w:r>
          </w:p>
        </w:tc>
        <w:tc>
          <w:tcPr>
            <w:tcW w:w="3341"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10,000                                 </w:t>
            </w:r>
          </w:p>
        </w:tc>
        <w:tc>
          <w:tcPr>
            <w:tcW w:w="3341"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20,000 </w:t>
            </w:r>
          </w:p>
        </w:tc>
      </w:tr>
    </w:tbl>
    <w:p w:rsidR="00CF0A25" w:rsidRDefault="00D36756">
      <w:pPr>
        <w:spacing w:after="0" w:line="259" w:lineRule="auto"/>
        <w:ind w:left="0" w:firstLine="0"/>
        <w:jc w:val="left"/>
      </w:pPr>
      <w:r>
        <w:t xml:space="preserve"> </w:t>
      </w:r>
    </w:p>
    <w:p w:rsidR="00CF0A25" w:rsidRDefault="00D36756">
      <w:pPr>
        <w:ind w:left="-15" w:right="4" w:firstLine="0"/>
      </w:pPr>
      <w:r>
        <w:t xml:space="preserve">Opportunity cost = </w:t>
      </w:r>
      <w:r>
        <w:rPr>
          <w:noProof/>
        </w:rPr>
        <w:drawing>
          <wp:inline distT="0" distB="0" distL="0" distR="0">
            <wp:extent cx="1161288" cy="268224"/>
            <wp:effectExtent l="0" t="0" r="0" b="0"/>
            <wp:docPr id="46442" name="Picture 46442"/>
            <wp:cNvGraphicFramePr/>
            <a:graphic xmlns:a="http://schemas.openxmlformats.org/drawingml/2006/main">
              <a:graphicData uri="http://schemas.openxmlformats.org/drawingml/2006/picture">
                <pic:pic xmlns:pic="http://schemas.openxmlformats.org/drawingml/2006/picture">
                  <pic:nvPicPr>
                    <pic:cNvPr id="46442" name="Picture 46442"/>
                    <pic:cNvPicPr/>
                  </pic:nvPicPr>
                  <pic:blipFill>
                    <a:blip r:embed="rId7"/>
                    <a:stretch>
                      <a:fillRect/>
                    </a:stretch>
                  </pic:blipFill>
                  <pic:spPr>
                    <a:xfrm>
                      <a:off x="0" y="0"/>
                      <a:ext cx="1161288" cy="268224"/>
                    </a:xfrm>
                    <a:prstGeom prst="rect">
                      <a:avLst/>
                    </a:prstGeom>
                  </pic:spPr>
                </pic:pic>
              </a:graphicData>
            </a:graphic>
          </wp:inline>
        </w:drawing>
      </w:r>
      <w:r>
        <w:t xml:space="preserve"> </w:t>
      </w:r>
    </w:p>
    <w:p w:rsidR="00CF0A25" w:rsidRDefault="00D36756">
      <w:pPr>
        <w:spacing w:after="0" w:line="259" w:lineRule="auto"/>
        <w:ind w:left="0" w:firstLine="0"/>
        <w:jc w:val="left"/>
      </w:pPr>
      <w:r>
        <w:t xml:space="preserve"> </w:t>
      </w:r>
    </w:p>
    <w:p w:rsidR="00CF0A25" w:rsidRDefault="00D36756">
      <w:pPr>
        <w:ind w:left="-15" w:right="4" w:firstLine="0"/>
      </w:pPr>
      <w:r>
        <w:t xml:space="preserve">Opportunity cost of producing cotton </w:t>
      </w:r>
    </w:p>
    <w:p w:rsidR="00CF0A25" w:rsidRDefault="00D36756">
      <w:pPr>
        <w:spacing w:after="0" w:line="259" w:lineRule="auto"/>
        <w:ind w:left="0" w:firstLine="0"/>
        <w:jc w:val="left"/>
      </w:pPr>
      <w:r>
        <w:t xml:space="preserve"> </w:t>
      </w:r>
    </w:p>
    <w:p w:rsidR="00CF0A25" w:rsidRDefault="00D36756">
      <w:pPr>
        <w:tabs>
          <w:tab w:val="center" w:pos="3017"/>
        </w:tabs>
        <w:ind w:left="-15" w:firstLine="0"/>
        <w:jc w:val="left"/>
      </w:pPr>
      <w:r>
        <w:t xml:space="preserve">For Uganda =   </w:t>
      </w:r>
      <w:r>
        <w:rPr>
          <w:noProof/>
        </w:rPr>
        <w:drawing>
          <wp:inline distT="0" distB="0" distL="0" distR="0">
            <wp:extent cx="341376" cy="256032"/>
            <wp:effectExtent l="0" t="0" r="0" b="0"/>
            <wp:docPr id="46443" name="Picture 46443"/>
            <wp:cNvGraphicFramePr/>
            <a:graphic xmlns:a="http://schemas.openxmlformats.org/drawingml/2006/main">
              <a:graphicData uri="http://schemas.openxmlformats.org/drawingml/2006/picture">
                <pic:pic xmlns:pic="http://schemas.openxmlformats.org/drawingml/2006/picture">
                  <pic:nvPicPr>
                    <pic:cNvPr id="46443" name="Picture 46443"/>
                    <pic:cNvPicPr/>
                  </pic:nvPicPr>
                  <pic:blipFill>
                    <a:blip r:embed="rId8"/>
                    <a:stretch>
                      <a:fillRect/>
                    </a:stretch>
                  </pic:blipFill>
                  <pic:spPr>
                    <a:xfrm>
                      <a:off x="0" y="0"/>
                      <a:ext cx="341376" cy="256032"/>
                    </a:xfrm>
                    <a:prstGeom prst="rect">
                      <a:avLst/>
                    </a:prstGeom>
                  </pic:spPr>
                </pic:pic>
              </a:graphicData>
            </a:graphic>
          </wp:inline>
        </w:drawing>
      </w:r>
      <w:r>
        <w:tab/>
        <w:t xml:space="preserve">= 2tonnes   of coffee.  </w:t>
      </w:r>
    </w:p>
    <w:p w:rsidR="00CF0A25" w:rsidRDefault="00D36756">
      <w:pPr>
        <w:spacing w:after="0" w:line="259" w:lineRule="auto"/>
        <w:ind w:left="0" w:firstLine="0"/>
        <w:jc w:val="left"/>
      </w:pPr>
      <w:r>
        <w:t xml:space="preserve"> </w:t>
      </w:r>
    </w:p>
    <w:p w:rsidR="00CF0A25" w:rsidRDefault="00D36756">
      <w:pPr>
        <w:ind w:left="-15" w:right="4" w:firstLine="0"/>
      </w:pPr>
      <w:r>
        <w:t xml:space="preserve">This means   that to produce one unit of cotton,   Uganda foregoes 2 units of coffee. </w:t>
      </w:r>
    </w:p>
    <w:p w:rsidR="00CF0A25" w:rsidRDefault="00D36756">
      <w:pPr>
        <w:spacing w:after="0" w:line="259" w:lineRule="auto"/>
        <w:ind w:left="0" w:firstLine="0"/>
        <w:jc w:val="left"/>
      </w:pPr>
      <w:r>
        <w:t xml:space="preserve"> </w:t>
      </w:r>
    </w:p>
    <w:p w:rsidR="00CF0A25" w:rsidRDefault="00D36756">
      <w:pPr>
        <w:tabs>
          <w:tab w:val="center" w:pos="2807"/>
        </w:tabs>
        <w:ind w:left="-15" w:firstLine="0"/>
        <w:jc w:val="left"/>
      </w:pPr>
      <w:r>
        <w:t xml:space="preserve">F or Kenya = </w:t>
      </w:r>
      <w:r>
        <w:rPr>
          <w:noProof/>
        </w:rPr>
        <w:drawing>
          <wp:inline distT="0" distB="0" distL="0" distR="0">
            <wp:extent cx="338328" cy="256032"/>
            <wp:effectExtent l="0" t="0" r="0" b="0"/>
            <wp:docPr id="46444" name="Picture 46444"/>
            <wp:cNvGraphicFramePr/>
            <a:graphic xmlns:a="http://schemas.openxmlformats.org/drawingml/2006/main">
              <a:graphicData uri="http://schemas.openxmlformats.org/drawingml/2006/picture">
                <pic:pic xmlns:pic="http://schemas.openxmlformats.org/drawingml/2006/picture">
                  <pic:nvPicPr>
                    <pic:cNvPr id="46444" name="Picture 46444"/>
                    <pic:cNvPicPr/>
                  </pic:nvPicPr>
                  <pic:blipFill>
                    <a:blip r:embed="rId9"/>
                    <a:stretch>
                      <a:fillRect/>
                    </a:stretch>
                  </pic:blipFill>
                  <pic:spPr>
                    <a:xfrm>
                      <a:off x="0" y="0"/>
                      <a:ext cx="338328" cy="256032"/>
                    </a:xfrm>
                    <a:prstGeom prst="rect">
                      <a:avLst/>
                    </a:prstGeom>
                  </pic:spPr>
                </pic:pic>
              </a:graphicData>
            </a:graphic>
          </wp:inline>
        </w:drawing>
      </w:r>
      <w:r>
        <w:tab/>
        <w:t xml:space="preserve">= 4tonnes   of coffee.  </w:t>
      </w:r>
    </w:p>
    <w:p w:rsidR="00CF0A25" w:rsidRDefault="00D36756">
      <w:pPr>
        <w:spacing w:after="0" w:line="259" w:lineRule="auto"/>
        <w:ind w:left="0" w:firstLine="0"/>
        <w:jc w:val="left"/>
      </w:pPr>
      <w:r>
        <w:t xml:space="preserve"> </w:t>
      </w:r>
    </w:p>
    <w:p w:rsidR="00CF0A25" w:rsidRDefault="00D36756">
      <w:pPr>
        <w:ind w:left="-15" w:right="4" w:firstLine="0"/>
      </w:pPr>
      <w:r>
        <w:t xml:space="preserve">This means   that to produce one unit of cotton,   Kenya foregoes 4 units of coffee. </w:t>
      </w:r>
    </w:p>
    <w:p w:rsidR="00CF0A25" w:rsidRDefault="00D36756">
      <w:pPr>
        <w:ind w:left="-15" w:right="158" w:firstLine="0"/>
      </w:pPr>
      <w:r>
        <w:t>Therefore  Ugandan   should  specialize  in the production   of cotton  since it has a lower  opportunity   cost (2  tons   of  coffee)   than   Kenya   (4  tons   of  co</w:t>
      </w:r>
      <w:r>
        <w:t xml:space="preserve">ffee). This    means   that  Uganda   has  comparative advantages   in the production   of cotton. </w:t>
      </w:r>
    </w:p>
    <w:p w:rsidR="00CF0A25" w:rsidRDefault="00D36756">
      <w:pPr>
        <w:spacing w:after="0" w:line="259" w:lineRule="auto"/>
        <w:ind w:left="0" w:firstLine="0"/>
        <w:jc w:val="left"/>
      </w:pPr>
      <w:r>
        <w:t xml:space="preserve"> </w:t>
      </w:r>
    </w:p>
    <w:p w:rsidR="00CF0A25" w:rsidRDefault="00D36756">
      <w:pPr>
        <w:ind w:left="-15" w:right="4" w:firstLine="0"/>
      </w:pPr>
      <w:r>
        <w:t xml:space="preserve">Opportunity cost of producing coffee </w:t>
      </w:r>
    </w:p>
    <w:p w:rsidR="00CF0A25" w:rsidRDefault="00D36756">
      <w:pPr>
        <w:spacing w:after="0" w:line="259" w:lineRule="auto"/>
        <w:ind w:left="0" w:firstLine="0"/>
        <w:jc w:val="left"/>
      </w:pPr>
      <w:r>
        <w:t xml:space="preserve"> </w:t>
      </w:r>
    </w:p>
    <w:p w:rsidR="00CF0A25" w:rsidRDefault="00D36756">
      <w:pPr>
        <w:ind w:left="-15" w:right="4" w:firstLine="0"/>
      </w:pPr>
      <w:r>
        <w:t xml:space="preserve">For Uganda =   </w:t>
      </w:r>
      <w:r>
        <w:rPr>
          <w:noProof/>
        </w:rPr>
        <w:drawing>
          <wp:inline distT="0" distB="0" distL="0" distR="0">
            <wp:extent cx="637032" cy="256032"/>
            <wp:effectExtent l="0" t="0" r="0" b="0"/>
            <wp:docPr id="46445" name="Picture 46445"/>
            <wp:cNvGraphicFramePr/>
            <a:graphic xmlns:a="http://schemas.openxmlformats.org/drawingml/2006/main">
              <a:graphicData uri="http://schemas.openxmlformats.org/drawingml/2006/picture">
                <pic:pic xmlns:pic="http://schemas.openxmlformats.org/drawingml/2006/picture">
                  <pic:nvPicPr>
                    <pic:cNvPr id="46445" name="Picture 46445"/>
                    <pic:cNvPicPr/>
                  </pic:nvPicPr>
                  <pic:blipFill>
                    <a:blip r:embed="rId10"/>
                    <a:stretch>
                      <a:fillRect/>
                    </a:stretch>
                  </pic:blipFill>
                  <pic:spPr>
                    <a:xfrm>
                      <a:off x="0" y="0"/>
                      <a:ext cx="637032" cy="256032"/>
                    </a:xfrm>
                    <a:prstGeom prst="rect">
                      <a:avLst/>
                    </a:prstGeom>
                  </pic:spPr>
                </pic:pic>
              </a:graphicData>
            </a:graphic>
          </wp:inline>
        </w:drawing>
      </w:r>
      <w:r>
        <w:t xml:space="preserve"> tons   of cotton.  </w:t>
      </w:r>
    </w:p>
    <w:p w:rsidR="00CF0A25" w:rsidRDefault="00D36756">
      <w:pPr>
        <w:spacing w:after="0" w:line="259" w:lineRule="auto"/>
        <w:ind w:left="0" w:firstLine="0"/>
        <w:jc w:val="left"/>
      </w:pPr>
      <w:r>
        <w:t xml:space="preserve"> </w:t>
      </w:r>
    </w:p>
    <w:p w:rsidR="00CF0A25" w:rsidRDefault="00D36756">
      <w:pPr>
        <w:ind w:left="-15" w:right="4" w:firstLine="0"/>
      </w:pPr>
      <w:r>
        <w:t xml:space="preserve">This means   that to produce one unit of coffee,   Uganda foregoes ½ units </w:t>
      </w:r>
      <w:r>
        <w:t xml:space="preserve">of cotton. </w:t>
      </w:r>
    </w:p>
    <w:p w:rsidR="00CF0A25" w:rsidRDefault="00D36756">
      <w:pPr>
        <w:spacing w:after="0" w:line="259" w:lineRule="auto"/>
        <w:ind w:left="0" w:right="7834" w:firstLine="0"/>
        <w:jc w:val="left"/>
      </w:pPr>
      <w:r>
        <w:t xml:space="preserve"> </w:t>
      </w:r>
    </w:p>
    <w:p w:rsidR="00CF0A25" w:rsidRDefault="00D36756">
      <w:pPr>
        <w:ind w:left="-15" w:right="4" w:firstLine="0"/>
      </w:pPr>
      <w:r>
        <w:t xml:space="preserve">F or Kenya = </w:t>
      </w:r>
      <w:r>
        <w:rPr>
          <w:noProof/>
        </w:rPr>
        <w:drawing>
          <wp:inline distT="0" distB="0" distL="0" distR="0">
            <wp:extent cx="633984" cy="256032"/>
            <wp:effectExtent l="0" t="0" r="0" b="0"/>
            <wp:docPr id="46446" name="Picture 46446"/>
            <wp:cNvGraphicFramePr/>
            <a:graphic xmlns:a="http://schemas.openxmlformats.org/drawingml/2006/main">
              <a:graphicData uri="http://schemas.openxmlformats.org/drawingml/2006/picture">
                <pic:pic xmlns:pic="http://schemas.openxmlformats.org/drawingml/2006/picture">
                  <pic:nvPicPr>
                    <pic:cNvPr id="46446" name="Picture 46446"/>
                    <pic:cNvPicPr/>
                  </pic:nvPicPr>
                  <pic:blipFill>
                    <a:blip r:embed="rId11"/>
                    <a:stretch>
                      <a:fillRect/>
                    </a:stretch>
                  </pic:blipFill>
                  <pic:spPr>
                    <a:xfrm>
                      <a:off x="0" y="0"/>
                      <a:ext cx="633984" cy="256032"/>
                    </a:xfrm>
                    <a:prstGeom prst="rect">
                      <a:avLst/>
                    </a:prstGeom>
                  </pic:spPr>
                </pic:pic>
              </a:graphicData>
            </a:graphic>
          </wp:inline>
        </w:drawing>
      </w:r>
      <w:r>
        <w:t xml:space="preserve"> tons   of cotton.  </w:t>
      </w:r>
    </w:p>
    <w:p w:rsidR="00CF0A25" w:rsidRDefault="00D36756">
      <w:pPr>
        <w:spacing w:after="0" w:line="259" w:lineRule="auto"/>
        <w:ind w:left="0" w:firstLine="0"/>
        <w:jc w:val="left"/>
      </w:pPr>
      <w:r>
        <w:t xml:space="preserve"> </w:t>
      </w:r>
    </w:p>
    <w:p w:rsidR="00CF0A25" w:rsidRDefault="00D36756">
      <w:pPr>
        <w:ind w:left="-15" w:right="4" w:firstLine="0"/>
      </w:pPr>
      <w:r>
        <w:t xml:space="preserve">This means   that to produce one unit of coffee,   Kenya foregoes ¼ units of cotton. </w:t>
      </w:r>
    </w:p>
    <w:p w:rsidR="00CF0A25" w:rsidRDefault="00D36756">
      <w:pPr>
        <w:ind w:left="-15" w:right="161" w:firstLine="0"/>
      </w:pPr>
      <w:r>
        <w:t>Therefore  Kenya   should  specialize  in the production   of coffee  since it has a lower  opportunity   cost (¼   ton</w:t>
      </w:r>
      <w:r>
        <w:t xml:space="preserve">s )   than   Kenya   (4  tons   of  coffee).This    means   that  Uganda   has  comparative advantages   in the production   of cotton. </w:t>
      </w:r>
    </w:p>
    <w:p w:rsidR="00CF0A25" w:rsidRDefault="00D36756">
      <w:pPr>
        <w:spacing w:after="0" w:line="259" w:lineRule="auto"/>
        <w:ind w:left="0" w:firstLine="0"/>
        <w:jc w:val="left"/>
      </w:pPr>
      <w:r>
        <w:t xml:space="preserve"> </w:t>
      </w:r>
    </w:p>
    <w:p w:rsidR="00CF0A25" w:rsidRDefault="00D36756">
      <w:pPr>
        <w:pStyle w:val="Heading2"/>
        <w:spacing w:after="293"/>
        <w:ind w:left="-5"/>
      </w:pPr>
      <w:r>
        <w:rPr>
          <w:color w:val="4F81BD"/>
        </w:rPr>
        <w:t xml:space="preserve">Assumptions   of the theory of Comparative advantage </w:t>
      </w:r>
    </w:p>
    <w:p w:rsidR="00CF0A25" w:rsidRDefault="00D36756">
      <w:pPr>
        <w:numPr>
          <w:ilvl w:val="0"/>
          <w:numId w:val="4"/>
        </w:numPr>
        <w:ind w:right="4" w:hanging="540"/>
      </w:pPr>
      <w:r>
        <w:t>Two-country, two-</w:t>
      </w:r>
      <w:r>
        <w:t xml:space="preserve">commodity model: The theory assumes only two nations trading two goods, simplifying analysis. </w:t>
      </w:r>
    </w:p>
    <w:p w:rsidR="00CF0A25" w:rsidRDefault="00D36756">
      <w:pPr>
        <w:numPr>
          <w:ilvl w:val="0"/>
          <w:numId w:val="4"/>
        </w:numPr>
        <w:ind w:right="4" w:hanging="540"/>
      </w:pPr>
      <w:r>
        <w:t xml:space="preserve">Constant opportunity costs: Production trade-offs remain fixed; resources are perfectly adaptable between goods. </w:t>
      </w:r>
    </w:p>
    <w:p w:rsidR="00CF0A25" w:rsidRDefault="00D36756">
      <w:pPr>
        <w:numPr>
          <w:ilvl w:val="0"/>
          <w:numId w:val="4"/>
        </w:numPr>
        <w:ind w:right="4" w:hanging="540"/>
      </w:pPr>
      <w:r>
        <w:t xml:space="preserve">Perfect competition: Markets are assumed to be competitive, with no monopolies or distortions. </w:t>
      </w:r>
      <w:r>
        <w:rPr>
          <w:color w:val="0000FF"/>
        </w:rPr>
        <w:t>(iv)</w:t>
      </w:r>
      <w:r>
        <w:rPr>
          <w:rFonts w:ascii="Arial" w:eastAsia="Arial" w:hAnsi="Arial" w:cs="Arial"/>
          <w:color w:val="0000FF"/>
        </w:rPr>
        <w:t xml:space="preserve"> </w:t>
      </w:r>
      <w:r>
        <w:t xml:space="preserve">Free trade without restrictions: No tariffs, quotas, or transport costs are considered. </w:t>
      </w:r>
    </w:p>
    <w:p w:rsidR="00CF0A25" w:rsidRDefault="00D36756">
      <w:pPr>
        <w:numPr>
          <w:ilvl w:val="0"/>
          <w:numId w:val="5"/>
        </w:numPr>
        <w:ind w:right="4" w:hanging="540"/>
      </w:pPr>
      <w:r>
        <w:lastRenderedPageBreak/>
        <w:t>Labor as the only factor of production: Ricardo assumed labor is th</w:t>
      </w:r>
      <w:r>
        <w:t xml:space="preserve">e sole input, ignoring capital and technology. </w:t>
      </w:r>
    </w:p>
    <w:p w:rsidR="00CF0A25" w:rsidRDefault="00D36756">
      <w:pPr>
        <w:numPr>
          <w:ilvl w:val="0"/>
          <w:numId w:val="5"/>
        </w:numPr>
        <w:ind w:right="4" w:hanging="540"/>
      </w:pPr>
      <w:r>
        <w:t xml:space="preserve">Full employment: All available labor is fully utilized in each country. </w:t>
      </w:r>
    </w:p>
    <w:p w:rsidR="00CF0A25" w:rsidRDefault="00D36756">
      <w:pPr>
        <w:numPr>
          <w:ilvl w:val="0"/>
          <w:numId w:val="5"/>
        </w:numPr>
        <w:ind w:right="4" w:hanging="540"/>
      </w:pPr>
      <w:r>
        <w:t xml:space="preserve">Perfect mobility of labor within a country: Workers can move freely between industries domestically. </w:t>
      </w:r>
    </w:p>
    <w:p w:rsidR="00CF0A25" w:rsidRDefault="00D36756">
      <w:pPr>
        <w:numPr>
          <w:ilvl w:val="0"/>
          <w:numId w:val="5"/>
        </w:numPr>
        <w:ind w:right="4" w:hanging="540"/>
      </w:pPr>
      <w:r>
        <w:t>Immobility of labor across countr</w:t>
      </w:r>
      <w:r>
        <w:t xml:space="preserve">ies: Workers cannot migrate internationally; trade substitutes for factor movement. </w:t>
      </w:r>
    </w:p>
    <w:p w:rsidR="00CF0A25" w:rsidRDefault="00D36756">
      <w:pPr>
        <w:numPr>
          <w:ilvl w:val="0"/>
          <w:numId w:val="5"/>
        </w:numPr>
        <w:ind w:right="4" w:hanging="540"/>
      </w:pPr>
      <w:r>
        <w:t xml:space="preserve">No technological differences within a country: Each country has uniform production technology for its industries. </w:t>
      </w:r>
    </w:p>
    <w:p w:rsidR="00CF0A25" w:rsidRDefault="00D36756">
      <w:pPr>
        <w:numPr>
          <w:ilvl w:val="0"/>
          <w:numId w:val="5"/>
        </w:numPr>
        <w:spacing w:after="216"/>
        <w:ind w:right="4" w:hanging="540"/>
      </w:pPr>
      <w:r>
        <w:t>Trade is mutually beneficial: Both countries gain by spe</w:t>
      </w:r>
      <w:r>
        <w:t xml:space="preserve">cializing in goods where they have comparative advantage. </w:t>
      </w:r>
    </w:p>
    <w:p w:rsidR="00CF0A25" w:rsidRDefault="00D36756">
      <w:pPr>
        <w:spacing w:after="0" w:line="259" w:lineRule="auto"/>
        <w:ind w:left="0" w:firstLine="0"/>
        <w:jc w:val="left"/>
      </w:pPr>
      <w:r>
        <w:t xml:space="preserve"> </w:t>
      </w:r>
    </w:p>
    <w:p w:rsidR="00CF0A25" w:rsidRDefault="00D36756">
      <w:pPr>
        <w:pStyle w:val="Heading2"/>
        <w:spacing w:after="293"/>
        <w:ind w:left="-5"/>
      </w:pPr>
      <w:r>
        <w:rPr>
          <w:color w:val="4F81BD"/>
        </w:rPr>
        <w:t>Weaknesses (Criticisms/Limitations) of the theory of comparative advantage</w:t>
      </w:r>
      <w:r>
        <w:rPr>
          <w:color w:val="000000"/>
        </w:rPr>
        <w:t xml:space="preserve">  </w:t>
      </w:r>
    </w:p>
    <w:p w:rsidR="00CF0A25" w:rsidRDefault="00D36756">
      <w:pPr>
        <w:numPr>
          <w:ilvl w:val="0"/>
          <w:numId w:val="6"/>
        </w:numPr>
        <w:ind w:right="4" w:hanging="540"/>
      </w:pPr>
      <w:r>
        <w:rPr>
          <w:b/>
        </w:rPr>
        <w:t>Unrealistic assumptions:</w:t>
      </w:r>
      <w:r>
        <w:t xml:space="preserve"> Assumes only two countries and two goods, constant opportunity costs, and labor as the sole f</w:t>
      </w:r>
      <w:r>
        <w:t xml:space="preserve">actor of production. Ignores capital, technology, and economies of scale. </w:t>
      </w:r>
    </w:p>
    <w:p w:rsidR="00CF0A25" w:rsidRDefault="00D36756">
      <w:pPr>
        <w:numPr>
          <w:ilvl w:val="0"/>
          <w:numId w:val="6"/>
        </w:numPr>
        <w:ind w:right="4" w:hanging="540"/>
      </w:pPr>
      <w:r>
        <w:rPr>
          <w:b/>
        </w:rPr>
        <w:t>Neglect of transport costs:</w:t>
      </w:r>
      <w:r>
        <w:t xml:space="preserve"> Ricardo’s model assumes costless trade, but in reality, shipping, insurance, and logistics can outweigh comparative advantage. </w:t>
      </w:r>
    </w:p>
    <w:p w:rsidR="00CF0A25" w:rsidRDefault="00D36756">
      <w:pPr>
        <w:numPr>
          <w:ilvl w:val="0"/>
          <w:numId w:val="6"/>
        </w:numPr>
        <w:ind w:right="4" w:hanging="540"/>
      </w:pPr>
      <w:r>
        <w:rPr>
          <w:b/>
        </w:rPr>
        <w:t>Static framework:</w:t>
      </w:r>
      <w:r>
        <w:t xml:space="preserve"> Assumes</w:t>
      </w:r>
      <w:r>
        <w:t xml:space="preserve"> comparative advantage is fixed, while in reality it changes with technology, education, and innovation. </w:t>
      </w:r>
    </w:p>
    <w:p w:rsidR="00CF0A25" w:rsidRDefault="00D36756">
      <w:pPr>
        <w:numPr>
          <w:ilvl w:val="0"/>
          <w:numId w:val="6"/>
        </w:numPr>
        <w:ind w:right="4" w:hanging="540"/>
      </w:pPr>
      <w:r>
        <w:rPr>
          <w:b/>
        </w:rPr>
        <w:t>Factor immobility</w:t>
      </w:r>
      <w:r>
        <w:t xml:space="preserve">: Assumes labor is immobile internationally but perfectly mobile domestically. In practice, migration and capital flows affect trade </w:t>
      </w:r>
      <w:r>
        <w:t xml:space="preserve">patterns. </w:t>
      </w:r>
    </w:p>
    <w:p w:rsidR="00CF0A25" w:rsidRDefault="00D36756">
      <w:pPr>
        <w:numPr>
          <w:ilvl w:val="0"/>
          <w:numId w:val="6"/>
        </w:numPr>
        <w:ind w:right="4" w:hanging="540"/>
      </w:pPr>
      <w:r>
        <w:rPr>
          <w:b/>
        </w:rPr>
        <w:t>No consideration of trade barriers:</w:t>
      </w:r>
      <w:r>
        <w:t xml:space="preserve"> Ignores tariffs, quotas, subsidies, and political restrictions that distort trade. </w:t>
      </w:r>
    </w:p>
    <w:p w:rsidR="00CF0A25" w:rsidRDefault="00D36756">
      <w:pPr>
        <w:numPr>
          <w:ilvl w:val="0"/>
          <w:numId w:val="6"/>
        </w:numPr>
        <w:ind w:right="4" w:hanging="540"/>
      </w:pPr>
      <w:r>
        <w:rPr>
          <w:b/>
        </w:rPr>
        <w:t>Income distribution effects</w:t>
      </w:r>
      <w:r>
        <w:t>: Gains from trade may not be evenly distributed; some industries or workers lose out, causing une</w:t>
      </w:r>
      <w:r>
        <w:t xml:space="preserve">mployment or inequality. </w:t>
      </w:r>
    </w:p>
    <w:p w:rsidR="00CF0A25" w:rsidRDefault="00D36756">
      <w:pPr>
        <w:numPr>
          <w:ilvl w:val="0"/>
          <w:numId w:val="6"/>
        </w:numPr>
        <w:ind w:right="4" w:hanging="540"/>
      </w:pPr>
      <w:r>
        <w:rPr>
          <w:b/>
        </w:rPr>
        <w:t>Over-specialization risks:</w:t>
      </w:r>
      <w:r>
        <w:t xml:space="preserve"> Heavy reliance on one or two export commodities makes countries vulnerable to price fluctuations and external shocks. </w:t>
      </w:r>
    </w:p>
    <w:p w:rsidR="00CF0A25" w:rsidRDefault="00D36756">
      <w:pPr>
        <w:numPr>
          <w:ilvl w:val="0"/>
          <w:numId w:val="6"/>
        </w:numPr>
        <w:spacing w:after="268"/>
        <w:ind w:right="4" w:hanging="540"/>
      </w:pPr>
      <w:r>
        <w:rPr>
          <w:b/>
        </w:rPr>
        <w:t>Neglect of environmental and social costs:</w:t>
      </w:r>
      <w:r>
        <w:t xml:space="preserve"> </w:t>
      </w:r>
      <w:r>
        <w:t xml:space="preserve">Comparative advantage focuses on efficiency, ignoring sustainability, resource depletion, or exploitation of labor. </w:t>
      </w:r>
    </w:p>
    <w:p w:rsidR="00CF0A25" w:rsidRDefault="00D36756">
      <w:pPr>
        <w:pStyle w:val="Heading3"/>
        <w:spacing w:after="317"/>
        <w:ind w:left="-5"/>
      </w:pPr>
      <w:r>
        <w:rPr>
          <w:color w:val="FF0000"/>
        </w:rPr>
        <w:t xml:space="preserve">Example </w:t>
      </w:r>
    </w:p>
    <w:p w:rsidR="00CF0A25" w:rsidRDefault="00D36756">
      <w:pPr>
        <w:numPr>
          <w:ilvl w:val="0"/>
          <w:numId w:val="7"/>
        </w:numPr>
        <w:ind w:right="4" w:hanging="540"/>
      </w:pPr>
      <w:r>
        <w:t>A developing country may have comparative advantage in exporting raw materials, but this can trap it in low-value production and h</w:t>
      </w:r>
      <w:r>
        <w:t xml:space="preserve">inder industrialization. </w:t>
      </w:r>
    </w:p>
    <w:p w:rsidR="00CF0A25" w:rsidRDefault="00D36756">
      <w:pPr>
        <w:numPr>
          <w:ilvl w:val="0"/>
          <w:numId w:val="7"/>
        </w:numPr>
        <w:spacing w:after="265"/>
        <w:ind w:right="4" w:hanging="540"/>
      </w:pPr>
      <w:r>
        <w:t xml:space="preserve">Over-specialization in oil or coffee exposes economies to global price volatility. </w:t>
      </w:r>
    </w:p>
    <w:p w:rsidR="00CF0A25" w:rsidRDefault="00D36756">
      <w:pPr>
        <w:spacing w:after="0" w:line="259" w:lineRule="auto"/>
        <w:ind w:left="0" w:firstLine="0"/>
        <w:jc w:val="left"/>
      </w:pPr>
      <w:r>
        <w:rPr>
          <w:b/>
        </w:rPr>
        <w:t xml:space="preserve"> </w:t>
      </w:r>
    </w:p>
    <w:p w:rsidR="00CF0A25" w:rsidRDefault="00D36756">
      <w:pPr>
        <w:spacing w:after="0" w:line="259" w:lineRule="auto"/>
        <w:ind w:left="0" w:firstLine="0"/>
        <w:jc w:val="left"/>
      </w:pPr>
      <w:r>
        <w:t xml:space="preserve"> </w:t>
      </w:r>
    </w:p>
    <w:p w:rsidR="00CF0A25" w:rsidRDefault="00D36756">
      <w:pPr>
        <w:spacing w:after="0" w:line="259" w:lineRule="auto"/>
        <w:ind w:left="0" w:firstLine="0"/>
        <w:jc w:val="left"/>
      </w:pPr>
      <w:r>
        <w:t xml:space="preserve"> </w:t>
      </w:r>
    </w:p>
    <w:p w:rsidR="00CF0A25" w:rsidRDefault="00D36756">
      <w:pPr>
        <w:pStyle w:val="Heading2"/>
        <w:spacing w:after="293"/>
        <w:ind w:left="-5"/>
      </w:pPr>
      <w:r>
        <w:rPr>
          <w:color w:val="4F81BD"/>
        </w:rPr>
        <w:lastRenderedPageBreak/>
        <w:t>Relevance (Applications)  of the theory of comparative advantage</w:t>
      </w:r>
      <w:r>
        <w:rPr>
          <w:color w:val="000000"/>
        </w:rPr>
        <w:t xml:space="preserve"> </w:t>
      </w:r>
    </w:p>
    <w:p w:rsidR="00CF0A25" w:rsidRDefault="00D36756">
      <w:pPr>
        <w:numPr>
          <w:ilvl w:val="0"/>
          <w:numId w:val="8"/>
        </w:numPr>
        <w:spacing w:after="26" w:line="251" w:lineRule="auto"/>
        <w:ind w:hanging="540"/>
        <w:jc w:val="left"/>
      </w:pPr>
      <w:r>
        <w:rPr>
          <w:b/>
        </w:rPr>
        <w:t>International trade policy:</w:t>
      </w:r>
      <w:r>
        <w:t xml:space="preserve"> Forms the foundation of free trade agreements </w:t>
      </w:r>
      <w:r>
        <w:t xml:space="preserve">(FTAs) and organizations like the WTO. Encourages countries to reduce tariffs and trade barriers, believing specialization benefits all. </w:t>
      </w:r>
    </w:p>
    <w:p w:rsidR="00CF0A25" w:rsidRDefault="00D36756">
      <w:pPr>
        <w:numPr>
          <w:ilvl w:val="0"/>
          <w:numId w:val="8"/>
        </w:numPr>
        <w:ind w:hanging="540"/>
        <w:jc w:val="left"/>
      </w:pPr>
      <w:r>
        <w:rPr>
          <w:b/>
        </w:rPr>
        <w:t>Specialization of nations:</w:t>
      </w:r>
      <w:r>
        <w:t xml:space="preserve"> Countries focus on producing goods where they are relatively more efficient. Example: Ugand</w:t>
      </w:r>
      <w:r>
        <w:t xml:space="preserve">a specializes in coffee exports, while Japan specializes in automobiles. </w:t>
      </w:r>
    </w:p>
    <w:p w:rsidR="00CF0A25" w:rsidRDefault="00D36756">
      <w:pPr>
        <w:numPr>
          <w:ilvl w:val="0"/>
          <w:numId w:val="8"/>
        </w:numPr>
        <w:spacing w:after="26" w:line="251" w:lineRule="auto"/>
        <w:ind w:hanging="540"/>
        <w:jc w:val="left"/>
      </w:pPr>
      <w:r>
        <w:rPr>
          <w:b/>
        </w:rPr>
        <w:t xml:space="preserve">Global supply chains: </w:t>
      </w:r>
      <w:r>
        <w:t>Modern production is fragmented across countries, each contributing where they have comparative advantage.</w:t>
      </w:r>
      <w:r>
        <w:rPr>
          <w:b/>
        </w:rPr>
        <w:t xml:space="preserve"> </w:t>
      </w:r>
      <w:r>
        <w:t>Example: Smartphones designed in the US, assembled in</w:t>
      </w:r>
      <w:r>
        <w:t xml:space="preserve"> China, with components from Korea and Taiwan.</w:t>
      </w:r>
      <w:r>
        <w:rPr>
          <w:b/>
        </w:rPr>
        <w:t xml:space="preserve"> </w:t>
      </w:r>
    </w:p>
    <w:p w:rsidR="00CF0A25" w:rsidRDefault="00D36756">
      <w:pPr>
        <w:numPr>
          <w:ilvl w:val="0"/>
          <w:numId w:val="8"/>
        </w:numPr>
        <w:spacing w:after="26" w:line="251" w:lineRule="auto"/>
        <w:ind w:hanging="540"/>
        <w:jc w:val="left"/>
      </w:pPr>
      <w:r>
        <w:rPr>
          <w:b/>
        </w:rPr>
        <w:t>Economic growth and development:</w:t>
      </w:r>
      <w:r>
        <w:t xml:space="preserve"> Export-led growth strategies rely on comparative advantage to earn foreign exchange and boost GDP. Many Asian economies (e.g., South Korea, Singapore) leveraged this to indust</w:t>
      </w:r>
      <w:r>
        <w:t xml:space="preserve">rialize rapidly. </w:t>
      </w:r>
    </w:p>
    <w:p w:rsidR="00CF0A25" w:rsidRDefault="00D36756">
      <w:pPr>
        <w:numPr>
          <w:ilvl w:val="0"/>
          <w:numId w:val="8"/>
        </w:numPr>
        <w:spacing w:after="26" w:line="251" w:lineRule="auto"/>
        <w:ind w:hanging="540"/>
        <w:jc w:val="left"/>
      </w:pPr>
      <w:r>
        <w:rPr>
          <w:b/>
        </w:rPr>
        <w:t>Business and investment decisions:</w:t>
      </w:r>
      <w:r>
        <w:t xml:space="preserve"> Firms outsource or offshore production to countries with comparative advantage in labor or resources. Example: Call centers in India due to lower costs and skilled English-speaking workforce. </w:t>
      </w:r>
    </w:p>
    <w:p w:rsidR="00CF0A25" w:rsidRDefault="00D36756">
      <w:pPr>
        <w:numPr>
          <w:ilvl w:val="0"/>
          <w:numId w:val="8"/>
        </w:numPr>
        <w:spacing w:after="26" w:line="251" w:lineRule="auto"/>
        <w:ind w:hanging="540"/>
        <w:jc w:val="left"/>
      </w:pPr>
      <w:r>
        <w:rPr>
          <w:b/>
        </w:rPr>
        <w:t>Trade nego</w:t>
      </w:r>
      <w:r>
        <w:rPr>
          <w:b/>
        </w:rPr>
        <w:t>tiations:</w:t>
      </w:r>
      <w:r>
        <w:t xml:space="preserve"> Comparative advantage is used as a guiding principle in bilateral and multilateral trade talks. Helps countries argue for market access in sectors where they are competitive. </w:t>
      </w:r>
    </w:p>
    <w:p w:rsidR="00CF0A25" w:rsidRDefault="00D36756">
      <w:pPr>
        <w:numPr>
          <w:ilvl w:val="0"/>
          <w:numId w:val="8"/>
        </w:numPr>
        <w:ind w:hanging="540"/>
        <w:jc w:val="left"/>
      </w:pPr>
      <w:r>
        <w:rPr>
          <w:b/>
        </w:rPr>
        <w:t>Resource allocation efficiency:</w:t>
      </w:r>
      <w:r>
        <w:t xml:space="preserve"> </w:t>
      </w:r>
      <w:r>
        <w:t xml:space="preserve">Promotes optimal use of scarce resources by focusing on industries where productivity is highest. </w:t>
      </w:r>
    </w:p>
    <w:p w:rsidR="00CF0A25" w:rsidRDefault="00D36756">
      <w:pPr>
        <w:numPr>
          <w:ilvl w:val="0"/>
          <w:numId w:val="8"/>
        </w:numPr>
        <w:spacing w:after="26" w:line="251" w:lineRule="auto"/>
        <w:ind w:hanging="540"/>
        <w:jc w:val="left"/>
      </w:pPr>
      <w:r>
        <w:t xml:space="preserve">The   theory   is   relevant   under   barter trade between    two   countries    where    they   exchange commodities   for commodities   basing on the law </w:t>
      </w:r>
      <w:r>
        <w:t xml:space="preserve">of comparative   advantage.   For example   Uganda used to exchange beans for oil in the late 1870’s with Libya </w:t>
      </w:r>
    </w:p>
    <w:p w:rsidR="00CF0A25" w:rsidRDefault="00D36756">
      <w:pPr>
        <w:numPr>
          <w:ilvl w:val="0"/>
          <w:numId w:val="8"/>
        </w:numPr>
        <w:spacing w:after="268"/>
        <w:ind w:hanging="540"/>
        <w:jc w:val="left"/>
      </w:pPr>
      <w:r>
        <w:t xml:space="preserve">According   to  this  theory  countries  have been  able to acquire more goods  and services  from other  countries  which  have  ability  to produce  them more  cheaply. </w:t>
      </w:r>
    </w:p>
    <w:p w:rsidR="00CF0A25" w:rsidRDefault="00D36756">
      <w:pPr>
        <w:pStyle w:val="Heading2"/>
        <w:spacing w:after="293"/>
        <w:ind w:left="-5"/>
      </w:pPr>
      <w:r>
        <w:rPr>
          <w:color w:val="4F81BD"/>
        </w:rPr>
        <w:t xml:space="preserve">Illustrative Example </w:t>
      </w:r>
    </w:p>
    <w:p w:rsidR="00CF0A25" w:rsidRDefault="00D36756">
      <w:pPr>
        <w:numPr>
          <w:ilvl w:val="0"/>
          <w:numId w:val="9"/>
        </w:numPr>
        <w:ind w:right="4" w:hanging="540"/>
      </w:pPr>
      <w:r>
        <w:rPr>
          <w:b/>
        </w:rPr>
        <w:t>Uganda</w:t>
      </w:r>
      <w:r>
        <w:t xml:space="preserve"> exports coffee, tea, and fish because of favorable clim</w:t>
      </w:r>
      <w:r>
        <w:t xml:space="preserve">ate and natural resources. </w:t>
      </w:r>
    </w:p>
    <w:p w:rsidR="00CF0A25" w:rsidRDefault="00D36756">
      <w:pPr>
        <w:numPr>
          <w:ilvl w:val="0"/>
          <w:numId w:val="9"/>
        </w:numPr>
        <w:ind w:right="4" w:hanging="540"/>
      </w:pPr>
      <w:r>
        <w:t xml:space="preserve">It imports machinery, fuel, and medicine from countries with comparative advantage in industrial production. </w:t>
      </w:r>
    </w:p>
    <w:p w:rsidR="00CF0A25" w:rsidRDefault="00D36756">
      <w:pPr>
        <w:numPr>
          <w:ilvl w:val="0"/>
          <w:numId w:val="9"/>
        </w:numPr>
        <w:spacing w:after="247"/>
        <w:ind w:right="4" w:hanging="540"/>
      </w:pPr>
      <w:r>
        <w:t xml:space="preserve">This exchange allows Uganda to grow its economy while meeting domestic needs. </w:t>
      </w:r>
    </w:p>
    <w:p w:rsidR="00CF0A25" w:rsidRDefault="00D36756">
      <w:pPr>
        <w:spacing w:after="22" w:line="259" w:lineRule="auto"/>
        <w:ind w:left="0" w:firstLine="0"/>
        <w:jc w:val="left"/>
      </w:pPr>
      <w:r>
        <w:rPr>
          <w:b/>
        </w:rPr>
        <w:t xml:space="preserve"> </w:t>
      </w:r>
    </w:p>
    <w:p w:rsidR="00CF0A25" w:rsidRDefault="00D36756">
      <w:pPr>
        <w:pStyle w:val="Heading1"/>
        <w:spacing w:after="297"/>
        <w:ind w:left="-5"/>
      </w:pPr>
      <w:r>
        <w:t xml:space="preserve">Advantages/Positive role/Arguments   </w:t>
      </w:r>
      <w:r>
        <w:t xml:space="preserve">for international   trade </w:t>
      </w:r>
    </w:p>
    <w:p w:rsidR="00CF0A25" w:rsidRDefault="00D36756">
      <w:pPr>
        <w:numPr>
          <w:ilvl w:val="0"/>
          <w:numId w:val="10"/>
        </w:numPr>
        <w:ind w:right="4" w:hanging="540"/>
      </w:pPr>
      <w:r>
        <w:rPr>
          <w:b/>
        </w:rPr>
        <w:t>Efficient resource allocation:</w:t>
      </w:r>
      <w:r>
        <w:t xml:space="preserve"> Countries specialize in producing goods where they have comparative advantage, ensuring optimal use of resources. </w:t>
      </w:r>
    </w:p>
    <w:p w:rsidR="00CF0A25" w:rsidRDefault="00D36756">
      <w:pPr>
        <w:numPr>
          <w:ilvl w:val="0"/>
          <w:numId w:val="10"/>
        </w:numPr>
        <w:ind w:right="4" w:hanging="540"/>
      </w:pPr>
      <w:r>
        <w:rPr>
          <w:b/>
        </w:rPr>
        <w:t>Access to a wider variety of goods:</w:t>
      </w:r>
      <w:r>
        <w:t xml:space="preserve"> Consumers enjoy products not available locally,</w:t>
      </w:r>
      <w:r>
        <w:t xml:space="preserve"> such as tropical fruits in Europe or advanced technology in Africa. </w:t>
      </w:r>
    </w:p>
    <w:p w:rsidR="00CF0A25" w:rsidRDefault="00D36756">
      <w:pPr>
        <w:numPr>
          <w:ilvl w:val="0"/>
          <w:numId w:val="10"/>
        </w:numPr>
        <w:ind w:right="4" w:hanging="540"/>
      </w:pPr>
      <w:r>
        <w:rPr>
          <w:b/>
        </w:rPr>
        <w:t>Lower costs and competitive prices:</w:t>
      </w:r>
      <w:r>
        <w:t xml:space="preserve"> Imports often reduce production costs and increase competition, leading to affordable prices for consumers. </w:t>
      </w:r>
    </w:p>
    <w:p w:rsidR="00CF0A25" w:rsidRDefault="00D36756">
      <w:pPr>
        <w:numPr>
          <w:ilvl w:val="0"/>
          <w:numId w:val="10"/>
        </w:numPr>
        <w:ind w:right="4" w:hanging="540"/>
      </w:pPr>
      <w:r>
        <w:rPr>
          <w:b/>
        </w:rPr>
        <w:t>Economic growth and development:</w:t>
      </w:r>
      <w:r>
        <w:t xml:space="preserve"> Export-l</w:t>
      </w:r>
      <w:r>
        <w:t xml:space="preserve">ed growth strategies boost GDP, create jobs, and generate foreign exchange reserves. </w:t>
      </w:r>
    </w:p>
    <w:p w:rsidR="00CF0A25" w:rsidRDefault="00D36756">
      <w:pPr>
        <w:numPr>
          <w:ilvl w:val="0"/>
          <w:numId w:val="10"/>
        </w:numPr>
        <w:ind w:right="4" w:hanging="540"/>
      </w:pPr>
      <w:r>
        <w:rPr>
          <w:b/>
        </w:rPr>
        <w:lastRenderedPageBreak/>
        <w:t>Technology transfer and innovation:</w:t>
      </w:r>
      <w:r>
        <w:t xml:space="preserve"> Trade exposes countries to new technologies, skills, and innovations that improve productivity. </w:t>
      </w:r>
    </w:p>
    <w:p w:rsidR="00CF0A25" w:rsidRDefault="00D36756">
      <w:pPr>
        <w:numPr>
          <w:ilvl w:val="0"/>
          <w:numId w:val="10"/>
        </w:numPr>
        <w:ind w:right="4" w:hanging="540"/>
      </w:pPr>
      <w:r>
        <w:rPr>
          <w:b/>
        </w:rPr>
        <w:t>Improved international relations:</w:t>
      </w:r>
      <w:r>
        <w:t xml:space="preserve"> Tra</w:t>
      </w:r>
      <w:r>
        <w:t xml:space="preserve">de fosters cooperation, interdependence, and peaceful relations between nations. </w:t>
      </w:r>
    </w:p>
    <w:p w:rsidR="00CF0A25" w:rsidRDefault="00D36756">
      <w:pPr>
        <w:numPr>
          <w:ilvl w:val="0"/>
          <w:numId w:val="10"/>
        </w:numPr>
        <w:ind w:right="4" w:hanging="540"/>
      </w:pPr>
      <w:r>
        <w:rPr>
          <w:b/>
        </w:rPr>
        <w:t>Employment opportunities:</w:t>
      </w:r>
      <w:r>
        <w:t xml:space="preserve"> Expanding industries for exports creates jobs, while imports can stimulate new service sectors like logistics. </w:t>
      </w:r>
    </w:p>
    <w:p w:rsidR="00CF0A25" w:rsidRDefault="00D36756">
      <w:pPr>
        <w:numPr>
          <w:ilvl w:val="0"/>
          <w:numId w:val="10"/>
        </w:numPr>
        <w:ind w:right="4" w:hanging="540"/>
      </w:pPr>
      <w:r>
        <w:rPr>
          <w:b/>
        </w:rPr>
        <w:t>Stability through diversification:</w:t>
      </w:r>
      <w:r>
        <w:t xml:space="preserve"> T</w:t>
      </w:r>
      <w:r>
        <w:t xml:space="preserve">rading with multiple partners reduces reliance on domestic markets and cushions against local shocks. </w:t>
      </w:r>
    </w:p>
    <w:p w:rsidR="00CF0A25" w:rsidRDefault="00D36756">
      <w:pPr>
        <w:numPr>
          <w:ilvl w:val="0"/>
          <w:numId w:val="10"/>
        </w:numPr>
        <w:ind w:right="4" w:hanging="540"/>
      </w:pPr>
      <w:r>
        <w:rPr>
          <w:b/>
        </w:rPr>
        <w:t>Market expansion.</w:t>
      </w:r>
      <w:r>
        <w:t xml:space="preserve"> International   trade widens the market   for the countries product which leads to increased production   hence economies   of scale. </w:t>
      </w:r>
    </w:p>
    <w:p w:rsidR="00CF0A25" w:rsidRDefault="00D36756">
      <w:pPr>
        <w:numPr>
          <w:ilvl w:val="0"/>
          <w:numId w:val="10"/>
        </w:numPr>
        <w:ind w:right="4" w:hanging="540"/>
      </w:pPr>
      <w:r>
        <w:t xml:space="preserve">It encourages capital inflow from rich developed   countries   to poor countries   in form of loans, grants, foreign   capital   investment.    This leads   to transformation     of economies    of developing countries. </w:t>
      </w:r>
    </w:p>
    <w:p w:rsidR="00CF0A25" w:rsidRDefault="00D36756">
      <w:pPr>
        <w:numPr>
          <w:ilvl w:val="0"/>
          <w:numId w:val="10"/>
        </w:numPr>
        <w:spacing w:after="268"/>
        <w:ind w:right="4" w:hanging="540"/>
      </w:pPr>
      <w:r>
        <w:t xml:space="preserve">It promotes mutual understandings and diplomatic relations among countries.   This enhances peace  and economic  stability  among  trading  partners. </w:t>
      </w:r>
    </w:p>
    <w:p w:rsidR="00CF0A25" w:rsidRDefault="00D36756">
      <w:pPr>
        <w:pStyle w:val="Heading2"/>
        <w:spacing w:after="293"/>
        <w:ind w:left="-5"/>
      </w:pPr>
      <w:r>
        <w:rPr>
          <w:color w:val="4F81BD"/>
        </w:rPr>
        <w:t xml:space="preserve">Example </w:t>
      </w:r>
    </w:p>
    <w:p w:rsidR="00CF0A25" w:rsidRDefault="00D36756">
      <w:pPr>
        <w:numPr>
          <w:ilvl w:val="0"/>
          <w:numId w:val="11"/>
        </w:numPr>
        <w:ind w:right="4" w:hanging="540"/>
      </w:pPr>
      <w:r>
        <w:rPr>
          <w:b/>
        </w:rPr>
        <w:t>Uganda</w:t>
      </w:r>
      <w:r>
        <w:t xml:space="preserve"> exports coffee, tea, and fish, earning foreign exchange to fund development projects. </w:t>
      </w:r>
    </w:p>
    <w:p w:rsidR="00CF0A25" w:rsidRDefault="00D36756">
      <w:pPr>
        <w:numPr>
          <w:ilvl w:val="0"/>
          <w:numId w:val="11"/>
        </w:numPr>
        <w:spacing w:after="251"/>
        <w:ind w:right="4" w:hanging="540"/>
      </w:pPr>
      <w:r>
        <w:t>It</w:t>
      </w:r>
      <w:r>
        <w:t xml:space="preserve"> imports machinery, medicine, and fuel, which support industrialization and improve living standards. </w:t>
      </w:r>
    </w:p>
    <w:p w:rsidR="00CF0A25" w:rsidRDefault="00D36756">
      <w:pPr>
        <w:spacing w:after="0" w:line="259" w:lineRule="auto"/>
        <w:ind w:left="0" w:firstLine="0"/>
        <w:jc w:val="left"/>
      </w:pPr>
      <w:r>
        <w:t xml:space="preserve"> </w:t>
      </w:r>
    </w:p>
    <w:p w:rsidR="00CF0A25" w:rsidRDefault="00D36756">
      <w:pPr>
        <w:spacing w:after="0" w:line="259" w:lineRule="auto"/>
        <w:ind w:left="0" w:firstLine="0"/>
        <w:jc w:val="left"/>
      </w:pPr>
      <w:r>
        <w:t xml:space="preserve"> </w:t>
      </w:r>
    </w:p>
    <w:p w:rsidR="00CF0A25" w:rsidRDefault="00D36756">
      <w:pPr>
        <w:pStyle w:val="Heading3"/>
        <w:spacing w:after="281"/>
        <w:ind w:left="-5"/>
      </w:pPr>
      <w:r>
        <w:t xml:space="preserve">Demerits (Disadvantages/Arguments against/Negative role) of international   trade </w:t>
      </w:r>
    </w:p>
    <w:p w:rsidR="00CF0A25" w:rsidRDefault="00D36756">
      <w:pPr>
        <w:numPr>
          <w:ilvl w:val="0"/>
          <w:numId w:val="12"/>
        </w:numPr>
        <w:ind w:right="4" w:hanging="540"/>
      </w:pPr>
      <w:r>
        <w:rPr>
          <w:b/>
        </w:rPr>
        <w:t>Economic dependence:</w:t>
      </w:r>
      <w:r>
        <w:t xml:space="preserve"> Countries may become overly reliant on foreig</w:t>
      </w:r>
      <w:r>
        <w:t xml:space="preserve">n goods or markets, making them vulnerable to external shocks. </w:t>
      </w:r>
    </w:p>
    <w:p w:rsidR="00CF0A25" w:rsidRDefault="00D36756">
      <w:pPr>
        <w:numPr>
          <w:ilvl w:val="0"/>
          <w:numId w:val="12"/>
        </w:numPr>
        <w:ind w:right="4" w:hanging="540"/>
      </w:pPr>
      <w:r>
        <w:rPr>
          <w:b/>
        </w:rPr>
        <w:t>Unequal gains:</w:t>
      </w:r>
      <w:r>
        <w:t xml:space="preserve"> Benefits of trade are not evenly distributed; developed nations often gain more than developing ones. </w:t>
      </w:r>
    </w:p>
    <w:p w:rsidR="00CF0A25" w:rsidRDefault="00D36756">
      <w:pPr>
        <w:numPr>
          <w:ilvl w:val="0"/>
          <w:numId w:val="12"/>
        </w:numPr>
        <w:ind w:right="4" w:hanging="540"/>
      </w:pPr>
      <w:r>
        <w:rPr>
          <w:b/>
        </w:rPr>
        <w:t>Risk of over-specialization:</w:t>
      </w:r>
      <w:r>
        <w:t xml:space="preserve"> Heavy reliance on a few export commodities ex</w:t>
      </w:r>
      <w:r>
        <w:t xml:space="preserve">poses economies to price fluctuations and global demand changes. </w:t>
      </w:r>
    </w:p>
    <w:p w:rsidR="00CF0A25" w:rsidRDefault="00D36756">
      <w:pPr>
        <w:numPr>
          <w:ilvl w:val="0"/>
          <w:numId w:val="12"/>
        </w:numPr>
        <w:ind w:right="4" w:hanging="540"/>
      </w:pPr>
      <w:r>
        <w:rPr>
          <w:b/>
        </w:rPr>
        <w:t>Unemployment in certain sectors:</w:t>
      </w:r>
      <w:r>
        <w:t xml:space="preserve"> Domestic industries that cannot compete with cheaper imports may collapse, leading to job losses. </w:t>
      </w:r>
    </w:p>
    <w:p w:rsidR="00CF0A25" w:rsidRDefault="00D36756">
      <w:pPr>
        <w:numPr>
          <w:ilvl w:val="0"/>
          <w:numId w:val="12"/>
        </w:numPr>
        <w:ind w:right="4" w:hanging="540"/>
      </w:pPr>
      <w:r>
        <w:rPr>
          <w:b/>
        </w:rPr>
        <w:t>Exploitation of developing countries:</w:t>
      </w:r>
      <w:r>
        <w:t xml:space="preserve"> Rich nations may exp</w:t>
      </w:r>
      <w:r>
        <w:t xml:space="preserve">loit poorer ones by buying raw materials cheaply and selling finished goods at higher prices. </w:t>
      </w:r>
    </w:p>
    <w:p w:rsidR="00CF0A25" w:rsidRDefault="00D36756">
      <w:pPr>
        <w:numPr>
          <w:ilvl w:val="0"/>
          <w:numId w:val="12"/>
        </w:numPr>
        <w:ind w:right="4" w:hanging="540"/>
      </w:pPr>
      <w:r>
        <w:rPr>
          <w:b/>
        </w:rPr>
        <w:t>Cultural erosion:</w:t>
      </w:r>
      <w:r>
        <w:t xml:space="preserve"> Global trade can lead to loss of local traditions, crafts, and cultural identity as foreign goods dominate. </w:t>
      </w:r>
    </w:p>
    <w:p w:rsidR="00CF0A25" w:rsidRDefault="00D36756">
      <w:pPr>
        <w:numPr>
          <w:ilvl w:val="0"/>
          <w:numId w:val="12"/>
        </w:numPr>
        <w:ind w:right="4" w:hanging="540"/>
      </w:pPr>
      <w:r>
        <w:rPr>
          <w:b/>
        </w:rPr>
        <w:t>Environmental damage:</w:t>
      </w:r>
      <w:r>
        <w:t xml:space="preserve"> Increased pr</w:t>
      </w:r>
      <w:r>
        <w:t xml:space="preserve">oduction for exports may cause resource depletion, pollution, and unsustainable practices. </w:t>
      </w:r>
    </w:p>
    <w:p w:rsidR="00CF0A25" w:rsidRDefault="00D36756">
      <w:pPr>
        <w:numPr>
          <w:ilvl w:val="0"/>
          <w:numId w:val="12"/>
        </w:numPr>
        <w:ind w:right="4" w:hanging="540"/>
      </w:pPr>
      <w:r>
        <w:rPr>
          <w:b/>
        </w:rPr>
        <w:t>Political and economic vulnerability:</w:t>
      </w:r>
      <w:r>
        <w:t xml:space="preserve"> Dependence on foreign trade can weaken sovereignty, as sanctions or trade restrictions can destabilize economies. </w:t>
      </w:r>
    </w:p>
    <w:p w:rsidR="00CF0A25" w:rsidRDefault="00D36756">
      <w:pPr>
        <w:numPr>
          <w:ilvl w:val="0"/>
          <w:numId w:val="12"/>
        </w:numPr>
        <w:ind w:right="4" w:hanging="540"/>
      </w:pPr>
      <w:r>
        <w:rPr>
          <w:b/>
        </w:rPr>
        <w:t>Imported in</w:t>
      </w:r>
      <w:r>
        <w:rPr>
          <w:b/>
        </w:rPr>
        <w:t>flation.</w:t>
      </w:r>
      <w:r>
        <w:t xml:space="preserve">  It leads to imported   inflation   especially   when imports   are bought at higher prices from countries experiencing   inflation. </w:t>
      </w:r>
    </w:p>
    <w:p w:rsidR="00CF0A25" w:rsidRDefault="00D36756">
      <w:pPr>
        <w:numPr>
          <w:ilvl w:val="0"/>
          <w:numId w:val="12"/>
        </w:numPr>
        <w:ind w:right="4" w:hanging="540"/>
      </w:pPr>
      <w:r>
        <w:lastRenderedPageBreak/>
        <w:t xml:space="preserve">It  </w:t>
      </w:r>
      <w:r>
        <w:rPr>
          <w:b/>
        </w:rPr>
        <w:t>may encourage  the importation  of dangerous  and harmful  products</w:t>
      </w:r>
      <w:r>
        <w:t xml:space="preserve">  </w:t>
      </w:r>
      <w:r>
        <w:t xml:space="preserve">to  the  country   in  form  of drugs,  pornographic   materials  etc.  Such products may adversely   affect the country economically, culturally and socially </w:t>
      </w:r>
    </w:p>
    <w:p w:rsidR="00CF0A25" w:rsidRDefault="00D36756">
      <w:pPr>
        <w:numPr>
          <w:ilvl w:val="0"/>
          <w:numId w:val="12"/>
        </w:numPr>
        <w:spacing w:after="269" w:line="251" w:lineRule="auto"/>
        <w:ind w:right="4" w:hanging="540"/>
      </w:pPr>
      <w:r>
        <w:rPr>
          <w:b/>
        </w:rPr>
        <w:t>It encourages brain drain.</w:t>
      </w:r>
      <w:r>
        <w:t xml:space="preserve"> </w:t>
      </w:r>
      <w:r>
        <w:t xml:space="preserve">Brain drain refers to the massive   movement   of skilled labour from one country to another especially   from developing,   to developed   countries.   This leads to lack of skilled manpower   in the developing   countries </w:t>
      </w:r>
    </w:p>
    <w:p w:rsidR="00CF0A25" w:rsidRDefault="00D36756">
      <w:pPr>
        <w:pStyle w:val="Heading3"/>
        <w:spacing w:after="279"/>
        <w:ind w:left="-5"/>
      </w:pPr>
      <w:r>
        <w:t xml:space="preserve">Example </w:t>
      </w:r>
    </w:p>
    <w:p w:rsidR="00CF0A25" w:rsidRDefault="00D36756">
      <w:pPr>
        <w:spacing w:after="176"/>
        <w:ind w:left="-15" w:right="4" w:firstLine="0"/>
      </w:pPr>
      <w:r>
        <w:t>Many African countries</w:t>
      </w:r>
      <w:r>
        <w:t xml:space="preserve"> rely heavily on exporting raw materials (like oil, coffee, or minerals). When global prices fall, their economies suffer, showing the danger of over-specialization and dependence. </w:t>
      </w:r>
    </w:p>
    <w:p w:rsidR="00CF0A25" w:rsidRDefault="00D36756">
      <w:pPr>
        <w:spacing w:after="0" w:line="259" w:lineRule="auto"/>
        <w:ind w:left="0" w:firstLine="0"/>
        <w:jc w:val="left"/>
      </w:pPr>
      <w:r>
        <w:t xml:space="preserve"> </w:t>
      </w:r>
    </w:p>
    <w:p w:rsidR="00CF0A25" w:rsidRDefault="00D36756">
      <w:pPr>
        <w:pStyle w:val="Heading3"/>
        <w:spacing w:after="3"/>
        <w:ind w:left="-5"/>
      </w:pPr>
      <w:r>
        <w:rPr>
          <w:color w:val="000000"/>
        </w:rPr>
        <w:t xml:space="preserve">Commercial policy </w:t>
      </w:r>
    </w:p>
    <w:p w:rsidR="00CF0A25" w:rsidRDefault="00D36756">
      <w:pPr>
        <w:ind w:left="-15" w:right="4" w:firstLine="0"/>
      </w:pPr>
      <w:r>
        <w:t>This  refers  to the  set of rules  and measures   ad</w:t>
      </w:r>
      <w:r>
        <w:t xml:space="preserve">opted  by the country  for the conduct  and </w:t>
      </w:r>
    </w:p>
    <w:p w:rsidR="00CF0A25" w:rsidRDefault="00D36756">
      <w:pPr>
        <w:ind w:left="-15" w:right="4" w:firstLine="0"/>
      </w:pPr>
      <w:r>
        <w:t xml:space="preserve">regulation   of its foreign  and domestic  trade  in order  to achieve  the desired  economic   objectives. </w:t>
      </w:r>
    </w:p>
    <w:p w:rsidR="00CF0A25" w:rsidRDefault="00D36756">
      <w:pPr>
        <w:spacing w:after="0" w:line="259" w:lineRule="auto"/>
        <w:ind w:left="0" w:firstLine="0"/>
        <w:jc w:val="left"/>
      </w:pPr>
      <w:r>
        <w:t xml:space="preserve"> </w:t>
      </w:r>
    </w:p>
    <w:p w:rsidR="00CF0A25" w:rsidRDefault="00D36756">
      <w:pPr>
        <w:pStyle w:val="Heading4"/>
        <w:spacing w:after="280"/>
        <w:ind w:left="-5"/>
      </w:pPr>
      <w:r>
        <w:rPr>
          <w:color w:val="1059FC"/>
        </w:rPr>
        <w:t xml:space="preserve">Objectives of the commercial policy </w:t>
      </w:r>
    </w:p>
    <w:p w:rsidR="00CF0A25" w:rsidRDefault="00D36756">
      <w:pPr>
        <w:numPr>
          <w:ilvl w:val="0"/>
          <w:numId w:val="13"/>
        </w:numPr>
        <w:ind w:right="4" w:hanging="540"/>
      </w:pPr>
      <w:r>
        <w:rPr>
          <w:b/>
        </w:rPr>
        <w:t>Protect domestic industries:</w:t>
      </w:r>
      <w:r>
        <w:t xml:space="preserve"> Safeguard local businesses from fo</w:t>
      </w:r>
      <w:r>
        <w:t xml:space="preserve">reign competition through tariffs, quotas, and subsidies. </w:t>
      </w:r>
    </w:p>
    <w:p w:rsidR="00CF0A25" w:rsidRDefault="00D36756">
      <w:pPr>
        <w:numPr>
          <w:ilvl w:val="0"/>
          <w:numId w:val="13"/>
        </w:numPr>
        <w:ind w:right="4" w:hanging="540"/>
      </w:pPr>
      <w:r>
        <w:rPr>
          <w:b/>
        </w:rPr>
        <w:t>Promote exports:</w:t>
      </w:r>
      <w:r>
        <w:t xml:space="preserve"> Encourage the sale of goods abroad to earn foreign exchange and strengthen the economy. </w:t>
      </w:r>
    </w:p>
    <w:p w:rsidR="00CF0A25" w:rsidRDefault="00D36756">
      <w:pPr>
        <w:numPr>
          <w:ilvl w:val="0"/>
          <w:numId w:val="13"/>
        </w:numPr>
        <w:ind w:right="4" w:hanging="540"/>
      </w:pPr>
      <w:r>
        <w:rPr>
          <w:b/>
        </w:rPr>
        <w:t>Correct balance of payments:</w:t>
      </w:r>
      <w:r>
        <w:t xml:space="preserve"> Reduce trade deficits by controlling imports and boosting expo</w:t>
      </w:r>
      <w:r>
        <w:t xml:space="preserve">rts. </w:t>
      </w:r>
    </w:p>
    <w:p w:rsidR="00CF0A25" w:rsidRDefault="00D36756">
      <w:pPr>
        <w:numPr>
          <w:ilvl w:val="0"/>
          <w:numId w:val="13"/>
        </w:numPr>
        <w:ind w:right="4" w:hanging="540"/>
      </w:pPr>
      <w:r>
        <w:rPr>
          <w:b/>
        </w:rPr>
        <w:t>Encourage industrialization:</w:t>
      </w:r>
      <w:r>
        <w:t xml:space="preserve"> Support the growth of manufacturing and modern industries, especially in developing countries. </w:t>
      </w:r>
    </w:p>
    <w:p w:rsidR="00CF0A25" w:rsidRDefault="00D36756">
      <w:pPr>
        <w:numPr>
          <w:ilvl w:val="0"/>
          <w:numId w:val="13"/>
        </w:numPr>
        <w:ind w:right="4" w:hanging="540"/>
      </w:pPr>
      <w:r>
        <w:rPr>
          <w:b/>
        </w:rPr>
        <w:t>Maintain national security:</w:t>
      </w:r>
      <w:r>
        <w:t xml:space="preserve"> Restrict trade in strategic goods (like weapons or sensitive technology) to protect sovereignty. </w:t>
      </w:r>
    </w:p>
    <w:p w:rsidR="00CF0A25" w:rsidRDefault="00D36756">
      <w:pPr>
        <w:numPr>
          <w:ilvl w:val="0"/>
          <w:numId w:val="13"/>
        </w:numPr>
        <w:ind w:right="4" w:hanging="540"/>
      </w:pPr>
      <w:r>
        <w:rPr>
          <w:b/>
        </w:rPr>
        <w:t>Stabilize domestic economy:</w:t>
      </w:r>
      <w:r>
        <w:t xml:space="preserve"> Use trade policy to manage inflation, unemployment, and supply of essential goods. </w:t>
      </w:r>
    </w:p>
    <w:p w:rsidR="00CF0A25" w:rsidRDefault="00D36756">
      <w:pPr>
        <w:numPr>
          <w:ilvl w:val="0"/>
          <w:numId w:val="13"/>
        </w:numPr>
        <w:ind w:right="4" w:hanging="540"/>
      </w:pPr>
      <w:r>
        <w:rPr>
          <w:b/>
        </w:rPr>
        <w:t>Strengthen international relations:</w:t>
      </w:r>
      <w:r>
        <w:t xml:space="preserve"> Build diplomatic ties and cooperation through trade agreements and partnerships. </w:t>
      </w:r>
    </w:p>
    <w:p w:rsidR="00CF0A25" w:rsidRDefault="00D36756">
      <w:pPr>
        <w:numPr>
          <w:ilvl w:val="0"/>
          <w:numId w:val="13"/>
        </w:numPr>
        <w:ind w:right="4" w:hanging="540"/>
      </w:pPr>
      <w:r>
        <w:rPr>
          <w:b/>
        </w:rPr>
        <w:t>Promote consumer welfare:</w:t>
      </w:r>
      <w:r>
        <w:t xml:space="preserve"> Ensure availability of diverse goods at competitive prices, improving living standards. </w:t>
      </w:r>
    </w:p>
    <w:p w:rsidR="00CF0A25" w:rsidRDefault="00D36756">
      <w:pPr>
        <w:numPr>
          <w:ilvl w:val="0"/>
          <w:numId w:val="13"/>
        </w:numPr>
        <w:spacing w:after="265"/>
        <w:ind w:right="4" w:hanging="540"/>
      </w:pPr>
      <w:r>
        <w:t xml:space="preserve">To increase employment   opportunities. </w:t>
      </w:r>
    </w:p>
    <w:p w:rsidR="00CF0A25" w:rsidRDefault="00D36756">
      <w:pPr>
        <w:pStyle w:val="Heading5"/>
        <w:ind w:left="-5"/>
      </w:pPr>
      <w:r>
        <w:t xml:space="preserve"> Example </w:t>
      </w:r>
    </w:p>
    <w:p w:rsidR="00CF0A25" w:rsidRDefault="00D36756">
      <w:pPr>
        <w:numPr>
          <w:ilvl w:val="0"/>
          <w:numId w:val="14"/>
        </w:numPr>
        <w:ind w:right="4" w:hanging="540"/>
      </w:pPr>
      <w:r>
        <w:t xml:space="preserve">Uganda’s commercial policy promotes </w:t>
      </w:r>
      <w:r>
        <w:rPr>
          <w:b/>
        </w:rPr>
        <w:t>coffee exports</w:t>
      </w:r>
      <w:r>
        <w:t xml:space="preserve"> to earn foreign exchange, while </w:t>
      </w:r>
      <w:r>
        <w:t xml:space="preserve">imposing tariffs on certain imports to protect local industries. </w:t>
      </w:r>
    </w:p>
    <w:p w:rsidR="00CF0A25" w:rsidRDefault="00D36756">
      <w:pPr>
        <w:numPr>
          <w:ilvl w:val="0"/>
          <w:numId w:val="14"/>
        </w:numPr>
        <w:spacing w:after="251"/>
        <w:ind w:right="4" w:hanging="540"/>
      </w:pPr>
      <w:r>
        <w:t xml:space="preserve">The European Union applies a </w:t>
      </w:r>
      <w:r>
        <w:rPr>
          <w:b/>
        </w:rPr>
        <w:t>common commercial policy</w:t>
      </w:r>
      <w:r>
        <w:t xml:space="preserve">, negotiating trade agreements collectively to secure better terms for member states. </w:t>
      </w:r>
    </w:p>
    <w:p w:rsidR="00CF0A25" w:rsidRDefault="00D36756">
      <w:pPr>
        <w:spacing w:after="0" w:line="259" w:lineRule="auto"/>
        <w:ind w:left="0" w:firstLine="0"/>
        <w:jc w:val="left"/>
      </w:pPr>
      <w:r>
        <w:rPr>
          <w:b/>
          <w:color w:val="1059FC"/>
        </w:rPr>
        <w:t xml:space="preserve"> </w:t>
      </w:r>
    </w:p>
    <w:p w:rsidR="00CF0A25" w:rsidRDefault="00D36756">
      <w:pPr>
        <w:spacing w:after="0" w:line="259" w:lineRule="auto"/>
        <w:ind w:left="0" w:firstLine="0"/>
        <w:jc w:val="left"/>
      </w:pPr>
      <w:r>
        <w:t xml:space="preserve"> </w:t>
      </w:r>
    </w:p>
    <w:p w:rsidR="00CF0A25" w:rsidRDefault="00D36756">
      <w:pPr>
        <w:pStyle w:val="Heading3"/>
        <w:spacing w:after="3"/>
        <w:ind w:left="-5"/>
      </w:pPr>
      <w:r>
        <w:rPr>
          <w:color w:val="000000"/>
        </w:rPr>
        <w:lastRenderedPageBreak/>
        <w:t>Tools (Instruments)   of the Commercial policy</w:t>
      </w:r>
      <w:r>
        <w:rPr>
          <w:color w:val="000000"/>
        </w:rPr>
        <w:t xml:space="preserve"> </w:t>
      </w:r>
    </w:p>
    <w:p w:rsidR="00CF0A25" w:rsidRDefault="00D36756">
      <w:pPr>
        <w:numPr>
          <w:ilvl w:val="0"/>
          <w:numId w:val="15"/>
        </w:numPr>
        <w:ind w:right="4" w:hanging="344"/>
      </w:pPr>
      <w:r>
        <w:t xml:space="preserve">Tariffs </w:t>
      </w:r>
    </w:p>
    <w:p w:rsidR="00CF0A25" w:rsidRDefault="00D36756">
      <w:pPr>
        <w:numPr>
          <w:ilvl w:val="0"/>
          <w:numId w:val="15"/>
        </w:numPr>
        <w:ind w:right="4" w:hanging="344"/>
      </w:pPr>
      <w:r>
        <w:t xml:space="preserve">Quotas </w:t>
      </w:r>
    </w:p>
    <w:p w:rsidR="00CF0A25" w:rsidRDefault="00D36756">
      <w:pPr>
        <w:numPr>
          <w:ilvl w:val="0"/>
          <w:numId w:val="15"/>
        </w:numPr>
        <w:ind w:right="4" w:hanging="344"/>
      </w:pPr>
      <w:r>
        <w:t xml:space="preserve">Exchange   rate policy </w:t>
      </w:r>
    </w:p>
    <w:p w:rsidR="00CF0A25" w:rsidRDefault="00D36756">
      <w:pPr>
        <w:numPr>
          <w:ilvl w:val="0"/>
          <w:numId w:val="15"/>
        </w:numPr>
        <w:ind w:right="4" w:hanging="344"/>
      </w:pPr>
      <w:r>
        <w:t xml:space="preserve">Trade agreements </w:t>
      </w:r>
    </w:p>
    <w:p w:rsidR="00CF0A25" w:rsidRDefault="00D36756">
      <w:pPr>
        <w:numPr>
          <w:ilvl w:val="0"/>
          <w:numId w:val="15"/>
        </w:numPr>
        <w:ind w:right="4" w:hanging="344"/>
      </w:pPr>
      <w:r>
        <w:t xml:space="preserve">Economic   integration </w:t>
      </w:r>
    </w:p>
    <w:p w:rsidR="00CF0A25" w:rsidRDefault="00D36756">
      <w:pPr>
        <w:numPr>
          <w:ilvl w:val="0"/>
          <w:numId w:val="15"/>
        </w:numPr>
        <w:ind w:right="4" w:hanging="344"/>
      </w:pPr>
      <w:r>
        <w:t xml:space="preserve">Dumping </w:t>
      </w:r>
    </w:p>
    <w:p w:rsidR="00CF0A25" w:rsidRDefault="00D36756">
      <w:pPr>
        <w:numPr>
          <w:ilvl w:val="0"/>
          <w:numId w:val="15"/>
        </w:numPr>
        <w:ind w:right="4" w:hanging="344"/>
      </w:pPr>
      <w:r>
        <w:t xml:space="preserve">State trading </w:t>
      </w:r>
    </w:p>
    <w:p w:rsidR="00CF0A25" w:rsidRDefault="00D36756">
      <w:pPr>
        <w:numPr>
          <w:ilvl w:val="0"/>
          <w:numId w:val="15"/>
        </w:numPr>
        <w:ind w:right="4" w:hanging="344"/>
      </w:pPr>
      <w:r>
        <w:t xml:space="preserve">Export credit </w:t>
      </w:r>
    </w:p>
    <w:p w:rsidR="00CF0A25" w:rsidRDefault="00D36756">
      <w:pPr>
        <w:spacing w:after="0" w:line="259" w:lineRule="auto"/>
        <w:ind w:left="0" w:firstLine="0"/>
        <w:jc w:val="left"/>
      </w:pPr>
      <w:r>
        <w:t xml:space="preserve"> </w:t>
      </w:r>
    </w:p>
    <w:p w:rsidR="00CF0A25" w:rsidRDefault="00D36756">
      <w:pPr>
        <w:spacing w:after="0"/>
        <w:ind w:left="615" w:right="145" w:hanging="630"/>
      </w:pPr>
      <w:r>
        <w:t xml:space="preserve">Note.  </w:t>
      </w:r>
      <w:r>
        <w:rPr>
          <w:b/>
        </w:rPr>
        <w:t>Beggar -my-neighbor</w:t>
      </w:r>
      <w:r>
        <w:t xml:space="preserve">  policy refers  to the measure  adopted  by the country  to improve  on its economic   conditions   but</w:t>
      </w:r>
      <w:r>
        <w:t xml:space="preserve">  with  adverse   effects   on  economies    of  its  trading   partners,   for  example dumping. </w:t>
      </w:r>
    </w:p>
    <w:p w:rsidR="00CF0A25" w:rsidRDefault="00D36756">
      <w:pPr>
        <w:spacing w:after="0" w:line="259" w:lineRule="auto"/>
        <w:ind w:left="0" w:firstLine="0"/>
        <w:jc w:val="left"/>
      </w:pPr>
      <w:r>
        <w:t xml:space="preserve"> </w:t>
      </w:r>
    </w:p>
    <w:p w:rsidR="00CF0A25" w:rsidRDefault="00D36756">
      <w:pPr>
        <w:pStyle w:val="Heading3"/>
        <w:spacing w:after="3"/>
        <w:ind w:left="-5"/>
      </w:pPr>
      <w:r>
        <w:rPr>
          <w:color w:val="000000"/>
        </w:rPr>
        <w:t xml:space="preserve">Protectionism (trade barriers/restrictions) </w:t>
      </w:r>
    </w:p>
    <w:p w:rsidR="00CF0A25" w:rsidRDefault="00D36756">
      <w:pPr>
        <w:numPr>
          <w:ilvl w:val="0"/>
          <w:numId w:val="16"/>
        </w:numPr>
        <w:spacing w:after="0"/>
        <w:ind w:right="4" w:hanging="336"/>
      </w:pPr>
      <w:r>
        <w:rPr>
          <w:b/>
        </w:rPr>
        <w:t>Protectionism</w:t>
      </w:r>
      <w:r>
        <w:t xml:space="preserve">   refers   to   the measures    employed    by   the   government     (country)    </w:t>
      </w:r>
      <w:r>
        <w:t xml:space="preserve">to   regulate international trade. </w:t>
      </w:r>
    </w:p>
    <w:p w:rsidR="00CF0A25" w:rsidRDefault="00D36756">
      <w:pPr>
        <w:numPr>
          <w:ilvl w:val="0"/>
          <w:numId w:val="16"/>
        </w:numPr>
        <w:ind w:right="4" w:hanging="336"/>
      </w:pPr>
      <w:r>
        <w:rPr>
          <w:b/>
        </w:rPr>
        <w:t>Free trade</w:t>
      </w:r>
      <w:r>
        <w:t xml:space="preserve"> occurs when there are no trade barriers in international trade. </w:t>
      </w:r>
    </w:p>
    <w:p w:rsidR="00CF0A25" w:rsidRDefault="00D36756">
      <w:pPr>
        <w:spacing w:after="0" w:line="259" w:lineRule="auto"/>
        <w:ind w:left="0" w:firstLine="0"/>
        <w:jc w:val="left"/>
      </w:pPr>
      <w:r>
        <w:t xml:space="preserve"> </w:t>
      </w:r>
    </w:p>
    <w:p w:rsidR="00CF0A25" w:rsidRDefault="00D36756">
      <w:pPr>
        <w:spacing w:after="0" w:line="259" w:lineRule="auto"/>
        <w:ind w:left="0" w:firstLine="0"/>
        <w:jc w:val="left"/>
      </w:pPr>
      <w:r>
        <w:rPr>
          <w:sz w:val="22"/>
        </w:rPr>
        <w:t xml:space="preserve"> </w:t>
      </w:r>
      <w:r>
        <w:rPr>
          <w:sz w:val="22"/>
        </w:rPr>
        <w:tab/>
      </w:r>
      <w:r>
        <w:rPr>
          <w:b/>
          <w:color w:val="FF0000"/>
          <w:sz w:val="26"/>
        </w:rPr>
        <w:t xml:space="preserve"> </w:t>
      </w:r>
    </w:p>
    <w:p w:rsidR="00CF0A25" w:rsidRDefault="00D36756">
      <w:pPr>
        <w:pStyle w:val="Heading1"/>
        <w:spacing w:after="296"/>
        <w:ind w:left="-5"/>
      </w:pPr>
      <w:r>
        <w:t xml:space="preserve">Tools (Instruments) of Protectionism   (Trade barriers) </w:t>
      </w:r>
    </w:p>
    <w:p w:rsidR="00CF0A25" w:rsidRDefault="00D36756">
      <w:pPr>
        <w:numPr>
          <w:ilvl w:val="0"/>
          <w:numId w:val="17"/>
        </w:numPr>
        <w:spacing w:after="250"/>
        <w:ind w:right="4" w:hanging="540"/>
      </w:pPr>
      <w:r>
        <w:rPr>
          <w:b/>
        </w:rPr>
        <w:t>Tariffs:</w:t>
      </w:r>
      <w:r>
        <w:t xml:space="preserve"> Taxes imposed on imported goods to make them more expensive and protect </w:t>
      </w:r>
      <w:r>
        <w:t xml:space="preserve">domestic industries. </w:t>
      </w:r>
    </w:p>
    <w:p w:rsidR="00CF0A25" w:rsidRDefault="00D36756">
      <w:pPr>
        <w:ind w:left="540" w:right="4" w:firstLine="0"/>
      </w:pPr>
      <w:r>
        <w:t xml:space="preserve">Tariffs can either be Advalorem   or specific. </w:t>
      </w:r>
    </w:p>
    <w:p w:rsidR="00CF0A25" w:rsidRDefault="00D36756">
      <w:pPr>
        <w:spacing w:after="0" w:line="259" w:lineRule="auto"/>
        <w:ind w:left="270" w:firstLine="0"/>
        <w:jc w:val="left"/>
      </w:pPr>
      <w:r>
        <w:rPr>
          <w:b/>
        </w:rPr>
        <w:t xml:space="preserve"> </w:t>
      </w:r>
    </w:p>
    <w:p w:rsidR="00CF0A25" w:rsidRDefault="00D36756">
      <w:pPr>
        <w:spacing w:after="0"/>
        <w:ind w:left="540" w:right="4" w:firstLine="0"/>
      </w:pPr>
      <w:r>
        <w:rPr>
          <w:b/>
        </w:rPr>
        <w:t>Advalorem  tax.</w:t>
      </w:r>
      <w:r>
        <w:t xml:space="preserve"> This refers to the tax imposed on commodities   basing on their monetary   value. For example 30%   of the value of the imported commodity   as a tax </w:t>
      </w:r>
    </w:p>
    <w:p w:rsidR="00CF0A25" w:rsidRDefault="00D36756">
      <w:pPr>
        <w:spacing w:after="0" w:line="259" w:lineRule="auto"/>
        <w:ind w:left="270" w:firstLine="0"/>
        <w:jc w:val="left"/>
      </w:pPr>
      <w:r>
        <w:t xml:space="preserve"> </w:t>
      </w:r>
    </w:p>
    <w:p w:rsidR="00CF0A25" w:rsidRDefault="00D36756">
      <w:pPr>
        <w:spacing w:after="298"/>
        <w:ind w:left="540" w:right="4" w:firstLine="0"/>
      </w:pPr>
      <w:r>
        <w:rPr>
          <w:b/>
        </w:rPr>
        <w:t>Specific tax</w:t>
      </w:r>
      <w:r>
        <w:t>. T</w:t>
      </w:r>
      <w:r>
        <w:t xml:space="preserve">his is the tax imposed on commodities   basing on their quantities   or units imported for example a tax of 500/= imposed on each unit of the commodity   imported. </w:t>
      </w:r>
    </w:p>
    <w:p w:rsidR="00CF0A25" w:rsidRDefault="00D36756">
      <w:pPr>
        <w:numPr>
          <w:ilvl w:val="0"/>
          <w:numId w:val="17"/>
        </w:numPr>
        <w:ind w:right="4" w:hanging="540"/>
      </w:pPr>
      <w:r>
        <w:rPr>
          <w:b/>
        </w:rPr>
        <w:t>Import quotas</w:t>
      </w:r>
      <w:r>
        <w:t xml:space="preserve">: </w:t>
      </w:r>
      <w:r>
        <w:t xml:space="preserve">Limits on the quantity of a particular good that can be imported during a specific period. </w:t>
      </w:r>
    </w:p>
    <w:p w:rsidR="00CF0A25" w:rsidRDefault="00D36756">
      <w:pPr>
        <w:numPr>
          <w:ilvl w:val="0"/>
          <w:numId w:val="17"/>
        </w:numPr>
        <w:ind w:right="4" w:hanging="540"/>
      </w:pPr>
      <w:r>
        <w:rPr>
          <w:b/>
        </w:rPr>
        <w:t>Subsidies:</w:t>
      </w:r>
      <w:r>
        <w:t xml:space="preserve"> Financial support to domestic producers, making their goods cheaper and more competitive against imports. </w:t>
      </w:r>
    </w:p>
    <w:p w:rsidR="00CF0A25" w:rsidRDefault="00D36756">
      <w:pPr>
        <w:numPr>
          <w:ilvl w:val="0"/>
          <w:numId w:val="17"/>
        </w:numPr>
        <w:ind w:right="4" w:hanging="540"/>
      </w:pPr>
      <w:r>
        <w:rPr>
          <w:b/>
        </w:rPr>
        <w:t>Import licensing:</w:t>
      </w:r>
      <w:r>
        <w:t xml:space="preserve"> Requirement for businesses t</w:t>
      </w:r>
      <w:r>
        <w:t xml:space="preserve">o obtain government permission before importing certain goods. </w:t>
      </w:r>
    </w:p>
    <w:p w:rsidR="00CF0A25" w:rsidRDefault="00D36756">
      <w:pPr>
        <w:numPr>
          <w:ilvl w:val="0"/>
          <w:numId w:val="17"/>
        </w:numPr>
        <w:ind w:right="4" w:hanging="540"/>
      </w:pPr>
      <w:r>
        <w:rPr>
          <w:b/>
        </w:rPr>
        <w:t>Voluntary export restraints (VERs):</w:t>
      </w:r>
      <w:r>
        <w:t xml:space="preserve"> Agreements where exporting countries voluntarily limit the quantity of goods sent to another country. </w:t>
      </w:r>
    </w:p>
    <w:p w:rsidR="00CF0A25" w:rsidRDefault="00D36756">
      <w:pPr>
        <w:numPr>
          <w:ilvl w:val="0"/>
          <w:numId w:val="17"/>
        </w:numPr>
        <w:ind w:right="4" w:hanging="540"/>
      </w:pPr>
      <w:r>
        <w:rPr>
          <w:b/>
        </w:rPr>
        <w:t>Exchange controls:</w:t>
      </w:r>
      <w:r>
        <w:t xml:space="preserve"> Restrictions on foreign currency t</w:t>
      </w:r>
      <w:r>
        <w:t xml:space="preserve">ransactions, limiting the ability to pay for imports. </w:t>
      </w:r>
    </w:p>
    <w:p w:rsidR="00CF0A25" w:rsidRDefault="00D36756">
      <w:pPr>
        <w:numPr>
          <w:ilvl w:val="0"/>
          <w:numId w:val="17"/>
        </w:numPr>
        <w:ind w:right="4" w:hanging="540"/>
      </w:pPr>
      <w:r>
        <w:rPr>
          <w:b/>
        </w:rPr>
        <w:t>Embargoes:</w:t>
      </w:r>
      <w:r>
        <w:t xml:space="preserve"> Complete bans on trade with specific countries or products, often for political reasons. </w:t>
      </w:r>
    </w:p>
    <w:p w:rsidR="00CF0A25" w:rsidRDefault="00D36756">
      <w:pPr>
        <w:numPr>
          <w:ilvl w:val="0"/>
          <w:numId w:val="17"/>
        </w:numPr>
        <w:ind w:right="4" w:hanging="540"/>
      </w:pPr>
      <w:r>
        <w:rPr>
          <w:b/>
        </w:rPr>
        <w:lastRenderedPageBreak/>
        <w:t>Technical barriers:</w:t>
      </w:r>
      <w:r>
        <w:t xml:space="preserve"> Standards, regulations, and certifications (e.g., health, safety, environmental)</w:t>
      </w:r>
      <w:r>
        <w:t xml:space="preserve"> that make it harder for foreign goods to enter the market. </w:t>
      </w:r>
    </w:p>
    <w:p w:rsidR="00CF0A25" w:rsidRDefault="00D36756">
      <w:pPr>
        <w:numPr>
          <w:ilvl w:val="0"/>
          <w:numId w:val="17"/>
        </w:numPr>
        <w:ind w:right="4" w:hanging="540"/>
      </w:pPr>
      <w:r>
        <w:rPr>
          <w:b/>
        </w:rPr>
        <w:t>Anti-dumping duties:</w:t>
      </w:r>
      <w:r>
        <w:t xml:space="preserve"> Extra tariffs imposed on imports sold below their fair market value to prevent unfair competition. </w:t>
      </w:r>
    </w:p>
    <w:p w:rsidR="00CF0A25" w:rsidRDefault="00D36756">
      <w:pPr>
        <w:numPr>
          <w:ilvl w:val="0"/>
          <w:numId w:val="17"/>
        </w:numPr>
        <w:ind w:right="4" w:hanging="540"/>
      </w:pPr>
      <w:r>
        <w:rPr>
          <w:b/>
        </w:rPr>
        <w:t>Deflationary policy</w:t>
      </w:r>
      <w:r>
        <w:t>. This  is where  the  government   through  the centra</w:t>
      </w:r>
      <w:r>
        <w:t>l  bank: uses  the  restrictive fiscal  and  monetary   policies   in  order   to  reduce   on  the  amount,  of  money   circulating    in  the economy   so  as  to check  on the  aggregate   demand   for  imports.   This   can help to reduce   on the qua</w:t>
      </w:r>
      <w:r>
        <w:t xml:space="preserve">ntity of imports to the country. </w:t>
      </w:r>
    </w:p>
    <w:p w:rsidR="00CF0A25" w:rsidRDefault="00D36756">
      <w:pPr>
        <w:numPr>
          <w:ilvl w:val="0"/>
          <w:numId w:val="17"/>
        </w:numPr>
        <w:ind w:right="4" w:hanging="540"/>
      </w:pPr>
      <w:r>
        <w:rPr>
          <w:b/>
        </w:rPr>
        <w:t>Devaluation.</w:t>
      </w:r>
      <w:r>
        <w:t xml:space="preserve">  This refers to the deliberate   government   policy of reducing   the value of domestic currency in terms of other currencies.   Devaluation   discourages   imports and encourages   exports. This  is  because</w:t>
      </w:r>
      <w:r>
        <w:t xml:space="preserve">   it makes  exports  cheap  to  the  foreigners   and  imports   expensive   to  the  locals. However, this policy can be effective if imports and exports have elastic demand. </w:t>
      </w:r>
    </w:p>
    <w:p w:rsidR="00CF0A25" w:rsidRDefault="00D36756">
      <w:pPr>
        <w:numPr>
          <w:ilvl w:val="0"/>
          <w:numId w:val="17"/>
        </w:numPr>
        <w:spacing w:after="268" w:line="251" w:lineRule="auto"/>
        <w:ind w:right="4" w:hanging="540"/>
      </w:pPr>
      <w:r>
        <w:rPr>
          <w:b/>
        </w:rPr>
        <w:t>Transport discrimination.</w:t>
      </w:r>
      <w:r>
        <w:t xml:space="preserve"> This is where the government   discriminates   again</w:t>
      </w:r>
      <w:r>
        <w:t xml:space="preserve">st imports in form of high transport   charges   while the locally produced   goods are transported   at low changes.   This discourages   the imports into the country. </w:t>
      </w:r>
    </w:p>
    <w:p w:rsidR="00CF0A25" w:rsidRDefault="00D36756">
      <w:pPr>
        <w:pStyle w:val="Heading2"/>
        <w:ind w:left="-5"/>
      </w:pPr>
      <w:r>
        <w:t xml:space="preserve">Example </w:t>
      </w:r>
    </w:p>
    <w:p w:rsidR="00CF0A25" w:rsidRDefault="00D36756">
      <w:pPr>
        <w:numPr>
          <w:ilvl w:val="0"/>
          <w:numId w:val="18"/>
        </w:numPr>
        <w:ind w:right="4" w:hanging="540"/>
      </w:pPr>
      <w:r>
        <w:t xml:space="preserve">The </w:t>
      </w:r>
      <w:r>
        <w:rPr>
          <w:b/>
        </w:rPr>
        <w:t>European Union</w:t>
      </w:r>
      <w:r>
        <w:t xml:space="preserve"> imposes tariffs on agricultural imports to protect its far</w:t>
      </w:r>
      <w:r>
        <w:t xml:space="preserve">mers. </w:t>
      </w:r>
    </w:p>
    <w:p w:rsidR="00CF0A25" w:rsidRDefault="00D36756">
      <w:pPr>
        <w:numPr>
          <w:ilvl w:val="0"/>
          <w:numId w:val="18"/>
        </w:numPr>
        <w:ind w:right="4" w:hanging="540"/>
      </w:pPr>
      <w:r>
        <w:t xml:space="preserve">The </w:t>
      </w:r>
      <w:r>
        <w:rPr>
          <w:b/>
        </w:rPr>
        <w:t>United States</w:t>
      </w:r>
      <w:r>
        <w:t xml:space="preserve"> has used anti-dumping duties against steel imports from China. </w:t>
      </w:r>
    </w:p>
    <w:p w:rsidR="00CF0A25" w:rsidRDefault="00D36756">
      <w:pPr>
        <w:numPr>
          <w:ilvl w:val="0"/>
          <w:numId w:val="18"/>
        </w:numPr>
        <w:ind w:right="4" w:hanging="540"/>
      </w:pPr>
      <w:r>
        <w:t xml:space="preserve">Uganda may use import licensing to regulate sensitive goods like pharmaceuticals. </w:t>
      </w:r>
    </w:p>
    <w:p w:rsidR="00CF0A25" w:rsidRDefault="00D36756">
      <w:pPr>
        <w:spacing w:after="180" w:line="259" w:lineRule="auto"/>
        <w:ind w:left="0" w:firstLine="0"/>
        <w:jc w:val="left"/>
      </w:pPr>
      <w:r>
        <w:rPr>
          <w:sz w:val="22"/>
        </w:rPr>
        <w:t xml:space="preserve"> </w:t>
      </w:r>
    </w:p>
    <w:p w:rsidR="00CF0A25" w:rsidRDefault="00D36756">
      <w:pPr>
        <w:pStyle w:val="Heading3"/>
        <w:spacing w:after="317"/>
        <w:ind w:left="-5"/>
      </w:pPr>
      <w:r>
        <w:rPr>
          <w:color w:val="FF0000"/>
        </w:rPr>
        <w:t xml:space="preserve">Merits (Advantages /Arguments)   for Protectionism </w:t>
      </w:r>
    </w:p>
    <w:p w:rsidR="00CF0A25" w:rsidRDefault="00D36756">
      <w:pPr>
        <w:numPr>
          <w:ilvl w:val="0"/>
          <w:numId w:val="19"/>
        </w:numPr>
        <w:ind w:right="4" w:hanging="540"/>
      </w:pPr>
      <w:r>
        <w:rPr>
          <w:b/>
        </w:rPr>
        <w:t>Safeguards infant industries:</w:t>
      </w:r>
      <w:r>
        <w:t xml:space="preserve"> </w:t>
      </w:r>
      <w:r>
        <w:t xml:space="preserve">Protectionism shields new or emerging industries from foreign competition until they become strong enough to compete globally. </w:t>
      </w:r>
    </w:p>
    <w:p w:rsidR="00CF0A25" w:rsidRDefault="00D36756">
      <w:pPr>
        <w:numPr>
          <w:ilvl w:val="0"/>
          <w:numId w:val="19"/>
        </w:numPr>
        <w:ind w:right="4" w:hanging="540"/>
      </w:pPr>
      <w:r>
        <w:rPr>
          <w:b/>
        </w:rPr>
        <w:t>Preserves domestic employment:</w:t>
      </w:r>
      <w:r>
        <w:t xml:space="preserve"> </w:t>
      </w:r>
      <w:r>
        <w:t xml:space="preserve">By limiting imports, local industries are protected, preventing job losses and ensuring stable employment. </w:t>
      </w:r>
    </w:p>
    <w:p w:rsidR="00CF0A25" w:rsidRDefault="00D36756">
      <w:pPr>
        <w:numPr>
          <w:ilvl w:val="0"/>
          <w:numId w:val="19"/>
        </w:numPr>
        <w:ind w:right="4" w:hanging="540"/>
      </w:pPr>
      <w:r>
        <w:rPr>
          <w:b/>
        </w:rPr>
        <w:t>Reduces dependence on foreign countries:</w:t>
      </w:r>
      <w:r>
        <w:t xml:space="preserve"> Encourages self-</w:t>
      </w:r>
      <w:r>
        <w:t xml:space="preserve">sufficiency in essential goods, reducing vulnerability to external shocks or political pressure. </w:t>
      </w:r>
    </w:p>
    <w:p w:rsidR="00CF0A25" w:rsidRDefault="00D36756">
      <w:pPr>
        <w:numPr>
          <w:ilvl w:val="0"/>
          <w:numId w:val="19"/>
        </w:numPr>
        <w:ind w:right="4" w:hanging="540"/>
      </w:pPr>
      <w:r>
        <w:rPr>
          <w:b/>
        </w:rPr>
        <w:t>Corrects balance of payments:</w:t>
      </w:r>
      <w:r>
        <w:t xml:space="preserve"> Restricting imports helps reduce trade deficits and stabilize the economy. </w:t>
      </w:r>
    </w:p>
    <w:p w:rsidR="00CF0A25" w:rsidRDefault="00D36756">
      <w:pPr>
        <w:numPr>
          <w:ilvl w:val="0"/>
          <w:numId w:val="19"/>
        </w:numPr>
        <w:ind w:right="4" w:hanging="540"/>
      </w:pPr>
      <w:r>
        <w:rPr>
          <w:b/>
        </w:rPr>
        <w:t>Promotes national security:</w:t>
      </w:r>
      <w:r>
        <w:t xml:space="preserve"> Strategic industries (li</w:t>
      </w:r>
      <w:r>
        <w:t xml:space="preserve">ke defense, food, or energy) are protected to ensure independence in critical areas. </w:t>
      </w:r>
    </w:p>
    <w:p w:rsidR="00CF0A25" w:rsidRDefault="00D36756">
      <w:pPr>
        <w:numPr>
          <w:ilvl w:val="0"/>
          <w:numId w:val="19"/>
        </w:numPr>
        <w:ind w:right="4" w:hanging="540"/>
      </w:pPr>
      <w:r>
        <w:rPr>
          <w:b/>
        </w:rPr>
        <w:t>Encourages industrialization:</w:t>
      </w:r>
      <w:r>
        <w:t xml:space="preserve"> Developing countries use protectionist policies to nurture manufacturing sectors and diversify their economies. </w:t>
      </w:r>
    </w:p>
    <w:p w:rsidR="00CF0A25" w:rsidRDefault="00D36756">
      <w:pPr>
        <w:numPr>
          <w:ilvl w:val="0"/>
          <w:numId w:val="19"/>
        </w:numPr>
        <w:ind w:right="4" w:hanging="540"/>
      </w:pPr>
      <w:r>
        <w:rPr>
          <w:b/>
        </w:rPr>
        <w:t>Prevents dumping:</w:t>
      </w:r>
      <w:r>
        <w:t xml:space="preserve"> Protectio</w:t>
      </w:r>
      <w:r>
        <w:t xml:space="preserve">nism guards against foreign firms selling goods below cost to destroy local industries. </w:t>
      </w:r>
    </w:p>
    <w:p w:rsidR="00CF0A25" w:rsidRDefault="00D36756">
      <w:pPr>
        <w:numPr>
          <w:ilvl w:val="0"/>
          <w:numId w:val="19"/>
        </w:numPr>
        <w:ind w:right="4" w:hanging="540"/>
      </w:pPr>
      <w:r>
        <w:rPr>
          <w:b/>
        </w:rPr>
        <w:t>Supports government revenue:</w:t>
      </w:r>
      <w:r>
        <w:t xml:space="preserve"> Tariffs on imports generate income for governments, which can be used for development projects. </w:t>
      </w:r>
    </w:p>
    <w:p w:rsidR="00CF0A25" w:rsidRDefault="00D36756">
      <w:pPr>
        <w:numPr>
          <w:ilvl w:val="0"/>
          <w:numId w:val="19"/>
        </w:numPr>
        <w:ind w:right="4" w:hanging="540"/>
      </w:pPr>
      <w:r>
        <w:t>Preserves cultural identity: Limiting for</w:t>
      </w:r>
      <w:r>
        <w:t xml:space="preserve">eign goods can protect local traditions, crafts, and cultural industries from being overshadowed. </w:t>
      </w:r>
    </w:p>
    <w:p w:rsidR="00CF0A25" w:rsidRDefault="00D36756">
      <w:pPr>
        <w:numPr>
          <w:ilvl w:val="0"/>
          <w:numId w:val="19"/>
        </w:numPr>
        <w:ind w:right="4" w:hanging="540"/>
      </w:pPr>
      <w:r>
        <w:rPr>
          <w:b/>
        </w:rPr>
        <w:lastRenderedPageBreak/>
        <w:t>For Health reasons</w:t>
      </w:r>
      <w:r>
        <w:t>.  Protectionism    discourages   the importation   and consumption    of harmful and dangerous imports by the local population.   Such com</w:t>
      </w:r>
      <w:r>
        <w:t xml:space="preserve">modities   are in form of expired drugs, food stuffs and other substandard   commodities. </w:t>
      </w:r>
    </w:p>
    <w:p w:rsidR="00CF0A25" w:rsidRDefault="00D36756">
      <w:pPr>
        <w:numPr>
          <w:ilvl w:val="0"/>
          <w:numId w:val="19"/>
        </w:numPr>
        <w:spacing w:after="26" w:line="251" w:lineRule="auto"/>
        <w:ind w:right="4" w:hanging="540"/>
      </w:pPr>
      <w:r>
        <w:rPr>
          <w:b/>
        </w:rPr>
        <w:t>It helps to control imported inflation</w:t>
      </w:r>
      <w:r>
        <w:t>.  Trade restrictions   are used to reduce   on the importation of commodities   from countries affected by inflation hence con</w:t>
      </w:r>
      <w:r>
        <w:t xml:space="preserve">trolling   imported inflation. </w:t>
      </w:r>
    </w:p>
    <w:p w:rsidR="00CF0A25" w:rsidRDefault="00D36756">
      <w:pPr>
        <w:numPr>
          <w:ilvl w:val="0"/>
          <w:numId w:val="19"/>
        </w:numPr>
        <w:ind w:right="4" w:hanging="540"/>
      </w:pPr>
      <w:r>
        <w:rPr>
          <w:b/>
        </w:rPr>
        <w:t>It saves the scarce foreign   exchange earnings of the country.</w:t>
      </w:r>
      <w:r>
        <w:t xml:space="preserve">  Protectionism    encourages   the production   of formerly   imported   commodities   locally. This reduces   foreign   exchange   outflow hence accumulating  </w:t>
      </w:r>
      <w:r>
        <w:t xml:space="preserve"> foreign exchange reserves </w:t>
      </w:r>
    </w:p>
    <w:p w:rsidR="00CF0A25" w:rsidRDefault="00D36756">
      <w:pPr>
        <w:numPr>
          <w:ilvl w:val="0"/>
          <w:numId w:val="19"/>
        </w:numPr>
        <w:ind w:right="4" w:hanging="540"/>
      </w:pPr>
      <w:r>
        <w:rPr>
          <w:b/>
        </w:rPr>
        <w:t>It facilitates   the development of skills for local entrepreneurs.</w:t>
      </w:r>
      <w:r>
        <w:t xml:space="preserve">   This   promotes    managerial capacity   building   through   on job   training   and helps   to reduce   government    expenditure    on training costs. </w:t>
      </w:r>
    </w:p>
    <w:p w:rsidR="00CF0A25" w:rsidRDefault="00D36756">
      <w:pPr>
        <w:numPr>
          <w:ilvl w:val="0"/>
          <w:numId w:val="19"/>
        </w:numPr>
        <w:ind w:right="4" w:hanging="540"/>
      </w:pPr>
      <w:r>
        <w:t>F</w:t>
      </w:r>
      <w:r>
        <w:rPr>
          <w:b/>
        </w:rPr>
        <w:t>or</w:t>
      </w:r>
      <w:r>
        <w:rPr>
          <w:b/>
        </w:rPr>
        <w:t xml:space="preserve"> retaliation purposes</w:t>
      </w:r>
      <w:r>
        <w:t xml:space="preserve">.   Some countries   impose   restrictions    to retaliate   against   restrictions made by other countries on their exports. </w:t>
      </w:r>
    </w:p>
    <w:p w:rsidR="00CF0A25" w:rsidRDefault="00D36756">
      <w:pPr>
        <w:numPr>
          <w:ilvl w:val="0"/>
          <w:numId w:val="19"/>
        </w:numPr>
        <w:spacing w:after="269"/>
        <w:ind w:right="4" w:hanging="540"/>
      </w:pPr>
      <w:r>
        <w:rPr>
          <w:b/>
        </w:rPr>
        <w:t>For political purposes.</w:t>
      </w:r>
      <w:r>
        <w:t xml:space="preserve">   Trade restrictions    can   be   used   to promote    and   achieve    political o</w:t>
      </w:r>
      <w:r>
        <w:t xml:space="preserve">bjectives.   For example  African  countries  managed  to reduce  apartheid  rule  in South  Africa  by imposing  trade embargoes   on the South African  government   of that time. </w:t>
      </w:r>
    </w:p>
    <w:p w:rsidR="00CF0A25" w:rsidRDefault="00D36756">
      <w:pPr>
        <w:pStyle w:val="Heading2"/>
        <w:ind w:left="-5"/>
      </w:pPr>
      <w:r>
        <w:t xml:space="preserve">Example </w:t>
      </w:r>
    </w:p>
    <w:p w:rsidR="00CF0A25" w:rsidRDefault="00D36756">
      <w:pPr>
        <w:numPr>
          <w:ilvl w:val="0"/>
          <w:numId w:val="20"/>
        </w:numPr>
        <w:ind w:right="4" w:hanging="540"/>
      </w:pPr>
      <w:r>
        <w:t xml:space="preserve">The </w:t>
      </w:r>
      <w:r>
        <w:rPr>
          <w:b/>
        </w:rPr>
        <w:t>United States</w:t>
      </w:r>
      <w:r>
        <w:t xml:space="preserve"> has imposed tariffs on steel and aluminum to pr</w:t>
      </w:r>
      <w:r>
        <w:t xml:space="preserve">otect domestic producers. </w:t>
      </w:r>
    </w:p>
    <w:p w:rsidR="00CF0A25" w:rsidRDefault="00D36756">
      <w:pPr>
        <w:numPr>
          <w:ilvl w:val="0"/>
          <w:numId w:val="20"/>
        </w:numPr>
        <w:ind w:right="4" w:hanging="540"/>
      </w:pPr>
      <w:r>
        <w:t xml:space="preserve">Many </w:t>
      </w:r>
      <w:r>
        <w:rPr>
          <w:b/>
        </w:rPr>
        <w:t>developing countries</w:t>
      </w:r>
      <w:r>
        <w:t xml:space="preserve"> use import restrictions to support infant industries like textiles or agriculture. </w:t>
      </w:r>
    </w:p>
    <w:p w:rsidR="00CF0A25" w:rsidRDefault="00D36756">
      <w:pPr>
        <w:pStyle w:val="Heading3"/>
        <w:spacing w:after="317"/>
        <w:ind w:left="-5"/>
      </w:pPr>
      <w:r>
        <w:rPr>
          <w:color w:val="FF0000"/>
        </w:rPr>
        <w:t xml:space="preserve">Demerits (Disadvantages/ Arguments   against) Protectionism </w:t>
      </w:r>
    </w:p>
    <w:p w:rsidR="00CF0A25" w:rsidRDefault="00D36756">
      <w:pPr>
        <w:numPr>
          <w:ilvl w:val="0"/>
          <w:numId w:val="21"/>
        </w:numPr>
        <w:ind w:right="4" w:hanging="540"/>
      </w:pPr>
      <w:r>
        <w:rPr>
          <w:b/>
        </w:rPr>
        <w:t>Higher prices for consumers:</w:t>
      </w:r>
      <w:r>
        <w:t xml:space="preserve"> Tariffs and quotas raise the </w:t>
      </w:r>
      <w:r>
        <w:t xml:space="preserve">cost of imported goods, reducing affordability and choice. </w:t>
      </w:r>
    </w:p>
    <w:p w:rsidR="00CF0A25" w:rsidRDefault="00D36756">
      <w:pPr>
        <w:numPr>
          <w:ilvl w:val="0"/>
          <w:numId w:val="21"/>
        </w:numPr>
        <w:ind w:right="4" w:hanging="540"/>
      </w:pPr>
      <w:r>
        <w:rPr>
          <w:b/>
        </w:rPr>
        <w:t>Inefficiency in domestic industries</w:t>
      </w:r>
      <w:r>
        <w:t xml:space="preserve">: Shielded from competition, local firms may become complacent, producing lower-quality goods at higher costs. </w:t>
      </w:r>
    </w:p>
    <w:p w:rsidR="00CF0A25" w:rsidRDefault="00D36756">
      <w:pPr>
        <w:numPr>
          <w:ilvl w:val="0"/>
          <w:numId w:val="21"/>
        </w:numPr>
        <w:ind w:right="4" w:hanging="540"/>
      </w:pPr>
      <w:r>
        <w:rPr>
          <w:b/>
        </w:rPr>
        <w:t>Retaliation and trade wars</w:t>
      </w:r>
      <w:r>
        <w:t xml:space="preserve">: </w:t>
      </w:r>
      <w:r>
        <w:t xml:space="preserve">Other countries may impose counter-tariffs, escalating into trade disputes that harm global commerce. </w:t>
      </w:r>
    </w:p>
    <w:p w:rsidR="00CF0A25" w:rsidRDefault="00D36756">
      <w:pPr>
        <w:numPr>
          <w:ilvl w:val="0"/>
          <w:numId w:val="21"/>
        </w:numPr>
        <w:ind w:right="4" w:hanging="540"/>
      </w:pPr>
      <w:r>
        <w:rPr>
          <w:b/>
        </w:rPr>
        <w:t>Limited variety of goods:</w:t>
      </w:r>
      <w:r>
        <w:t xml:space="preserve"> Restricting imports reduces consumer access to diverse products and innovations. </w:t>
      </w:r>
    </w:p>
    <w:p w:rsidR="00CF0A25" w:rsidRDefault="00D36756">
      <w:pPr>
        <w:numPr>
          <w:ilvl w:val="0"/>
          <w:numId w:val="21"/>
        </w:numPr>
        <w:ind w:right="4" w:hanging="540"/>
      </w:pPr>
      <w:r>
        <w:rPr>
          <w:b/>
        </w:rPr>
        <w:t>Slower economic growth:</w:t>
      </w:r>
      <w:r>
        <w:t xml:space="preserve"> Protectionism can red</w:t>
      </w:r>
      <w:r>
        <w:t xml:space="preserve">uce exports, foreign investment, and overall economic dynamism. </w:t>
      </w:r>
    </w:p>
    <w:p w:rsidR="00CF0A25" w:rsidRDefault="00D36756">
      <w:pPr>
        <w:numPr>
          <w:ilvl w:val="0"/>
          <w:numId w:val="21"/>
        </w:numPr>
        <w:ind w:right="4" w:hanging="540"/>
      </w:pPr>
      <w:r>
        <w:rPr>
          <w:b/>
        </w:rPr>
        <w:t>Encourages smuggling and corruption:</w:t>
      </w:r>
      <w:r>
        <w:t xml:space="preserve"> Strict trade barriers may lead to illegal imports and rentseeking behavior. </w:t>
      </w:r>
    </w:p>
    <w:p w:rsidR="00CF0A25" w:rsidRDefault="00D36756">
      <w:pPr>
        <w:numPr>
          <w:ilvl w:val="0"/>
          <w:numId w:val="21"/>
        </w:numPr>
        <w:ind w:right="4" w:hanging="540"/>
      </w:pPr>
      <w:r>
        <w:rPr>
          <w:b/>
        </w:rPr>
        <w:t>Misallocation of resources:</w:t>
      </w:r>
      <w:r>
        <w:t xml:space="preserve"> Resources may be diverted to inefficient industri</w:t>
      </w:r>
      <w:r>
        <w:t xml:space="preserve">es instead of sectors with real comparative advantage. </w:t>
      </w:r>
    </w:p>
    <w:p w:rsidR="00CF0A25" w:rsidRDefault="00D36756">
      <w:pPr>
        <w:numPr>
          <w:ilvl w:val="0"/>
          <w:numId w:val="21"/>
        </w:numPr>
        <w:ind w:right="4" w:hanging="540"/>
      </w:pPr>
      <w:r>
        <w:rPr>
          <w:b/>
        </w:rPr>
        <w:t>Weakens international relations:</w:t>
      </w:r>
      <w:r>
        <w:t xml:space="preserve"> Restrictive policies can strain diplomatic ties and reduce cooperation between nations. </w:t>
      </w:r>
    </w:p>
    <w:p w:rsidR="00CF0A25" w:rsidRDefault="00D36756">
      <w:pPr>
        <w:numPr>
          <w:ilvl w:val="0"/>
          <w:numId w:val="21"/>
        </w:numPr>
        <w:ind w:right="4" w:hanging="540"/>
      </w:pPr>
      <w:r>
        <w:rPr>
          <w:b/>
        </w:rPr>
        <w:t>Hurts developing countries:</w:t>
      </w:r>
      <w:r>
        <w:t xml:space="preserve"> Protectionism in rich nations blocks market access</w:t>
      </w:r>
      <w:r>
        <w:t xml:space="preserve"> for poorer countries, limiting their export opportunities. </w:t>
      </w:r>
    </w:p>
    <w:p w:rsidR="00CF0A25" w:rsidRDefault="00D36756">
      <w:pPr>
        <w:numPr>
          <w:ilvl w:val="0"/>
          <w:numId w:val="21"/>
        </w:numPr>
        <w:spacing w:after="26" w:line="251" w:lineRule="auto"/>
        <w:ind w:right="4" w:hanging="540"/>
      </w:pPr>
      <w:r>
        <w:rPr>
          <w:b/>
        </w:rPr>
        <w:t>It promotes profit repatriation</w:t>
      </w:r>
      <w:r>
        <w:t xml:space="preserve">.  This is  true  if  the  protected    industries   are  owned   by  foreign investors  and this promotes  capital  flight  hence  limited  capital  accumulation  </w:t>
      </w:r>
      <w:r>
        <w:t xml:space="preserve"> in the economy. </w:t>
      </w:r>
    </w:p>
    <w:p w:rsidR="00CF0A25" w:rsidRDefault="00D36756">
      <w:pPr>
        <w:numPr>
          <w:ilvl w:val="0"/>
          <w:numId w:val="21"/>
        </w:numPr>
        <w:spacing w:after="289" w:line="251" w:lineRule="auto"/>
        <w:ind w:right="4" w:hanging="540"/>
      </w:pPr>
      <w:r>
        <w:rPr>
          <w:b/>
        </w:rPr>
        <w:lastRenderedPageBreak/>
        <w:t>It may lead to the emergency of local monopolies</w:t>
      </w:r>
      <w:r>
        <w:t xml:space="preserve">.  The   protected    domestic    industries    end   up becoming    monopolies.     They   restrict    output   and   charge    high   prices    hence    exploiting     the consumers. </w:t>
      </w:r>
    </w:p>
    <w:p w:rsidR="00CF0A25" w:rsidRDefault="00D36756">
      <w:pPr>
        <w:pStyle w:val="Heading1"/>
        <w:spacing w:after="254"/>
        <w:ind w:left="-5"/>
      </w:pPr>
      <w:r>
        <w:t>Exam</w:t>
      </w:r>
      <w:r>
        <w:t xml:space="preserve">ple </w:t>
      </w:r>
    </w:p>
    <w:p w:rsidR="00CF0A25" w:rsidRDefault="00D36756">
      <w:pPr>
        <w:numPr>
          <w:ilvl w:val="0"/>
          <w:numId w:val="22"/>
        </w:numPr>
        <w:spacing w:after="0" w:line="259" w:lineRule="auto"/>
        <w:ind w:hanging="540"/>
        <w:jc w:val="left"/>
      </w:pPr>
      <w:r>
        <w:rPr>
          <w:rFonts w:ascii="Times New Roman" w:eastAsia="Times New Roman" w:hAnsi="Times New Roman" w:cs="Times New Roman"/>
        </w:rPr>
        <w:t xml:space="preserve">The </w:t>
      </w:r>
      <w:r>
        <w:rPr>
          <w:rFonts w:ascii="Times New Roman" w:eastAsia="Times New Roman" w:hAnsi="Times New Roman" w:cs="Times New Roman"/>
          <w:b/>
        </w:rPr>
        <w:t>Smoot-Hawley Tariff Act (1930)</w:t>
      </w:r>
      <w:r>
        <w:rPr>
          <w:rFonts w:ascii="Times New Roman" w:eastAsia="Times New Roman" w:hAnsi="Times New Roman" w:cs="Times New Roman"/>
        </w:rPr>
        <w:t xml:space="preserve"> in the United States raised tariffs on thousands of imports. </w:t>
      </w:r>
    </w:p>
    <w:p w:rsidR="00CF0A25" w:rsidRDefault="00D36756">
      <w:pPr>
        <w:numPr>
          <w:ilvl w:val="0"/>
          <w:numId w:val="22"/>
        </w:numPr>
        <w:spacing w:after="277" w:line="259" w:lineRule="auto"/>
        <w:ind w:hanging="540"/>
        <w:jc w:val="left"/>
      </w:pPr>
      <w:r>
        <w:rPr>
          <w:sz w:val="22"/>
        </w:rPr>
        <w:t xml:space="preserve">It triggered retaliation from trading partners, worsening the Great Depression by reducing global trade. </w:t>
      </w:r>
    </w:p>
    <w:p w:rsidR="00CF0A25" w:rsidRDefault="00D36756">
      <w:pPr>
        <w:spacing w:after="0" w:line="259" w:lineRule="auto"/>
        <w:ind w:left="-5" w:hanging="10"/>
        <w:jc w:val="left"/>
      </w:pPr>
      <w:r>
        <w:rPr>
          <w:b/>
          <w:color w:val="FF0000"/>
        </w:rPr>
        <w:t xml:space="preserve">Revision exercise 1 </w:t>
      </w:r>
    </w:p>
    <w:p w:rsidR="00CF0A25" w:rsidRDefault="00D36756">
      <w:pPr>
        <w:pStyle w:val="Heading2"/>
        <w:spacing w:after="3"/>
        <w:ind w:left="-5"/>
      </w:pPr>
      <w:r>
        <w:rPr>
          <w:color w:val="000000"/>
        </w:rPr>
        <w:t xml:space="preserve">Section A questions </w:t>
      </w:r>
    </w:p>
    <w:p w:rsidR="00CF0A25" w:rsidRDefault="00D36756">
      <w:pPr>
        <w:ind w:left="-15" w:right="4" w:firstLine="0"/>
      </w:pPr>
      <w:r>
        <w:t xml:space="preserve">1 (a) Define the term “Dumping"   as used in economics </w:t>
      </w:r>
    </w:p>
    <w:p w:rsidR="00CF0A25" w:rsidRDefault="00D36756">
      <w:pPr>
        <w:ind w:left="180" w:right="4" w:firstLine="0"/>
      </w:pPr>
      <w:r>
        <w:t xml:space="preserve">(b)   Give three demerits of dumping policy in the importing   countries. </w:t>
      </w:r>
    </w:p>
    <w:p w:rsidR="00CF0A25" w:rsidRDefault="00D36756">
      <w:pPr>
        <w:ind w:left="-15" w:right="4" w:firstLine="0"/>
      </w:pPr>
      <w:r>
        <w:t xml:space="preserve">2  (a)  State the vent  for surplus  theory  of international   trade </w:t>
      </w:r>
    </w:p>
    <w:p w:rsidR="00CF0A25" w:rsidRDefault="00D36756">
      <w:pPr>
        <w:spacing w:after="0"/>
        <w:ind w:left="180" w:right="4" w:firstLine="0"/>
      </w:pPr>
      <w:r>
        <w:t>(b)  Give    three    circumstances     under    which</w:t>
      </w:r>
      <w:r>
        <w:t xml:space="preserve">    protectionism      may    fail    to   achieve    economic development   in an economy. </w:t>
      </w:r>
    </w:p>
    <w:p w:rsidR="00CF0A25" w:rsidRDefault="00D36756">
      <w:pPr>
        <w:ind w:left="-15" w:right="4" w:firstLine="0"/>
      </w:pPr>
      <w:r>
        <w:t xml:space="preserve">3  (a)    State the "vent-for  surplus"  theory  of international     trade. </w:t>
      </w:r>
    </w:p>
    <w:p w:rsidR="00CF0A25" w:rsidRDefault="00D36756">
      <w:pPr>
        <w:spacing w:after="0"/>
        <w:ind w:left="-15" w:right="1771" w:firstLine="180"/>
      </w:pPr>
      <w:r>
        <w:t xml:space="preserve">(b)  State three assumptions   underlying the principle of comparative   advantage 4 </w:t>
      </w:r>
      <w:r>
        <w:t xml:space="preserve">  (a) Define the term commercial   policy. </w:t>
      </w:r>
    </w:p>
    <w:p w:rsidR="00CF0A25" w:rsidRDefault="00D36756">
      <w:pPr>
        <w:ind w:left="180" w:right="4" w:firstLine="0"/>
      </w:pPr>
      <w:r>
        <w:t xml:space="preserve">(b) Outline three instruments   (tools) of commercial policy used in your country. </w:t>
      </w:r>
    </w:p>
    <w:p w:rsidR="00CF0A25" w:rsidRDefault="00D36756">
      <w:pPr>
        <w:ind w:left="-15" w:right="4" w:firstLine="0"/>
      </w:pPr>
      <w:r>
        <w:t xml:space="preserve">5   (a) What are non-tariff   barriers? </w:t>
      </w:r>
    </w:p>
    <w:p w:rsidR="00CF0A25" w:rsidRDefault="00D36756">
      <w:pPr>
        <w:ind w:left="180" w:right="4" w:firstLine="0"/>
      </w:pPr>
      <w:r>
        <w:t xml:space="preserve">(b) Mention any three non-tariff barriers to trade. </w:t>
      </w:r>
    </w:p>
    <w:p w:rsidR="00CF0A25" w:rsidRDefault="00D36756">
      <w:pPr>
        <w:ind w:left="-15" w:right="4" w:firstLine="0"/>
      </w:pPr>
      <w:r>
        <w:t xml:space="preserve">6   (a) What is meant by the term </w:t>
      </w:r>
      <w:r>
        <w:t xml:space="preserve">beggar-my-neighbor    policy? </w:t>
      </w:r>
    </w:p>
    <w:p w:rsidR="00CF0A25" w:rsidRDefault="00D36756">
      <w:pPr>
        <w:ind w:left="180" w:right="4" w:firstLine="0"/>
      </w:pPr>
      <w:r>
        <w:t xml:space="preserve">(b)  State three objectives   of commercial policy in your country. </w:t>
      </w:r>
    </w:p>
    <w:p w:rsidR="00CF0A25" w:rsidRDefault="00D36756">
      <w:pPr>
        <w:spacing w:after="50"/>
        <w:ind w:left="180" w:right="4" w:firstLine="0"/>
      </w:pPr>
      <w:r>
        <w:t xml:space="preserve">7. (a) Differentiate between tariffs and quotas </w:t>
      </w:r>
    </w:p>
    <w:p w:rsidR="00CF0A25" w:rsidRDefault="00D36756">
      <w:pPr>
        <w:spacing w:after="0" w:line="259" w:lineRule="auto"/>
        <w:ind w:left="0" w:right="1475" w:firstLine="0"/>
        <w:jc w:val="right"/>
      </w:pPr>
      <w:r>
        <w:rPr>
          <w:color w:val="FF0000"/>
          <w:sz w:val="22"/>
        </w:rPr>
        <w:t xml:space="preserve"> </w:t>
      </w:r>
    </w:p>
    <w:p w:rsidR="00CF0A25" w:rsidRDefault="00D36756">
      <w:pPr>
        <w:ind w:left="180" w:right="4" w:firstLine="0"/>
      </w:pPr>
      <w:r>
        <w:t xml:space="preserve"> (b) Mention two objectives   of imposing import duties in your country </w:t>
      </w:r>
    </w:p>
    <w:p w:rsidR="00CF0A25" w:rsidRDefault="00D36756">
      <w:pPr>
        <w:spacing w:after="0" w:line="259" w:lineRule="auto"/>
        <w:ind w:left="0" w:firstLine="0"/>
        <w:jc w:val="left"/>
      </w:pPr>
      <w:r>
        <w:t xml:space="preserve"> </w:t>
      </w:r>
    </w:p>
    <w:p w:rsidR="00CF0A25" w:rsidRDefault="00D36756">
      <w:pPr>
        <w:pStyle w:val="Heading2"/>
        <w:spacing w:after="3"/>
        <w:ind w:left="-5"/>
      </w:pPr>
      <w:r>
        <w:rPr>
          <w:color w:val="000000"/>
        </w:rPr>
        <w:t xml:space="preserve">Section B questions </w:t>
      </w:r>
    </w:p>
    <w:p w:rsidR="00CF0A25" w:rsidRDefault="00D36756">
      <w:pPr>
        <w:spacing w:after="0" w:line="259" w:lineRule="auto"/>
        <w:ind w:left="0" w:firstLine="0"/>
        <w:jc w:val="left"/>
      </w:pPr>
      <w:r>
        <w:t xml:space="preserve"> </w:t>
      </w:r>
    </w:p>
    <w:p w:rsidR="00CF0A25" w:rsidRDefault="00D36756">
      <w:pPr>
        <w:ind w:left="-15" w:right="4" w:firstLine="0"/>
      </w:pPr>
      <w:r>
        <w:t xml:space="preserve">1  (a) Differentiate   between  multilateral   trade and bilateral  trade </w:t>
      </w:r>
    </w:p>
    <w:p w:rsidR="00CF0A25" w:rsidRDefault="00D36756">
      <w:pPr>
        <w:ind w:left="180" w:right="4" w:firstLine="0"/>
      </w:pPr>
      <w:r>
        <w:t xml:space="preserve">(b)  "Developing   countries   should pull out from participating   in International   trade.   Discuss. </w:t>
      </w:r>
    </w:p>
    <w:p w:rsidR="00CF0A25" w:rsidRDefault="00D36756">
      <w:pPr>
        <w:ind w:left="-15" w:right="4" w:firstLine="0"/>
      </w:pPr>
      <w:r>
        <w:t>2  (a)    Explain  why your  country  has gained  less from  foreign  trade</w:t>
      </w:r>
      <w:r>
        <w:t xml:space="preserve"> </w:t>
      </w:r>
    </w:p>
    <w:p w:rsidR="00CF0A25" w:rsidRDefault="00D36756">
      <w:pPr>
        <w:spacing w:after="0"/>
        <w:ind w:left="180" w:right="4" w:firstLine="0"/>
      </w:pPr>
      <w:r>
        <w:t xml:space="preserve">(b)   What policy measures   are being adopted to improve on your country’s    low position   in foreign trade? </w:t>
      </w:r>
    </w:p>
    <w:p w:rsidR="00CF0A25" w:rsidRDefault="00D36756">
      <w:pPr>
        <w:numPr>
          <w:ilvl w:val="0"/>
          <w:numId w:val="23"/>
        </w:numPr>
        <w:spacing w:after="0"/>
        <w:ind w:right="4" w:hanging="284"/>
      </w:pPr>
      <w:r>
        <w:t>Study the table below showing output levels of two countries   in two commodities   given the same units of labour, answer the questions whic</w:t>
      </w:r>
      <w:r>
        <w:t xml:space="preserve">h follow </w:t>
      </w:r>
    </w:p>
    <w:p w:rsidR="00CF0A25" w:rsidRDefault="00D36756">
      <w:pPr>
        <w:spacing w:after="0" w:line="259" w:lineRule="auto"/>
        <w:ind w:left="0" w:firstLine="0"/>
        <w:jc w:val="left"/>
      </w:pPr>
      <w:r>
        <w:t xml:space="preserve"> </w:t>
      </w:r>
    </w:p>
    <w:tbl>
      <w:tblPr>
        <w:tblStyle w:val="TableGrid"/>
        <w:tblW w:w="7723" w:type="dxa"/>
        <w:tblInd w:w="-108" w:type="dxa"/>
        <w:tblCellMar>
          <w:top w:w="53" w:type="dxa"/>
          <w:left w:w="108" w:type="dxa"/>
          <w:bottom w:w="0" w:type="dxa"/>
          <w:right w:w="115" w:type="dxa"/>
        </w:tblCellMar>
        <w:tblLook w:val="04A0" w:firstRow="1" w:lastRow="0" w:firstColumn="1" w:lastColumn="0" w:noHBand="0" w:noVBand="1"/>
      </w:tblPr>
      <w:tblGrid>
        <w:gridCol w:w="2575"/>
        <w:gridCol w:w="2574"/>
        <w:gridCol w:w="2574"/>
      </w:tblGrid>
      <w:tr w:rsidR="00CF0A25">
        <w:trPr>
          <w:trHeight w:val="302"/>
        </w:trPr>
        <w:tc>
          <w:tcPr>
            <w:tcW w:w="2574" w:type="dxa"/>
            <w:vMerge w:val="restart"/>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Country </w:t>
            </w:r>
          </w:p>
        </w:tc>
        <w:tc>
          <w:tcPr>
            <w:tcW w:w="2574" w:type="dxa"/>
            <w:tcBorders>
              <w:top w:val="single" w:sz="4" w:space="0" w:color="000000"/>
              <w:left w:val="single" w:sz="4" w:space="0" w:color="000000"/>
              <w:bottom w:val="single" w:sz="4" w:space="0" w:color="000000"/>
              <w:right w:val="nil"/>
            </w:tcBorders>
          </w:tcPr>
          <w:p w:rsidR="00CF0A25" w:rsidRDefault="00D36756">
            <w:pPr>
              <w:spacing w:after="0" w:line="259" w:lineRule="auto"/>
              <w:ind w:left="0" w:firstLine="0"/>
              <w:jc w:val="left"/>
            </w:pPr>
            <w:r>
              <w:t xml:space="preserve">Commodities </w:t>
            </w:r>
          </w:p>
        </w:tc>
        <w:tc>
          <w:tcPr>
            <w:tcW w:w="2574" w:type="dxa"/>
            <w:tcBorders>
              <w:top w:val="single" w:sz="4" w:space="0" w:color="000000"/>
              <w:left w:val="nil"/>
              <w:bottom w:val="single" w:sz="4" w:space="0" w:color="000000"/>
              <w:right w:val="single" w:sz="4" w:space="0" w:color="000000"/>
            </w:tcBorders>
          </w:tcPr>
          <w:p w:rsidR="00CF0A25" w:rsidRDefault="00CF0A25">
            <w:pPr>
              <w:spacing w:after="160" w:line="259" w:lineRule="auto"/>
              <w:ind w:left="0" w:firstLine="0"/>
              <w:jc w:val="left"/>
            </w:pPr>
          </w:p>
        </w:tc>
      </w:tr>
      <w:tr w:rsidR="00CF0A25">
        <w:trPr>
          <w:trHeight w:val="304"/>
        </w:trPr>
        <w:tc>
          <w:tcPr>
            <w:tcW w:w="0" w:type="auto"/>
            <w:vMerge/>
            <w:tcBorders>
              <w:top w:val="nil"/>
              <w:left w:val="single" w:sz="4" w:space="0" w:color="000000"/>
              <w:bottom w:val="single" w:sz="4" w:space="0" w:color="000000"/>
              <w:right w:val="single" w:sz="4" w:space="0" w:color="000000"/>
            </w:tcBorders>
          </w:tcPr>
          <w:p w:rsidR="00CF0A25" w:rsidRDefault="00CF0A25">
            <w:pPr>
              <w:spacing w:after="160" w:line="259" w:lineRule="auto"/>
              <w:ind w:left="0" w:firstLine="0"/>
              <w:jc w:val="left"/>
            </w:pPr>
          </w:p>
        </w:tc>
        <w:tc>
          <w:tcPr>
            <w:tcW w:w="2574"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Generators </w:t>
            </w:r>
          </w:p>
        </w:tc>
        <w:tc>
          <w:tcPr>
            <w:tcW w:w="2574"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Coffee </w:t>
            </w:r>
          </w:p>
        </w:tc>
      </w:tr>
      <w:tr w:rsidR="00CF0A25">
        <w:trPr>
          <w:trHeight w:val="302"/>
        </w:trPr>
        <w:tc>
          <w:tcPr>
            <w:tcW w:w="2574"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X </w:t>
            </w:r>
          </w:p>
        </w:tc>
        <w:tc>
          <w:tcPr>
            <w:tcW w:w="2574"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400 </w:t>
            </w:r>
          </w:p>
        </w:tc>
        <w:tc>
          <w:tcPr>
            <w:tcW w:w="2574"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600 </w:t>
            </w:r>
          </w:p>
        </w:tc>
      </w:tr>
      <w:tr w:rsidR="00CF0A25">
        <w:trPr>
          <w:trHeight w:val="304"/>
        </w:trPr>
        <w:tc>
          <w:tcPr>
            <w:tcW w:w="2574"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Y </w:t>
            </w:r>
          </w:p>
        </w:tc>
        <w:tc>
          <w:tcPr>
            <w:tcW w:w="2574"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100 </w:t>
            </w:r>
          </w:p>
        </w:tc>
        <w:tc>
          <w:tcPr>
            <w:tcW w:w="2574"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300 </w:t>
            </w:r>
          </w:p>
        </w:tc>
      </w:tr>
    </w:tbl>
    <w:p w:rsidR="00CF0A25" w:rsidRDefault="00D36756">
      <w:pPr>
        <w:spacing w:after="0" w:line="259" w:lineRule="auto"/>
        <w:ind w:left="0" w:firstLine="0"/>
        <w:jc w:val="left"/>
      </w:pPr>
      <w:r>
        <w:t xml:space="preserve"> </w:t>
      </w:r>
    </w:p>
    <w:p w:rsidR="00CF0A25" w:rsidRDefault="00D36756">
      <w:pPr>
        <w:spacing w:after="0" w:line="251" w:lineRule="auto"/>
        <w:ind w:left="270" w:right="1173" w:firstLine="0"/>
        <w:jc w:val="left"/>
      </w:pPr>
      <w:r>
        <w:lastRenderedPageBreak/>
        <w:t xml:space="preserve"> (a) State the country with   absolute advantage in the production   of both commodities. </w:t>
      </w:r>
      <w:r>
        <w:t xml:space="preserve">(b) Calculate the opportunity   cost of producing each commodity   in each country (c) In which commodity   should each country specialize? </w:t>
      </w:r>
    </w:p>
    <w:p w:rsidR="00CF0A25" w:rsidRDefault="00D36756">
      <w:pPr>
        <w:spacing w:after="0"/>
        <w:ind w:left="270" w:right="287" w:firstLine="0"/>
      </w:pPr>
      <w:r>
        <w:t xml:space="preserve">(d) What are the limitations   of the comparative   cost advantage   theory in international   trade? </w:t>
      </w:r>
    </w:p>
    <w:p w:rsidR="00CF0A25" w:rsidRDefault="00D36756">
      <w:pPr>
        <w:numPr>
          <w:ilvl w:val="0"/>
          <w:numId w:val="23"/>
        </w:numPr>
        <w:ind w:right="4" w:hanging="284"/>
      </w:pPr>
      <w:r>
        <w:t xml:space="preserve">(a)  Explain  the law of comparative   cost advantage? </w:t>
      </w:r>
    </w:p>
    <w:p w:rsidR="00CF0A25" w:rsidRDefault="00D36756">
      <w:pPr>
        <w:numPr>
          <w:ilvl w:val="1"/>
          <w:numId w:val="23"/>
        </w:numPr>
        <w:spacing w:after="0"/>
        <w:ind w:right="344" w:hanging="381"/>
      </w:pPr>
      <w:r>
        <w:t xml:space="preserve">Why  may  the use  of the  law  of comparative   cost  advantage   fail  to bring  about  closer  regional cooperation   in East Africa? </w:t>
      </w:r>
    </w:p>
    <w:p w:rsidR="00CF0A25" w:rsidRDefault="00D36756">
      <w:pPr>
        <w:numPr>
          <w:ilvl w:val="0"/>
          <w:numId w:val="23"/>
        </w:numPr>
        <w:spacing w:after="0"/>
        <w:ind w:right="4" w:hanging="284"/>
      </w:pPr>
      <w:r>
        <w:t>(a) Distinguish   between  the principles  of absolute  advant</w:t>
      </w:r>
      <w:r>
        <w:t xml:space="preserve">age   and comparative   advantage </w:t>
      </w:r>
    </w:p>
    <w:p w:rsidR="00CF0A25" w:rsidRDefault="00D36756">
      <w:pPr>
        <w:numPr>
          <w:ilvl w:val="1"/>
          <w:numId w:val="23"/>
        </w:numPr>
        <w:spacing w:after="0"/>
        <w:ind w:right="344" w:hanging="381"/>
      </w:pPr>
      <w:r>
        <w:t xml:space="preserve">To what extent is the theory of comparative   advantage   applicable   in international    trade in developing   countries? </w:t>
      </w:r>
    </w:p>
    <w:p w:rsidR="00CF0A25" w:rsidRDefault="00D36756">
      <w:pPr>
        <w:numPr>
          <w:ilvl w:val="0"/>
          <w:numId w:val="23"/>
        </w:numPr>
        <w:spacing w:after="0"/>
        <w:ind w:right="4" w:hanging="284"/>
      </w:pPr>
      <w:r>
        <w:t xml:space="preserve">(a) Explain the various forms of protectionism   employed in international   trade (b) What are </w:t>
      </w:r>
      <w:r>
        <w:t xml:space="preserve">the positive implications   of protectionism   in an economy? </w:t>
      </w:r>
    </w:p>
    <w:p w:rsidR="00CF0A25" w:rsidRDefault="00D36756">
      <w:pPr>
        <w:numPr>
          <w:ilvl w:val="0"/>
          <w:numId w:val="23"/>
        </w:numPr>
        <w:ind w:right="4" w:hanging="284"/>
      </w:pPr>
      <w:r>
        <w:t xml:space="preserve">(a)  Why may  government   adopt protectionism   policies  in an economy? </w:t>
      </w:r>
    </w:p>
    <w:p w:rsidR="00CF0A25" w:rsidRDefault="00D36756">
      <w:pPr>
        <w:numPr>
          <w:ilvl w:val="1"/>
          <w:numId w:val="23"/>
        </w:numPr>
        <w:ind w:right="344" w:hanging="381"/>
      </w:pPr>
      <w:r>
        <w:t xml:space="preserve">What problems  are associated  with  adopting  protectionism   policies  in an economy? </w:t>
      </w:r>
    </w:p>
    <w:p w:rsidR="00CF0A25" w:rsidRDefault="00D36756">
      <w:pPr>
        <w:spacing w:after="0" w:line="259" w:lineRule="auto"/>
        <w:ind w:left="0" w:firstLine="0"/>
        <w:jc w:val="left"/>
      </w:pPr>
      <w:r>
        <w:t xml:space="preserve"> </w:t>
      </w:r>
    </w:p>
    <w:p w:rsidR="00CF0A25" w:rsidRDefault="00D36756">
      <w:pPr>
        <w:spacing w:after="36" w:line="259" w:lineRule="auto"/>
        <w:ind w:left="0" w:firstLine="0"/>
        <w:jc w:val="left"/>
      </w:pPr>
      <w:r>
        <w:t xml:space="preserve"> </w:t>
      </w:r>
    </w:p>
    <w:p w:rsidR="00CF0A25" w:rsidRDefault="00D36756">
      <w:pPr>
        <w:pStyle w:val="Heading1"/>
        <w:ind w:left="-5"/>
      </w:pPr>
      <w:r>
        <w:t xml:space="preserve">Terms of trade (T.O. T) </w:t>
      </w:r>
    </w:p>
    <w:p w:rsidR="00CF0A25" w:rsidRDefault="00D36756">
      <w:pPr>
        <w:spacing w:after="39" w:line="259" w:lineRule="auto"/>
        <w:ind w:left="0" w:firstLine="0"/>
        <w:jc w:val="left"/>
      </w:pPr>
      <w:r>
        <w:rPr>
          <w:sz w:val="22"/>
        </w:rPr>
        <w:t xml:space="preserve"> </w:t>
      </w:r>
    </w:p>
    <w:p w:rsidR="00CF0A25" w:rsidRDefault="00D36756">
      <w:pPr>
        <w:spacing w:after="0" w:line="259" w:lineRule="auto"/>
        <w:ind w:left="0" w:firstLine="0"/>
        <w:jc w:val="left"/>
      </w:pPr>
      <w:r>
        <w:t xml:space="preserve"> </w:t>
      </w:r>
    </w:p>
    <w:p w:rsidR="00CF0A25" w:rsidRDefault="00D36756">
      <w:pPr>
        <w:ind w:left="-15" w:right="1232" w:firstLine="14"/>
      </w:pPr>
      <w:r>
        <w:rPr>
          <w:b/>
        </w:rPr>
        <w:t>Terms of trade</w:t>
      </w:r>
      <w:r>
        <w:t xml:space="preserve"> refer  to the  rate  at which  the goods  of one  country   are  exchanged   for the  goods  of another  country.   OR. Terms of trade refer to the purchasing   power o f the country's   exports   in terms of its imports. </w:t>
      </w:r>
    </w:p>
    <w:p w:rsidR="00CF0A25" w:rsidRDefault="00D36756">
      <w:pPr>
        <w:spacing w:after="0" w:line="259" w:lineRule="auto"/>
        <w:ind w:left="0" w:firstLine="0"/>
        <w:jc w:val="left"/>
      </w:pPr>
      <w:r>
        <w:t xml:space="preserve"> </w:t>
      </w:r>
    </w:p>
    <w:p w:rsidR="00CF0A25" w:rsidRDefault="00D36756">
      <w:pPr>
        <w:pStyle w:val="Heading2"/>
        <w:spacing w:after="0"/>
        <w:ind w:left="-5"/>
      </w:pPr>
      <w:r>
        <w:rPr>
          <w:color w:val="FF0000"/>
        </w:rPr>
        <w:t>Types of Ter</w:t>
      </w:r>
      <w:r>
        <w:rPr>
          <w:color w:val="FF0000"/>
        </w:rPr>
        <w:t>ms of trade</w:t>
      </w:r>
      <w:r>
        <w:rPr>
          <w:color w:val="000000"/>
        </w:rPr>
        <w:t xml:space="preserve"> </w:t>
      </w:r>
    </w:p>
    <w:p w:rsidR="00CF0A25" w:rsidRDefault="00D36756">
      <w:pPr>
        <w:spacing w:after="0" w:line="259" w:lineRule="auto"/>
        <w:ind w:left="0" w:firstLine="0"/>
        <w:jc w:val="left"/>
      </w:pPr>
      <w:r>
        <w:t xml:space="preserve"> </w:t>
      </w:r>
    </w:p>
    <w:p w:rsidR="00CF0A25" w:rsidRDefault="00D36756">
      <w:pPr>
        <w:spacing w:after="0" w:line="259" w:lineRule="auto"/>
        <w:ind w:left="0" w:firstLine="0"/>
        <w:jc w:val="left"/>
      </w:pPr>
      <w:r>
        <w:t xml:space="preserve"> </w:t>
      </w:r>
    </w:p>
    <w:p w:rsidR="00CF0A25" w:rsidRDefault="00D36756">
      <w:pPr>
        <w:numPr>
          <w:ilvl w:val="0"/>
          <w:numId w:val="24"/>
        </w:numPr>
        <w:spacing w:after="190"/>
        <w:ind w:right="4"/>
      </w:pPr>
      <w:r>
        <w:rPr>
          <w:b/>
          <w:color w:val="1059FC"/>
        </w:rPr>
        <w:t>Barter (Commodity) T.O.T.</w:t>
      </w:r>
      <w:r>
        <w:rPr>
          <w:color w:val="1059FC"/>
        </w:rPr>
        <w:t xml:space="preserve"> </w:t>
      </w:r>
      <w:r>
        <w:t xml:space="preserve">This refers to the ratio of export prices to the import prices.   OR. It refers to the ratio of price index of exports to the price index of imports. </w:t>
      </w:r>
    </w:p>
    <w:p w:rsidR="00CF0A25" w:rsidRDefault="00D36756">
      <w:pPr>
        <w:spacing w:after="0" w:line="259" w:lineRule="auto"/>
        <w:ind w:left="0" w:right="1475" w:firstLine="0"/>
        <w:jc w:val="right"/>
      </w:pPr>
      <w:r>
        <w:rPr>
          <w:color w:val="FF0000"/>
          <w:sz w:val="22"/>
        </w:rPr>
        <w:t xml:space="preserve"> </w:t>
      </w:r>
    </w:p>
    <w:p w:rsidR="00CF0A25" w:rsidRDefault="00CF0A25">
      <w:pPr>
        <w:sectPr w:rsidR="00CF0A25">
          <w:footerReference w:type="even" r:id="rId12"/>
          <w:footerReference w:type="default" r:id="rId13"/>
          <w:footerReference w:type="first" r:id="rId14"/>
          <w:pgSz w:w="12240" w:h="15840"/>
          <w:pgMar w:top="720" w:right="724" w:bottom="725" w:left="1440" w:header="720" w:footer="719" w:gutter="0"/>
          <w:cols w:space="720"/>
        </w:sectPr>
      </w:pPr>
    </w:p>
    <w:p w:rsidR="00CF0A25" w:rsidRDefault="00D36756">
      <w:pPr>
        <w:ind w:left="540" w:right="4" w:firstLine="0"/>
      </w:pPr>
      <w:r>
        <w:lastRenderedPageBreak/>
        <w:t xml:space="preserve">Barter T.O.T = </w:t>
      </w:r>
      <w:r>
        <w:rPr>
          <w:noProof/>
        </w:rPr>
        <w:drawing>
          <wp:inline distT="0" distB="0" distL="0" distR="0">
            <wp:extent cx="1597152" cy="271272"/>
            <wp:effectExtent l="0" t="0" r="0" b="0"/>
            <wp:docPr id="46447" name="Picture 46447"/>
            <wp:cNvGraphicFramePr/>
            <a:graphic xmlns:a="http://schemas.openxmlformats.org/drawingml/2006/main">
              <a:graphicData uri="http://schemas.openxmlformats.org/drawingml/2006/picture">
                <pic:pic xmlns:pic="http://schemas.openxmlformats.org/drawingml/2006/picture">
                  <pic:nvPicPr>
                    <pic:cNvPr id="46447" name="Picture 46447"/>
                    <pic:cNvPicPr/>
                  </pic:nvPicPr>
                  <pic:blipFill>
                    <a:blip r:embed="rId15"/>
                    <a:stretch>
                      <a:fillRect/>
                    </a:stretch>
                  </pic:blipFill>
                  <pic:spPr>
                    <a:xfrm>
                      <a:off x="0" y="0"/>
                      <a:ext cx="1597152" cy="271272"/>
                    </a:xfrm>
                    <a:prstGeom prst="rect">
                      <a:avLst/>
                    </a:prstGeom>
                  </pic:spPr>
                </pic:pic>
              </a:graphicData>
            </a:graphic>
          </wp:inline>
        </w:drawing>
      </w:r>
      <w:r>
        <w:t xml:space="preserve"> </w:t>
      </w:r>
    </w:p>
    <w:p w:rsidR="00CF0A25" w:rsidRDefault="00D36756">
      <w:pPr>
        <w:spacing w:after="0" w:line="259" w:lineRule="auto"/>
        <w:ind w:left="540" w:right="7562" w:firstLine="0"/>
        <w:jc w:val="left"/>
      </w:pPr>
      <w:r>
        <w:t xml:space="preserve"> </w:t>
      </w:r>
    </w:p>
    <w:p w:rsidR="00CF0A25" w:rsidRDefault="00D36756">
      <w:pPr>
        <w:ind w:left="540" w:right="4" w:firstLine="0"/>
      </w:pPr>
      <w:r>
        <w:t>-</w:t>
      </w:r>
      <w:r>
        <w:rPr>
          <w:noProof/>
        </w:rPr>
        <w:drawing>
          <wp:inline distT="0" distB="0" distL="0" distR="0">
            <wp:extent cx="545592" cy="262128"/>
            <wp:effectExtent l="0" t="0" r="0" b="0"/>
            <wp:docPr id="46448" name="Picture 46448"/>
            <wp:cNvGraphicFramePr/>
            <a:graphic xmlns:a="http://schemas.openxmlformats.org/drawingml/2006/main">
              <a:graphicData uri="http://schemas.openxmlformats.org/drawingml/2006/picture">
                <pic:pic xmlns:pic="http://schemas.openxmlformats.org/drawingml/2006/picture">
                  <pic:nvPicPr>
                    <pic:cNvPr id="46448" name="Picture 46448"/>
                    <pic:cNvPicPr/>
                  </pic:nvPicPr>
                  <pic:blipFill>
                    <a:blip r:embed="rId16"/>
                    <a:stretch>
                      <a:fillRect/>
                    </a:stretch>
                  </pic:blipFill>
                  <pic:spPr>
                    <a:xfrm>
                      <a:off x="0" y="0"/>
                      <a:ext cx="545592" cy="262128"/>
                    </a:xfrm>
                    <a:prstGeom prst="rect">
                      <a:avLst/>
                    </a:prstGeom>
                  </pic:spPr>
                </pic:pic>
              </a:graphicData>
            </a:graphic>
          </wp:inline>
        </w:drawing>
      </w:r>
      <w:r>
        <w:t xml:space="preserve">, the country is said to experience favorable terms of trade </w:t>
      </w:r>
    </w:p>
    <w:p w:rsidR="00CF0A25" w:rsidRDefault="00D36756">
      <w:pPr>
        <w:ind w:left="540" w:right="4" w:firstLine="0"/>
      </w:pPr>
      <w:r>
        <w:t>-</w:t>
      </w:r>
      <w:r>
        <w:rPr>
          <w:noProof/>
        </w:rPr>
        <w:drawing>
          <wp:inline distT="0" distB="0" distL="0" distR="0">
            <wp:extent cx="545592" cy="265176"/>
            <wp:effectExtent l="0" t="0" r="0" b="0"/>
            <wp:docPr id="46449" name="Picture 46449"/>
            <wp:cNvGraphicFramePr/>
            <a:graphic xmlns:a="http://schemas.openxmlformats.org/drawingml/2006/main">
              <a:graphicData uri="http://schemas.openxmlformats.org/drawingml/2006/picture">
                <pic:pic xmlns:pic="http://schemas.openxmlformats.org/drawingml/2006/picture">
                  <pic:nvPicPr>
                    <pic:cNvPr id="46449" name="Picture 46449"/>
                    <pic:cNvPicPr/>
                  </pic:nvPicPr>
                  <pic:blipFill>
                    <a:blip r:embed="rId17"/>
                    <a:stretch>
                      <a:fillRect/>
                    </a:stretch>
                  </pic:blipFill>
                  <pic:spPr>
                    <a:xfrm>
                      <a:off x="0" y="0"/>
                      <a:ext cx="545592" cy="265176"/>
                    </a:xfrm>
                    <a:prstGeom prst="rect">
                      <a:avLst/>
                    </a:prstGeom>
                  </pic:spPr>
                </pic:pic>
              </a:graphicData>
            </a:graphic>
          </wp:inline>
        </w:drawing>
      </w:r>
      <w:r>
        <w:t xml:space="preserve">, the country is said to experience unfavorable terms of trade </w:t>
      </w:r>
    </w:p>
    <w:p w:rsidR="00CF0A25" w:rsidRDefault="00D36756">
      <w:pPr>
        <w:ind w:left="540" w:right="4" w:firstLine="0"/>
      </w:pPr>
      <w:r>
        <w:t xml:space="preserve">Barter T.O.T can also be expressed as percentage using the following formula </w:t>
      </w:r>
    </w:p>
    <w:p w:rsidR="00CF0A25" w:rsidRDefault="00D36756">
      <w:pPr>
        <w:spacing w:after="0" w:line="259" w:lineRule="auto"/>
        <w:ind w:left="0" w:firstLine="0"/>
        <w:jc w:val="left"/>
      </w:pPr>
      <w:r>
        <w:t xml:space="preserve"> </w:t>
      </w:r>
    </w:p>
    <w:p w:rsidR="00CF0A25" w:rsidRDefault="00D36756">
      <w:pPr>
        <w:ind w:left="540" w:right="4" w:firstLine="0"/>
      </w:pPr>
      <w:r>
        <w:t xml:space="preserve">Barter T.O.T = </w:t>
      </w:r>
      <w:r>
        <w:rPr>
          <w:noProof/>
        </w:rPr>
        <w:drawing>
          <wp:inline distT="0" distB="0" distL="0" distR="0">
            <wp:extent cx="725424" cy="265176"/>
            <wp:effectExtent l="0" t="0" r="0" b="0"/>
            <wp:docPr id="46450" name="Picture 46450"/>
            <wp:cNvGraphicFramePr/>
            <a:graphic xmlns:a="http://schemas.openxmlformats.org/drawingml/2006/main">
              <a:graphicData uri="http://schemas.openxmlformats.org/drawingml/2006/picture">
                <pic:pic xmlns:pic="http://schemas.openxmlformats.org/drawingml/2006/picture">
                  <pic:nvPicPr>
                    <pic:cNvPr id="46450" name="Picture 46450"/>
                    <pic:cNvPicPr/>
                  </pic:nvPicPr>
                  <pic:blipFill>
                    <a:blip r:embed="rId18"/>
                    <a:stretch>
                      <a:fillRect/>
                    </a:stretch>
                  </pic:blipFill>
                  <pic:spPr>
                    <a:xfrm>
                      <a:off x="0" y="0"/>
                      <a:ext cx="725424" cy="265176"/>
                    </a:xfrm>
                    <a:prstGeom prst="rect">
                      <a:avLst/>
                    </a:prstGeom>
                  </pic:spPr>
                </pic:pic>
              </a:graphicData>
            </a:graphic>
          </wp:inline>
        </w:drawing>
      </w:r>
      <w:r>
        <w:t xml:space="preserve"> </w:t>
      </w:r>
    </w:p>
    <w:p w:rsidR="00CF0A25" w:rsidRDefault="00D36756">
      <w:pPr>
        <w:spacing w:after="0" w:line="259" w:lineRule="auto"/>
        <w:ind w:left="0" w:right="202" w:firstLine="0"/>
        <w:jc w:val="left"/>
      </w:pPr>
      <w:r>
        <w:t xml:space="preserve"> </w:t>
      </w:r>
    </w:p>
    <w:p w:rsidR="00CF0A25" w:rsidRDefault="00D36756">
      <w:pPr>
        <w:ind w:left="540" w:right="4" w:firstLine="0"/>
      </w:pPr>
      <w:r>
        <w:t xml:space="preserve">Barter T.O.T are favorable if </w:t>
      </w:r>
      <w:r>
        <w:rPr>
          <w:noProof/>
        </w:rPr>
        <w:drawing>
          <wp:inline distT="0" distB="0" distL="0" distR="0">
            <wp:extent cx="588264" cy="262128"/>
            <wp:effectExtent l="0" t="0" r="0" b="0"/>
            <wp:docPr id="46451" name="Picture 46451"/>
            <wp:cNvGraphicFramePr/>
            <a:graphic xmlns:a="http://schemas.openxmlformats.org/drawingml/2006/main">
              <a:graphicData uri="http://schemas.openxmlformats.org/drawingml/2006/picture">
                <pic:pic xmlns:pic="http://schemas.openxmlformats.org/drawingml/2006/picture">
                  <pic:nvPicPr>
                    <pic:cNvPr id="46451" name="Picture 46451"/>
                    <pic:cNvPicPr/>
                  </pic:nvPicPr>
                  <pic:blipFill>
                    <a:blip r:embed="rId19"/>
                    <a:stretch>
                      <a:fillRect/>
                    </a:stretch>
                  </pic:blipFill>
                  <pic:spPr>
                    <a:xfrm>
                      <a:off x="0" y="0"/>
                      <a:ext cx="588264" cy="262128"/>
                    </a:xfrm>
                    <a:prstGeom prst="rect">
                      <a:avLst/>
                    </a:prstGeom>
                  </pic:spPr>
                </pic:pic>
              </a:graphicData>
            </a:graphic>
          </wp:inline>
        </w:drawing>
      </w:r>
      <w:r>
        <w:t xml:space="preserve"> is greater than 100% and unfavorable if </w:t>
      </w:r>
      <w:r>
        <w:rPr>
          <w:noProof/>
        </w:rPr>
        <w:drawing>
          <wp:inline distT="0" distB="0" distL="0" distR="0">
            <wp:extent cx="588264" cy="262128"/>
            <wp:effectExtent l="0" t="0" r="0" b="0"/>
            <wp:docPr id="46452" name="Picture 46452"/>
            <wp:cNvGraphicFramePr/>
            <a:graphic xmlns:a="http://schemas.openxmlformats.org/drawingml/2006/main">
              <a:graphicData uri="http://schemas.openxmlformats.org/drawingml/2006/picture">
                <pic:pic xmlns:pic="http://schemas.openxmlformats.org/drawingml/2006/picture">
                  <pic:nvPicPr>
                    <pic:cNvPr id="46452" name="Picture 46452"/>
                    <pic:cNvPicPr/>
                  </pic:nvPicPr>
                  <pic:blipFill>
                    <a:blip r:embed="rId20"/>
                    <a:stretch>
                      <a:fillRect/>
                    </a:stretch>
                  </pic:blipFill>
                  <pic:spPr>
                    <a:xfrm>
                      <a:off x="0" y="0"/>
                      <a:ext cx="588264" cy="262128"/>
                    </a:xfrm>
                    <a:prstGeom prst="rect">
                      <a:avLst/>
                    </a:prstGeom>
                  </pic:spPr>
                </pic:pic>
              </a:graphicData>
            </a:graphic>
          </wp:inline>
        </w:drawing>
      </w:r>
      <w:r>
        <w:t xml:space="preserve"> is less than 100% </w:t>
      </w:r>
    </w:p>
    <w:p w:rsidR="00CF0A25" w:rsidRDefault="00D36756">
      <w:pPr>
        <w:numPr>
          <w:ilvl w:val="0"/>
          <w:numId w:val="24"/>
        </w:numPr>
        <w:ind w:right="4"/>
      </w:pPr>
      <w:r>
        <w:rPr>
          <w:b/>
          <w:color w:val="1059FC"/>
        </w:rPr>
        <w:t>Income (Monetary) T.O.T.</w:t>
      </w:r>
      <w:r>
        <w:t xml:space="preserve"> This refers to the ratio of value of exports to the price index of imports. It shows how much a country can import using the revenue from </w:t>
      </w:r>
      <w:r>
        <w:t xml:space="preserve">exports Income T.O.T = </w:t>
      </w:r>
      <w:r>
        <w:rPr>
          <w:noProof/>
        </w:rPr>
        <w:drawing>
          <wp:inline distT="0" distB="0" distL="0" distR="0">
            <wp:extent cx="359664" cy="265176"/>
            <wp:effectExtent l="0" t="0" r="0" b="0"/>
            <wp:docPr id="46453" name="Picture 46453"/>
            <wp:cNvGraphicFramePr/>
            <a:graphic xmlns:a="http://schemas.openxmlformats.org/drawingml/2006/main">
              <a:graphicData uri="http://schemas.openxmlformats.org/drawingml/2006/picture">
                <pic:pic xmlns:pic="http://schemas.openxmlformats.org/drawingml/2006/picture">
                  <pic:nvPicPr>
                    <pic:cNvPr id="46453" name="Picture 46453"/>
                    <pic:cNvPicPr/>
                  </pic:nvPicPr>
                  <pic:blipFill>
                    <a:blip r:embed="rId21"/>
                    <a:stretch>
                      <a:fillRect/>
                    </a:stretch>
                  </pic:blipFill>
                  <pic:spPr>
                    <a:xfrm>
                      <a:off x="0" y="0"/>
                      <a:ext cx="359664" cy="265176"/>
                    </a:xfrm>
                    <a:prstGeom prst="rect">
                      <a:avLst/>
                    </a:prstGeom>
                  </pic:spPr>
                </pic:pic>
              </a:graphicData>
            </a:graphic>
          </wp:inline>
        </w:drawing>
      </w:r>
      <w:r>
        <w:t xml:space="preserve">  </w:t>
      </w:r>
    </w:p>
    <w:p w:rsidR="00CF0A25" w:rsidRDefault="00D36756">
      <w:pPr>
        <w:ind w:left="360" w:right="4" w:firstLine="0"/>
      </w:pPr>
      <w:r>
        <w:t>where Q</w:t>
      </w:r>
      <w:r>
        <w:rPr>
          <w:vertAlign w:val="subscript"/>
        </w:rPr>
        <w:t>x</w:t>
      </w:r>
      <w:r>
        <w:t xml:space="preserve"> = quantity of export, P</w:t>
      </w:r>
      <w:r>
        <w:rPr>
          <w:vertAlign w:val="subscript"/>
        </w:rPr>
        <w:t>x</w:t>
      </w:r>
      <w:r>
        <w:t xml:space="preserve"> = price of export and P</w:t>
      </w:r>
      <w:r>
        <w:rPr>
          <w:vertAlign w:val="subscript"/>
        </w:rPr>
        <w:t>m</w:t>
      </w:r>
      <w:r>
        <w:t xml:space="preserve"> = price index of imports </w:t>
      </w:r>
    </w:p>
    <w:p w:rsidR="00CF0A25" w:rsidRDefault="00D36756">
      <w:pPr>
        <w:spacing w:after="0" w:line="259" w:lineRule="auto"/>
        <w:ind w:left="0" w:firstLine="0"/>
        <w:jc w:val="left"/>
      </w:pPr>
      <w:r>
        <w:t xml:space="preserve"> </w:t>
      </w:r>
    </w:p>
    <w:p w:rsidR="00CF0A25" w:rsidRDefault="00D36756">
      <w:pPr>
        <w:tabs>
          <w:tab w:val="center" w:pos="1538"/>
          <w:tab w:val="center" w:pos="3495"/>
        </w:tabs>
        <w:ind w:left="0" w:firstLine="0"/>
        <w:jc w:val="left"/>
      </w:pPr>
      <w:r>
        <w:rPr>
          <w:sz w:val="22"/>
        </w:rPr>
        <w:tab/>
      </w:r>
      <w:r>
        <w:t xml:space="preserve">Income T.O.T = </w:t>
      </w:r>
      <w:r>
        <w:rPr>
          <w:noProof/>
        </w:rPr>
        <w:drawing>
          <wp:inline distT="0" distB="0" distL="0" distR="0">
            <wp:extent cx="359664" cy="262128"/>
            <wp:effectExtent l="0" t="0" r="0" b="0"/>
            <wp:docPr id="46454" name="Picture 46454"/>
            <wp:cNvGraphicFramePr/>
            <a:graphic xmlns:a="http://schemas.openxmlformats.org/drawingml/2006/main">
              <a:graphicData uri="http://schemas.openxmlformats.org/drawingml/2006/picture">
                <pic:pic xmlns:pic="http://schemas.openxmlformats.org/drawingml/2006/picture">
                  <pic:nvPicPr>
                    <pic:cNvPr id="46454" name="Picture 46454"/>
                    <pic:cNvPicPr/>
                  </pic:nvPicPr>
                  <pic:blipFill>
                    <a:blip r:embed="rId22"/>
                    <a:stretch>
                      <a:fillRect/>
                    </a:stretch>
                  </pic:blipFill>
                  <pic:spPr>
                    <a:xfrm>
                      <a:off x="0" y="0"/>
                      <a:ext cx="359664" cy="262128"/>
                    </a:xfrm>
                    <a:prstGeom prst="rect">
                      <a:avLst/>
                    </a:prstGeom>
                  </pic:spPr>
                </pic:pic>
              </a:graphicData>
            </a:graphic>
          </wp:inline>
        </w:drawing>
      </w:r>
      <w:r>
        <w:tab/>
        <w:t>= Barter T.O.T x Q</w:t>
      </w:r>
      <w:r>
        <w:rPr>
          <w:vertAlign w:val="subscript"/>
        </w:rPr>
        <w:t xml:space="preserve">x </w:t>
      </w:r>
    </w:p>
    <w:p w:rsidR="00CF0A25" w:rsidRDefault="00D36756">
      <w:pPr>
        <w:spacing w:after="2" w:line="259" w:lineRule="auto"/>
        <w:ind w:left="0" w:firstLine="0"/>
        <w:jc w:val="left"/>
      </w:pPr>
      <w:r>
        <w:t xml:space="preserve"> </w:t>
      </w:r>
    </w:p>
    <w:p w:rsidR="00CF0A25" w:rsidRDefault="00D36756">
      <w:pPr>
        <w:numPr>
          <w:ilvl w:val="0"/>
          <w:numId w:val="24"/>
        </w:numPr>
        <w:ind w:right="4"/>
      </w:pPr>
      <w:r>
        <w:rPr>
          <w:b/>
          <w:color w:val="1059FC"/>
        </w:rPr>
        <w:t>Gross barter T.O.T</w:t>
      </w:r>
      <w:r>
        <w:rPr>
          <w:b/>
        </w:rPr>
        <w:t>.</w:t>
      </w:r>
      <w:r>
        <w:t xml:space="preserve"> this refers to the ratio of the quantity of export to quantity of imports </w:t>
      </w:r>
    </w:p>
    <w:p w:rsidR="00CF0A25" w:rsidRDefault="00D36756">
      <w:pPr>
        <w:spacing w:after="0" w:line="259" w:lineRule="auto"/>
        <w:ind w:left="0" w:firstLine="0"/>
        <w:jc w:val="left"/>
      </w:pPr>
      <w:r>
        <w:t xml:space="preserve"> </w:t>
      </w:r>
    </w:p>
    <w:p w:rsidR="00CF0A25" w:rsidRDefault="00D36756">
      <w:pPr>
        <w:ind w:left="360" w:right="4" w:firstLine="0"/>
      </w:pPr>
      <w:r>
        <w:t xml:space="preserve">Gross barter = </w:t>
      </w:r>
      <w:r>
        <w:rPr>
          <w:noProof/>
        </w:rPr>
        <w:drawing>
          <wp:inline distT="0" distB="0" distL="0" distR="0">
            <wp:extent cx="170688" cy="262128"/>
            <wp:effectExtent l="0" t="0" r="0" b="0"/>
            <wp:docPr id="46455" name="Picture 46455"/>
            <wp:cNvGraphicFramePr/>
            <a:graphic xmlns:a="http://schemas.openxmlformats.org/drawingml/2006/main">
              <a:graphicData uri="http://schemas.openxmlformats.org/drawingml/2006/picture">
                <pic:pic xmlns:pic="http://schemas.openxmlformats.org/drawingml/2006/picture">
                  <pic:nvPicPr>
                    <pic:cNvPr id="46455" name="Picture 46455"/>
                    <pic:cNvPicPr/>
                  </pic:nvPicPr>
                  <pic:blipFill>
                    <a:blip r:embed="rId23"/>
                    <a:stretch>
                      <a:fillRect/>
                    </a:stretch>
                  </pic:blipFill>
                  <pic:spPr>
                    <a:xfrm>
                      <a:off x="0" y="0"/>
                      <a:ext cx="170688" cy="262128"/>
                    </a:xfrm>
                    <a:prstGeom prst="rect">
                      <a:avLst/>
                    </a:prstGeom>
                  </pic:spPr>
                </pic:pic>
              </a:graphicData>
            </a:graphic>
          </wp:inline>
        </w:drawing>
      </w:r>
      <w:r>
        <w:t xml:space="preserve">  </w:t>
      </w:r>
    </w:p>
    <w:p w:rsidR="00CF0A25" w:rsidRDefault="00D36756">
      <w:pPr>
        <w:spacing w:after="11" w:line="259" w:lineRule="auto"/>
        <w:ind w:left="0" w:firstLine="0"/>
        <w:jc w:val="left"/>
      </w:pPr>
      <w:r>
        <w:t xml:space="preserve"> </w:t>
      </w:r>
    </w:p>
    <w:p w:rsidR="00CF0A25" w:rsidRDefault="00D36756">
      <w:pPr>
        <w:ind w:left="360" w:right="4" w:firstLine="0"/>
      </w:pPr>
      <w:r>
        <w:t>where Q</w:t>
      </w:r>
      <w:r>
        <w:rPr>
          <w:vertAlign w:val="subscript"/>
        </w:rPr>
        <w:t>x</w:t>
      </w:r>
      <w:r>
        <w:t xml:space="preserve"> = quantity of export, Q</w:t>
      </w:r>
      <w:r>
        <w:rPr>
          <w:vertAlign w:val="subscript"/>
        </w:rPr>
        <w:t>m</w:t>
      </w:r>
      <w:r>
        <w:t xml:space="preserve"> = quantity of imports </w:t>
      </w:r>
    </w:p>
    <w:p w:rsidR="00CF0A25" w:rsidRDefault="00D36756">
      <w:pPr>
        <w:ind w:left="360" w:right="4" w:firstLine="0"/>
      </w:pPr>
      <w:r>
        <w:t xml:space="preserve">Example </w:t>
      </w:r>
    </w:p>
    <w:p w:rsidR="00CF0A25" w:rsidRDefault="00D36756">
      <w:pPr>
        <w:spacing w:after="48"/>
        <w:ind w:left="360" w:right="4" w:firstLine="0"/>
      </w:pPr>
      <w:r>
        <w:t xml:space="preserve">Given that the price index of exports is 120and imports is 130 and quantity of export is 200kg. Calculate </w:t>
      </w:r>
    </w:p>
    <w:p w:rsidR="00CF0A25" w:rsidRDefault="00D36756">
      <w:pPr>
        <w:numPr>
          <w:ilvl w:val="1"/>
          <w:numId w:val="24"/>
        </w:numPr>
        <w:ind w:right="4" w:hanging="720"/>
      </w:pPr>
      <w:r>
        <w:t xml:space="preserve">The barter T.O.T </w:t>
      </w:r>
    </w:p>
    <w:p w:rsidR="00CF0A25" w:rsidRDefault="00D36756">
      <w:pPr>
        <w:tabs>
          <w:tab w:val="center" w:pos="2940"/>
          <w:tab w:val="center" w:pos="5065"/>
        </w:tabs>
        <w:ind w:left="0" w:firstLine="0"/>
        <w:jc w:val="left"/>
      </w:pPr>
      <w:r>
        <w:rPr>
          <w:sz w:val="22"/>
        </w:rPr>
        <w:tab/>
      </w:r>
      <w:r>
        <w:t xml:space="preserve">Barter T.O.T = </w:t>
      </w:r>
      <w:r>
        <w:rPr>
          <w:noProof/>
        </w:rPr>
        <w:drawing>
          <wp:inline distT="0" distB="0" distL="0" distR="0">
            <wp:extent cx="1356360" cy="262128"/>
            <wp:effectExtent l="0" t="0" r="0" b="0"/>
            <wp:docPr id="46456" name="Picture 46456"/>
            <wp:cNvGraphicFramePr/>
            <a:graphic xmlns:a="http://schemas.openxmlformats.org/drawingml/2006/main">
              <a:graphicData uri="http://schemas.openxmlformats.org/drawingml/2006/picture">
                <pic:pic xmlns:pic="http://schemas.openxmlformats.org/drawingml/2006/picture">
                  <pic:nvPicPr>
                    <pic:cNvPr id="46456" name="Picture 46456"/>
                    <pic:cNvPicPr/>
                  </pic:nvPicPr>
                  <pic:blipFill>
                    <a:blip r:embed="rId24"/>
                    <a:stretch>
                      <a:fillRect/>
                    </a:stretch>
                  </pic:blipFill>
                  <pic:spPr>
                    <a:xfrm>
                      <a:off x="0" y="0"/>
                      <a:ext cx="1356360" cy="262128"/>
                    </a:xfrm>
                    <a:prstGeom prst="rect">
                      <a:avLst/>
                    </a:prstGeom>
                  </pic:spPr>
                </pic:pic>
              </a:graphicData>
            </a:graphic>
          </wp:inline>
        </w:drawing>
      </w:r>
      <w:r>
        <w:tab/>
        <w:t xml:space="preserve">= 92.3% </w:t>
      </w:r>
    </w:p>
    <w:p w:rsidR="00CF0A25" w:rsidRDefault="00D36756">
      <w:pPr>
        <w:numPr>
          <w:ilvl w:val="1"/>
          <w:numId w:val="24"/>
        </w:numPr>
        <w:ind w:right="4" w:hanging="720"/>
      </w:pPr>
      <w:r>
        <w:t xml:space="preserve">The income T.O.T </w:t>
      </w:r>
    </w:p>
    <w:p w:rsidR="00CF0A25" w:rsidRDefault="00D36756">
      <w:pPr>
        <w:ind w:left="1080" w:right="4" w:firstLine="0"/>
      </w:pPr>
      <w:r>
        <w:t xml:space="preserve">Income T.O.T = </w:t>
      </w:r>
      <w:r>
        <w:rPr>
          <w:noProof/>
        </w:rPr>
        <w:drawing>
          <wp:inline distT="0" distB="0" distL="0" distR="0">
            <wp:extent cx="359664" cy="265176"/>
            <wp:effectExtent l="0" t="0" r="0" b="0"/>
            <wp:docPr id="46457" name="Picture 46457"/>
            <wp:cNvGraphicFramePr/>
            <a:graphic xmlns:a="http://schemas.openxmlformats.org/drawingml/2006/main">
              <a:graphicData uri="http://schemas.openxmlformats.org/drawingml/2006/picture">
                <pic:pic xmlns:pic="http://schemas.openxmlformats.org/drawingml/2006/picture">
                  <pic:nvPicPr>
                    <pic:cNvPr id="46457" name="Picture 46457"/>
                    <pic:cNvPicPr/>
                  </pic:nvPicPr>
                  <pic:blipFill>
                    <a:blip r:embed="rId25"/>
                    <a:stretch>
                      <a:fillRect/>
                    </a:stretch>
                  </pic:blipFill>
                  <pic:spPr>
                    <a:xfrm>
                      <a:off x="0" y="0"/>
                      <a:ext cx="359664" cy="265176"/>
                    </a:xfrm>
                    <a:prstGeom prst="rect">
                      <a:avLst/>
                    </a:prstGeom>
                  </pic:spPr>
                </pic:pic>
              </a:graphicData>
            </a:graphic>
          </wp:inline>
        </w:drawing>
      </w:r>
      <w:r>
        <w:t xml:space="preserve">   </w:t>
      </w:r>
    </w:p>
    <w:p w:rsidR="00CF0A25" w:rsidRDefault="00D36756">
      <w:pPr>
        <w:ind w:left="1080" w:right="4" w:firstLine="0"/>
      </w:pPr>
      <w:r>
        <w:t xml:space="preserve">                        = Barter T.O.T x Q</w:t>
      </w:r>
      <w:r>
        <w:rPr>
          <w:vertAlign w:val="subscript"/>
        </w:rPr>
        <w:t>x</w:t>
      </w:r>
      <w:r>
        <w:t xml:space="preserve">  </w:t>
      </w:r>
    </w:p>
    <w:p w:rsidR="00CF0A25" w:rsidRDefault="00D36756">
      <w:pPr>
        <w:ind w:left="1080" w:right="4" w:firstLine="0"/>
      </w:pPr>
      <w:r>
        <w:t xml:space="preserve">                       = 92.3 x 200  </w:t>
      </w:r>
    </w:p>
    <w:p w:rsidR="00CF0A25" w:rsidRDefault="00D36756">
      <w:pPr>
        <w:ind w:left="1080" w:right="4" w:firstLine="0"/>
      </w:pPr>
      <w:r>
        <w:t xml:space="preserve">                      = 184.6 </w:t>
      </w:r>
    </w:p>
    <w:p w:rsidR="00CF0A25" w:rsidRDefault="00D36756">
      <w:pPr>
        <w:numPr>
          <w:ilvl w:val="1"/>
          <w:numId w:val="24"/>
        </w:numPr>
        <w:ind w:right="4" w:hanging="720"/>
      </w:pPr>
      <w:r>
        <w:t xml:space="preserve">State whether the country is facing or experiencing favorable and unfavorable T.O.T </w:t>
      </w:r>
    </w:p>
    <w:p w:rsidR="00CF0A25" w:rsidRDefault="00D36756">
      <w:pPr>
        <w:spacing w:after="0" w:line="259" w:lineRule="auto"/>
        <w:ind w:left="1080" w:firstLine="0"/>
        <w:jc w:val="left"/>
      </w:pPr>
      <w:r>
        <w:t xml:space="preserve"> </w:t>
      </w:r>
    </w:p>
    <w:p w:rsidR="00CF0A25" w:rsidRDefault="00D36756">
      <w:pPr>
        <w:spacing w:after="0"/>
        <w:ind w:left="1080" w:right="4" w:firstLine="0"/>
      </w:pPr>
      <w:r>
        <w:lastRenderedPageBreak/>
        <w:t>The country is experiencing unfav</w:t>
      </w:r>
      <w:r>
        <w:t xml:space="preserve">orable terms of trade because the barter terms of trade is less than 100% </w:t>
      </w:r>
    </w:p>
    <w:p w:rsidR="00CF0A25" w:rsidRDefault="00D36756">
      <w:pPr>
        <w:spacing w:after="0" w:line="259" w:lineRule="auto"/>
        <w:ind w:left="0" w:firstLine="0"/>
        <w:jc w:val="left"/>
      </w:pPr>
      <w:r>
        <w:rPr>
          <w:i/>
        </w:rPr>
        <w:t xml:space="preserve"> </w:t>
      </w:r>
    </w:p>
    <w:p w:rsidR="00CF0A25" w:rsidRDefault="00D36756">
      <w:pPr>
        <w:pStyle w:val="Heading2"/>
        <w:spacing w:after="263"/>
        <w:ind w:left="-5" w:right="2479"/>
      </w:pPr>
      <w:r>
        <w:rPr>
          <w:color w:val="FF0000"/>
        </w:rPr>
        <w:t xml:space="preserve">Causes of unfavorable terms of trade in developing c o u n t r i e s </w:t>
      </w:r>
      <w:r>
        <w:rPr>
          <w:color w:val="000000"/>
        </w:rPr>
        <w:t xml:space="preserve"> </w:t>
      </w:r>
    </w:p>
    <w:p w:rsidR="00CF0A25" w:rsidRDefault="00D36756">
      <w:pPr>
        <w:numPr>
          <w:ilvl w:val="0"/>
          <w:numId w:val="25"/>
        </w:numPr>
        <w:spacing w:after="26" w:line="251" w:lineRule="auto"/>
        <w:ind w:right="4" w:hanging="540"/>
      </w:pPr>
      <w:r>
        <w:rPr>
          <w:b/>
        </w:rPr>
        <w:t>Dependence on primary products:</w:t>
      </w:r>
      <w:r>
        <w:t xml:space="preserve"> </w:t>
      </w:r>
      <w:r>
        <w:t xml:space="preserve">Developing countries mainly export raw materials (coffee, tea, minerals, oil) whose prices fluctuate and often decline compared to manufactured goods. </w:t>
      </w:r>
    </w:p>
    <w:p w:rsidR="00CF0A25" w:rsidRDefault="00D36756">
      <w:pPr>
        <w:numPr>
          <w:ilvl w:val="0"/>
          <w:numId w:val="25"/>
        </w:numPr>
        <w:ind w:right="4" w:hanging="540"/>
      </w:pPr>
      <w:r>
        <w:rPr>
          <w:b/>
        </w:rPr>
        <w:t>Low demand elasticity for exports:</w:t>
      </w:r>
      <w:r>
        <w:t xml:space="preserve"> Demand for primary goods is relatively inelastic, meaning global buye</w:t>
      </w:r>
      <w:r>
        <w:t xml:space="preserve">rs don’t increase purchases much even when prices fall. </w:t>
      </w:r>
    </w:p>
    <w:p w:rsidR="00CF0A25" w:rsidRDefault="00D36756">
      <w:pPr>
        <w:numPr>
          <w:ilvl w:val="0"/>
          <w:numId w:val="25"/>
        </w:numPr>
        <w:spacing w:after="26" w:line="251" w:lineRule="auto"/>
        <w:ind w:right="4" w:hanging="540"/>
      </w:pPr>
      <w:r>
        <w:rPr>
          <w:b/>
        </w:rPr>
        <w:t>High demand elasticity for imports:</w:t>
      </w:r>
      <w:r>
        <w:t xml:space="preserve"> Developing countries import manufactured goods and technology, which are essential and often price-inelastic, forcing them to pay higher prices. </w:t>
      </w:r>
    </w:p>
    <w:p w:rsidR="00CF0A25" w:rsidRDefault="00D36756">
      <w:pPr>
        <w:numPr>
          <w:ilvl w:val="0"/>
          <w:numId w:val="25"/>
        </w:numPr>
        <w:ind w:right="4" w:hanging="540"/>
      </w:pPr>
      <w:r>
        <w:rPr>
          <w:b/>
        </w:rPr>
        <w:t>Technological bac</w:t>
      </w:r>
      <w:r>
        <w:rPr>
          <w:b/>
        </w:rPr>
        <w:t>kwardness:</w:t>
      </w:r>
      <w:r>
        <w:t xml:space="preserve"> Limited industrialization means they rely heavily on importing machinery, medicine, and advanced products at high costs. </w:t>
      </w:r>
    </w:p>
    <w:p w:rsidR="00CF0A25" w:rsidRDefault="00D36756">
      <w:pPr>
        <w:numPr>
          <w:ilvl w:val="0"/>
          <w:numId w:val="25"/>
        </w:numPr>
        <w:ind w:right="4" w:hanging="540"/>
      </w:pPr>
      <w:r>
        <w:rPr>
          <w:b/>
        </w:rPr>
        <w:t>Global price fluctuations:</w:t>
      </w:r>
      <w:r>
        <w:t xml:space="preserve"> </w:t>
      </w:r>
      <w:r>
        <w:t xml:space="preserve">Commodity prices are unstable, while manufactured goods have more stable and rising prices, worsening trade terms. </w:t>
      </w:r>
    </w:p>
    <w:p w:rsidR="00CF0A25" w:rsidRDefault="00D36756">
      <w:pPr>
        <w:numPr>
          <w:ilvl w:val="0"/>
          <w:numId w:val="25"/>
        </w:numPr>
        <w:ind w:right="4" w:hanging="540"/>
      </w:pPr>
      <w:r>
        <w:rPr>
          <w:b/>
        </w:rPr>
        <w:t>Unfavorable trade policies:</w:t>
      </w:r>
      <w:r>
        <w:t xml:space="preserve"> Developed countries impose tariffs, quotas, and subsidies on imports from developing nations, reducing export ea</w:t>
      </w:r>
      <w:r>
        <w:t xml:space="preserve">rnings. </w:t>
      </w:r>
    </w:p>
    <w:p w:rsidR="00CF0A25" w:rsidRDefault="00D36756">
      <w:pPr>
        <w:numPr>
          <w:ilvl w:val="0"/>
          <w:numId w:val="25"/>
        </w:numPr>
        <w:ind w:right="4" w:hanging="540"/>
      </w:pPr>
      <w:r>
        <w:rPr>
          <w:b/>
        </w:rPr>
        <w:t>Over-specialization:</w:t>
      </w:r>
      <w:r>
        <w:t xml:space="preserve"> Heavy reliance on a few export commodities makes economies vulnerable to global shocks and declining prices. </w:t>
      </w:r>
    </w:p>
    <w:p w:rsidR="00CF0A25" w:rsidRDefault="00D36756">
      <w:pPr>
        <w:numPr>
          <w:ilvl w:val="0"/>
          <w:numId w:val="25"/>
        </w:numPr>
        <w:ind w:right="4" w:hanging="540"/>
      </w:pPr>
      <w:r>
        <w:rPr>
          <w:b/>
        </w:rPr>
        <w:t>Weak bargaining power:</w:t>
      </w:r>
      <w:r>
        <w:t xml:space="preserve"> Developing countries often lack strong trade negotiation capacity, leading to unfavorable agr</w:t>
      </w:r>
      <w:r>
        <w:t xml:space="preserve">eements. </w:t>
      </w:r>
    </w:p>
    <w:p w:rsidR="00CF0A25" w:rsidRDefault="00D36756">
      <w:pPr>
        <w:numPr>
          <w:ilvl w:val="0"/>
          <w:numId w:val="25"/>
        </w:numPr>
        <w:ind w:right="4" w:hanging="540"/>
      </w:pPr>
      <w:r>
        <w:rPr>
          <w:b/>
        </w:rPr>
        <w:t>Population pressure:</w:t>
      </w:r>
      <w:r>
        <w:t xml:space="preserve"> Rapid population growth increases demand for imports (food, medicine, technology), worsening the import bill. </w:t>
      </w:r>
    </w:p>
    <w:p w:rsidR="00CF0A25" w:rsidRDefault="00D36756">
      <w:pPr>
        <w:numPr>
          <w:ilvl w:val="0"/>
          <w:numId w:val="25"/>
        </w:numPr>
        <w:ind w:right="4" w:hanging="540"/>
      </w:pPr>
      <w:r>
        <w:rPr>
          <w:b/>
        </w:rPr>
        <w:t>Exchange rate instability:</w:t>
      </w:r>
      <w:r>
        <w:t xml:space="preserve"> Currency depreciation raises the cost of imports, further deteriorating terms of trade.</w:t>
      </w:r>
      <w:r>
        <w:t xml:space="preserve"> </w:t>
      </w:r>
    </w:p>
    <w:p w:rsidR="00CF0A25" w:rsidRDefault="00D36756">
      <w:pPr>
        <w:numPr>
          <w:ilvl w:val="0"/>
          <w:numId w:val="25"/>
        </w:numPr>
        <w:spacing w:after="26" w:line="251" w:lineRule="auto"/>
        <w:ind w:right="4" w:hanging="540"/>
      </w:pPr>
      <w:r>
        <w:rPr>
          <w:b/>
        </w:rPr>
        <w:t>Production and exportation of similar products by developing   countries.</w:t>
      </w:r>
      <w:r>
        <w:t xml:space="preserve"> This leads to excess supply on the world market hence low export prices as compared   to import prices. </w:t>
      </w:r>
    </w:p>
    <w:p w:rsidR="00CF0A25" w:rsidRDefault="00D36756">
      <w:pPr>
        <w:numPr>
          <w:ilvl w:val="0"/>
          <w:numId w:val="25"/>
        </w:numPr>
        <w:ind w:right="4" w:hanging="540"/>
      </w:pPr>
      <w:r>
        <w:rPr>
          <w:b/>
        </w:rPr>
        <w:t>Discovery of synthetic substitutes by developed   countries   for exports f</w:t>
      </w:r>
      <w:r>
        <w:rPr>
          <w:b/>
        </w:rPr>
        <w:t>rom developing   countries.</w:t>
      </w:r>
      <w:r>
        <w:t xml:space="preserve"> This has greatly reduced   the demand   for exports   from developing   countries   hence   low export prices. </w:t>
      </w:r>
    </w:p>
    <w:p w:rsidR="00CF0A25" w:rsidRDefault="00D36756">
      <w:pPr>
        <w:numPr>
          <w:ilvl w:val="0"/>
          <w:numId w:val="25"/>
        </w:numPr>
        <w:spacing w:after="268"/>
        <w:ind w:right="4" w:hanging="540"/>
      </w:pPr>
      <w:r>
        <w:rPr>
          <w:b/>
        </w:rPr>
        <w:t>Some developing countries (like Uganda) are land locked.</w:t>
      </w:r>
      <w:r>
        <w:t xml:space="preserve"> This leads to high costs of transport for their exports and</w:t>
      </w:r>
      <w:r>
        <w:t xml:space="preserve"> imports.   The  high  transport   costs  reduce   the  prices   for  their  exports   and increase  the prices  for their  imports  hence  unfavorable   terms  of trade. </w:t>
      </w:r>
    </w:p>
    <w:p w:rsidR="00CF0A25" w:rsidRDefault="00D36756">
      <w:pPr>
        <w:pStyle w:val="Heading2"/>
        <w:ind w:left="-5"/>
      </w:pPr>
      <w:r>
        <w:t xml:space="preserve">Example </w:t>
      </w:r>
    </w:p>
    <w:p w:rsidR="00CF0A25" w:rsidRDefault="00D36756">
      <w:pPr>
        <w:numPr>
          <w:ilvl w:val="0"/>
          <w:numId w:val="26"/>
        </w:numPr>
        <w:ind w:right="4" w:hanging="540"/>
      </w:pPr>
      <w:r>
        <w:t xml:space="preserve">Uganda exports coffee and tea, but global prices are volatile. </w:t>
      </w:r>
    </w:p>
    <w:p w:rsidR="00CF0A25" w:rsidRDefault="00D36756">
      <w:pPr>
        <w:numPr>
          <w:ilvl w:val="0"/>
          <w:numId w:val="26"/>
        </w:numPr>
        <w:ind w:right="4" w:hanging="540"/>
      </w:pPr>
      <w:r>
        <w:t>At the same</w:t>
      </w:r>
      <w:r>
        <w:t xml:space="preserve"> time, it imports machinery, fuel, and medicine whose prices are stable or rising. </w:t>
      </w:r>
    </w:p>
    <w:p w:rsidR="00CF0A25" w:rsidRDefault="00D36756">
      <w:pPr>
        <w:numPr>
          <w:ilvl w:val="0"/>
          <w:numId w:val="26"/>
        </w:numPr>
        <w:spacing w:after="189" w:line="259" w:lineRule="auto"/>
        <w:ind w:right="4" w:hanging="540"/>
      </w:pPr>
      <w:r>
        <w:t xml:space="preserve">This imbalance leads to </w:t>
      </w:r>
      <w:r>
        <w:rPr>
          <w:b/>
        </w:rPr>
        <w:t>unfavorable terms of trade</w:t>
      </w:r>
      <w:r>
        <w:t xml:space="preserve">. </w:t>
      </w:r>
    </w:p>
    <w:p w:rsidR="00CF0A25" w:rsidRDefault="00D36756">
      <w:pPr>
        <w:spacing w:after="0" w:line="259" w:lineRule="auto"/>
        <w:ind w:left="0" w:firstLine="0"/>
        <w:jc w:val="left"/>
      </w:pPr>
      <w:r>
        <w:lastRenderedPageBreak/>
        <w:t xml:space="preserve"> </w:t>
      </w:r>
    </w:p>
    <w:p w:rsidR="00CF0A25" w:rsidRDefault="00D36756">
      <w:pPr>
        <w:spacing w:after="0" w:line="259" w:lineRule="auto"/>
        <w:ind w:left="43" w:firstLine="0"/>
        <w:jc w:val="left"/>
      </w:pPr>
      <w:r>
        <w:t xml:space="preserve"> </w:t>
      </w:r>
    </w:p>
    <w:p w:rsidR="00CF0A25" w:rsidRDefault="00D36756">
      <w:pPr>
        <w:spacing w:after="45" w:line="259" w:lineRule="auto"/>
        <w:ind w:left="43" w:firstLine="0"/>
        <w:jc w:val="left"/>
      </w:pPr>
      <w:r>
        <w:t xml:space="preserve"> </w:t>
      </w:r>
    </w:p>
    <w:p w:rsidR="00CF0A25" w:rsidRDefault="00D36756">
      <w:pPr>
        <w:pStyle w:val="Heading3"/>
        <w:spacing w:after="317"/>
        <w:ind w:left="-5"/>
      </w:pPr>
      <w:r>
        <w:rPr>
          <w:color w:val="FF0000"/>
        </w:rPr>
        <w:t xml:space="preserve">Measures (solutions) to improve the Terms of trade in developing countries </w:t>
      </w:r>
    </w:p>
    <w:p w:rsidR="00CF0A25" w:rsidRDefault="00D36756">
      <w:pPr>
        <w:numPr>
          <w:ilvl w:val="0"/>
          <w:numId w:val="27"/>
        </w:numPr>
        <w:ind w:right="4" w:hanging="540"/>
      </w:pPr>
      <w:r>
        <w:rPr>
          <w:b/>
        </w:rPr>
        <w:t>Diversification of exports:</w:t>
      </w:r>
      <w:r>
        <w:t xml:space="preserve"> </w:t>
      </w:r>
      <w:r>
        <w:t xml:space="preserve">Developing countries should avoid over-reliance on a few primary commodities by expanding into manufactured goods, services, and technology. </w:t>
      </w:r>
    </w:p>
    <w:p w:rsidR="00CF0A25" w:rsidRDefault="00D36756">
      <w:pPr>
        <w:numPr>
          <w:ilvl w:val="0"/>
          <w:numId w:val="27"/>
        </w:numPr>
        <w:ind w:right="4" w:hanging="540"/>
      </w:pPr>
      <w:r>
        <w:rPr>
          <w:b/>
        </w:rPr>
        <w:t>Value addition to exports:</w:t>
      </w:r>
      <w:r>
        <w:t xml:space="preserve"> Instead of exporting raw materials, countries can process them into finished or semi-fi</w:t>
      </w:r>
      <w:r>
        <w:t xml:space="preserve">nished goods (e.g., exporting roasted coffee instead of raw beans). </w:t>
      </w:r>
    </w:p>
    <w:p w:rsidR="00CF0A25" w:rsidRDefault="00D36756">
      <w:pPr>
        <w:numPr>
          <w:ilvl w:val="0"/>
          <w:numId w:val="27"/>
        </w:numPr>
        <w:ind w:right="4" w:hanging="540"/>
      </w:pPr>
      <w:r>
        <w:rPr>
          <w:b/>
        </w:rPr>
        <w:t>Industrialization:</w:t>
      </w:r>
      <w:r>
        <w:t xml:space="preserve"> Investing in manufacturing and modern industries reduces dependence on imports of industrial goods and strengthens export competitiveness. </w:t>
      </w:r>
    </w:p>
    <w:p w:rsidR="00CF0A25" w:rsidRDefault="00D36756">
      <w:pPr>
        <w:numPr>
          <w:ilvl w:val="0"/>
          <w:numId w:val="27"/>
        </w:numPr>
        <w:ind w:right="4" w:hanging="540"/>
      </w:pPr>
      <w:r>
        <w:rPr>
          <w:b/>
        </w:rPr>
        <w:t>Improving agricultural produ</w:t>
      </w:r>
      <w:r>
        <w:rPr>
          <w:b/>
        </w:rPr>
        <w:t>ctivity:</w:t>
      </w:r>
      <w:r>
        <w:t xml:space="preserve"> Modern farming techniques, irrigation, and mechanization can increase yields and quality, boosting export earnings. </w:t>
      </w:r>
    </w:p>
    <w:p w:rsidR="00CF0A25" w:rsidRDefault="00D36756">
      <w:pPr>
        <w:numPr>
          <w:ilvl w:val="0"/>
          <w:numId w:val="27"/>
        </w:numPr>
        <w:ind w:right="4" w:hanging="540"/>
      </w:pPr>
      <w:r>
        <w:rPr>
          <w:b/>
        </w:rPr>
        <w:t>Regional trade integration:</w:t>
      </w:r>
      <w:r>
        <w:t xml:space="preserve"> Forming trade blocs (like the East African Community) helps developing countries access larger markets</w:t>
      </w:r>
      <w:r>
        <w:t xml:space="preserve"> and negotiate better trade terms. </w:t>
      </w:r>
    </w:p>
    <w:p w:rsidR="00CF0A25" w:rsidRDefault="00D36756">
      <w:pPr>
        <w:numPr>
          <w:ilvl w:val="0"/>
          <w:numId w:val="27"/>
        </w:numPr>
        <w:ind w:right="4" w:hanging="540"/>
      </w:pPr>
      <w:r>
        <w:rPr>
          <w:b/>
        </w:rPr>
        <w:t>Negotiating fair trade agreements:</w:t>
      </w:r>
      <w:r>
        <w:t xml:space="preserve"> Stronger bargaining in international trade deals can reduce tariffs and improve market access for exports. </w:t>
      </w:r>
    </w:p>
    <w:p w:rsidR="00CF0A25" w:rsidRDefault="00D36756">
      <w:pPr>
        <w:numPr>
          <w:ilvl w:val="0"/>
          <w:numId w:val="27"/>
        </w:numPr>
        <w:ind w:right="4" w:hanging="540"/>
      </w:pPr>
      <w:r>
        <w:rPr>
          <w:b/>
        </w:rPr>
        <w:t>Promoting non-traditional exports:</w:t>
      </w:r>
      <w:r>
        <w:t xml:space="preserve"> Expanding into tourism, ICT services, and </w:t>
      </w:r>
      <w:r>
        <w:t xml:space="preserve">creative industries diversifies foreign exchange sources. </w:t>
      </w:r>
    </w:p>
    <w:p w:rsidR="00CF0A25" w:rsidRDefault="00D36756">
      <w:pPr>
        <w:numPr>
          <w:ilvl w:val="0"/>
          <w:numId w:val="27"/>
        </w:numPr>
        <w:ind w:right="4" w:hanging="540"/>
      </w:pPr>
      <w:r>
        <w:rPr>
          <w:b/>
        </w:rPr>
        <w:t>Exchange rate management:</w:t>
      </w:r>
      <w:r>
        <w:t xml:space="preserve"> Stabilizing currency values helps reduce import costs and maintain favorable trade balances. </w:t>
      </w:r>
    </w:p>
    <w:p w:rsidR="00CF0A25" w:rsidRDefault="00D36756">
      <w:pPr>
        <w:numPr>
          <w:ilvl w:val="0"/>
          <w:numId w:val="27"/>
        </w:numPr>
        <w:ind w:right="4" w:hanging="540"/>
      </w:pPr>
      <w:r>
        <w:rPr>
          <w:b/>
        </w:rPr>
        <w:t>Investing in infrastructure:</w:t>
      </w:r>
      <w:r>
        <w:t xml:space="preserve"> Better transport, energy, and communication syst</w:t>
      </w:r>
      <w:r>
        <w:t xml:space="preserve">ems lower production costs and make exports more competitive. </w:t>
      </w:r>
    </w:p>
    <w:p w:rsidR="00CF0A25" w:rsidRDefault="00D36756">
      <w:pPr>
        <w:numPr>
          <w:ilvl w:val="0"/>
          <w:numId w:val="27"/>
        </w:numPr>
        <w:ind w:right="4" w:hanging="540"/>
      </w:pPr>
      <w:r>
        <w:rPr>
          <w:b/>
        </w:rPr>
        <w:t>Encouraging domestic substitution:</w:t>
      </w:r>
      <w:r>
        <w:t xml:space="preserve"> Producing goods locally that are usually imported reduces the import bill and improves T.O.T. </w:t>
      </w:r>
    </w:p>
    <w:p w:rsidR="00CF0A25" w:rsidRDefault="00D36756">
      <w:pPr>
        <w:numPr>
          <w:ilvl w:val="0"/>
          <w:numId w:val="27"/>
        </w:numPr>
        <w:spacing w:after="268"/>
        <w:ind w:right="4" w:hanging="540"/>
      </w:pPr>
      <w:r>
        <w:t>Carry out market research and advertisement as a way of improvi</w:t>
      </w:r>
      <w:r>
        <w:t xml:space="preserve">ng   on the marketability    and prices  of their  exports. </w:t>
      </w:r>
    </w:p>
    <w:p w:rsidR="00CF0A25" w:rsidRDefault="00D36756">
      <w:pPr>
        <w:pStyle w:val="Heading2"/>
        <w:spacing w:after="280"/>
        <w:ind w:left="-5"/>
      </w:pPr>
      <w:r>
        <w:t xml:space="preserve">Example </w:t>
      </w:r>
    </w:p>
    <w:p w:rsidR="00CF0A25" w:rsidRDefault="00D36756">
      <w:pPr>
        <w:spacing w:after="300"/>
        <w:ind w:left="-15" w:right="4" w:firstLine="0"/>
      </w:pPr>
      <w:r>
        <w:rPr>
          <w:b/>
        </w:rPr>
        <w:t>Uganda</w:t>
      </w:r>
      <w:r>
        <w:t xml:space="preserve"> can improve its terms of trade by: </w:t>
      </w:r>
    </w:p>
    <w:p w:rsidR="00CF0A25" w:rsidRDefault="00D36756">
      <w:pPr>
        <w:numPr>
          <w:ilvl w:val="0"/>
          <w:numId w:val="28"/>
        </w:numPr>
        <w:ind w:right="4" w:hanging="540"/>
      </w:pPr>
      <w:r>
        <w:t xml:space="preserve">Exporting processed coffee instead of raw beans. </w:t>
      </w:r>
    </w:p>
    <w:p w:rsidR="00CF0A25" w:rsidRDefault="00D36756">
      <w:pPr>
        <w:numPr>
          <w:ilvl w:val="0"/>
          <w:numId w:val="28"/>
        </w:numPr>
        <w:ind w:right="4" w:hanging="540"/>
      </w:pPr>
      <w:r>
        <w:t xml:space="preserve">Expanding into ICT services and tourism. </w:t>
      </w:r>
    </w:p>
    <w:p w:rsidR="00CF0A25" w:rsidRDefault="00D36756">
      <w:pPr>
        <w:numPr>
          <w:ilvl w:val="0"/>
          <w:numId w:val="28"/>
        </w:numPr>
        <w:spacing w:after="244"/>
        <w:ind w:right="4" w:hanging="540"/>
      </w:pPr>
      <w:r>
        <w:t xml:space="preserve">Strengthening regional trade under the East African Community (EAC). </w:t>
      </w:r>
    </w:p>
    <w:p w:rsidR="00CF0A25" w:rsidRDefault="00D36756">
      <w:pPr>
        <w:spacing w:after="180" w:line="259" w:lineRule="auto"/>
        <w:ind w:left="0" w:firstLine="0"/>
        <w:jc w:val="left"/>
      </w:pPr>
      <w:r>
        <w:rPr>
          <w:sz w:val="22"/>
        </w:rPr>
        <w:t xml:space="preserve"> </w:t>
      </w:r>
    </w:p>
    <w:p w:rsidR="00CF0A25" w:rsidRDefault="00D36756">
      <w:pPr>
        <w:pStyle w:val="Heading3"/>
        <w:spacing w:after="0"/>
        <w:ind w:left="-5"/>
      </w:pPr>
      <w:r>
        <w:rPr>
          <w:color w:val="FF0000"/>
        </w:rPr>
        <w:t xml:space="preserve">Balance of payments (B.O.P) </w:t>
      </w:r>
    </w:p>
    <w:p w:rsidR="00CF0A25" w:rsidRDefault="00D36756">
      <w:pPr>
        <w:ind w:left="-15" w:right="4" w:firstLine="0"/>
      </w:pPr>
      <w:r>
        <w:t xml:space="preserve">This  refers  to the  difference   between  the  country's   total  receipts  from  exports   and  total  expenditure on imports  in a given time. </w:t>
      </w:r>
    </w:p>
    <w:p w:rsidR="00CF0A25" w:rsidRDefault="00D36756">
      <w:pPr>
        <w:spacing w:after="4" w:line="259" w:lineRule="auto"/>
        <w:ind w:left="43" w:firstLine="0"/>
        <w:jc w:val="left"/>
      </w:pPr>
      <w:r>
        <w:lastRenderedPageBreak/>
        <w:t xml:space="preserve"> </w:t>
      </w:r>
    </w:p>
    <w:p w:rsidR="00CF0A25" w:rsidRDefault="00D36756">
      <w:pPr>
        <w:ind w:left="-15" w:right="464" w:firstLine="0"/>
      </w:pPr>
      <w:r>
        <w:t xml:space="preserve">If the country's   receipts (revenue) from exports exceed her expenditure   on imports, the country is said to have a balance of payment surplus and therefore it experiences favorable   balance   of payment. </w:t>
      </w:r>
    </w:p>
    <w:p w:rsidR="00CF0A25" w:rsidRDefault="00D36756">
      <w:pPr>
        <w:spacing w:after="5" w:line="259" w:lineRule="auto"/>
        <w:ind w:left="43" w:firstLine="0"/>
        <w:jc w:val="left"/>
      </w:pPr>
      <w:r>
        <w:t xml:space="preserve"> </w:t>
      </w:r>
    </w:p>
    <w:p w:rsidR="00CF0A25" w:rsidRDefault="00D36756">
      <w:pPr>
        <w:ind w:left="-15" w:right="170" w:firstLine="0"/>
      </w:pPr>
      <w:r>
        <w:t>If the country's   expenditure   on imports e</w:t>
      </w:r>
      <w:r>
        <w:t xml:space="preserve">xceeds  her receipts  from  exports,  the  country   is said to have  balance of payment  deficit and therefore  it experiences  unfavorable   balance  of payment. </w:t>
      </w:r>
    </w:p>
    <w:p w:rsidR="00CF0A25" w:rsidRDefault="00D36756">
      <w:pPr>
        <w:spacing w:after="45" w:line="259" w:lineRule="auto"/>
        <w:ind w:left="43" w:firstLine="0"/>
        <w:jc w:val="left"/>
      </w:pPr>
      <w:r>
        <w:t xml:space="preserve"> </w:t>
      </w:r>
    </w:p>
    <w:p w:rsidR="00CF0A25" w:rsidRDefault="00D36756">
      <w:pPr>
        <w:pStyle w:val="Heading3"/>
        <w:spacing w:after="0"/>
        <w:ind w:left="-5"/>
      </w:pPr>
      <w:r>
        <w:rPr>
          <w:color w:val="FF0000"/>
        </w:rPr>
        <w:t xml:space="preserve">Balance of Payment Account </w:t>
      </w:r>
    </w:p>
    <w:p w:rsidR="00CF0A25" w:rsidRDefault="00D36756">
      <w:pPr>
        <w:spacing w:after="0"/>
        <w:ind w:left="-15" w:right="4" w:firstLine="0"/>
      </w:pPr>
      <w:r>
        <w:t xml:space="preserve">The </w:t>
      </w:r>
      <w:r>
        <w:rPr>
          <w:b/>
        </w:rPr>
        <w:t>Balance of Payments</w:t>
      </w:r>
      <w:r>
        <w:t xml:space="preserve"> is a </w:t>
      </w:r>
      <w:r>
        <w:rPr>
          <w:b/>
        </w:rPr>
        <w:t>systematic record of all economic transactions</w:t>
      </w:r>
      <w:r>
        <w:t xml:space="preserve"> between residents of a country and the rest of the world during a given period (usually one year).</w:t>
      </w:r>
      <w:r>
        <w:rPr>
          <w:sz w:val="28"/>
        </w:rPr>
        <w:t xml:space="preserve"> </w:t>
      </w:r>
    </w:p>
    <w:p w:rsidR="00CF0A25" w:rsidRDefault="00D36756">
      <w:pPr>
        <w:spacing w:after="4" w:line="259" w:lineRule="auto"/>
        <w:ind w:left="0" w:firstLine="0"/>
        <w:jc w:val="left"/>
      </w:pPr>
      <w:r>
        <w:t xml:space="preserve"> </w:t>
      </w:r>
    </w:p>
    <w:p w:rsidR="00CF0A25" w:rsidRDefault="00D36756">
      <w:pPr>
        <w:ind w:left="-15" w:right="165" w:firstLine="0"/>
      </w:pPr>
      <w:r>
        <w:t xml:space="preserve">The  balance  of payment   account  takes  the  form  of double  entry  accounting   system  like  balance </w:t>
      </w:r>
      <w:r>
        <w:t>sheets   of  business   enterprises.   Exports   and  other   transactions    that  lead   to  inflow   of  foreign exchange  are recorded  on the credit side  while  imports  and other  transactions   that lead  to outflow of  foreign  exchange   are reco</w:t>
      </w:r>
      <w:r>
        <w:t xml:space="preserve">rded   on the  debit  side  of the  balance  of payment   account.   Like all balance sheets,  the balance  of payment  account  must  balance. </w:t>
      </w:r>
    </w:p>
    <w:p w:rsidR="00CF0A25" w:rsidRDefault="00D36756">
      <w:pPr>
        <w:spacing w:after="5" w:line="259" w:lineRule="auto"/>
        <w:ind w:left="43" w:firstLine="0"/>
        <w:jc w:val="left"/>
      </w:pPr>
      <w:r>
        <w:t xml:space="preserve"> </w:t>
      </w:r>
    </w:p>
    <w:p w:rsidR="00CF0A25" w:rsidRDefault="00D36756">
      <w:pPr>
        <w:pStyle w:val="Heading2"/>
        <w:spacing w:after="3"/>
        <w:ind w:left="-5"/>
      </w:pPr>
      <w:r>
        <w:rPr>
          <w:color w:val="000000"/>
        </w:rPr>
        <w:t xml:space="preserve">Components   of the B.O.P Account </w:t>
      </w:r>
    </w:p>
    <w:p w:rsidR="00CF0A25" w:rsidRDefault="00D36756">
      <w:pPr>
        <w:spacing w:after="26" w:line="251" w:lineRule="auto"/>
        <w:ind w:left="-15" w:right="4719" w:firstLine="0"/>
        <w:jc w:val="left"/>
      </w:pPr>
      <w:r>
        <w:t>The B.O.P account has four major components; (a) The current account (b) T</w:t>
      </w:r>
      <w:r>
        <w:t xml:space="preserve">he capital account. </w:t>
      </w:r>
    </w:p>
    <w:p w:rsidR="00CF0A25" w:rsidRDefault="00D36756">
      <w:pPr>
        <w:numPr>
          <w:ilvl w:val="0"/>
          <w:numId w:val="29"/>
        </w:numPr>
        <w:ind w:right="4" w:hanging="326"/>
      </w:pPr>
      <w:r>
        <w:t xml:space="preserve">The monetary   (cash) account. </w:t>
      </w:r>
    </w:p>
    <w:p w:rsidR="00CF0A25" w:rsidRDefault="00D36756">
      <w:pPr>
        <w:numPr>
          <w:ilvl w:val="0"/>
          <w:numId w:val="29"/>
        </w:numPr>
        <w:ind w:right="4" w:hanging="326"/>
      </w:pPr>
      <w:r>
        <w:t xml:space="preserve">Errors and the omission's   account. </w:t>
      </w:r>
    </w:p>
    <w:p w:rsidR="00CF0A25" w:rsidRDefault="00D36756">
      <w:pPr>
        <w:spacing w:after="5" w:line="259" w:lineRule="auto"/>
        <w:ind w:left="43" w:firstLine="0"/>
        <w:jc w:val="left"/>
      </w:pPr>
      <w:r>
        <w:t xml:space="preserve"> </w:t>
      </w:r>
    </w:p>
    <w:p w:rsidR="00CF0A25" w:rsidRDefault="00D36756">
      <w:pPr>
        <w:pStyle w:val="Heading3"/>
        <w:spacing w:after="4"/>
        <w:ind w:left="-5"/>
      </w:pPr>
      <w:r>
        <w:t xml:space="preserve">(a) The current account </w:t>
      </w:r>
    </w:p>
    <w:p w:rsidR="00CF0A25" w:rsidRDefault="00D36756">
      <w:pPr>
        <w:ind w:left="-15" w:right="4" w:firstLine="0"/>
      </w:pPr>
      <w:r>
        <w:t xml:space="preserve">This is summary record of international   transactions   in goods, services and transfers. The current account is divided into; </w:t>
      </w:r>
    </w:p>
    <w:p w:rsidR="00CF0A25" w:rsidRDefault="00D36756">
      <w:pPr>
        <w:numPr>
          <w:ilvl w:val="0"/>
          <w:numId w:val="30"/>
        </w:numPr>
        <w:ind w:right="4" w:hanging="360"/>
      </w:pPr>
      <w:r>
        <w:rPr>
          <w:b/>
        </w:rPr>
        <w:t>Visible trade account.</w:t>
      </w:r>
      <w:r>
        <w:t xml:space="preserve"> This records receipts   from exports and  expenditure   on  imports   resulting from  the  exchange   of  goods  only  (Visible   trade}.The  difference   between   receipts   from  visible exports  and expenditure   on visible  impo</w:t>
      </w:r>
      <w:r>
        <w:t xml:space="preserve">rts  is called Balance of trade  (visible balance of trade) </w:t>
      </w:r>
    </w:p>
    <w:p w:rsidR="00CF0A25" w:rsidRDefault="00D36756">
      <w:pPr>
        <w:numPr>
          <w:ilvl w:val="0"/>
          <w:numId w:val="30"/>
        </w:numPr>
        <w:spacing w:after="49"/>
        <w:ind w:right="4" w:hanging="360"/>
      </w:pPr>
      <w:r>
        <w:rPr>
          <w:b/>
        </w:rPr>
        <w:t>Invisible trade account.</w:t>
      </w:r>
      <w:r>
        <w:t xml:space="preserve"> This records receipts from exports and expenditures   on imports resulting from   exchange    of   services   only   (invisible    trade).   For example   tourism,    tra</w:t>
      </w:r>
      <w:r>
        <w:t xml:space="preserve">nsport,    medical, education   etc. </w:t>
      </w:r>
    </w:p>
    <w:p w:rsidR="00CF0A25" w:rsidRDefault="00D36756">
      <w:pPr>
        <w:numPr>
          <w:ilvl w:val="0"/>
          <w:numId w:val="30"/>
        </w:numPr>
        <w:spacing w:after="47"/>
        <w:ind w:right="4" w:hanging="360"/>
      </w:pPr>
      <w:r>
        <w:t xml:space="preserve">The difference between the receipts from services exported  and expenditure   on services imported is called  invisible balance of trade. </w:t>
      </w:r>
    </w:p>
    <w:p w:rsidR="00CF0A25" w:rsidRDefault="00D36756">
      <w:pPr>
        <w:numPr>
          <w:ilvl w:val="0"/>
          <w:numId w:val="30"/>
        </w:numPr>
        <w:spacing w:after="47"/>
        <w:ind w:right="4" w:hanging="360"/>
      </w:pPr>
      <w:r>
        <w:rPr>
          <w:b/>
        </w:rPr>
        <w:t>Transfer payments</w:t>
      </w:r>
      <w:r>
        <w:t xml:space="preserve"> (</w:t>
      </w:r>
      <w:r>
        <w:rPr>
          <w:b/>
        </w:rPr>
        <w:t>Unilateral transfer) account.</w:t>
      </w:r>
      <w:r>
        <w:t xml:space="preserve">  This records   donations   by</w:t>
      </w:r>
      <w:r>
        <w:t xml:space="preserve"> the country   and donations to the country. For example  gifts and grants </w:t>
      </w:r>
    </w:p>
    <w:p w:rsidR="00CF0A25" w:rsidRDefault="00D36756">
      <w:pPr>
        <w:numPr>
          <w:ilvl w:val="0"/>
          <w:numId w:val="30"/>
        </w:numPr>
        <w:ind w:right="4" w:hanging="360"/>
      </w:pPr>
      <w:r>
        <w:lastRenderedPageBreak/>
        <w:t xml:space="preserve">Current account balance = visible balance (trade balance) + invisible balance + net transfer payments. </w:t>
      </w:r>
    </w:p>
    <w:p w:rsidR="00CF0A25" w:rsidRDefault="00D36756">
      <w:pPr>
        <w:spacing w:after="0" w:line="259" w:lineRule="auto"/>
        <w:ind w:left="43" w:firstLine="0"/>
        <w:jc w:val="left"/>
      </w:pPr>
      <w:r>
        <w:t xml:space="preserve"> </w:t>
      </w:r>
    </w:p>
    <w:p w:rsidR="00CF0A25" w:rsidRDefault="00D36756">
      <w:pPr>
        <w:pStyle w:val="Heading3"/>
        <w:spacing w:after="93"/>
        <w:ind w:left="-5"/>
      </w:pPr>
      <w:r>
        <w:t xml:space="preserve">(b) The capital account </w:t>
      </w:r>
    </w:p>
    <w:p w:rsidR="00CF0A25" w:rsidRDefault="00D36756">
      <w:pPr>
        <w:ind w:left="360" w:right="116" w:firstLine="19"/>
      </w:pPr>
      <w:r>
        <w:t>This  is a record  of  capital  movements   which</w:t>
      </w:r>
      <w:r>
        <w:t xml:space="preserve">  are  either  be capital  inflows  or capital  outflows   of the country.  Capital movements   (flows) are in form of private or public foreign investments ,   loans,  debt payments  and repayments   etc. </w:t>
      </w:r>
    </w:p>
    <w:p w:rsidR="00CF0A25" w:rsidRDefault="00D36756">
      <w:pPr>
        <w:ind w:left="360" w:right="4" w:firstLine="0"/>
      </w:pPr>
      <w:r>
        <w:t xml:space="preserve">Balance of payments = Balance on Capital account </w:t>
      </w:r>
      <w:r>
        <w:t xml:space="preserve">+ Balance on current account </w:t>
      </w:r>
    </w:p>
    <w:p w:rsidR="00CF0A25" w:rsidRDefault="00D36756">
      <w:pPr>
        <w:spacing w:after="0" w:line="259" w:lineRule="auto"/>
        <w:ind w:left="0" w:firstLine="0"/>
        <w:jc w:val="left"/>
      </w:pPr>
      <w:r>
        <w:t xml:space="preserve"> </w:t>
      </w:r>
    </w:p>
    <w:p w:rsidR="00CF0A25" w:rsidRDefault="00D36756">
      <w:pPr>
        <w:pStyle w:val="Heading3"/>
        <w:spacing w:after="0"/>
        <w:ind w:left="-5"/>
      </w:pPr>
      <w:r>
        <w:t>(c) Monetary (cash) account</w:t>
      </w:r>
      <w:r>
        <w:rPr>
          <w:color w:val="000000"/>
        </w:rPr>
        <w:t xml:space="preserve"> </w:t>
      </w:r>
    </w:p>
    <w:p w:rsidR="00CF0A25" w:rsidRDefault="00D36756">
      <w:pPr>
        <w:numPr>
          <w:ilvl w:val="0"/>
          <w:numId w:val="31"/>
        </w:numPr>
        <w:spacing w:after="0" w:line="251" w:lineRule="auto"/>
        <w:ind w:right="282" w:hanging="270"/>
        <w:jc w:val="left"/>
      </w:pPr>
      <w:r>
        <w:t>This is also called the official settlement or financing   account.  It is a record   of how foreign exchange reserves   change in response to current and capital transactions.   This account indicates a surplus or deficit on the B.O.P account and it shows</w:t>
      </w:r>
      <w:r>
        <w:t xml:space="preserve"> how the dis equilibrium   can be corrected </w:t>
      </w:r>
    </w:p>
    <w:p w:rsidR="00CF0A25" w:rsidRDefault="00D36756">
      <w:pPr>
        <w:numPr>
          <w:ilvl w:val="0"/>
          <w:numId w:val="31"/>
        </w:numPr>
        <w:spacing w:after="0"/>
        <w:ind w:right="282" w:hanging="270"/>
        <w:jc w:val="left"/>
      </w:pPr>
      <w:r>
        <w:t>When  there  is a surplus  on the combined  current  and  capital  account,  it implies  an increase  in the foreign  exchange,  reserves   (Net  inflow  in the  foreign  exchange   reserves).   A deficit implie</w:t>
      </w:r>
      <w:r>
        <w:t xml:space="preserve">s a net out flow (a decrease in foreign exchange reserves). </w:t>
      </w:r>
    </w:p>
    <w:p w:rsidR="00CF0A25" w:rsidRDefault="00D36756">
      <w:pPr>
        <w:spacing w:after="0" w:line="259" w:lineRule="auto"/>
        <w:ind w:left="360" w:firstLine="0"/>
        <w:jc w:val="left"/>
      </w:pPr>
      <w:r>
        <w:t xml:space="preserve"> </w:t>
      </w:r>
    </w:p>
    <w:p w:rsidR="00CF0A25" w:rsidRDefault="00D36756">
      <w:pPr>
        <w:spacing w:after="0"/>
        <w:ind w:left="-15" w:right="298" w:firstLine="0"/>
      </w:pPr>
      <w:r>
        <w:t xml:space="preserve">A balance of payment   deficit can be offset (financed)   by using accommodating items on monetary account.  </w:t>
      </w:r>
      <w:r>
        <w:rPr>
          <w:b/>
        </w:rPr>
        <w:t>Accommodating items methods</w:t>
      </w:r>
      <w:r>
        <w:t xml:space="preserve"> used by the central bank to establish a balance by offse</w:t>
      </w:r>
      <w:r>
        <w:t xml:space="preserve">tting a deficit in the balance of payment account.  The process of financing  a deficit  using  accommodating items  is called accommodating  the balance. </w:t>
      </w:r>
    </w:p>
    <w:p w:rsidR="00CF0A25" w:rsidRDefault="00D36756">
      <w:pPr>
        <w:spacing w:after="0" w:line="259" w:lineRule="auto"/>
        <w:ind w:left="360" w:firstLine="0"/>
        <w:jc w:val="left"/>
      </w:pPr>
      <w:r>
        <w:t xml:space="preserve"> </w:t>
      </w:r>
    </w:p>
    <w:p w:rsidR="00CF0A25" w:rsidRDefault="00D36756">
      <w:pPr>
        <w:ind w:left="-15" w:right="4" w:firstLine="0"/>
      </w:pPr>
      <w:r>
        <w:t xml:space="preserve">Examples of accommodating items include; </w:t>
      </w:r>
    </w:p>
    <w:p w:rsidR="00CF0A25" w:rsidRDefault="00D36756">
      <w:pPr>
        <w:numPr>
          <w:ilvl w:val="0"/>
          <w:numId w:val="32"/>
        </w:numPr>
        <w:ind w:right="4" w:hanging="540"/>
      </w:pPr>
      <w:r>
        <w:t xml:space="preserve">Selling the country's   investments   abroad. </w:t>
      </w:r>
    </w:p>
    <w:p w:rsidR="00CF0A25" w:rsidRDefault="00D36756">
      <w:pPr>
        <w:numPr>
          <w:ilvl w:val="0"/>
          <w:numId w:val="32"/>
        </w:numPr>
        <w:ind w:right="4" w:hanging="540"/>
      </w:pPr>
      <w:r>
        <w:t>Using for</w:t>
      </w:r>
      <w:r>
        <w:t xml:space="preserve">eign exchange reserves available in the central bank. </w:t>
      </w:r>
    </w:p>
    <w:p w:rsidR="00CF0A25" w:rsidRDefault="00D36756">
      <w:pPr>
        <w:numPr>
          <w:ilvl w:val="0"/>
          <w:numId w:val="32"/>
        </w:numPr>
        <w:ind w:right="4" w:hanging="540"/>
      </w:pPr>
      <w:r>
        <w:t xml:space="preserve">Selling gold stock held in the central bank. </w:t>
      </w:r>
    </w:p>
    <w:p w:rsidR="00CF0A25" w:rsidRDefault="00D36756">
      <w:pPr>
        <w:numPr>
          <w:ilvl w:val="0"/>
          <w:numId w:val="32"/>
        </w:numPr>
        <w:ind w:right="4" w:hanging="540"/>
      </w:pPr>
      <w:r>
        <w:t xml:space="preserve">Borrowing from international   lending institutions   like IMF and World Bank. </w:t>
      </w:r>
    </w:p>
    <w:p w:rsidR="00CF0A25" w:rsidRDefault="00D36756">
      <w:pPr>
        <w:numPr>
          <w:ilvl w:val="0"/>
          <w:numId w:val="32"/>
        </w:numPr>
        <w:ind w:right="4" w:hanging="540"/>
      </w:pPr>
      <w:r>
        <w:t xml:space="preserve">Borrowing from friendly countries. </w:t>
      </w:r>
    </w:p>
    <w:p w:rsidR="00CF0A25" w:rsidRDefault="00D36756">
      <w:pPr>
        <w:numPr>
          <w:ilvl w:val="0"/>
          <w:numId w:val="32"/>
        </w:numPr>
        <w:ind w:right="4" w:hanging="540"/>
      </w:pPr>
      <w:r>
        <w:t xml:space="preserve">Selling government   securities abroad i.e. Treasury bills and bonds. </w:t>
      </w:r>
    </w:p>
    <w:p w:rsidR="00CF0A25" w:rsidRDefault="00D36756">
      <w:pPr>
        <w:spacing w:after="0" w:line="259" w:lineRule="auto"/>
        <w:ind w:left="360" w:firstLine="0"/>
        <w:jc w:val="left"/>
      </w:pPr>
      <w:r>
        <w:t xml:space="preserve"> </w:t>
      </w:r>
    </w:p>
    <w:p w:rsidR="00CF0A25" w:rsidRDefault="00D36756">
      <w:pPr>
        <w:spacing w:after="0"/>
        <w:ind w:left="-15" w:right="233" w:firstLine="0"/>
      </w:pPr>
      <w:r>
        <w:t>A balance of payment   surplus can be offset (financed)   by using autonomous items on the monetary account.   Autonomous   items  are  methods   used  by  the  central   bank  to  br</w:t>
      </w:r>
      <w:r>
        <w:t xml:space="preserve">ing   about   a  balance   by disposing   off the  surplus  in the balance  of payment   account.   The expenditure   incurred   in disposing off the surplus is called autonomous expenditure.                                             </w:t>
      </w:r>
    </w:p>
    <w:p w:rsidR="00CF0A25" w:rsidRDefault="00D36756">
      <w:pPr>
        <w:ind w:left="-15" w:right="4" w:firstLine="0"/>
      </w:pPr>
      <w:r>
        <w:t xml:space="preserve">. </w:t>
      </w:r>
    </w:p>
    <w:p w:rsidR="00CF0A25" w:rsidRDefault="00D36756">
      <w:pPr>
        <w:pStyle w:val="Heading2"/>
        <w:spacing w:after="3"/>
        <w:ind w:left="-5"/>
      </w:pPr>
      <w:r>
        <w:rPr>
          <w:color w:val="000000"/>
        </w:rPr>
        <w:t>Examples of autonomous items include</w:t>
      </w:r>
      <w:r>
        <w:rPr>
          <w:b w:val="0"/>
          <w:color w:val="000000"/>
        </w:rPr>
        <w:t xml:space="preserve">; </w:t>
      </w:r>
    </w:p>
    <w:p w:rsidR="00CF0A25" w:rsidRDefault="00D36756">
      <w:pPr>
        <w:numPr>
          <w:ilvl w:val="0"/>
          <w:numId w:val="33"/>
        </w:numPr>
        <w:ind w:right="4" w:hanging="540"/>
      </w:pPr>
      <w:r>
        <w:t xml:space="preserve">Making investments   abroad </w:t>
      </w:r>
    </w:p>
    <w:p w:rsidR="00CF0A25" w:rsidRDefault="00D36756">
      <w:pPr>
        <w:numPr>
          <w:ilvl w:val="0"/>
          <w:numId w:val="33"/>
        </w:numPr>
        <w:ind w:right="4" w:hanging="540"/>
      </w:pPr>
      <w:r>
        <w:t xml:space="preserve">Buying gold so as to increase on its stock in the central bank. </w:t>
      </w:r>
    </w:p>
    <w:p w:rsidR="00CF0A25" w:rsidRDefault="00D36756">
      <w:pPr>
        <w:numPr>
          <w:ilvl w:val="0"/>
          <w:numId w:val="33"/>
        </w:numPr>
        <w:ind w:right="4" w:hanging="540"/>
      </w:pPr>
      <w:r>
        <w:t xml:space="preserve">Offering loans to other countries. </w:t>
      </w:r>
    </w:p>
    <w:p w:rsidR="00CF0A25" w:rsidRDefault="00D36756">
      <w:pPr>
        <w:numPr>
          <w:ilvl w:val="0"/>
          <w:numId w:val="33"/>
        </w:numPr>
        <w:ind w:right="4" w:hanging="540"/>
      </w:pPr>
      <w:r>
        <w:lastRenderedPageBreak/>
        <w:t xml:space="preserve">Giving donations to other countries. </w:t>
      </w:r>
    </w:p>
    <w:p w:rsidR="00CF0A25" w:rsidRDefault="00D36756">
      <w:pPr>
        <w:numPr>
          <w:ilvl w:val="0"/>
          <w:numId w:val="33"/>
        </w:numPr>
        <w:ind w:right="4" w:hanging="540"/>
      </w:pPr>
      <w:r>
        <w:t>Offering loans to international   institutions li</w:t>
      </w:r>
      <w:r>
        <w:t xml:space="preserve">ke I.M.F. </w:t>
      </w:r>
    </w:p>
    <w:p w:rsidR="00CF0A25" w:rsidRDefault="00D36756">
      <w:pPr>
        <w:numPr>
          <w:ilvl w:val="0"/>
          <w:numId w:val="33"/>
        </w:numPr>
        <w:ind w:right="4" w:hanging="540"/>
      </w:pPr>
      <w:r>
        <w:t xml:space="preserve">Increasing on the stock of foreign exchange reserves in the central bank. </w:t>
      </w:r>
    </w:p>
    <w:p w:rsidR="00CF0A25" w:rsidRDefault="00D36756">
      <w:pPr>
        <w:spacing w:after="0" w:line="259" w:lineRule="auto"/>
        <w:ind w:left="360" w:firstLine="0"/>
        <w:jc w:val="left"/>
      </w:pPr>
      <w:r>
        <w:t xml:space="preserve"> </w:t>
      </w:r>
    </w:p>
    <w:p w:rsidR="00CF0A25" w:rsidRDefault="00D36756">
      <w:pPr>
        <w:pStyle w:val="Heading3"/>
        <w:spacing w:after="0"/>
        <w:ind w:left="-5"/>
      </w:pPr>
      <w:r>
        <w:t xml:space="preserve">(d) Errors and Omissions   account </w:t>
      </w:r>
    </w:p>
    <w:p w:rsidR="00CF0A25" w:rsidRDefault="00D36756">
      <w:pPr>
        <w:ind w:left="360" w:right="4" w:firstLine="0"/>
      </w:pPr>
      <w:r>
        <w:t>This is also called a balancing item account. This  part  of the  balance   of payment   account   records errors  and  omission   w</w:t>
      </w:r>
      <w:r>
        <w:t>hich  may  have  been  made  in the  process   of making   the  balance   of payment account   In this case  the figure  representing   the errors  and omissions   made  (Balancing  item) is added or subtracted  on any side of the balance  of payment  acco</w:t>
      </w:r>
      <w:r>
        <w:t xml:space="preserve">unt  for purposes  of balancing. </w:t>
      </w:r>
    </w:p>
    <w:p w:rsidR="00CF0A25" w:rsidRDefault="00D36756">
      <w:pPr>
        <w:spacing w:after="0" w:line="259" w:lineRule="auto"/>
        <w:ind w:left="0" w:firstLine="0"/>
        <w:jc w:val="left"/>
      </w:pPr>
      <w:r>
        <w:t xml:space="preserve"> </w:t>
      </w:r>
    </w:p>
    <w:p w:rsidR="00CF0A25" w:rsidRDefault="00D36756">
      <w:pPr>
        <w:ind w:left="-15" w:right="4" w:firstLine="0"/>
      </w:pPr>
      <w:r>
        <w:t xml:space="preserve">Format of the balance of payment account </w:t>
      </w:r>
    </w:p>
    <w:tbl>
      <w:tblPr>
        <w:tblStyle w:val="TableGrid"/>
        <w:tblW w:w="9577" w:type="dxa"/>
        <w:tblInd w:w="-108" w:type="dxa"/>
        <w:tblCellMar>
          <w:top w:w="31" w:type="dxa"/>
          <w:left w:w="108" w:type="dxa"/>
          <w:bottom w:w="0" w:type="dxa"/>
          <w:right w:w="115" w:type="dxa"/>
        </w:tblCellMar>
        <w:tblLook w:val="04A0" w:firstRow="1" w:lastRow="0" w:firstColumn="1" w:lastColumn="0" w:noHBand="0" w:noVBand="1"/>
      </w:tblPr>
      <w:tblGrid>
        <w:gridCol w:w="4788"/>
        <w:gridCol w:w="4789"/>
      </w:tblGrid>
      <w:tr w:rsidR="00CF0A25">
        <w:trPr>
          <w:trHeight w:val="280"/>
        </w:trPr>
        <w:tc>
          <w:tcPr>
            <w:tcW w:w="4788"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Debt side </w:t>
            </w:r>
          </w:p>
        </w:tc>
        <w:tc>
          <w:tcPr>
            <w:tcW w:w="4789"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Credit side </w:t>
            </w:r>
          </w:p>
        </w:tc>
      </w:tr>
      <w:tr w:rsidR="00CF0A25">
        <w:trPr>
          <w:trHeight w:val="4583"/>
        </w:trPr>
        <w:tc>
          <w:tcPr>
            <w:tcW w:w="4788"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Imports </w:t>
            </w:r>
          </w:p>
          <w:p w:rsidR="00CF0A25" w:rsidRDefault="00D36756">
            <w:pPr>
              <w:spacing w:after="0" w:line="259" w:lineRule="auto"/>
              <w:ind w:left="0" w:firstLine="0"/>
              <w:jc w:val="left"/>
            </w:pPr>
            <w:r>
              <w:t xml:space="preserve">Current account </w:t>
            </w:r>
          </w:p>
          <w:p w:rsidR="00CF0A25" w:rsidRDefault="00D36756">
            <w:pPr>
              <w:spacing w:after="0" w:line="259" w:lineRule="auto"/>
              <w:ind w:left="0" w:firstLine="0"/>
              <w:jc w:val="left"/>
            </w:pPr>
            <w:r>
              <w:t xml:space="preserve">Goods  imported ……………………………xx </w:t>
            </w:r>
          </w:p>
          <w:p w:rsidR="00CF0A25" w:rsidRDefault="00D36756">
            <w:pPr>
              <w:spacing w:after="0" w:line="259" w:lineRule="auto"/>
              <w:ind w:left="0" w:firstLine="0"/>
              <w:jc w:val="left"/>
            </w:pPr>
            <w:r>
              <w:t xml:space="preserve">Services imported ………………………….xx </w:t>
            </w:r>
          </w:p>
          <w:p w:rsidR="00CF0A25" w:rsidRDefault="00D36756">
            <w:pPr>
              <w:spacing w:after="0" w:line="259" w:lineRule="auto"/>
              <w:ind w:left="0" w:firstLine="0"/>
              <w:jc w:val="left"/>
            </w:pPr>
            <w:r>
              <w:t xml:space="preserve">Transfer payment ………………………….xx </w:t>
            </w:r>
          </w:p>
          <w:p w:rsidR="00CF0A25" w:rsidRDefault="00D36756">
            <w:pPr>
              <w:spacing w:after="0" w:line="259" w:lineRule="auto"/>
              <w:ind w:left="0" w:firstLine="0"/>
              <w:jc w:val="left"/>
            </w:pPr>
            <w:r>
              <w:t xml:space="preserve"> </w:t>
            </w:r>
          </w:p>
          <w:p w:rsidR="00CF0A25" w:rsidRDefault="00D36756">
            <w:pPr>
              <w:spacing w:after="0" w:line="259" w:lineRule="auto"/>
              <w:ind w:left="0" w:firstLine="0"/>
              <w:jc w:val="left"/>
            </w:pPr>
            <w:r>
              <w:t xml:space="preserve">Capital account </w:t>
            </w:r>
          </w:p>
          <w:p w:rsidR="00CF0A25" w:rsidRDefault="00D36756">
            <w:pPr>
              <w:spacing w:after="0" w:line="259" w:lineRule="auto"/>
              <w:ind w:left="0" w:firstLine="0"/>
              <w:jc w:val="left"/>
            </w:pPr>
            <w:r>
              <w:t xml:space="preserve">Loans to foreigners ……………………….xx </w:t>
            </w:r>
          </w:p>
          <w:p w:rsidR="00CF0A25" w:rsidRDefault="00D36756">
            <w:pPr>
              <w:spacing w:after="0" w:line="259" w:lineRule="auto"/>
              <w:ind w:left="0" w:firstLine="0"/>
              <w:jc w:val="left"/>
            </w:pPr>
            <w:r>
              <w:t xml:space="preserve">Investment in other countries ………..xx </w:t>
            </w:r>
          </w:p>
          <w:p w:rsidR="00CF0A25" w:rsidRDefault="00D36756">
            <w:pPr>
              <w:spacing w:after="0" w:line="259" w:lineRule="auto"/>
              <w:ind w:left="0" w:firstLine="0"/>
              <w:jc w:val="left"/>
            </w:pPr>
            <w:r>
              <w:t xml:space="preserve"> </w:t>
            </w:r>
          </w:p>
          <w:p w:rsidR="00CF0A25" w:rsidRDefault="00D36756">
            <w:pPr>
              <w:spacing w:after="0" w:line="259" w:lineRule="auto"/>
              <w:ind w:left="0" w:firstLine="0"/>
              <w:jc w:val="left"/>
            </w:pPr>
            <w:r>
              <w:t xml:space="preserve">Cash account </w:t>
            </w:r>
          </w:p>
          <w:p w:rsidR="00CF0A25" w:rsidRDefault="00D36756">
            <w:pPr>
              <w:spacing w:after="0" w:line="259" w:lineRule="auto"/>
              <w:ind w:left="0" w:firstLine="0"/>
              <w:jc w:val="left"/>
            </w:pPr>
            <w:r>
              <w:t xml:space="preserve">Accommodating items ……………………xx </w:t>
            </w:r>
          </w:p>
          <w:p w:rsidR="00CF0A25" w:rsidRDefault="00D36756">
            <w:pPr>
              <w:spacing w:after="0" w:line="259" w:lineRule="auto"/>
              <w:ind w:left="0" w:firstLine="0"/>
              <w:jc w:val="left"/>
            </w:pPr>
            <w:r>
              <w:t xml:space="preserve"> </w:t>
            </w:r>
          </w:p>
          <w:p w:rsidR="00CF0A25" w:rsidRDefault="00D36756">
            <w:pPr>
              <w:spacing w:after="0" w:line="259" w:lineRule="auto"/>
              <w:ind w:left="0" w:firstLine="0"/>
              <w:jc w:val="left"/>
            </w:pPr>
            <w:r>
              <w:t xml:space="preserve">Errors and omissions account </w:t>
            </w:r>
          </w:p>
          <w:p w:rsidR="00CF0A25" w:rsidRDefault="00D36756">
            <w:pPr>
              <w:spacing w:after="0" w:line="259" w:lineRule="auto"/>
              <w:ind w:left="0" w:firstLine="0"/>
              <w:jc w:val="left"/>
            </w:pPr>
            <w:r>
              <w:t xml:space="preserve">Balancing items …………………………….xx </w:t>
            </w:r>
          </w:p>
          <w:p w:rsidR="00CF0A25" w:rsidRDefault="00D36756">
            <w:pPr>
              <w:spacing w:after="0" w:line="259" w:lineRule="auto"/>
              <w:ind w:left="0" w:firstLine="0"/>
              <w:jc w:val="left"/>
            </w:pPr>
            <w:r>
              <w:t xml:space="preserve"> </w:t>
            </w:r>
          </w:p>
          <w:p w:rsidR="00CF0A25" w:rsidRDefault="00D36756">
            <w:pPr>
              <w:spacing w:after="0" w:line="259" w:lineRule="auto"/>
              <w:ind w:left="0" w:firstLine="0"/>
              <w:jc w:val="left"/>
            </w:pPr>
            <w:r>
              <w:t xml:space="preserve"> </w:t>
            </w:r>
          </w:p>
        </w:tc>
        <w:tc>
          <w:tcPr>
            <w:tcW w:w="4789" w:type="dxa"/>
            <w:tcBorders>
              <w:top w:val="single" w:sz="4" w:space="0" w:color="000000"/>
              <w:left w:val="single" w:sz="4" w:space="0" w:color="000000"/>
              <w:bottom w:val="single" w:sz="4" w:space="0" w:color="000000"/>
              <w:right w:val="single" w:sz="4" w:space="0" w:color="000000"/>
            </w:tcBorders>
          </w:tcPr>
          <w:p w:rsidR="00CF0A25" w:rsidRDefault="00D36756">
            <w:pPr>
              <w:spacing w:after="0" w:line="259" w:lineRule="auto"/>
              <w:ind w:left="0" w:firstLine="0"/>
              <w:jc w:val="left"/>
            </w:pPr>
            <w:r>
              <w:t xml:space="preserve">Exports </w:t>
            </w:r>
          </w:p>
          <w:p w:rsidR="00CF0A25" w:rsidRDefault="00D36756">
            <w:pPr>
              <w:spacing w:after="0" w:line="259" w:lineRule="auto"/>
              <w:ind w:left="0" w:firstLine="0"/>
              <w:jc w:val="left"/>
            </w:pPr>
            <w:r>
              <w:t xml:space="preserve"> </w:t>
            </w:r>
          </w:p>
          <w:p w:rsidR="00CF0A25" w:rsidRDefault="00D36756">
            <w:pPr>
              <w:spacing w:after="0" w:line="259" w:lineRule="auto"/>
              <w:ind w:left="0" w:firstLine="0"/>
              <w:jc w:val="left"/>
            </w:pPr>
            <w:r>
              <w:t xml:space="preserve">Goods  imported ……………………………xx </w:t>
            </w:r>
          </w:p>
          <w:p w:rsidR="00CF0A25" w:rsidRDefault="00D36756">
            <w:pPr>
              <w:spacing w:after="0" w:line="259" w:lineRule="auto"/>
              <w:ind w:left="0" w:firstLine="0"/>
              <w:jc w:val="left"/>
            </w:pPr>
            <w:r>
              <w:t xml:space="preserve">Services imported ………………………….xx </w:t>
            </w:r>
          </w:p>
          <w:p w:rsidR="00CF0A25" w:rsidRDefault="00D36756">
            <w:pPr>
              <w:spacing w:after="0" w:line="259" w:lineRule="auto"/>
              <w:ind w:left="0" w:firstLine="0"/>
              <w:jc w:val="left"/>
            </w:pPr>
            <w:r>
              <w:t xml:space="preserve">Transfer payment ………………………….xx </w:t>
            </w:r>
          </w:p>
          <w:p w:rsidR="00CF0A25" w:rsidRDefault="00D36756">
            <w:pPr>
              <w:spacing w:after="0" w:line="259" w:lineRule="auto"/>
              <w:ind w:left="0" w:firstLine="0"/>
              <w:jc w:val="left"/>
            </w:pPr>
            <w:r>
              <w:t xml:space="preserve"> </w:t>
            </w:r>
          </w:p>
          <w:p w:rsidR="00CF0A25" w:rsidRDefault="00D36756">
            <w:pPr>
              <w:spacing w:after="0" w:line="259" w:lineRule="auto"/>
              <w:ind w:left="0" w:firstLine="0"/>
              <w:jc w:val="left"/>
            </w:pPr>
            <w:r>
              <w:t xml:space="preserve">Loans from foreigners ………………….xx </w:t>
            </w:r>
          </w:p>
          <w:p w:rsidR="00CF0A25" w:rsidRDefault="00D36756">
            <w:pPr>
              <w:spacing w:after="0" w:line="259" w:lineRule="auto"/>
              <w:ind w:left="0" w:firstLine="0"/>
              <w:jc w:val="left"/>
            </w:pPr>
            <w:r>
              <w:t xml:space="preserve">Investment by foreigners……. ………..xx </w:t>
            </w:r>
          </w:p>
          <w:p w:rsidR="00CF0A25" w:rsidRDefault="00D36756">
            <w:pPr>
              <w:spacing w:after="0" w:line="259" w:lineRule="auto"/>
              <w:ind w:left="0" w:firstLine="0"/>
              <w:jc w:val="left"/>
            </w:pPr>
            <w:r>
              <w:t xml:space="preserve"> </w:t>
            </w:r>
          </w:p>
          <w:p w:rsidR="00CF0A25" w:rsidRDefault="00D36756">
            <w:pPr>
              <w:spacing w:after="0" w:line="259" w:lineRule="auto"/>
              <w:ind w:left="0" w:firstLine="0"/>
              <w:jc w:val="left"/>
            </w:pPr>
            <w:r>
              <w:t xml:space="preserve"> </w:t>
            </w:r>
          </w:p>
          <w:p w:rsidR="00CF0A25" w:rsidRDefault="00D36756">
            <w:pPr>
              <w:spacing w:after="0" w:line="259" w:lineRule="auto"/>
              <w:ind w:left="0" w:firstLine="0"/>
              <w:jc w:val="left"/>
            </w:pPr>
            <w:r>
              <w:t xml:space="preserve"> </w:t>
            </w:r>
          </w:p>
          <w:p w:rsidR="00CF0A25" w:rsidRDefault="00D36756">
            <w:pPr>
              <w:spacing w:after="0" w:line="259" w:lineRule="auto"/>
              <w:ind w:left="0" w:firstLine="0"/>
              <w:jc w:val="left"/>
            </w:pPr>
            <w:r>
              <w:t xml:space="preserve">Autonomous items ………………………xx </w:t>
            </w:r>
          </w:p>
          <w:p w:rsidR="00CF0A25" w:rsidRDefault="00D36756">
            <w:pPr>
              <w:spacing w:after="0" w:line="259" w:lineRule="auto"/>
              <w:ind w:left="0" w:firstLine="0"/>
              <w:jc w:val="left"/>
            </w:pPr>
            <w:r>
              <w:t xml:space="preserve"> </w:t>
            </w:r>
          </w:p>
          <w:p w:rsidR="00CF0A25" w:rsidRDefault="00D36756">
            <w:pPr>
              <w:spacing w:after="0" w:line="259" w:lineRule="auto"/>
              <w:ind w:left="0" w:firstLine="0"/>
              <w:jc w:val="left"/>
            </w:pPr>
            <w:r>
              <w:t xml:space="preserve"> </w:t>
            </w:r>
          </w:p>
          <w:p w:rsidR="00CF0A25" w:rsidRDefault="00D36756">
            <w:pPr>
              <w:spacing w:after="0" w:line="259" w:lineRule="auto"/>
              <w:ind w:left="0" w:firstLine="0"/>
              <w:jc w:val="left"/>
            </w:pPr>
            <w:r>
              <w:t xml:space="preserve">Balancing items …………………………….xx </w:t>
            </w:r>
          </w:p>
          <w:p w:rsidR="00CF0A25" w:rsidRDefault="00D36756">
            <w:pPr>
              <w:spacing w:after="0" w:line="259" w:lineRule="auto"/>
              <w:ind w:left="0" w:firstLine="0"/>
              <w:jc w:val="left"/>
            </w:pPr>
            <w:r>
              <w:t xml:space="preserve"> </w:t>
            </w:r>
          </w:p>
        </w:tc>
      </w:tr>
    </w:tbl>
    <w:p w:rsidR="00CF0A25" w:rsidRDefault="00D36756">
      <w:pPr>
        <w:spacing w:after="0" w:line="259" w:lineRule="auto"/>
        <w:ind w:left="0" w:firstLine="0"/>
        <w:jc w:val="left"/>
      </w:pPr>
      <w:r>
        <w:t xml:space="preserve"> </w:t>
      </w:r>
    </w:p>
    <w:p w:rsidR="00CF0A25" w:rsidRDefault="00D36756">
      <w:pPr>
        <w:spacing w:after="0" w:line="259" w:lineRule="auto"/>
        <w:ind w:left="0" w:firstLine="0"/>
        <w:jc w:val="left"/>
      </w:pPr>
      <w:r>
        <w:t xml:space="preserve"> </w:t>
      </w:r>
    </w:p>
    <w:p w:rsidR="00CF0A25" w:rsidRDefault="00D36756">
      <w:pPr>
        <w:pStyle w:val="Heading4"/>
        <w:spacing w:after="0"/>
        <w:ind w:left="-5"/>
      </w:pPr>
      <w:r>
        <w:t xml:space="preserve">Causes of persistent   balance of </w:t>
      </w:r>
      <w:r>
        <w:t xml:space="preserve">payment problems (Deficits) in Developing   countries </w:t>
      </w:r>
    </w:p>
    <w:p w:rsidR="00CF0A25" w:rsidRDefault="00D36756">
      <w:pPr>
        <w:spacing w:after="0" w:line="259" w:lineRule="auto"/>
        <w:ind w:left="0" w:firstLine="0"/>
        <w:jc w:val="left"/>
      </w:pPr>
      <w:r>
        <w:t xml:space="preserve"> </w:t>
      </w:r>
    </w:p>
    <w:p w:rsidR="00CF0A25" w:rsidRDefault="00D36756">
      <w:pPr>
        <w:spacing w:after="305" w:line="251" w:lineRule="auto"/>
        <w:ind w:left="-15" w:firstLine="0"/>
        <w:jc w:val="left"/>
      </w:pPr>
      <w:r>
        <w:t>Persistent   balance   of  payment   deficits   are  experienced   by  the  country   when  its  foreign   exchange expenditure   exceeds   its  foreign  exchange   earnings   year  after  year.  Bal</w:t>
      </w:r>
      <w:r>
        <w:t xml:space="preserve">ance   of payment   deficits   are caused by  </w:t>
      </w:r>
    </w:p>
    <w:p w:rsidR="00CF0A25" w:rsidRDefault="00D36756">
      <w:pPr>
        <w:numPr>
          <w:ilvl w:val="0"/>
          <w:numId w:val="34"/>
        </w:numPr>
        <w:spacing w:after="26" w:line="251" w:lineRule="auto"/>
        <w:ind w:right="4" w:hanging="540"/>
      </w:pPr>
      <w:r>
        <w:rPr>
          <w:b/>
        </w:rPr>
        <w:lastRenderedPageBreak/>
        <w:t>Dependence on primary exports:</w:t>
      </w:r>
      <w:r>
        <w:t xml:space="preserve"> Developing countries rely heavily on raw materials (coffee, tea, minerals, oil) whose prices are volatile and often decline compared to manufactured imports. </w:t>
      </w:r>
    </w:p>
    <w:p w:rsidR="00CF0A25" w:rsidRDefault="00D36756">
      <w:pPr>
        <w:numPr>
          <w:ilvl w:val="0"/>
          <w:numId w:val="34"/>
        </w:numPr>
        <w:ind w:right="4" w:hanging="540"/>
      </w:pPr>
      <w:r>
        <w:rPr>
          <w:b/>
        </w:rPr>
        <w:t>High import bills</w:t>
      </w:r>
      <w:r>
        <w:t xml:space="preserve">: </w:t>
      </w:r>
      <w:r>
        <w:t xml:space="preserve">Heavy dependence on importing machinery, fuel, medicine, and technology leads to large outflows of foreign exchange. </w:t>
      </w:r>
    </w:p>
    <w:p w:rsidR="00CF0A25" w:rsidRDefault="00D36756">
      <w:pPr>
        <w:numPr>
          <w:ilvl w:val="0"/>
          <w:numId w:val="34"/>
        </w:numPr>
        <w:ind w:right="4" w:hanging="540"/>
      </w:pPr>
      <w:r>
        <w:rPr>
          <w:b/>
        </w:rPr>
        <w:t>Low value addition:</w:t>
      </w:r>
      <w:r>
        <w:t xml:space="preserve"> Exporting raw commodities instead of processed goods reduces earnings, while imports are high-value finished products.</w:t>
      </w:r>
      <w:r>
        <w:t xml:space="preserve"> </w:t>
      </w:r>
    </w:p>
    <w:p w:rsidR="00CF0A25" w:rsidRDefault="00D36756">
      <w:pPr>
        <w:numPr>
          <w:ilvl w:val="0"/>
          <w:numId w:val="34"/>
        </w:numPr>
        <w:ind w:right="4" w:hanging="540"/>
      </w:pPr>
      <w:r>
        <w:rPr>
          <w:b/>
        </w:rPr>
        <w:t>Unfavorable terms of trade:</w:t>
      </w:r>
      <w:r>
        <w:t xml:space="preserve"> Prices of exports fall relative to imports, forcing countries to export more to afford fewer imports. </w:t>
      </w:r>
    </w:p>
    <w:p w:rsidR="00CF0A25" w:rsidRDefault="00D36756">
      <w:pPr>
        <w:numPr>
          <w:ilvl w:val="0"/>
          <w:numId w:val="34"/>
        </w:numPr>
        <w:ind w:right="4" w:hanging="540"/>
      </w:pPr>
      <w:r>
        <w:rPr>
          <w:b/>
        </w:rPr>
        <w:t>Rapid population growth:</w:t>
      </w:r>
      <w:r>
        <w:t xml:space="preserve"> Rising populations increase demand for food, medicine, and manufactured goods, worsening the impor</w:t>
      </w:r>
      <w:r>
        <w:t xml:space="preserve">t bill. </w:t>
      </w:r>
    </w:p>
    <w:p w:rsidR="00CF0A25" w:rsidRDefault="00D36756">
      <w:pPr>
        <w:numPr>
          <w:ilvl w:val="0"/>
          <w:numId w:val="34"/>
        </w:numPr>
        <w:ind w:right="4" w:hanging="540"/>
      </w:pPr>
      <w:r>
        <w:rPr>
          <w:b/>
        </w:rPr>
        <w:t>Weak industrial base:</w:t>
      </w:r>
      <w:r>
        <w:t xml:space="preserve"> Limited industrialization means countries cannot produce enough goods domestically, increasing reliance on imports. </w:t>
      </w:r>
    </w:p>
    <w:p w:rsidR="00CF0A25" w:rsidRDefault="00D36756">
      <w:pPr>
        <w:numPr>
          <w:ilvl w:val="0"/>
          <w:numId w:val="34"/>
        </w:numPr>
        <w:ind w:right="4" w:hanging="540"/>
      </w:pPr>
      <w:r>
        <w:rPr>
          <w:b/>
        </w:rPr>
        <w:t>Capital flight and debt servicing:</w:t>
      </w:r>
      <w:r>
        <w:t xml:space="preserve"> Outflows of capital and large external debt repayments drain foreign rese</w:t>
      </w:r>
      <w:r>
        <w:t xml:space="preserve">rves. </w:t>
      </w:r>
    </w:p>
    <w:p w:rsidR="00CF0A25" w:rsidRDefault="00D36756">
      <w:pPr>
        <w:numPr>
          <w:ilvl w:val="0"/>
          <w:numId w:val="34"/>
        </w:numPr>
        <w:ind w:right="4" w:hanging="540"/>
      </w:pPr>
      <w:r>
        <w:rPr>
          <w:b/>
        </w:rPr>
        <w:t>Global price fluctuations:</w:t>
      </w:r>
      <w:r>
        <w:t xml:space="preserve"> Commodity prices are unstable, while manufactured goods have more stable and rising prices, worsening trade balances. </w:t>
      </w:r>
    </w:p>
    <w:p w:rsidR="00CF0A25" w:rsidRDefault="00D36756">
      <w:pPr>
        <w:numPr>
          <w:ilvl w:val="0"/>
          <w:numId w:val="34"/>
        </w:numPr>
        <w:ind w:right="4" w:hanging="540"/>
      </w:pPr>
      <w:r>
        <w:rPr>
          <w:b/>
        </w:rPr>
        <w:t>Trade barriers in developed countries:</w:t>
      </w:r>
      <w:r>
        <w:t xml:space="preserve"> Tariffs, quotas, and subsidies imposed by rich nations reduce ma</w:t>
      </w:r>
      <w:r>
        <w:t xml:space="preserve">rket access for developing countries’ exports. </w:t>
      </w:r>
    </w:p>
    <w:p w:rsidR="00CF0A25" w:rsidRDefault="00D36756">
      <w:pPr>
        <w:numPr>
          <w:ilvl w:val="0"/>
          <w:numId w:val="34"/>
        </w:numPr>
        <w:ind w:right="4" w:hanging="540"/>
      </w:pPr>
      <w:r>
        <w:rPr>
          <w:b/>
        </w:rPr>
        <w:t>Exchange rate instability:</w:t>
      </w:r>
      <w:r>
        <w:t xml:space="preserve"> Currency depreciation raises the cost of imports and worsens deficits. </w:t>
      </w:r>
    </w:p>
    <w:p w:rsidR="00CF0A25" w:rsidRDefault="00D36756">
      <w:pPr>
        <w:numPr>
          <w:ilvl w:val="0"/>
          <w:numId w:val="34"/>
        </w:numPr>
        <w:ind w:right="4" w:hanging="540"/>
      </w:pPr>
      <w:r>
        <w:rPr>
          <w:b/>
        </w:rPr>
        <w:t>Political instability and poor governance:</w:t>
      </w:r>
      <w:r>
        <w:t xml:space="preserve"> Corruption, mismanagement, and weak institutions discourage invest</w:t>
      </w:r>
      <w:r>
        <w:t xml:space="preserve">ment and reduce export competitiveness. </w:t>
      </w:r>
    </w:p>
    <w:p w:rsidR="00CF0A25" w:rsidRDefault="00D36756">
      <w:pPr>
        <w:numPr>
          <w:ilvl w:val="0"/>
          <w:numId w:val="34"/>
        </w:numPr>
        <w:ind w:right="4" w:hanging="540"/>
      </w:pPr>
      <w:r>
        <w:rPr>
          <w:b/>
        </w:rPr>
        <w:t>Low productive capacities in developing countries</w:t>
      </w:r>
      <w:r>
        <w:t>. This is due to limited co-operant   factors used in the production   process   like limited capital, use of poor technology,   unskilled   man power etc. This leads</w:t>
      </w:r>
      <w:r>
        <w:t xml:space="preserve"> to low output for export purposes hence balance of payment   deficits. </w:t>
      </w:r>
    </w:p>
    <w:p w:rsidR="00CF0A25" w:rsidRDefault="00D36756">
      <w:pPr>
        <w:numPr>
          <w:ilvl w:val="0"/>
          <w:numId w:val="34"/>
        </w:numPr>
        <w:ind w:right="4" w:hanging="540"/>
      </w:pPr>
      <w:r>
        <w:rPr>
          <w:b/>
        </w:rPr>
        <w:t>Use of poor technology</w:t>
      </w:r>
      <w:r>
        <w:t xml:space="preserve">. This results into inefficiency   in resource use and the production   of low quantity and poor quality exports which fetch low prices on the world market. </w:t>
      </w:r>
    </w:p>
    <w:p w:rsidR="00CF0A25" w:rsidRDefault="00D36756">
      <w:pPr>
        <w:numPr>
          <w:ilvl w:val="0"/>
          <w:numId w:val="34"/>
        </w:numPr>
        <w:spacing w:after="268"/>
        <w:ind w:right="4" w:hanging="540"/>
      </w:pPr>
      <w:r>
        <w:rPr>
          <w:b/>
        </w:rPr>
        <w:t>Exi</w:t>
      </w:r>
      <w:r>
        <w:rPr>
          <w:b/>
        </w:rPr>
        <w:t>stence   of natural disasters.</w:t>
      </w:r>
      <w:r>
        <w:t xml:space="preserve">  These   include   floods.,  drought,    pests    and   diseases    which adversely  affect  the agricultural   sector  hence  a decline  in agriculture   export  and export  earnings. </w:t>
      </w:r>
    </w:p>
    <w:p w:rsidR="00CF0A25" w:rsidRDefault="00D36756">
      <w:pPr>
        <w:pStyle w:val="Heading3"/>
        <w:ind w:left="-5"/>
      </w:pPr>
      <w:r>
        <w:t xml:space="preserve">Example </w:t>
      </w:r>
    </w:p>
    <w:p w:rsidR="00CF0A25" w:rsidRDefault="00D36756">
      <w:pPr>
        <w:numPr>
          <w:ilvl w:val="0"/>
          <w:numId w:val="35"/>
        </w:numPr>
        <w:ind w:right="4" w:hanging="540"/>
      </w:pPr>
      <w:r>
        <w:t xml:space="preserve">Uganda exports coffee and tea, but global prices are volatile. </w:t>
      </w:r>
    </w:p>
    <w:p w:rsidR="00CF0A25" w:rsidRDefault="00D36756">
      <w:pPr>
        <w:numPr>
          <w:ilvl w:val="0"/>
          <w:numId w:val="35"/>
        </w:numPr>
        <w:ind w:right="4" w:hanging="540"/>
      </w:pPr>
      <w:r>
        <w:t xml:space="preserve">At the same time, it imports machinery, fuel, and medicine whose prices are stable or rising. </w:t>
      </w:r>
    </w:p>
    <w:p w:rsidR="00CF0A25" w:rsidRDefault="00D36756">
      <w:pPr>
        <w:numPr>
          <w:ilvl w:val="0"/>
          <w:numId w:val="35"/>
        </w:numPr>
        <w:spacing w:after="257" w:line="259" w:lineRule="auto"/>
        <w:ind w:right="4" w:hanging="540"/>
      </w:pPr>
      <w:r>
        <w:t xml:space="preserve">This imbalance leads to </w:t>
      </w:r>
      <w:r>
        <w:rPr>
          <w:b/>
        </w:rPr>
        <w:t>persistent balance of payment deficits</w:t>
      </w:r>
      <w:r>
        <w:t xml:space="preserve">. </w:t>
      </w:r>
    </w:p>
    <w:p w:rsidR="00CF0A25" w:rsidRDefault="00D36756">
      <w:pPr>
        <w:spacing w:after="16" w:line="259" w:lineRule="auto"/>
        <w:ind w:left="0" w:firstLine="0"/>
        <w:jc w:val="left"/>
      </w:pPr>
      <w:r>
        <w:t xml:space="preserve"> </w:t>
      </w:r>
    </w:p>
    <w:p w:rsidR="00CF0A25" w:rsidRDefault="00D36756">
      <w:pPr>
        <w:pStyle w:val="Heading4"/>
        <w:ind w:left="-5"/>
      </w:pPr>
      <w:r>
        <w:lastRenderedPageBreak/>
        <w:t>Measures (Policies) of solving</w:t>
      </w:r>
      <w:r>
        <w:t xml:space="preserve"> balance of payment problems i n developing   countries </w:t>
      </w:r>
    </w:p>
    <w:p w:rsidR="00CF0A25" w:rsidRDefault="00D36756">
      <w:pPr>
        <w:numPr>
          <w:ilvl w:val="0"/>
          <w:numId w:val="36"/>
        </w:numPr>
        <w:ind w:right="4" w:hanging="540"/>
      </w:pPr>
      <w:r>
        <w:rPr>
          <w:b/>
        </w:rPr>
        <w:t>Export promotion</w:t>
      </w:r>
      <w:r>
        <w:t xml:space="preserve">: Encourage production and sale of goods abroad to earn more foreign exchange. Policies include tax incentives, subsidies, and marketing support for exporters. </w:t>
      </w:r>
    </w:p>
    <w:p w:rsidR="00CF0A25" w:rsidRDefault="00D36756">
      <w:pPr>
        <w:numPr>
          <w:ilvl w:val="0"/>
          <w:numId w:val="36"/>
        </w:numPr>
        <w:spacing w:after="26" w:line="251" w:lineRule="auto"/>
        <w:ind w:right="4" w:hanging="540"/>
      </w:pPr>
      <w:r>
        <w:rPr>
          <w:b/>
        </w:rPr>
        <w:t>Import substitution</w:t>
      </w:r>
      <w:r>
        <w:t>: D</w:t>
      </w:r>
      <w:r>
        <w:t xml:space="preserve">evelop domestic industries to produce goods that are usually imported (e.g., textiles, food processing, pharmaceuticals). Reduces dependence on foreign products and saves foreign exchange. </w:t>
      </w:r>
    </w:p>
    <w:p w:rsidR="00CF0A25" w:rsidRDefault="00D36756">
      <w:pPr>
        <w:numPr>
          <w:ilvl w:val="0"/>
          <w:numId w:val="36"/>
        </w:numPr>
        <w:spacing w:after="26" w:line="251" w:lineRule="auto"/>
        <w:ind w:right="4" w:hanging="540"/>
      </w:pPr>
      <w:r>
        <w:rPr>
          <w:b/>
        </w:rPr>
        <w:t>Diversification of exports</w:t>
      </w:r>
      <w:r>
        <w:t>: Move away from reliance on a few prima</w:t>
      </w:r>
      <w:r>
        <w:t xml:space="preserve">ry commodities by expanding into manufactured goods, services, and non-traditional exports like tourism and ICT. </w:t>
      </w:r>
    </w:p>
    <w:p w:rsidR="00CF0A25" w:rsidRDefault="00D36756">
      <w:pPr>
        <w:numPr>
          <w:ilvl w:val="0"/>
          <w:numId w:val="36"/>
        </w:numPr>
        <w:spacing w:after="26" w:line="251" w:lineRule="auto"/>
        <w:ind w:right="4" w:hanging="540"/>
      </w:pPr>
      <w:r>
        <w:rPr>
          <w:b/>
        </w:rPr>
        <w:t>Value addition to exports</w:t>
      </w:r>
      <w:r>
        <w:t>: Process raw materials into finished or semi-finished goods (e.g., exporting roasted coffee instead of raw beans). I</w:t>
      </w:r>
      <w:r>
        <w:t xml:space="preserve">ncreases export earnings and improves terms of trade. </w:t>
      </w:r>
    </w:p>
    <w:p w:rsidR="00CF0A25" w:rsidRDefault="00D36756">
      <w:pPr>
        <w:numPr>
          <w:ilvl w:val="0"/>
          <w:numId w:val="36"/>
        </w:numPr>
        <w:ind w:right="4" w:hanging="540"/>
      </w:pPr>
      <w:r>
        <w:rPr>
          <w:b/>
        </w:rPr>
        <w:t>Exchange rate management</w:t>
      </w:r>
      <w:r>
        <w:t xml:space="preserve">: Devalue or adjust currency to make exports cheaper and imports more expensive, encouraging export growth and reducing imports. </w:t>
      </w:r>
    </w:p>
    <w:p w:rsidR="00CF0A25" w:rsidRDefault="00D36756">
      <w:pPr>
        <w:numPr>
          <w:ilvl w:val="0"/>
          <w:numId w:val="36"/>
        </w:numPr>
        <w:ind w:right="4" w:hanging="540"/>
      </w:pPr>
      <w:r>
        <w:rPr>
          <w:b/>
        </w:rPr>
        <w:t>Foreign direct investment (FDI) promotion</w:t>
      </w:r>
      <w:r>
        <w:t xml:space="preserve">: </w:t>
      </w:r>
      <w:r>
        <w:t xml:space="preserve">Attract foreign investors to bring in capital, technology, and foreign exchange. </w:t>
      </w:r>
    </w:p>
    <w:p w:rsidR="00CF0A25" w:rsidRDefault="00D36756">
      <w:pPr>
        <w:numPr>
          <w:ilvl w:val="0"/>
          <w:numId w:val="36"/>
        </w:numPr>
        <w:ind w:right="4" w:hanging="540"/>
      </w:pPr>
      <w:r>
        <w:rPr>
          <w:b/>
        </w:rPr>
        <w:t>Regional trade integration</w:t>
      </w:r>
      <w:r>
        <w:t xml:space="preserve">: Strengthen trade blocs (e.g., East African Community) to access larger markets and reduce reliance on developed countries. </w:t>
      </w:r>
    </w:p>
    <w:p w:rsidR="00CF0A25" w:rsidRDefault="00D36756">
      <w:pPr>
        <w:numPr>
          <w:ilvl w:val="0"/>
          <w:numId w:val="36"/>
        </w:numPr>
        <w:ind w:right="4" w:hanging="540"/>
      </w:pPr>
      <w:r>
        <w:rPr>
          <w:b/>
        </w:rPr>
        <w:t>Debt management</w:t>
      </w:r>
      <w:r>
        <w:t>: Restr</w:t>
      </w:r>
      <w:r>
        <w:t xml:space="preserve">ucture or negotiate external debt to reduce repayment burdens and free up foreign exchange. </w:t>
      </w:r>
    </w:p>
    <w:p w:rsidR="00CF0A25" w:rsidRDefault="00D36756">
      <w:pPr>
        <w:numPr>
          <w:ilvl w:val="0"/>
          <w:numId w:val="36"/>
        </w:numPr>
        <w:ind w:right="4" w:hanging="540"/>
      </w:pPr>
      <w:r>
        <w:rPr>
          <w:b/>
        </w:rPr>
        <w:t>Import controls</w:t>
      </w:r>
      <w:r>
        <w:t xml:space="preserve">: Use tariffs, quotas, and licensing to limit non-essential imports. </w:t>
      </w:r>
    </w:p>
    <w:p w:rsidR="00CF0A25" w:rsidRDefault="00D36756">
      <w:pPr>
        <w:numPr>
          <w:ilvl w:val="0"/>
          <w:numId w:val="36"/>
        </w:numPr>
        <w:ind w:right="4" w:hanging="540"/>
      </w:pPr>
      <w:r>
        <w:rPr>
          <w:b/>
        </w:rPr>
        <w:t>Boosting remittances and foreign aid</w:t>
      </w:r>
      <w:r>
        <w:t>: Encourage diaspora remittances and negot</w:t>
      </w:r>
      <w:r>
        <w:t xml:space="preserve">iate for development aid to supplement foreign reserves. </w:t>
      </w:r>
    </w:p>
    <w:p w:rsidR="00CF0A25" w:rsidRDefault="00D36756">
      <w:pPr>
        <w:numPr>
          <w:ilvl w:val="0"/>
          <w:numId w:val="36"/>
        </w:numPr>
        <w:spacing w:after="268"/>
        <w:ind w:right="4" w:hanging="540"/>
      </w:pPr>
      <w:r>
        <w:rPr>
          <w:b/>
        </w:rPr>
        <w:t>Improving productivity and competitiveness</w:t>
      </w:r>
      <w:r>
        <w:t xml:space="preserve">: Invest in infrastructure, technology, and skills to make exports more competitive globally. </w:t>
      </w:r>
    </w:p>
    <w:p w:rsidR="00CF0A25" w:rsidRDefault="00D36756">
      <w:pPr>
        <w:pStyle w:val="Heading3"/>
        <w:spacing w:after="280"/>
        <w:ind w:left="-5"/>
      </w:pPr>
      <w:r>
        <w:t xml:space="preserve">Example </w:t>
      </w:r>
    </w:p>
    <w:p w:rsidR="00CF0A25" w:rsidRDefault="00D36756">
      <w:pPr>
        <w:spacing w:after="301"/>
        <w:ind w:left="-15" w:right="4" w:firstLine="0"/>
      </w:pPr>
      <w:r>
        <w:rPr>
          <w:b/>
        </w:rPr>
        <w:t>Uganda</w:t>
      </w:r>
      <w:r>
        <w:t xml:space="preserve"> can reduce B.O.P deficits by: </w:t>
      </w:r>
    </w:p>
    <w:p w:rsidR="00CF0A25" w:rsidRDefault="00D36756">
      <w:pPr>
        <w:numPr>
          <w:ilvl w:val="0"/>
          <w:numId w:val="37"/>
        </w:numPr>
        <w:ind w:right="4" w:hanging="540"/>
      </w:pPr>
      <w:r>
        <w:t xml:space="preserve">Promoting processed coffee exports. </w:t>
      </w:r>
    </w:p>
    <w:p w:rsidR="00CF0A25" w:rsidRDefault="00D36756">
      <w:pPr>
        <w:numPr>
          <w:ilvl w:val="0"/>
          <w:numId w:val="37"/>
        </w:numPr>
        <w:ind w:right="4" w:hanging="540"/>
      </w:pPr>
      <w:r>
        <w:t xml:space="preserve">Expanding into ICT services and tourism. </w:t>
      </w:r>
    </w:p>
    <w:p w:rsidR="00CF0A25" w:rsidRDefault="00D36756">
      <w:pPr>
        <w:numPr>
          <w:ilvl w:val="0"/>
          <w:numId w:val="37"/>
        </w:numPr>
        <w:ind w:right="4" w:hanging="540"/>
      </w:pPr>
      <w:r>
        <w:t xml:space="preserve">Encouraging import substitution in pharmaceuticals and textiles. </w:t>
      </w:r>
    </w:p>
    <w:p w:rsidR="00CF0A25" w:rsidRDefault="00D36756">
      <w:pPr>
        <w:numPr>
          <w:ilvl w:val="0"/>
          <w:numId w:val="37"/>
        </w:numPr>
        <w:spacing w:after="264"/>
        <w:ind w:right="4" w:hanging="540"/>
      </w:pPr>
      <w:r>
        <w:t xml:space="preserve">Strengthening regional trade under the East African Community (EAC). </w:t>
      </w:r>
    </w:p>
    <w:p w:rsidR="00CF0A25" w:rsidRDefault="00D36756">
      <w:pPr>
        <w:spacing w:after="38" w:line="259" w:lineRule="auto"/>
        <w:ind w:left="0" w:firstLine="0"/>
        <w:jc w:val="left"/>
      </w:pPr>
      <w:r>
        <w:t xml:space="preserve"> </w:t>
      </w:r>
    </w:p>
    <w:p w:rsidR="00CF0A25" w:rsidRDefault="00D36756">
      <w:pPr>
        <w:pStyle w:val="Heading4"/>
        <w:spacing w:after="0"/>
        <w:ind w:left="-5"/>
      </w:pPr>
      <w:r>
        <w:t xml:space="preserve">Exchange rates </w:t>
      </w:r>
    </w:p>
    <w:p w:rsidR="00CF0A25" w:rsidRDefault="00D36756">
      <w:pPr>
        <w:numPr>
          <w:ilvl w:val="0"/>
          <w:numId w:val="38"/>
        </w:numPr>
        <w:ind w:right="118" w:hanging="360"/>
      </w:pPr>
      <w:r>
        <w:t xml:space="preserve">Exchange   rate refers </w:t>
      </w:r>
      <w:r>
        <w:t xml:space="preserve">to the value   of the country’s   currency   in terms of other currencies.   For example $1 = UG shs. 3670. </w:t>
      </w:r>
    </w:p>
    <w:p w:rsidR="00CF0A25" w:rsidRDefault="00D36756">
      <w:pPr>
        <w:numPr>
          <w:ilvl w:val="0"/>
          <w:numId w:val="38"/>
        </w:numPr>
        <w:ind w:right="118" w:hanging="360"/>
      </w:pPr>
      <w:r>
        <w:rPr>
          <w:b/>
        </w:rPr>
        <w:lastRenderedPageBreak/>
        <w:t>Hard currency.</w:t>
      </w:r>
      <w:r>
        <w:t xml:space="preserve"> This refers to the currency   which can easily be converted   into other currencies and it is internationally   recognized   and acc</w:t>
      </w:r>
      <w:r>
        <w:t xml:space="preserve">epted. For example pound, dollar, euro etc. </w:t>
      </w:r>
    </w:p>
    <w:p w:rsidR="00CF0A25" w:rsidRDefault="00D36756">
      <w:pPr>
        <w:spacing w:after="36" w:line="259" w:lineRule="auto"/>
        <w:ind w:left="0" w:firstLine="0"/>
        <w:jc w:val="left"/>
      </w:pPr>
      <w:r>
        <w:t xml:space="preserve"> </w:t>
      </w:r>
    </w:p>
    <w:p w:rsidR="00CF0A25" w:rsidRDefault="00D36756">
      <w:pPr>
        <w:pStyle w:val="Heading4"/>
        <w:spacing w:after="0"/>
        <w:ind w:left="-5"/>
      </w:pPr>
      <w:r>
        <w:t xml:space="preserve">Types of exchange rates </w:t>
      </w:r>
    </w:p>
    <w:p w:rsidR="00CF0A25" w:rsidRDefault="00D36756">
      <w:pPr>
        <w:spacing w:after="34" w:line="259" w:lineRule="auto"/>
        <w:ind w:left="0" w:firstLine="0"/>
        <w:jc w:val="left"/>
      </w:pPr>
      <w:r>
        <w:t xml:space="preserve"> </w:t>
      </w:r>
    </w:p>
    <w:p w:rsidR="00CF0A25" w:rsidRDefault="00D36756">
      <w:pPr>
        <w:spacing w:after="0" w:line="259" w:lineRule="auto"/>
        <w:ind w:left="-5" w:hanging="10"/>
        <w:jc w:val="left"/>
      </w:pPr>
      <w:r>
        <w:rPr>
          <w:color w:val="1059FC"/>
        </w:rPr>
        <w:t>(a)</w:t>
      </w:r>
      <w:r>
        <w:rPr>
          <w:rFonts w:ascii="Arial" w:eastAsia="Arial" w:hAnsi="Arial" w:cs="Arial"/>
          <w:color w:val="1059FC"/>
        </w:rPr>
        <w:t xml:space="preserve"> </w:t>
      </w:r>
      <w:r>
        <w:rPr>
          <w:b/>
          <w:color w:val="1059FC"/>
        </w:rPr>
        <w:t>Fixed (Pegged) exchange rate.</w:t>
      </w:r>
      <w:r>
        <w:rPr>
          <w:color w:val="1059FC"/>
        </w:rPr>
        <w:t xml:space="preserve">  </w:t>
      </w:r>
    </w:p>
    <w:p w:rsidR="00CF0A25" w:rsidRDefault="00D36756">
      <w:pPr>
        <w:ind w:left="360" w:right="4" w:firstLine="0"/>
      </w:pPr>
      <w:r>
        <w:t xml:space="preserve">This is where the value of the county's   currency in terms of other currencies   is fixed by the monetary   authority (government) </w:t>
      </w:r>
    </w:p>
    <w:p w:rsidR="00CF0A25" w:rsidRDefault="00D36756">
      <w:pPr>
        <w:spacing w:after="36" w:line="259" w:lineRule="auto"/>
        <w:ind w:left="0" w:firstLine="0"/>
        <w:jc w:val="left"/>
      </w:pPr>
      <w:r>
        <w:t xml:space="preserve"> </w:t>
      </w:r>
    </w:p>
    <w:p w:rsidR="00CF0A25" w:rsidRDefault="00D36756">
      <w:pPr>
        <w:pStyle w:val="Heading4"/>
        <w:ind w:left="-5"/>
      </w:pPr>
      <w:r>
        <w:t xml:space="preserve">Merits of (Arguments for) a fixed exchange rate </w:t>
      </w:r>
    </w:p>
    <w:p w:rsidR="00CF0A25" w:rsidRDefault="00D36756">
      <w:pPr>
        <w:numPr>
          <w:ilvl w:val="0"/>
          <w:numId w:val="39"/>
        </w:numPr>
        <w:ind w:right="4" w:hanging="540"/>
      </w:pPr>
      <w:r>
        <w:rPr>
          <w:b/>
        </w:rPr>
        <w:t>Stability in international trade:</w:t>
      </w:r>
      <w:r>
        <w:t xml:space="preserve"> Fixed rates reduce uncertainty in foreign transactions, encouraging exports, imports, and long-term contracts. </w:t>
      </w:r>
    </w:p>
    <w:p w:rsidR="00CF0A25" w:rsidRDefault="00D36756">
      <w:pPr>
        <w:numPr>
          <w:ilvl w:val="0"/>
          <w:numId w:val="39"/>
        </w:numPr>
        <w:ind w:right="4" w:hanging="540"/>
      </w:pPr>
      <w:r>
        <w:rPr>
          <w:b/>
        </w:rPr>
        <w:t>Promotes investment:</w:t>
      </w:r>
      <w:r>
        <w:t xml:space="preserve"> Predictable exchange rates attract forei</w:t>
      </w:r>
      <w:r>
        <w:t xml:space="preserve">gn direct investment (FDI) since investors face less currency risk. </w:t>
      </w:r>
    </w:p>
    <w:p w:rsidR="00CF0A25" w:rsidRDefault="00D36756">
      <w:pPr>
        <w:numPr>
          <w:ilvl w:val="0"/>
          <w:numId w:val="39"/>
        </w:numPr>
        <w:ind w:right="4" w:hanging="540"/>
      </w:pPr>
      <w:r>
        <w:rPr>
          <w:b/>
        </w:rPr>
        <w:t>Controls inflation:</w:t>
      </w:r>
      <w:r>
        <w:t xml:space="preserve"> By tying the domestic currency to a stable foreign currency (like the US dollar), countries can limit excessive inflation. </w:t>
      </w:r>
    </w:p>
    <w:p w:rsidR="00CF0A25" w:rsidRDefault="00D36756">
      <w:pPr>
        <w:numPr>
          <w:ilvl w:val="0"/>
          <w:numId w:val="39"/>
        </w:numPr>
        <w:ind w:right="4" w:hanging="540"/>
      </w:pPr>
      <w:r>
        <w:rPr>
          <w:b/>
        </w:rPr>
        <w:t>Encourages economic discipline:</w:t>
      </w:r>
      <w:r>
        <w:t xml:space="preserve"> Governments</w:t>
      </w:r>
      <w:r>
        <w:t xml:space="preserve"> must maintain sound fiscal and monetary policies to sustain the fixed rate, reducing reckless spending. </w:t>
      </w:r>
    </w:p>
    <w:p w:rsidR="00CF0A25" w:rsidRDefault="00D36756">
      <w:pPr>
        <w:numPr>
          <w:ilvl w:val="0"/>
          <w:numId w:val="39"/>
        </w:numPr>
        <w:ind w:right="4" w:hanging="540"/>
      </w:pPr>
      <w:r>
        <w:rPr>
          <w:b/>
        </w:rPr>
        <w:t>Boosts confidence in the currency:</w:t>
      </w:r>
      <w:r>
        <w:t xml:space="preserve"> Stability reassures businesses, investors, and citizens, strengthening trust in the national currency. </w:t>
      </w:r>
    </w:p>
    <w:p w:rsidR="00CF0A25" w:rsidRDefault="00D36756">
      <w:pPr>
        <w:numPr>
          <w:ilvl w:val="0"/>
          <w:numId w:val="39"/>
        </w:numPr>
        <w:ind w:right="4" w:hanging="540"/>
      </w:pPr>
      <w:r>
        <w:rPr>
          <w:b/>
        </w:rPr>
        <w:t>Prevents sp</w:t>
      </w:r>
      <w:r>
        <w:rPr>
          <w:b/>
        </w:rPr>
        <w:t>eculation:</w:t>
      </w:r>
      <w:r>
        <w:t xml:space="preserve"> Fixed rates reduce opportunities for speculative attacks on the currency, unlike floating systems where traders exploit fluctuations. </w:t>
      </w:r>
    </w:p>
    <w:p w:rsidR="00CF0A25" w:rsidRDefault="00D36756">
      <w:pPr>
        <w:numPr>
          <w:ilvl w:val="0"/>
          <w:numId w:val="39"/>
        </w:numPr>
        <w:ind w:right="4" w:hanging="540"/>
      </w:pPr>
      <w:r>
        <w:rPr>
          <w:b/>
        </w:rPr>
        <w:t>Facilitates planning:</w:t>
      </w:r>
      <w:r>
        <w:t xml:space="preserve"> Businesses and governments can plan budgets, investments, and trade strategies more effe</w:t>
      </w:r>
      <w:r>
        <w:t xml:space="preserve">ctively with predictable exchange rates. </w:t>
      </w:r>
    </w:p>
    <w:p w:rsidR="00CF0A25" w:rsidRDefault="00D36756">
      <w:pPr>
        <w:numPr>
          <w:ilvl w:val="0"/>
          <w:numId w:val="39"/>
        </w:numPr>
        <w:spacing w:after="268"/>
        <w:ind w:right="4" w:hanging="540"/>
      </w:pPr>
      <w:r>
        <w:rPr>
          <w:b/>
        </w:rPr>
        <w:t>Supports balance of payments stability:</w:t>
      </w:r>
      <w:r>
        <w:t xml:space="preserve"> By maintaining a fixed rate, countries avoid sharp swings in import/export costs, helping stabilize external accounts. </w:t>
      </w:r>
    </w:p>
    <w:p w:rsidR="00CF0A25" w:rsidRDefault="00D36756">
      <w:pPr>
        <w:pStyle w:val="Heading3"/>
        <w:ind w:left="-5"/>
      </w:pPr>
      <w:r>
        <w:t xml:space="preserve">Example </w:t>
      </w:r>
    </w:p>
    <w:p w:rsidR="00CF0A25" w:rsidRDefault="00D36756">
      <w:pPr>
        <w:numPr>
          <w:ilvl w:val="0"/>
          <w:numId w:val="40"/>
        </w:numPr>
        <w:ind w:right="4" w:hanging="540"/>
      </w:pPr>
      <w:r>
        <w:t xml:space="preserve">Many developing countries peg their currency to the </w:t>
      </w:r>
      <w:r>
        <w:rPr>
          <w:b/>
        </w:rPr>
        <w:t>US dollar</w:t>
      </w:r>
      <w:r>
        <w:t xml:space="preserve"> to stabilize trade and attract investment. </w:t>
      </w:r>
    </w:p>
    <w:p w:rsidR="00CF0A25" w:rsidRDefault="00D36756">
      <w:pPr>
        <w:numPr>
          <w:ilvl w:val="0"/>
          <w:numId w:val="40"/>
        </w:numPr>
        <w:spacing w:after="268"/>
        <w:ind w:right="4" w:hanging="540"/>
      </w:pPr>
      <w:r>
        <w:t xml:space="preserve">For instance, some African nations with fixed or managed exchange rates benefit from reduced volatility in import costs for fuel and machinery. </w:t>
      </w:r>
    </w:p>
    <w:p w:rsidR="00CF0A25" w:rsidRDefault="00D36756">
      <w:pPr>
        <w:pStyle w:val="Heading4"/>
        <w:ind w:left="-5"/>
      </w:pPr>
      <w:r>
        <w:t xml:space="preserve">Demerits of a fixed exchange rate </w:t>
      </w:r>
    </w:p>
    <w:p w:rsidR="00CF0A25" w:rsidRDefault="00D36756">
      <w:pPr>
        <w:numPr>
          <w:ilvl w:val="0"/>
          <w:numId w:val="41"/>
        </w:numPr>
        <w:spacing w:after="26" w:line="251" w:lineRule="auto"/>
        <w:ind w:right="4" w:hanging="540"/>
      </w:pPr>
      <w:r>
        <w:rPr>
          <w:b/>
        </w:rPr>
        <w:t>Loss of monetary policy flexibility:</w:t>
      </w:r>
      <w:r>
        <w:t xml:space="preserve"> Governments cannot freely adjust interest rates or money supply to respond to domestic economic conditions because they must maintain the fixed rate. </w:t>
      </w:r>
    </w:p>
    <w:p w:rsidR="00CF0A25" w:rsidRDefault="00D36756">
      <w:pPr>
        <w:numPr>
          <w:ilvl w:val="0"/>
          <w:numId w:val="41"/>
        </w:numPr>
        <w:ind w:right="4" w:hanging="540"/>
      </w:pPr>
      <w:r>
        <w:rPr>
          <w:b/>
        </w:rPr>
        <w:lastRenderedPageBreak/>
        <w:t>Risk of currency crises:</w:t>
      </w:r>
      <w:r>
        <w:t xml:space="preserve"> If the f</w:t>
      </w:r>
      <w:r>
        <w:t xml:space="preserve">ixed rate is unrealistic, speculative attacks may occur, forcing devaluation and destabilizing the economy. </w:t>
      </w:r>
    </w:p>
    <w:p w:rsidR="00CF0A25" w:rsidRDefault="00D36756">
      <w:pPr>
        <w:numPr>
          <w:ilvl w:val="0"/>
          <w:numId w:val="41"/>
        </w:numPr>
        <w:ind w:right="4" w:hanging="540"/>
      </w:pPr>
      <w:r>
        <w:rPr>
          <w:b/>
        </w:rPr>
        <w:t>Costly to maintain:</w:t>
      </w:r>
      <w:r>
        <w:t xml:space="preserve"> Central banks must hold large foreign exchange reserves to defend the fixed rate, which is expensive and unsustainable. </w:t>
      </w:r>
    </w:p>
    <w:p w:rsidR="00CF0A25" w:rsidRDefault="00D36756">
      <w:pPr>
        <w:numPr>
          <w:ilvl w:val="0"/>
          <w:numId w:val="41"/>
        </w:numPr>
        <w:ind w:right="4" w:hanging="540"/>
      </w:pPr>
      <w:r>
        <w:rPr>
          <w:b/>
        </w:rPr>
        <w:t>May en</w:t>
      </w:r>
      <w:r>
        <w:rPr>
          <w:b/>
        </w:rPr>
        <w:t>courage black markets:</w:t>
      </w:r>
      <w:r>
        <w:t xml:space="preserve"> When official rates differ from market realities, parallel (illegal) currency markets often emerge. </w:t>
      </w:r>
    </w:p>
    <w:p w:rsidR="00CF0A25" w:rsidRDefault="00D36756">
      <w:pPr>
        <w:numPr>
          <w:ilvl w:val="0"/>
          <w:numId w:val="41"/>
        </w:numPr>
        <w:spacing w:after="26" w:line="251" w:lineRule="auto"/>
        <w:ind w:right="4" w:hanging="540"/>
      </w:pPr>
      <w:r>
        <w:rPr>
          <w:b/>
        </w:rPr>
        <w:t>Difficulty in adjusting to shocks:</w:t>
      </w:r>
      <w:r>
        <w:t xml:space="preserve"> Fixed rates prevent automatic adjustment to external shocks (like commodity price changes or glob</w:t>
      </w:r>
      <w:r>
        <w:t xml:space="preserve">al recessions), worsening balance of payments problems. </w:t>
      </w:r>
    </w:p>
    <w:p w:rsidR="00CF0A25" w:rsidRDefault="00D36756">
      <w:pPr>
        <w:numPr>
          <w:ilvl w:val="0"/>
          <w:numId w:val="41"/>
        </w:numPr>
        <w:ind w:right="4" w:hanging="540"/>
      </w:pPr>
      <w:r>
        <w:rPr>
          <w:b/>
        </w:rPr>
        <w:t>Potential trade imbalances:</w:t>
      </w:r>
      <w:r>
        <w:t xml:space="preserve"> If the currency is overvalued, exports become expensive and imports cheap, leading to persistent trade deficits. </w:t>
      </w:r>
    </w:p>
    <w:p w:rsidR="00CF0A25" w:rsidRDefault="00D36756">
      <w:pPr>
        <w:numPr>
          <w:ilvl w:val="0"/>
          <w:numId w:val="41"/>
        </w:numPr>
        <w:ind w:right="4" w:hanging="540"/>
      </w:pPr>
      <w:r>
        <w:rPr>
          <w:b/>
        </w:rPr>
        <w:t>Risk of imported inflation or deflation:</w:t>
      </w:r>
      <w:r>
        <w:t xml:space="preserve"> Pegging to a for</w:t>
      </w:r>
      <w:r>
        <w:t xml:space="preserve">eign currency means domestic prices may be influenced by inflation or deflation in the anchor country. </w:t>
      </w:r>
    </w:p>
    <w:p w:rsidR="00CF0A25" w:rsidRDefault="00D36756">
      <w:pPr>
        <w:numPr>
          <w:ilvl w:val="0"/>
          <w:numId w:val="41"/>
        </w:numPr>
        <w:spacing w:after="269"/>
        <w:ind w:right="4" w:hanging="540"/>
      </w:pPr>
      <w:r>
        <w:rPr>
          <w:b/>
        </w:rPr>
        <w:t>Political vulnerability:</w:t>
      </w:r>
      <w:r>
        <w:t xml:space="preserve"> Countries may be forced to adjust policies to suit the anchor currency nation, reducing sovereignty. </w:t>
      </w:r>
    </w:p>
    <w:p w:rsidR="00CF0A25" w:rsidRDefault="00D36756">
      <w:pPr>
        <w:pStyle w:val="Heading4"/>
        <w:spacing w:after="279"/>
        <w:ind w:left="550"/>
      </w:pPr>
      <w:r>
        <w:t xml:space="preserve">Example </w:t>
      </w:r>
    </w:p>
    <w:p w:rsidR="00CF0A25" w:rsidRDefault="00D36756">
      <w:pPr>
        <w:spacing w:after="268" w:line="251" w:lineRule="auto"/>
        <w:ind w:left="540" w:firstLine="0"/>
        <w:jc w:val="left"/>
      </w:pPr>
      <w:r>
        <w:t xml:space="preserve">In the 1990s, </w:t>
      </w:r>
      <w:r>
        <w:rPr>
          <w:b/>
        </w:rPr>
        <w:t>Ar</w:t>
      </w:r>
      <w:r>
        <w:rPr>
          <w:b/>
        </w:rPr>
        <w:t>gentina’s fixed exchange rate (peso pegged to the US dollar)</w:t>
      </w:r>
      <w:r>
        <w:t xml:space="preserve"> collapsed because the country could not sustain the peg amid economic shocks, leading to a severe financial crisis. </w:t>
      </w:r>
    </w:p>
    <w:p w:rsidR="00CF0A25" w:rsidRDefault="00D36756">
      <w:pPr>
        <w:spacing w:after="0" w:line="259" w:lineRule="auto"/>
        <w:ind w:left="0" w:firstLine="0"/>
        <w:jc w:val="left"/>
      </w:pPr>
      <w:r>
        <w:t xml:space="preserve"> </w:t>
      </w:r>
    </w:p>
    <w:p w:rsidR="00CF0A25" w:rsidRDefault="00D36756">
      <w:pPr>
        <w:spacing w:after="0" w:line="259" w:lineRule="auto"/>
        <w:ind w:left="-5" w:hanging="10"/>
        <w:jc w:val="left"/>
      </w:pPr>
      <w:r>
        <w:t>(b)</w:t>
      </w:r>
      <w:r>
        <w:rPr>
          <w:rFonts w:ascii="Arial" w:eastAsia="Arial" w:hAnsi="Arial" w:cs="Arial"/>
        </w:rPr>
        <w:t xml:space="preserve"> </w:t>
      </w:r>
      <w:r>
        <w:rPr>
          <w:b/>
          <w:color w:val="1059FC"/>
        </w:rPr>
        <w:t>Flexible (Free/Floating) Exchange rate.</w:t>
      </w:r>
      <w:r>
        <w:t xml:space="preserve">  </w:t>
      </w:r>
    </w:p>
    <w:p w:rsidR="00CF0A25" w:rsidRDefault="00D36756">
      <w:pPr>
        <w:ind w:left="345" w:right="4" w:hanging="360"/>
      </w:pPr>
      <w:r>
        <w:t xml:space="preserve"> This  is where  the  value  o</w:t>
      </w:r>
      <w:r>
        <w:t xml:space="preserve">f  the  country's    currency   in terms of other currencies   is determined  by forces  of demand  and supply  of the foreign  currency. </w:t>
      </w:r>
    </w:p>
    <w:p w:rsidR="00CF0A25" w:rsidRDefault="00D36756">
      <w:pPr>
        <w:spacing w:after="38" w:line="259" w:lineRule="auto"/>
        <w:ind w:left="0" w:firstLine="0"/>
        <w:jc w:val="left"/>
      </w:pPr>
      <w:r>
        <w:t xml:space="preserve"> </w:t>
      </w:r>
    </w:p>
    <w:p w:rsidR="00CF0A25" w:rsidRDefault="00D36756">
      <w:pPr>
        <w:pStyle w:val="Heading4"/>
        <w:ind w:left="-5"/>
      </w:pPr>
      <w:r>
        <w:t xml:space="preserve">Merits of a free exchange rate (Exchange rate liberalization) </w:t>
      </w:r>
    </w:p>
    <w:p w:rsidR="00CF0A25" w:rsidRDefault="00D36756">
      <w:pPr>
        <w:numPr>
          <w:ilvl w:val="0"/>
          <w:numId w:val="42"/>
        </w:numPr>
        <w:ind w:right="4" w:hanging="540"/>
      </w:pPr>
      <w:r>
        <w:rPr>
          <w:b/>
        </w:rPr>
        <w:t>Automatic adjustment of balance of payments:</w:t>
      </w:r>
      <w:r>
        <w:t xml:space="preserve"> </w:t>
      </w:r>
      <w:r>
        <w:t xml:space="preserve">Exchange rates adjust naturally to correct deficits or surpluses, reducing the need for government intervention. </w:t>
      </w:r>
    </w:p>
    <w:p w:rsidR="00CF0A25" w:rsidRDefault="00D36756">
      <w:pPr>
        <w:numPr>
          <w:ilvl w:val="0"/>
          <w:numId w:val="42"/>
        </w:numPr>
        <w:ind w:right="4" w:hanging="540"/>
      </w:pPr>
      <w:r>
        <w:rPr>
          <w:b/>
        </w:rPr>
        <w:t>Flexibility:</w:t>
      </w:r>
      <w:r>
        <w:t xml:space="preserve"> Currencies can respond quickly to global shocks, inflation, or changes in demand and supply. </w:t>
      </w:r>
    </w:p>
    <w:p w:rsidR="00CF0A25" w:rsidRDefault="00D36756">
      <w:pPr>
        <w:numPr>
          <w:ilvl w:val="0"/>
          <w:numId w:val="42"/>
        </w:numPr>
        <w:spacing w:after="26" w:line="251" w:lineRule="auto"/>
        <w:ind w:right="4" w:hanging="540"/>
      </w:pPr>
      <w:r>
        <w:rPr>
          <w:b/>
        </w:rPr>
        <w:t>Preserves monetary policy independe</w:t>
      </w:r>
      <w:r>
        <w:rPr>
          <w:b/>
        </w:rPr>
        <w:t>nce:</w:t>
      </w:r>
      <w:r>
        <w:t xml:space="preserve"> Governments can use interest rates and money supply to manage domestic economic conditions without worrying about maintaining a fixed rate. </w:t>
      </w:r>
    </w:p>
    <w:p w:rsidR="00CF0A25" w:rsidRDefault="00D36756">
      <w:pPr>
        <w:numPr>
          <w:ilvl w:val="0"/>
          <w:numId w:val="42"/>
        </w:numPr>
        <w:ind w:right="4" w:hanging="540"/>
      </w:pPr>
      <w:r>
        <w:rPr>
          <w:b/>
        </w:rPr>
        <w:t>Encourages efficiency:</w:t>
      </w:r>
      <w:r>
        <w:t xml:space="preserve"> Exchange rates reflect true market conditions, discouraging inefficiency and misallocat</w:t>
      </w:r>
      <w:r>
        <w:t xml:space="preserve">ion of resources. </w:t>
      </w:r>
    </w:p>
    <w:p w:rsidR="00CF0A25" w:rsidRDefault="00D36756">
      <w:pPr>
        <w:numPr>
          <w:ilvl w:val="0"/>
          <w:numId w:val="42"/>
        </w:numPr>
        <w:ind w:right="4" w:hanging="540"/>
      </w:pPr>
      <w:r>
        <w:rPr>
          <w:b/>
        </w:rPr>
        <w:t>Reduces need for foreign reserves:</w:t>
      </w:r>
      <w:r>
        <w:t xml:space="preserve"> Unlike fixed systems, countries don’t need to hold large reserves to defend the currency, saving resources. </w:t>
      </w:r>
    </w:p>
    <w:p w:rsidR="00CF0A25" w:rsidRDefault="00D36756">
      <w:pPr>
        <w:numPr>
          <w:ilvl w:val="0"/>
          <w:numId w:val="42"/>
        </w:numPr>
        <w:ind w:right="4" w:hanging="540"/>
      </w:pPr>
      <w:r>
        <w:rPr>
          <w:b/>
        </w:rPr>
        <w:lastRenderedPageBreak/>
        <w:t>Discourages speculation:</w:t>
      </w:r>
      <w:r>
        <w:t xml:space="preserve"> Since rates fluctuate freely, speculators cannot easily predict or e</w:t>
      </w:r>
      <w:r>
        <w:t xml:space="preserve">xploit government interventions. </w:t>
      </w:r>
    </w:p>
    <w:p w:rsidR="00CF0A25" w:rsidRDefault="00D36756">
      <w:pPr>
        <w:numPr>
          <w:ilvl w:val="0"/>
          <w:numId w:val="42"/>
        </w:numPr>
        <w:ind w:right="4" w:hanging="540"/>
      </w:pPr>
      <w:r>
        <w:rPr>
          <w:b/>
        </w:rPr>
        <w:t>Promotes competitiveness:</w:t>
      </w:r>
      <w:r>
        <w:t xml:space="preserve"> Depreciation of currency makes exports cheaper and imports more expensive, encouraging domestic industries and improving trade balances. </w:t>
      </w:r>
    </w:p>
    <w:p w:rsidR="00CF0A25" w:rsidRDefault="00D36756">
      <w:pPr>
        <w:numPr>
          <w:ilvl w:val="0"/>
          <w:numId w:val="42"/>
        </w:numPr>
        <w:spacing w:after="269"/>
        <w:ind w:right="4" w:hanging="540"/>
      </w:pPr>
      <w:r>
        <w:rPr>
          <w:b/>
        </w:rPr>
        <w:t>Reflects economic fundamentals:</w:t>
      </w:r>
      <w:r>
        <w:t xml:space="preserve"> Exchange rates mirror infl</w:t>
      </w:r>
      <w:r>
        <w:t xml:space="preserve">ation, productivity, and growth levels, giving a realistic picture of the economy. </w:t>
      </w:r>
    </w:p>
    <w:p w:rsidR="00CF0A25" w:rsidRDefault="00D36756">
      <w:pPr>
        <w:pStyle w:val="Heading3"/>
        <w:ind w:left="-5"/>
      </w:pPr>
      <w:r>
        <w:t xml:space="preserve">Example </w:t>
      </w:r>
    </w:p>
    <w:p w:rsidR="00CF0A25" w:rsidRDefault="00D36756">
      <w:pPr>
        <w:numPr>
          <w:ilvl w:val="0"/>
          <w:numId w:val="43"/>
        </w:numPr>
        <w:ind w:right="4" w:hanging="540"/>
      </w:pPr>
      <w:r>
        <w:t xml:space="preserve">If Uganda’s imports rise sharply, the Ugandan shilling may depreciate under a free exchange rate system. </w:t>
      </w:r>
    </w:p>
    <w:p w:rsidR="00CF0A25" w:rsidRDefault="00D36756">
      <w:pPr>
        <w:numPr>
          <w:ilvl w:val="0"/>
          <w:numId w:val="43"/>
        </w:numPr>
        <w:spacing w:after="268"/>
        <w:ind w:right="4" w:hanging="540"/>
      </w:pPr>
      <w:r>
        <w:t>This makes imports more expensive and exports (like coffe</w:t>
      </w:r>
      <w:r>
        <w:t xml:space="preserve">e and tea) cheaper, helping restore balance of payments automatically. </w:t>
      </w:r>
    </w:p>
    <w:p w:rsidR="00CF0A25" w:rsidRDefault="00D36756">
      <w:pPr>
        <w:pStyle w:val="Heading4"/>
        <w:ind w:left="-5"/>
      </w:pPr>
      <w:r>
        <w:t xml:space="preserve">Demerits of a Flexible exchange rate (Exchange rate liberalization) </w:t>
      </w:r>
    </w:p>
    <w:p w:rsidR="00CF0A25" w:rsidRDefault="00D36756">
      <w:pPr>
        <w:numPr>
          <w:ilvl w:val="0"/>
          <w:numId w:val="44"/>
        </w:numPr>
        <w:ind w:right="4" w:hanging="540"/>
      </w:pPr>
      <w:r>
        <w:rPr>
          <w:b/>
        </w:rPr>
        <w:t>Exchange rate instability:</w:t>
      </w:r>
      <w:r>
        <w:t xml:space="preserve"> Frequent fluctuations create uncertainty in international trade and discourage long-term</w:t>
      </w:r>
      <w:r>
        <w:t xml:space="preserve"> contracts and investments. </w:t>
      </w:r>
    </w:p>
    <w:p w:rsidR="00CF0A25" w:rsidRDefault="00D36756">
      <w:pPr>
        <w:numPr>
          <w:ilvl w:val="0"/>
          <w:numId w:val="44"/>
        </w:numPr>
        <w:ind w:right="4" w:hanging="540"/>
      </w:pPr>
      <w:r>
        <w:rPr>
          <w:b/>
        </w:rPr>
        <w:t>Speculation risks:</w:t>
      </w:r>
      <w:r>
        <w:t xml:space="preserve"> Currency markets may be influenced by speculators, leading to sharp and unpredictable swings in exchange rates. </w:t>
      </w:r>
    </w:p>
    <w:p w:rsidR="00CF0A25" w:rsidRDefault="00D36756">
      <w:pPr>
        <w:numPr>
          <w:ilvl w:val="0"/>
          <w:numId w:val="44"/>
        </w:numPr>
        <w:ind w:right="4" w:hanging="540"/>
      </w:pPr>
      <w:r>
        <w:rPr>
          <w:b/>
        </w:rPr>
        <w:t>Imported inflation:</w:t>
      </w:r>
      <w:r>
        <w:t xml:space="preserve"> </w:t>
      </w:r>
      <w:r>
        <w:t xml:space="preserve">Depreciation of the local currency makes imports more expensive, fueling inflation in developing countries. </w:t>
      </w:r>
    </w:p>
    <w:p w:rsidR="00CF0A25" w:rsidRDefault="00D36756">
      <w:pPr>
        <w:numPr>
          <w:ilvl w:val="0"/>
          <w:numId w:val="44"/>
        </w:numPr>
        <w:ind w:right="4" w:hanging="540"/>
      </w:pPr>
      <w:r>
        <w:rPr>
          <w:b/>
        </w:rPr>
        <w:t>Discourages trade and investment:</w:t>
      </w:r>
      <w:r>
        <w:t xml:space="preserve"> Uncertainty in exchange rates can reduce foreign direct investment (FDI) and hinder international trade. </w:t>
      </w:r>
    </w:p>
    <w:p w:rsidR="00CF0A25" w:rsidRDefault="00D36756">
      <w:pPr>
        <w:numPr>
          <w:ilvl w:val="0"/>
          <w:numId w:val="44"/>
        </w:numPr>
        <w:ind w:right="4" w:hanging="540"/>
      </w:pPr>
      <w:r>
        <w:rPr>
          <w:b/>
        </w:rPr>
        <w:t>Balance</w:t>
      </w:r>
      <w:r>
        <w:rPr>
          <w:b/>
        </w:rPr>
        <w:t xml:space="preserve"> of payments vulnerability:</w:t>
      </w:r>
      <w:r>
        <w:t xml:space="preserve"> Persistent deficits may cause continuous depreciation, worsening economic instability. </w:t>
      </w:r>
    </w:p>
    <w:p w:rsidR="00CF0A25" w:rsidRDefault="00D36756">
      <w:pPr>
        <w:numPr>
          <w:ilvl w:val="0"/>
          <w:numId w:val="44"/>
        </w:numPr>
        <w:ind w:right="4" w:hanging="540"/>
      </w:pPr>
      <w:r>
        <w:rPr>
          <w:b/>
        </w:rPr>
        <w:t>Volatility in small economies:</w:t>
      </w:r>
      <w:r>
        <w:t xml:space="preserve"> Developing countries with weak currencies face excessive volatility, making planning and budgeting difficult.</w:t>
      </w:r>
      <w:r>
        <w:t xml:space="preserve"> </w:t>
      </w:r>
    </w:p>
    <w:p w:rsidR="00CF0A25" w:rsidRDefault="00D36756">
      <w:pPr>
        <w:numPr>
          <w:ilvl w:val="0"/>
          <w:numId w:val="44"/>
        </w:numPr>
        <w:ind w:right="4" w:hanging="540"/>
      </w:pPr>
      <w:r>
        <w:rPr>
          <w:b/>
        </w:rPr>
        <w:t>Risk of currency depreciation spiral:</w:t>
      </w:r>
      <w:r>
        <w:t xml:space="preserve"> If confidence in the currency falls, depreciation may become self-reinforcing, leading to economic crises. </w:t>
      </w:r>
    </w:p>
    <w:p w:rsidR="00CF0A25" w:rsidRDefault="00D36756">
      <w:pPr>
        <w:numPr>
          <w:ilvl w:val="0"/>
          <w:numId w:val="44"/>
        </w:numPr>
        <w:ind w:right="4" w:hanging="540"/>
      </w:pPr>
      <w:r>
        <w:rPr>
          <w:b/>
        </w:rPr>
        <w:t>Higher transaction costs:</w:t>
      </w:r>
      <w:r>
        <w:t xml:space="preserve"> Businesses must spend more on hedging and managing currency risks, raising costs o</w:t>
      </w:r>
      <w:r>
        <w:t xml:space="preserve">f trade. </w:t>
      </w:r>
    </w:p>
    <w:p w:rsidR="00CF0A25" w:rsidRDefault="00D36756">
      <w:pPr>
        <w:numPr>
          <w:ilvl w:val="0"/>
          <w:numId w:val="44"/>
        </w:numPr>
        <w:spacing w:after="268"/>
        <w:ind w:right="4" w:hanging="540"/>
      </w:pPr>
      <w:r>
        <w:rPr>
          <w:b/>
        </w:rPr>
        <w:t>Weakens government control:</w:t>
      </w:r>
      <w:r>
        <w:t xml:space="preserve"> Authorities have less ability to stabilize the economy through direct intervention compared to fixed systems. </w:t>
      </w:r>
    </w:p>
    <w:p w:rsidR="00CF0A25" w:rsidRDefault="00D36756">
      <w:pPr>
        <w:pStyle w:val="Heading4"/>
        <w:ind w:left="-5"/>
      </w:pPr>
      <w:r>
        <w:t xml:space="preserve">Example </w:t>
      </w:r>
    </w:p>
    <w:p w:rsidR="00CF0A25" w:rsidRDefault="00D36756">
      <w:pPr>
        <w:numPr>
          <w:ilvl w:val="0"/>
          <w:numId w:val="45"/>
        </w:numPr>
        <w:ind w:right="4" w:hanging="540"/>
      </w:pPr>
      <w:r>
        <w:t xml:space="preserve">In many African countries, liberalized exchange rates have led to </w:t>
      </w:r>
      <w:r>
        <w:rPr>
          <w:b/>
        </w:rPr>
        <w:t>sharp depreciations</w:t>
      </w:r>
      <w:r>
        <w:t xml:space="preserve"> of local cur</w:t>
      </w:r>
      <w:r>
        <w:t xml:space="preserve">rencies against the US dollar. </w:t>
      </w:r>
    </w:p>
    <w:p w:rsidR="00CF0A25" w:rsidRDefault="00D36756">
      <w:pPr>
        <w:numPr>
          <w:ilvl w:val="0"/>
          <w:numId w:val="45"/>
        </w:numPr>
        <w:spacing w:after="268"/>
        <w:ind w:right="4" w:hanging="540"/>
      </w:pPr>
      <w:r>
        <w:t xml:space="preserve">This raised the cost of imports like fuel and medicine, contributing to inflation and worsening living standards. </w:t>
      </w:r>
    </w:p>
    <w:p w:rsidR="00CF0A25" w:rsidRDefault="00D36756">
      <w:pPr>
        <w:numPr>
          <w:ilvl w:val="0"/>
          <w:numId w:val="46"/>
        </w:numPr>
        <w:ind w:right="231" w:hanging="360"/>
      </w:pPr>
      <w:r>
        <w:rPr>
          <w:b/>
          <w:color w:val="1059FC"/>
        </w:rPr>
        <w:lastRenderedPageBreak/>
        <w:t>Mixed (Managed float /Dirty float/Adjustable peg) Exchange rate.</w:t>
      </w:r>
      <w:r>
        <w:t xml:space="preserve"> This is where the exchange rate is controlle</w:t>
      </w:r>
      <w:r>
        <w:t xml:space="preserve">d   by the government   but it is allowed to fluctuate   between   certain limits.  There exists   the upper   and lower   exchange   rate limits   within   which   buying   and selling   of foreign exchange takes place. </w:t>
      </w:r>
    </w:p>
    <w:p w:rsidR="00CF0A25" w:rsidRDefault="00D36756">
      <w:pPr>
        <w:numPr>
          <w:ilvl w:val="0"/>
          <w:numId w:val="46"/>
        </w:numPr>
        <w:ind w:right="231" w:hanging="360"/>
      </w:pPr>
      <w:r>
        <w:rPr>
          <w:b/>
          <w:color w:val="1059FC"/>
        </w:rPr>
        <w:t>Dual exchange rate system.</w:t>
      </w:r>
      <w:r>
        <w:t xml:space="preserve">  This i</w:t>
      </w:r>
      <w:r>
        <w:t xml:space="preserve">s where   there is co-existence    two parallel   exchange   rates within the country. </w:t>
      </w:r>
    </w:p>
    <w:p w:rsidR="00CF0A25" w:rsidRDefault="00D36756">
      <w:pPr>
        <w:numPr>
          <w:ilvl w:val="0"/>
          <w:numId w:val="46"/>
        </w:numPr>
        <w:ind w:right="231" w:hanging="360"/>
      </w:pPr>
      <w:r>
        <w:rPr>
          <w:b/>
          <w:color w:val="1059FC"/>
        </w:rPr>
        <w:t>Multiple exchange rates.</w:t>
      </w:r>
      <w:r>
        <w:t xml:space="preserve"> This is where there is existence of more than two exchange rates within the country.  It is common where there is liberalization   in selling a</w:t>
      </w:r>
      <w:r>
        <w:t xml:space="preserve">nd buying of foreign currency. </w:t>
      </w:r>
    </w:p>
    <w:p w:rsidR="00CF0A25" w:rsidRDefault="00D36756">
      <w:pPr>
        <w:spacing w:after="56" w:line="259" w:lineRule="auto"/>
        <w:ind w:left="0" w:firstLine="0"/>
        <w:jc w:val="left"/>
      </w:pPr>
      <w:r>
        <w:t xml:space="preserve"> </w:t>
      </w:r>
    </w:p>
    <w:p w:rsidR="00CF0A25" w:rsidRDefault="00D36756">
      <w:pPr>
        <w:pStyle w:val="Heading1"/>
        <w:ind w:left="-5"/>
      </w:pPr>
      <w:r>
        <w:t xml:space="preserve">Devaluation </w:t>
      </w:r>
    </w:p>
    <w:p w:rsidR="00CF0A25" w:rsidRDefault="00D36756">
      <w:pPr>
        <w:ind w:left="-15" w:right="234" w:firstLine="0"/>
      </w:pPr>
      <w:r>
        <w:rPr>
          <w:b/>
        </w:rPr>
        <w:t>Devaluation</w:t>
      </w:r>
      <w:r>
        <w:t xml:space="preserve"> refers to the deliberate   government   policy of reducing   the value of its currency   in terms of other currencies.   OR. It refers to the reduction in the value the country's   currency in term</w:t>
      </w:r>
      <w:r>
        <w:t xml:space="preserve">s of other currencies under the fixed exchange rate system. </w:t>
      </w:r>
    </w:p>
    <w:p w:rsidR="00CF0A25" w:rsidRDefault="00D36756">
      <w:pPr>
        <w:ind w:left="-15" w:right="4" w:firstLine="0"/>
      </w:pPr>
      <w:r>
        <w:t xml:space="preserve">Example </w:t>
      </w:r>
    </w:p>
    <w:p w:rsidR="00CF0A25" w:rsidRDefault="00D36756">
      <w:pPr>
        <w:ind w:left="-15" w:right="4" w:firstLine="0"/>
      </w:pPr>
      <w:r>
        <w:t xml:space="preserve">Before devaluation        $1 = UgX  3600 </w:t>
      </w:r>
    </w:p>
    <w:p w:rsidR="00CF0A25" w:rsidRDefault="00D36756">
      <w:pPr>
        <w:ind w:left="-15" w:right="4" w:firstLine="0"/>
      </w:pPr>
      <w:r>
        <w:t xml:space="preserve">After devaluation          $1 = UgX  4000 </w:t>
      </w:r>
    </w:p>
    <w:p w:rsidR="00CF0A25" w:rsidRDefault="00D36756">
      <w:pPr>
        <w:spacing w:after="0" w:line="259" w:lineRule="auto"/>
        <w:ind w:left="0" w:firstLine="0"/>
        <w:jc w:val="left"/>
      </w:pPr>
      <w:r>
        <w:t xml:space="preserve"> </w:t>
      </w:r>
    </w:p>
    <w:p w:rsidR="00CF0A25" w:rsidRDefault="00D36756">
      <w:pPr>
        <w:ind w:left="-15" w:right="233" w:firstLine="0"/>
      </w:pPr>
      <w:r>
        <w:rPr>
          <w:b/>
        </w:rPr>
        <w:t>Currency depreciation.</w:t>
      </w:r>
      <w:r>
        <w:t xml:space="preserve">  </w:t>
      </w:r>
      <w:r>
        <w:t>This  refers  to  the  reduction  in the  value  of the  country's   currency   in terms  of other  currencies   due  to the  forces  of demand  and  supply  of the foreign  currency.   OR. It is the reduction in the value the country's   currency in terms</w:t>
      </w:r>
      <w:r>
        <w:t xml:space="preserve"> of other currencies   under the floating exchange rate system. </w:t>
      </w:r>
    </w:p>
    <w:p w:rsidR="00CF0A25" w:rsidRDefault="00D36756">
      <w:pPr>
        <w:spacing w:after="0" w:line="259" w:lineRule="auto"/>
        <w:ind w:left="0" w:firstLine="0"/>
        <w:jc w:val="left"/>
      </w:pPr>
      <w:r>
        <w:t xml:space="preserve"> </w:t>
      </w:r>
    </w:p>
    <w:p w:rsidR="00CF0A25" w:rsidRDefault="00D36756">
      <w:pPr>
        <w:ind w:left="-15" w:right="4" w:firstLine="0"/>
      </w:pPr>
      <w:r>
        <w:rPr>
          <w:b/>
        </w:rPr>
        <w:t>Currency revaluation.</w:t>
      </w:r>
      <w:r>
        <w:t xml:space="preserve">  This refers to the legal increase   in the value of country’s    currency   in terms of other currencies. </w:t>
      </w:r>
    </w:p>
    <w:p w:rsidR="00CF0A25" w:rsidRDefault="00D36756">
      <w:pPr>
        <w:spacing w:after="0" w:line="259" w:lineRule="auto"/>
        <w:ind w:left="0" w:firstLine="0"/>
        <w:jc w:val="left"/>
      </w:pPr>
      <w:r>
        <w:t xml:space="preserve"> </w:t>
      </w:r>
    </w:p>
    <w:p w:rsidR="00CF0A25" w:rsidRDefault="00D36756">
      <w:pPr>
        <w:ind w:left="-15" w:right="4" w:firstLine="0"/>
      </w:pPr>
      <w:r>
        <w:rPr>
          <w:b/>
        </w:rPr>
        <w:t>Currency appreciation.</w:t>
      </w:r>
      <w:r>
        <w:t xml:space="preserve">  This  refers  to increase  in the</w:t>
      </w:r>
      <w:r>
        <w:t xml:space="preserve"> value  of the  country's   currency   in terms  of other currencies  due to the forces  of demand  supply  of the foreign  currency. </w:t>
      </w:r>
    </w:p>
    <w:p w:rsidR="00CF0A25" w:rsidRDefault="00D36756">
      <w:pPr>
        <w:spacing w:after="36" w:line="259" w:lineRule="auto"/>
        <w:ind w:left="0" w:firstLine="0"/>
        <w:jc w:val="left"/>
      </w:pPr>
      <w:r>
        <w:t xml:space="preserve"> </w:t>
      </w:r>
    </w:p>
    <w:p w:rsidR="00CF0A25" w:rsidRDefault="00D36756">
      <w:pPr>
        <w:pStyle w:val="Heading2"/>
        <w:spacing w:after="317"/>
        <w:ind w:left="-5"/>
      </w:pPr>
      <w:r>
        <w:rPr>
          <w:color w:val="FF0000"/>
        </w:rPr>
        <w:t xml:space="preserve">Reasons for devaluation </w:t>
      </w:r>
    </w:p>
    <w:p w:rsidR="00CF0A25" w:rsidRDefault="00D36756">
      <w:pPr>
        <w:numPr>
          <w:ilvl w:val="0"/>
          <w:numId w:val="47"/>
        </w:numPr>
        <w:ind w:right="4" w:hanging="540"/>
      </w:pPr>
      <w:r>
        <w:rPr>
          <w:b/>
        </w:rPr>
        <w:t>Correcting balance of payments deficits:</w:t>
      </w:r>
      <w:r>
        <w:t xml:space="preserve"> Devaluation makes exports cheaper and imports more ex</w:t>
      </w:r>
      <w:r>
        <w:t xml:space="preserve">pensive, helping reduce persistent trade deficits. </w:t>
      </w:r>
    </w:p>
    <w:p w:rsidR="00CF0A25" w:rsidRDefault="00D36756">
      <w:pPr>
        <w:numPr>
          <w:ilvl w:val="0"/>
          <w:numId w:val="47"/>
        </w:numPr>
        <w:ind w:right="4" w:hanging="540"/>
      </w:pPr>
      <w:r>
        <w:rPr>
          <w:b/>
        </w:rPr>
        <w:t>Boosting export competitiveness:</w:t>
      </w:r>
      <w:r>
        <w:t xml:space="preserve"> Lower currency value encourages foreign buyers to purchase more exports, increasing foreign exchange earnings. </w:t>
      </w:r>
    </w:p>
    <w:p w:rsidR="00CF0A25" w:rsidRDefault="00D36756">
      <w:pPr>
        <w:numPr>
          <w:ilvl w:val="0"/>
          <w:numId w:val="47"/>
        </w:numPr>
        <w:ind w:right="4" w:hanging="540"/>
      </w:pPr>
      <w:r>
        <w:rPr>
          <w:b/>
        </w:rPr>
        <w:t>Discouraging imports:</w:t>
      </w:r>
      <w:r>
        <w:t xml:space="preserve"> By making imported goods more expensi</w:t>
      </w:r>
      <w:r>
        <w:t xml:space="preserve">ve, devaluation reduces reliance on foreign products and saves reserves. </w:t>
      </w:r>
    </w:p>
    <w:p w:rsidR="00CF0A25" w:rsidRDefault="00D36756">
      <w:pPr>
        <w:numPr>
          <w:ilvl w:val="0"/>
          <w:numId w:val="47"/>
        </w:numPr>
        <w:ind w:right="4" w:hanging="540"/>
      </w:pPr>
      <w:r>
        <w:rPr>
          <w:b/>
        </w:rPr>
        <w:t>Encouraging domestic production:</w:t>
      </w:r>
      <w:r>
        <w:t xml:space="preserve"> Higher import costs push consumers and industries to rely more on locally produced goods, stimulating local industries. </w:t>
      </w:r>
    </w:p>
    <w:p w:rsidR="00CF0A25" w:rsidRDefault="00D36756">
      <w:pPr>
        <w:numPr>
          <w:ilvl w:val="0"/>
          <w:numId w:val="47"/>
        </w:numPr>
        <w:ind w:right="4" w:hanging="540"/>
      </w:pPr>
      <w:r>
        <w:rPr>
          <w:b/>
        </w:rPr>
        <w:lastRenderedPageBreak/>
        <w:t>Reducing external debt burde</w:t>
      </w:r>
      <w:r>
        <w:rPr>
          <w:b/>
        </w:rPr>
        <w:t>n:</w:t>
      </w:r>
      <w:r>
        <w:t xml:space="preserve"> If debt is denominated in local currency, devaluation can reduce the real value of repayment compared to foreign currency obligations. </w:t>
      </w:r>
    </w:p>
    <w:p w:rsidR="00CF0A25" w:rsidRDefault="00D36756">
      <w:pPr>
        <w:numPr>
          <w:ilvl w:val="0"/>
          <w:numId w:val="47"/>
        </w:numPr>
        <w:ind w:right="4" w:hanging="540"/>
      </w:pPr>
      <w:r>
        <w:rPr>
          <w:b/>
        </w:rPr>
        <w:t>Attracting foreign investment:</w:t>
      </w:r>
      <w:r>
        <w:t xml:space="preserve"> </w:t>
      </w:r>
      <w:r>
        <w:t xml:space="preserve">A weaker currency lowers production costs for foreign investors, making the country more attractive for investment. </w:t>
      </w:r>
    </w:p>
    <w:p w:rsidR="00CF0A25" w:rsidRDefault="00D36756">
      <w:pPr>
        <w:numPr>
          <w:ilvl w:val="0"/>
          <w:numId w:val="47"/>
        </w:numPr>
        <w:ind w:right="4" w:hanging="540"/>
      </w:pPr>
      <w:r>
        <w:rPr>
          <w:b/>
        </w:rPr>
        <w:t>Correcting overvaluation of currency:</w:t>
      </w:r>
      <w:r>
        <w:t xml:space="preserve"> Sometimes a currency is artificially strong, hurting exports. Devaluation restores realistic value al</w:t>
      </w:r>
      <w:r>
        <w:t xml:space="preserve">igned with market conditions. </w:t>
      </w:r>
    </w:p>
    <w:p w:rsidR="00CF0A25" w:rsidRDefault="00D36756">
      <w:pPr>
        <w:numPr>
          <w:ilvl w:val="0"/>
          <w:numId w:val="47"/>
        </w:numPr>
        <w:ind w:right="4" w:hanging="540"/>
      </w:pPr>
      <w:r>
        <w:rPr>
          <w:b/>
        </w:rPr>
        <w:t>Responding to economic shocks:</w:t>
      </w:r>
      <w:r>
        <w:t xml:space="preserve"> Global recessions, commodity price drops, or capital flight may force governments to devalue to stabilize the economy. </w:t>
      </w:r>
    </w:p>
    <w:p w:rsidR="00CF0A25" w:rsidRDefault="00D36756">
      <w:pPr>
        <w:numPr>
          <w:ilvl w:val="0"/>
          <w:numId w:val="47"/>
        </w:numPr>
        <w:spacing w:after="268"/>
        <w:ind w:right="4" w:hanging="540"/>
      </w:pPr>
      <w:r>
        <w:rPr>
          <w:b/>
        </w:rPr>
        <w:t>Improving foreign reserves:</w:t>
      </w:r>
      <w:r>
        <w:t xml:space="preserve"> </w:t>
      </w:r>
      <w:r>
        <w:t xml:space="preserve">By reducing imports and boosting exports, devaluation helps conserve scarce foreign exchange reserves. </w:t>
      </w:r>
    </w:p>
    <w:p w:rsidR="00CF0A25" w:rsidRDefault="00D36756">
      <w:pPr>
        <w:pStyle w:val="Heading2"/>
        <w:spacing w:after="280"/>
        <w:ind w:left="-5"/>
      </w:pPr>
      <w:r>
        <w:t xml:space="preserve">Example </w:t>
      </w:r>
    </w:p>
    <w:p w:rsidR="00CF0A25" w:rsidRDefault="00D36756">
      <w:pPr>
        <w:spacing w:after="269" w:line="251" w:lineRule="auto"/>
        <w:ind w:left="-15" w:firstLine="0"/>
        <w:jc w:val="left"/>
      </w:pPr>
      <w:r>
        <w:t xml:space="preserve">If Uganda faces a </w:t>
      </w:r>
      <w:r>
        <w:rPr>
          <w:b/>
        </w:rPr>
        <w:t>balance of payments deficit</w:t>
      </w:r>
      <w:r>
        <w:t xml:space="preserve"> due to high import bills for fuel and medicine, devaluation of the Ugandan shilling can make coff</w:t>
      </w:r>
      <w:r>
        <w:t xml:space="preserve">ee and tea exports cheaper abroad, while discouraging excessive imports. </w:t>
      </w:r>
    </w:p>
    <w:p w:rsidR="00CF0A25" w:rsidRDefault="00D36756">
      <w:pPr>
        <w:pStyle w:val="Heading3"/>
        <w:spacing w:after="317"/>
        <w:ind w:left="-5"/>
      </w:pPr>
      <w:r>
        <w:rPr>
          <w:color w:val="FF0000"/>
        </w:rPr>
        <w:t xml:space="preserve">Conditions   necessary for devaluation to be successful </w:t>
      </w:r>
    </w:p>
    <w:p w:rsidR="00CF0A25" w:rsidRDefault="00D36756">
      <w:pPr>
        <w:numPr>
          <w:ilvl w:val="0"/>
          <w:numId w:val="48"/>
        </w:numPr>
        <w:ind w:right="4" w:hanging="540"/>
      </w:pPr>
      <w:r>
        <w:rPr>
          <w:b/>
        </w:rPr>
        <w:t>Elastic demand for exports:</w:t>
      </w:r>
      <w:r>
        <w:t xml:space="preserve"> Foreign demand for the country’s exports must be sufficiently elastic, so that lower prices lead </w:t>
      </w:r>
      <w:r>
        <w:t xml:space="preserve">to a significant increase in export volumes. </w:t>
      </w:r>
    </w:p>
    <w:p w:rsidR="00CF0A25" w:rsidRDefault="00D36756">
      <w:pPr>
        <w:numPr>
          <w:ilvl w:val="0"/>
          <w:numId w:val="48"/>
        </w:numPr>
        <w:ind w:right="4" w:hanging="540"/>
      </w:pPr>
      <w:r>
        <w:rPr>
          <w:b/>
        </w:rPr>
        <w:t>Elastic demand for imports:</w:t>
      </w:r>
      <w:r>
        <w:t xml:space="preserve"> Domestic demand for imports should be elastic, meaning higher prices discourage consumption and reduce import volumes. </w:t>
      </w:r>
    </w:p>
    <w:p w:rsidR="00CF0A25" w:rsidRDefault="00D36756">
      <w:pPr>
        <w:numPr>
          <w:ilvl w:val="0"/>
          <w:numId w:val="48"/>
        </w:numPr>
        <w:ind w:right="4" w:hanging="540"/>
      </w:pPr>
      <w:r>
        <w:rPr>
          <w:b/>
        </w:rPr>
        <w:t>Absence of inflationary pressures:</w:t>
      </w:r>
      <w:r>
        <w:t xml:space="preserve"> Devaluation should not trig</w:t>
      </w:r>
      <w:r>
        <w:t xml:space="preserve">ger excessive inflation; otherwise, rising domestic prices will cancel out the benefits of cheaper exports. </w:t>
      </w:r>
    </w:p>
    <w:p w:rsidR="00CF0A25" w:rsidRDefault="00D36756">
      <w:pPr>
        <w:numPr>
          <w:ilvl w:val="0"/>
          <w:numId w:val="48"/>
        </w:numPr>
        <w:ind w:right="4" w:hanging="540"/>
      </w:pPr>
      <w:r>
        <w:rPr>
          <w:b/>
        </w:rPr>
        <w:t>Strong productive capacity:</w:t>
      </w:r>
      <w:r>
        <w:t xml:space="preserve"> The country must have the ability to expand production of export goods to meet increased foreign demand. </w:t>
      </w:r>
    </w:p>
    <w:p w:rsidR="00CF0A25" w:rsidRDefault="00D36756">
      <w:pPr>
        <w:numPr>
          <w:ilvl w:val="0"/>
          <w:numId w:val="48"/>
        </w:numPr>
        <w:ind w:right="4" w:hanging="540"/>
      </w:pPr>
      <w:r>
        <w:rPr>
          <w:b/>
        </w:rPr>
        <w:t>Diversified e</w:t>
      </w:r>
      <w:r>
        <w:rPr>
          <w:b/>
        </w:rPr>
        <w:t>xport base:</w:t>
      </w:r>
      <w:r>
        <w:t xml:space="preserve"> Success requires a variety of export products, not just dependence on a few primary commodities whose demand may be inelastic. </w:t>
      </w:r>
    </w:p>
    <w:p w:rsidR="00CF0A25" w:rsidRDefault="00D36756">
      <w:pPr>
        <w:numPr>
          <w:ilvl w:val="0"/>
          <w:numId w:val="48"/>
        </w:numPr>
        <w:ind w:right="4" w:hanging="540"/>
      </w:pPr>
      <w:r>
        <w:rPr>
          <w:b/>
        </w:rPr>
        <w:t>Stable political and economic environment:</w:t>
      </w:r>
      <w:r>
        <w:t xml:space="preserve"> Investors and traders must have confidence in the economy; instability un</w:t>
      </w:r>
      <w:r>
        <w:t xml:space="preserve">dermines the benefits of devaluation. </w:t>
      </w:r>
    </w:p>
    <w:p w:rsidR="00CF0A25" w:rsidRDefault="00D36756">
      <w:pPr>
        <w:numPr>
          <w:ilvl w:val="0"/>
          <w:numId w:val="48"/>
        </w:numPr>
        <w:ind w:right="4" w:hanging="540"/>
      </w:pPr>
      <w:r>
        <w:rPr>
          <w:b/>
        </w:rPr>
        <w:t>Supportive trade policies:</w:t>
      </w:r>
      <w:r>
        <w:t xml:space="preserve"> Complementary measures such as export promotion, import substitution, and reduction of trade barriers are needed. </w:t>
      </w:r>
    </w:p>
    <w:p w:rsidR="00CF0A25" w:rsidRDefault="00D36756">
      <w:pPr>
        <w:numPr>
          <w:ilvl w:val="0"/>
          <w:numId w:val="48"/>
        </w:numPr>
        <w:ind w:right="4" w:hanging="540"/>
      </w:pPr>
      <w:r>
        <w:rPr>
          <w:b/>
        </w:rPr>
        <w:t xml:space="preserve">Adequate foreign exchange reserves: </w:t>
      </w:r>
      <w:r>
        <w:t xml:space="preserve"> Reserves help stabilize the currency a</w:t>
      </w:r>
      <w:r>
        <w:t xml:space="preserve">nd manage short-term shocks after devaluation. </w:t>
      </w:r>
    </w:p>
    <w:p w:rsidR="00CF0A25" w:rsidRDefault="00D36756">
      <w:pPr>
        <w:numPr>
          <w:ilvl w:val="0"/>
          <w:numId w:val="48"/>
        </w:numPr>
        <w:spacing w:after="269" w:line="251" w:lineRule="auto"/>
        <w:ind w:right="4" w:hanging="540"/>
      </w:pPr>
      <w:r>
        <w:rPr>
          <w:b/>
        </w:rPr>
        <w:t>Marshall–Lerner condition satisfied:</w:t>
      </w:r>
      <w:r>
        <w:t xml:space="preserve"> The sum of the price elasticities of demand for exports and imports must be greater than one for devaluation to improve the balance of payments. </w:t>
      </w:r>
    </w:p>
    <w:p w:rsidR="00CF0A25" w:rsidRDefault="00D36756">
      <w:pPr>
        <w:pStyle w:val="Heading2"/>
        <w:spacing w:after="279"/>
        <w:ind w:left="-5"/>
      </w:pPr>
      <w:r>
        <w:lastRenderedPageBreak/>
        <w:t xml:space="preserve">Example </w:t>
      </w:r>
    </w:p>
    <w:p w:rsidR="00CF0A25" w:rsidRDefault="00D36756">
      <w:pPr>
        <w:spacing w:after="216" w:line="251" w:lineRule="auto"/>
        <w:ind w:left="-15" w:firstLine="0"/>
        <w:jc w:val="left"/>
      </w:pPr>
      <w:r>
        <w:t>If Uganda devalu</w:t>
      </w:r>
      <w:r>
        <w:t xml:space="preserve">es the shilling, success depends on whether global buyers increase purchases of coffee and tea (elastic demand) and whether Ugandans reduce imports of fuel and luxury goods (elastic demand). </w:t>
      </w:r>
    </w:p>
    <w:p w:rsidR="00CF0A25" w:rsidRDefault="00D36756">
      <w:pPr>
        <w:spacing w:after="0" w:line="259" w:lineRule="auto"/>
        <w:ind w:left="180" w:firstLine="0"/>
        <w:jc w:val="left"/>
      </w:pPr>
      <w:r>
        <w:t xml:space="preserve"> </w:t>
      </w:r>
    </w:p>
    <w:p w:rsidR="00CF0A25" w:rsidRDefault="00D36756">
      <w:pPr>
        <w:pStyle w:val="Heading3"/>
        <w:spacing w:after="317"/>
        <w:ind w:left="-5"/>
      </w:pPr>
      <w:r>
        <w:rPr>
          <w:color w:val="FF0000"/>
        </w:rPr>
        <w:t xml:space="preserve">Factors as to why devaluation h a s not been successful   in </w:t>
      </w:r>
      <w:r>
        <w:rPr>
          <w:color w:val="FF0000"/>
        </w:rPr>
        <w:t xml:space="preserve">developing c o u n t r i e s </w:t>
      </w:r>
    </w:p>
    <w:p w:rsidR="00CF0A25" w:rsidRDefault="00D36756">
      <w:pPr>
        <w:numPr>
          <w:ilvl w:val="0"/>
          <w:numId w:val="49"/>
        </w:numPr>
        <w:spacing w:after="26" w:line="251" w:lineRule="auto"/>
        <w:ind w:right="4" w:hanging="540"/>
      </w:pPr>
      <w:r>
        <w:rPr>
          <w:b/>
        </w:rPr>
        <w:t>Inelastic demand for exports:</w:t>
      </w:r>
      <w:r>
        <w:t xml:space="preserve"> Many developing countries export primary commodities (coffee, tea, minerals) whose global demand is relatively inelastic. Lower prices do not significantly increase export volumes. </w:t>
      </w:r>
    </w:p>
    <w:p w:rsidR="00CF0A25" w:rsidRDefault="00D36756">
      <w:pPr>
        <w:numPr>
          <w:ilvl w:val="0"/>
          <w:numId w:val="49"/>
        </w:numPr>
        <w:ind w:right="4" w:hanging="540"/>
      </w:pPr>
      <w:r>
        <w:rPr>
          <w:b/>
        </w:rPr>
        <w:t>Inelastic dema</w:t>
      </w:r>
      <w:r>
        <w:rPr>
          <w:b/>
        </w:rPr>
        <w:t>nd for imports:</w:t>
      </w:r>
      <w:r>
        <w:t xml:space="preserve"> Imports such as fuel, medicine, and machinery are essential and cannot easily be reduced even when prices rise after devaluation. </w:t>
      </w:r>
    </w:p>
    <w:p w:rsidR="00CF0A25" w:rsidRDefault="00D36756">
      <w:pPr>
        <w:numPr>
          <w:ilvl w:val="0"/>
          <w:numId w:val="49"/>
        </w:numPr>
        <w:ind w:right="4" w:hanging="540"/>
      </w:pPr>
      <w:r>
        <w:rPr>
          <w:b/>
        </w:rPr>
        <w:t>Weak productive capacity:</w:t>
      </w:r>
      <w:r>
        <w:t xml:space="preserve"> Limited industrialization and poor infrastructure prevent countries from expanding </w:t>
      </w:r>
      <w:r>
        <w:t xml:space="preserve">production to take advantage of increased export demand. </w:t>
      </w:r>
    </w:p>
    <w:p w:rsidR="00CF0A25" w:rsidRDefault="00D36756">
      <w:pPr>
        <w:numPr>
          <w:ilvl w:val="0"/>
          <w:numId w:val="49"/>
        </w:numPr>
        <w:ind w:right="4" w:hanging="540"/>
      </w:pPr>
      <w:r>
        <w:rPr>
          <w:b/>
        </w:rPr>
        <w:t>Over-reliance on primary products:</w:t>
      </w:r>
      <w:r>
        <w:t xml:space="preserve"> Heavy dependence on a few raw materials makes economies vulnerable to global price fluctuations, limiting the benefits of devaluation. </w:t>
      </w:r>
    </w:p>
    <w:p w:rsidR="00CF0A25" w:rsidRDefault="00D36756">
      <w:pPr>
        <w:numPr>
          <w:ilvl w:val="0"/>
          <w:numId w:val="49"/>
        </w:numPr>
        <w:ind w:right="4" w:hanging="540"/>
      </w:pPr>
      <w:r>
        <w:rPr>
          <w:b/>
        </w:rPr>
        <w:t>Inflationary pressures:</w:t>
      </w:r>
      <w:r>
        <w:t xml:space="preserve"> Dev</w:t>
      </w:r>
      <w:r>
        <w:t xml:space="preserve">aluation raises the cost of imports, fueling inflation. Rising domestic prices cancel out the competitive advantage of cheaper exports. </w:t>
      </w:r>
    </w:p>
    <w:p w:rsidR="00CF0A25" w:rsidRDefault="00D36756">
      <w:pPr>
        <w:numPr>
          <w:ilvl w:val="0"/>
          <w:numId w:val="49"/>
        </w:numPr>
        <w:ind w:right="4" w:hanging="540"/>
      </w:pPr>
      <w:r>
        <w:rPr>
          <w:b/>
        </w:rPr>
        <w:t>Debt burden:</w:t>
      </w:r>
      <w:r>
        <w:t xml:space="preserve"> External debts denominated in foreign currencies become more expensive to service after devaluation, worse</w:t>
      </w:r>
      <w:r>
        <w:t xml:space="preserve">ning balance of payments problems. </w:t>
      </w:r>
    </w:p>
    <w:p w:rsidR="00CF0A25" w:rsidRDefault="00D36756">
      <w:pPr>
        <w:numPr>
          <w:ilvl w:val="0"/>
          <w:numId w:val="49"/>
        </w:numPr>
        <w:ind w:right="4" w:hanging="540"/>
      </w:pPr>
      <w:r>
        <w:rPr>
          <w:b/>
        </w:rPr>
        <w:t>Capital flight:</w:t>
      </w:r>
      <w:r>
        <w:t xml:space="preserve"> Devaluation often reduces investor confidence, leading to outflows of capital and further weakening of the currency. </w:t>
      </w:r>
    </w:p>
    <w:p w:rsidR="00CF0A25" w:rsidRDefault="00D36756">
      <w:pPr>
        <w:numPr>
          <w:ilvl w:val="0"/>
          <w:numId w:val="49"/>
        </w:numPr>
        <w:ind w:right="4" w:hanging="540"/>
      </w:pPr>
      <w:r>
        <w:rPr>
          <w:b/>
        </w:rPr>
        <w:t>Structural rigidities:</w:t>
      </w:r>
      <w:r>
        <w:t xml:space="preserve"> Poor governance, corruption, and weak institutions hinder effec</w:t>
      </w:r>
      <w:r>
        <w:t xml:space="preserve">tive implementation of supportive policies needed to make devaluation work. </w:t>
      </w:r>
    </w:p>
    <w:p w:rsidR="00CF0A25" w:rsidRDefault="00D36756">
      <w:pPr>
        <w:numPr>
          <w:ilvl w:val="0"/>
          <w:numId w:val="49"/>
        </w:numPr>
        <w:ind w:right="4" w:hanging="540"/>
      </w:pPr>
      <w:r>
        <w:rPr>
          <w:b/>
        </w:rPr>
        <w:t>Lack of diversification:</w:t>
      </w:r>
      <w:r>
        <w:t xml:space="preserve"> Without a broad export base, countries cannot exploit new markets or products after devaluation. </w:t>
      </w:r>
    </w:p>
    <w:p w:rsidR="00CF0A25" w:rsidRDefault="00D36756">
      <w:pPr>
        <w:numPr>
          <w:ilvl w:val="0"/>
          <w:numId w:val="49"/>
        </w:numPr>
        <w:spacing w:after="269"/>
        <w:ind w:right="4" w:hanging="540"/>
      </w:pPr>
      <w:r>
        <w:rPr>
          <w:b/>
        </w:rPr>
        <w:t>Political and social instability:</w:t>
      </w:r>
      <w:r>
        <w:t xml:space="preserve"> Instability discourage</w:t>
      </w:r>
      <w:r>
        <w:t xml:space="preserve">s foreign investment and undermines the potential benefits of devaluation. </w:t>
      </w:r>
    </w:p>
    <w:p w:rsidR="00CF0A25" w:rsidRDefault="00D36756">
      <w:pPr>
        <w:pStyle w:val="Heading2"/>
        <w:ind w:left="-5"/>
      </w:pPr>
      <w:r>
        <w:t xml:space="preserve">Example </w:t>
      </w:r>
    </w:p>
    <w:p w:rsidR="00CF0A25" w:rsidRDefault="00D36756">
      <w:pPr>
        <w:numPr>
          <w:ilvl w:val="0"/>
          <w:numId w:val="50"/>
        </w:numPr>
        <w:ind w:right="4" w:hanging="540"/>
      </w:pPr>
      <w:r>
        <w:t xml:space="preserve">If Uganda devalues the shilling, the cost of importing fuel and medicine rises sharply. </w:t>
      </w:r>
    </w:p>
    <w:p w:rsidR="00CF0A25" w:rsidRDefault="00D36756">
      <w:pPr>
        <w:numPr>
          <w:ilvl w:val="0"/>
          <w:numId w:val="50"/>
        </w:numPr>
        <w:spacing w:after="269"/>
        <w:ind w:right="4" w:hanging="540"/>
      </w:pPr>
      <w:r>
        <w:t xml:space="preserve">Since these imports are essential and cannot be reduced, the expected improvement </w:t>
      </w:r>
      <w:r>
        <w:t xml:space="preserve">in the balance of payments is offset by inflation and higher debt servicing costs. </w:t>
      </w:r>
    </w:p>
    <w:p w:rsidR="00CF0A25" w:rsidRDefault="00D36756">
      <w:pPr>
        <w:pStyle w:val="Heading2"/>
        <w:spacing w:after="3"/>
        <w:ind w:left="-5"/>
      </w:pPr>
      <w:r>
        <w:rPr>
          <w:color w:val="000000"/>
        </w:rPr>
        <w:t xml:space="preserve">Economic integration (regional integration/co-operation) </w:t>
      </w:r>
    </w:p>
    <w:p w:rsidR="00CF0A25" w:rsidRDefault="00D36756">
      <w:pPr>
        <w:ind w:left="-15" w:right="232" w:firstLine="0"/>
      </w:pPr>
      <w:r>
        <w:t xml:space="preserve">Economic  </w:t>
      </w:r>
      <w:r>
        <w:t xml:space="preserve">integration  refers  to the coming  together   of different  countries  in carrying   out  economic activities   so as to benefit  from  the  economies   of  scale.  OR. This  is where  a </w:t>
      </w:r>
      <w:r>
        <w:lastRenderedPageBreak/>
        <w:t>group  of countries  join together  in carrying   out  economic  act</w:t>
      </w:r>
      <w:r>
        <w:t xml:space="preserve">ivities  with  a view  of increasing   social  and  economic   benefits from trade. </w:t>
      </w:r>
    </w:p>
    <w:p w:rsidR="00CF0A25" w:rsidRDefault="00D36756">
      <w:pPr>
        <w:spacing w:after="0" w:line="259" w:lineRule="auto"/>
        <w:ind w:left="0" w:firstLine="0"/>
        <w:jc w:val="left"/>
      </w:pPr>
      <w:r>
        <w:t xml:space="preserve"> </w:t>
      </w:r>
    </w:p>
    <w:p w:rsidR="00CF0A25" w:rsidRDefault="00D36756">
      <w:pPr>
        <w:ind w:left="-15" w:right="4" w:firstLine="0"/>
      </w:pPr>
      <w:r>
        <w:t xml:space="preserve">Examples of Economic integration </w:t>
      </w:r>
    </w:p>
    <w:p w:rsidR="00CF0A25" w:rsidRDefault="00D36756">
      <w:pPr>
        <w:numPr>
          <w:ilvl w:val="0"/>
          <w:numId w:val="51"/>
        </w:numPr>
        <w:ind w:right="4" w:hanging="290"/>
      </w:pPr>
      <w:r>
        <w:t xml:space="preserve">East African community   (EAC) </w:t>
      </w:r>
    </w:p>
    <w:p w:rsidR="00CF0A25" w:rsidRDefault="00D36756">
      <w:pPr>
        <w:numPr>
          <w:ilvl w:val="0"/>
          <w:numId w:val="51"/>
        </w:numPr>
        <w:ind w:right="4" w:hanging="290"/>
      </w:pPr>
      <w:r>
        <w:t xml:space="preserve">Economic   community   of West African states (ECOWAS) </w:t>
      </w:r>
    </w:p>
    <w:p w:rsidR="00CF0A25" w:rsidRDefault="00D36756">
      <w:pPr>
        <w:numPr>
          <w:ilvl w:val="0"/>
          <w:numId w:val="51"/>
        </w:numPr>
        <w:ind w:right="4" w:hanging="290"/>
      </w:pPr>
      <w:r>
        <w:t xml:space="preserve">European Economic Union (EEU) </w:t>
      </w:r>
    </w:p>
    <w:p w:rsidR="00CF0A25" w:rsidRDefault="00D36756">
      <w:pPr>
        <w:spacing w:after="36" w:line="259" w:lineRule="auto"/>
        <w:ind w:left="0" w:firstLine="0"/>
        <w:jc w:val="left"/>
      </w:pPr>
      <w:r>
        <w:rPr>
          <w:b/>
        </w:rPr>
        <w:t xml:space="preserve"> </w:t>
      </w:r>
    </w:p>
    <w:p w:rsidR="00CF0A25" w:rsidRDefault="00D36756">
      <w:pPr>
        <w:pStyle w:val="Heading3"/>
        <w:spacing w:after="317"/>
        <w:ind w:left="-5"/>
      </w:pPr>
      <w:r>
        <w:rPr>
          <w:color w:val="FF0000"/>
        </w:rPr>
        <w:t>Conditions   n</w:t>
      </w:r>
      <w:r>
        <w:rPr>
          <w:color w:val="FF0000"/>
        </w:rPr>
        <w:t xml:space="preserve">ecessary for successful   economic integration </w:t>
      </w:r>
    </w:p>
    <w:p w:rsidR="00CF0A25" w:rsidRDefault="00D36756">
      <w:pPr>
        <w:numPr>
          <w:ilvl w:val="0"/>
          <w:numId w:val="52"/>
        </w:numPr>
        <w:ind w:right="4" w:hanging="540"/>
      </w:pPr>
      <w:r>
        <w:rPr>
          <w:b/>
        </w:rPr>
        <w:t>Political stability and commitment:</w:t>
      </w:r>
      <w:r>
        <w:t xml:space="preserve"> Member states must have stable governments and demonstrate strong political will to cooperate and honor integration agreements. </w:t>
      </w:r>
    </w:p>
    <w:p w:rsidR="00CF0A25" w:rsidRDefault="00D36756">
      <w:pPr>
        <w:numPr>
          <w:ilvl w:val="0"/>
          <w:numId w:val="52"/>
        </w:numPr>
        <w:ind w:right="4" w:hanging="540"/>
      </w:pPr>
      <w:r>
        <w:rPr>
          <w:b/>
        </w:rPr>
        <w:t>Economic compatibility:</w:t>
      </w:r>
      <w:r>
        <w:t xml:space="preserve"> Countries should ha</w:t>
      </w:r>
      <w:r>
        <w:t xml:space="preserve">ve relatively similar levels of economic development to avoid imbalances where stronger economies dominate weaker ones. </w:t>
      </w:r>
    </w:p>
    <w:p w:rsidR="00CF0A25" w:rsidRDefault="00D36756">
      <w:pPr>
        <w:numPr>
          <w:ilvl w:val="0"/>
          <w:numId w:val="52"/>
        </w:numPr>
        <w:ind w:right="4" w:hanging="540"/>
      </w:pPr>
      <w:r>
        <w:rPr>
          <w:b/>
        </w:rPr>
        <w:t>Complementary production structures:</w:t>
      </w:r>
      <w:r>
        <w:t xml:space="preserve"> Economies should produce goods and services that complement each other, encouraging trade rather t</w:t>
      </w:r>
      <w:r>
        <w:t xml:space="preserve">han competition. </w:t>
      </w:r>
    </w:p>
    <w:p w:rsidR="00CF0A25" w:rsidRDefault="00D36756">
      <w:pPr>
        <w:numPr>
          <w:ilvl w:val="0"/>
          <w:numId w:val="52"/>
        </w:numPr>
        <w:ind w:right="4" w:hanging="540"/>
      </w:pPr>
      <w:r>
        <w:rPr>
          <w:b/>
        </w:rPr>
        <w:t>Adequate infrastructure:</w:t>
      </w:r>
      <w:r>
        <w:t xml:space="preserve"> Efficient transport, communication, and energy networks are essential to facilitate movement of goods, services, and people across borders. </w:t>
      </w:r>
    </w:p>
    <w:p w:rsidR="00CF0A25" w:rsidRDefault="00D36756">
      <w:pPr>
        <w:numPr>
          <w:ilvl w:val="0"/>
          <w:numId w:val="52"/>
        </w:numPr>
        <w:ind w:right="4" w:hanging="540"/>
      </w:pPr>
      <w:r>
        <w:rPr>
          <w:b/>
        </w:rPr>
        <w:t>Strong institutional framework:</w:t>
      </w:r>
      <w:r>
        <w:t xml:space="preserve"> Effective regional institutions are need</w:t>
      </w:r>
      <w:r>
        <w:t xml:space="preserve">ed to enforce rules, resolve disputes, and coordinate policies among member states. </w:t>
      </w:r>
    </w:p>
    <w:p w:rsidR="00CF0A25" w:rsidRDefault="00D36756">
      <w:pPr>
        <w:numPr>
          <w:ilvl w:val="0"/>
          <w:numId w:val="52"/>
        </w:numPr>
        <w:ind w:right="4" w:hanging="540"/>
      </w:pPr>
      <w:r>
        <w:rPr>
          <w:b/>
        </w:rPr>
        <w:t>Harmonization of policies:</w:t>
      </w:r>
      <w:r>
        <w:t xml:space="preserve"> Countries must align trade, monetary, fiscal, and industrial policies to avoid conflicts and ensure smooth integration. </w:t>
      </w:r>
    </w:p>
    <w:p w:rsidR="00CF0A25" w:rsidRDefault="00D36756">
      <w:pPr>
        <w:numPr>
          <w:ilvl w:val="0"/>
          <w:numId w:val="52"/>
        </w:numPr>
        <w:ind w:right="4" w:hanging="540"/>
      </w:pPr>
      <w:r>
        <w:rPr>
          <w:b/>
        </w:rPr>
        <w:t>Mutual trust and cooper</w:t>
      </w:r>
      <w:r>
        <w:rPr>
          <w:b/>
        </w:rPr>
        <w:t>ation:</w:t>
      </w:r>
      <w:r>
        <w:t xml:space="preserve"> Integration requires transparency, trust, and willingness to compromise among member states. </w:t>
      </w:r>
    </w:p>
    <w:p w:rsidR="00CF0A25" w:rsidRDefault="00D36756">
      <w:pPr>
        <w:numPr>
          <w:ilvl w:val="0"/>
          <w:numId w:val="52"/>
        </w:numPr>
        <w:ind w:right="4" w:hanging="540"/>
      </w:pPr>
      <w:r>
        <w:rPr>
          <w:b/>
        </w:rPr>
        <w:t>Removal of trade barriers:</w:t>
      </w:r>
      <w:r>
        <w:t xml:space="preserve"> Tariffs, quotas, and restrictions must be reduced or eliminated to allow free flow of goods and services. </w:t>
      </w:r>
    </w:p>
    <w:p w:rsidR="00CF0A25" w:rsidRDefault="00D36756">
      <w:pPr>
        <w:numPr>
          <w:ilvl w:val="0"/>
          <w:numId w:val="52"/>
        </w:numPr>
        <w:ind w:right="4" w:hanging="540"/>
      </w:pPr>
      <w:r>
        <w:rPr>
          <w:b/>
        </w:rPr>
        <w:t xml:space="preserve">Stable macroeconomic </w:t>
      </w:r>
      <w:r>
        <w:rPr>
          <w:b/>
        </w:rPr>
        <w:t>environment:</w:t>
      </w:r>
      <w:r>
        <w:t xml:space="preserve"> Low inflation, stable exchange rates, and sound fiscal policies create confidence and reduce risks in integration. </w:t>
      </w:r>
    </w:p>
    <w:p w:rsidR="00CF0A25" w:rsidRDefault="00D36756">
      <w:pPr>
        <w:numPr>
          <w:ilvl w:val="0"/>
          <w:numId w:val="52"/>
        </w:numPr>
        <w:ind w:right="4" w:hanging="540"/>
      </w:pPr>
      <w:r>
        <w:rPr>
          <w:b/>
        </w:rPr>
        <w:t>Equitable distribution of benefits:</w:t>
      </w:r>
      <w:r>
        <w:t xml:space="preserve"> Mechanisms should be in place to ensure that all member states benefit fairly, preventing r</w:t>
      </w:r>
      <w:r>
        <w:t xml:space="preserve">esentment and withdrawal. </w:t>
      </w:r>
    </w:p>
    <w:p w:rsidR="00CF0A25" w:rsidRDefault="00D36756">
      <w:pPr>
        <w:numPr>
          <w:ilvl w:val="0"/>
          <w:numId w:val="52"/>
        </w:numPr>
        <w:spacing w:after="269"/>
        <w:ind w:right="4" w:hanging="540"/>
      </w:pPr>
      <w:r>
        <w:rPr>
          <w:b/>
        </w:rPr>
        <w:t>Public support and awareness:</w:t>
      </w:r>
      <w:r>
        <w:t xml:space="preserve"> Citizens must understand and support integration efforts, as political resistance can undermine progress. </w:t>
      </w:r>
    </w:p>
    <w:p w:rsidR="00CF0A25" w:rsidRDefault="00D36756">
      <w:pPr>
        <w:pStyle w:val="Heading3"/>
        <w:spacing w:after="317"/>
        <w:ind w:left="-5"/>
      </w:pPr>
      <w:r>
        <w:rPr>
          <w:color w:val="FF0000"/>
        </w:rPr>
        <w:t xml:space="preserve">Example </w:t>
      </w:r>
    </w:p>
    <w:p w:rsidR="00CF0A25" w:rsidRDefault="00D36756">
      <w:pPr>
        <w:numPr>
          <w:ilvl w:val="0"/>
          <w:numId w:val="53"/>
        </w:numPr>
        <w:ind w:right="4" w:hanging="540"/>
      </w:pPr>
      <w:r>
        <w:t xml:space="preserve">The </w:t>
      </w:r>
      <w:r>
        <w:rPr>
          <w:b/>
        </w:rPr>
        <w:t>East African Community (EAC)</w:t>
      </w:r>
      <w:r>
        <w:t xml:space="preserve"> </w:t>
      </w:r>
      <w:r>
        <w:t xml:space="preserve">has made progress in integration by harmonizing customs policies, improving infrastructure, and promoting free movement of people. </w:t>
      </w:r>
    </w:p>
    <w:p w:rsidR="00CF0A25" w:rsidRDefault="00D36756">
      <w:pPr>
        <w:numPr>
          <w:ilvl w:val="0"/>
          <w:numId w:val="53"/>
        </w:numPr>
        <w:spacing w:after="269"/>
        <w:ind w:right="4" w:hanging="540"/>
      </w:pPr>
      <w:r>
        <w:t xml:space="preserve">However, challenges like political instability and economic disparities among member states sometimes slow down success. </w:t>
      </w:r>
    </w:p>
    <w:p w:rsidR="00CF0A25" w:rsidRDefault="00D36756">
      <w:pPr>
        <w:pStyle w:val="Heading3"/>
        <w:spacing w:after="0"/>
        <w:ind w:left="-5"/>
      </w:pPr>
      <w:r>
        <w:rPr>
          <w:color w:val="FF0000"/>
        </w:rPr>
        <w:lastRenderedPageBreak/>
        <w:t>Fo</w:t>
      </w:r>
      <w:r>
        <w:rPr>
          <w:color w:val="FF0000"/>
        </w:rPr>
        <w:t xml:space="preserve">rms (Stages) of economic integration </w:t>
      </w:r>
    </w:p>
    <w:p w:rsidR="00CF0A25" w:rsidRDefault="00D36756">
      <w:pPr>
        <w:ind w:left="255" w:right="4" w:hanging="270"/>
      </w:pPr>
      <w:r>
        <w:t xml:space="preserve">The stages of economic   integration are classified   according to the level of development   as follows. </w:t>
      </w:r>
    </w:p>
    <w:p w:rsidR="00CF0A25" w:rsidRDefault="00D36756">
      <w:pPr>
        <w:numPr>
          <w:ilvl w:val="0"/>
          <w:numId w:val="54"/>
        </w:numPr>
        <w:ind w:right="232" w:hanging="270"/>
      </w:pPr>
      <w:r>
        <w:rPr>
          <w:b/>
        </w:rPr>
        <w:t>Preferential Trade Area (PTA).</w:t>
      </w:r>
      <w:r>
        <w:t xml:space="preserve"> This is the stage where countries reveal the need for integration. They reduce t</w:t>
      </w:r>
      <w:r>
        <w:t xml:space="preserve">ariffs among themselves on selected commodities. </w:t>
      </w:r>
    </w:p>
    <w:p w:rsidR="00CF0A25" w:rsidRDefault="00D36756">
      <w:pPr>
        <w:numPr>
          <w:ilvl w:val="0"/>
          <w:numId w:val="54"/>
        </w:numPr>
        <w:ind w:right="232" w:hanging="270"/>
      </w:pPr>
      <w:r>
        <w:rPr>
          <w:b/>
        </w:rPr>
        <w:t xml:space="preserve">Free Trade Area (FTA). </w:t>
      </w:r>
      <w:r>
        <w:t>This   is the  stage  where  member countries   eliminate   all  tariffs  and  other non-tariff barriers among  themselves  but each member  country  maintain   its own tariff  struct</w:t>
      </w:r>
      <w:r>
        <w:t xml:space="preserve">ure   on commodities   from nonmember  countries. </w:t>
      </w:r>
    </w:p>
    <w:p w:rsidR="00CF0A25" w:rsidRDefault="00D36756">
      <w:pPr>
        <w:numPr>
          <w:ilvl w:val="0"/>
          <w:numId w:val="54"/>
        </w:numPr>
        <w:ind w:right="232" w:hanging="270"/>
      </w:pPr>
      <w:r>
        <w:rPr>
          <w:b/>
        </w:rPr>
        <w:t>Customs Union.</w:t>
      </w:r>
      <w:r>
        <w:t xml:space="preserve">  This is the stage where   member   countries   eliminate   all trade   and non-trade barriers amongst   themselves.   In addition,   they adopt a common   tariff structure   on commodities </w:t>
      </w:r>
      <w:r>
        <w:t xml:space="preserve">from nonmember countries. </w:t>
      </w:r>
    </w:p>
    <w:p w:rsidR="00CF0A25" w:rsidRDefault="00D36756">
      <w:pPr>
        <w:numPr>
          <w:ilvl w:val="0"/>
          <w:numId w:val="54"/>
        </w:numPr>
        <w:ind w:right="232" w:hanging="270"/>
      </w:pPr>
      <w:r>
        <w:rPr>
          <w:b/>
        </w:rPr>
        <w:t>Common Market.</w:t>
      </w:r>
      <w:r>
        <w:t xml:space="preserve">  This is the stage where member   countries   eliminate   all trade barriers   amongst themselves   and charge a common tariff structure   on commodities   from non-member    countries.   In addition,   they allow </w:t>
      </w:r>
      <w:r>
        <w:t xml:space="preserve">free mobility   of factors of production   within   the integrated   region   such as capital and labor. </w:t>
      </w:r>
    </w:p>
    <w:p w:rsidR="00CF0A25" w:rsidRDefault="00D36756">
      <w:pPr>
        <w:numPr>
          <w:ilvl w:val="0"/>
          <w:numId w:val="54"/>
        </w:numPr>
        <w:ind w:right="232" w:hanging="270"/>
      </w:pPr>
      <w:r>
        <w:rPr>
          <w:b/>
        </w:rPr>
        <w:t>Economic union (Economic community/federation</w:t>
      </w:r>
      <w:r>
        <w:t>).   This is the stage where member   countries eliminate   all  trade  barriers  among  themselves,   ch</w:t>
      </w:r>
      <w:r>
        <w:t>arge  a common   tariff  structure   on  commodities from  non-member    countries   and  they  allow'  free  mobility   of  factors   of  production    within   the region.  In addition,   member countries jointly   own certain enterprises   like Banks, R</w:t>
      </w:r>
      <w:r>
        <w:t xml:space="preserve">ailways,   roads, Dams  etc.  They   also  adopt  common   economic   policies   and  strategies   and  they  use  a  common currency  for example  the European  economic  community. </w:t>
      </w:r>
    </w:p>
    <w:p w:rsidR="00CF0A25" w:rsidRDefault="00D36756">
      <w:pPr>
        <w:spacing w:after="38" w:line="259" w:lineRule="auto"/>
        <w:ind w:left="0" w:firstLine="0"/>
        <w:jc w:val="left"/>
      </w:pPr>
      <w:r>
        <w:t xml:space="preserve"> </w:t>
      </w:r>
    </w:p>
    <w:p w:rsidR="00CF0A25" w:rsidRDefault="00D36756">
      <w:pPr>
        <w:pStyle w:val="Heading3"/>
        <w:spacing w:after="317"/>
        <w:ind w:left="-5"/>
      </w:pPr>
      <w:r>
        <w:rPr>
          <w:color w:val="FF0000"/>
        </w:rPr>
        <w:t xml:space="preserve">Merits (Benefits) of economic integration </w:t>
      </w:r>
    </w:p>
    <w:p w:rsidR="00CF0A25" w:rsidRDefault="00D36756">
      <w:pPr>
        <w:numPr>
          <w:ilvl w:val="0"/>
          <w:numId w:val="55"/>
        </w:numPr>
        <w:ind w:right="4" w:hanging="540"/>
      </w:pPr>
      <w:r>
        <w:rPr>
          <w:b/>
        </w:rPr>
        <w:t>Expansion of markets:</w:t>
      </w:r>
      <w:r>
        <w:t xml:space="preserve"> Membe</w:t>
      </w:r>
      <w:r>
        <w:t xml:space="preserve">r states gain access to larger regional markets, encouraging mass production and economies of scale. </w:t>
      </w:r>
    </w:p>
    <w:p w:rsidR="00CF0A25" w:rsidRDefault="00D36756">
      <w:pPr>
        <w:numPr>
          <w:ilvl w:val="0"/>
          <w:numId w:val="55"/>
        </w:numPr>
        <w:ind w:right="4" w:hanging="540"/>
      </w:pPr>
      <w:r>
        <w:rPr>
          <w:b/>
        </w:rPr>
        <w:t>Increased trade:</w:t>
      </w:r>
      <w:r>
        <w:t xml:space="preserve"> Removal of tariffs and quotas boosts intra-regional trade, improving efficiency and resource allocation. </w:t>
      </w:r>
    </w:p>
    <w:p w:rsidR="00CF0A25" w:rsidRDefault="00D36756">
      <w:pPr>
        <w:numPr>
          <w:ilvl w:val="0"/>
          <w:numId w:val="55"/>
        </w:numPr>
        <w:ind w:right="4" w:hanging="540"/>
      </w:pPr>
      <w:r>
        <w:rPr>
          <w:b/>
        </w:rPr>
        <w:t>Improved resource utilization:</w:t>
      </w:r>
      <w:r>
        <w:t xml:space="preserve"> </w:t>
      </w:r>
      <w:r>
        <w:t xml:space="preserve">Integration allows countries to specialize in goods where they have comparative advantage, reducing duplication and waste. </w:t>
      </w:r>
    </w:p>
    <w:p w:rsidR="00CF0A25" w:rsidRDefault="00D36756">
      <w:pPr>
        <w:numPr>
          <w:ilvl w:val="0"/>
          <w:numId w:val="55"/>
        </w:numPr>
        <w:ind w:right="4" w:hanging="540"/>
      </w:pPr>
      <w:r>
        <w:rPr>
          <w:b/>
        </w:rPr>
        <w:t>Enhanced bargaining power:</w:t>
      </w:r>
      <w:r>
        <w:t xml:space="preserve"> A united bloc can negotiate better trade deals with external partners compared to individual countries. </w:t>
      </w:r>
    </w:p>
    <w:p w:rsidR="00CF0A25" w:rsidRDefault="00D36756">
      <w:pPr>
        <w:numPr>
          <w:ilvl w:val="0"/>
          <w:numId w:val="55"/>
        </w:numPr>
        <w:ind w:right="4" w:hanging="540"/>
      </w:pPr>
      <w:r>
        <w:rPr>
          <w:b/>
        </w:rPr>
        <w:t>Attraction of foreign investment:</w:t>
      </w:r>
      <w:r>
        <w:t xml:space="preserve"> Larger, stable markets attract foreign direct investment (FDI), bringing in capital, technology, and jobs. </w:t>
      </w:r>
    </w:p>
    <w:p w:rsidR="00CF0A25" w:rsidRDefault="00D36756">
      <w:pPr>
        <w:numPr>
          <w:ilvl w:val="0"/>
          <w:numId w:val="55"/>
        </w:numPr>
        <w:ind w:right="4" w:hanging="540"/>
      </w:pPr>
      <w:r>
        <w:rPr>
          <w:b/>
        </w:rPr>
        <w:t>Lower production costs:</w:t>
      </w:r>
      <w:r>
        <w:t xml:space="preserve"> Free movement of goods, services, and factors of production reduces costs and increases co</w:t>
      </w:r>
      <w:r>
        <w:t xml:space="preserve">mpetitiveness. </w:t>
      </w:r>
    </w:p>
    <w:p w:rsidR="00CF0A25" w:rsidRDefault="00D36756">
      <w:pPr>
        <w:numPr>
          <w:ilvl w:val="0"/>
          <w:numId w:val="55"/>
        </w:numPr>
        <w:ind w:right="4" w:hanging="540"/>
      </w:pPr>
      <w:r>
        <w:rPr>
          <w:b/>
        </w:rPr>
        <w:t>Economic stability:</w:t>
      </w:r>
      <w:r>
        <w:t xml:space="preserve"> Integration cushions member states against external shocks by pooling resources and coordinating policies. </w:t>
      </w:r>
    </w:p>
    <w:p w:rsidR="00CF0A25" w:rsidRDefault="00D36756">
      <w:pPr>
        <w:numPr>
          <w:ilvl w:val="0"/>
          <w:numId w:val="55"/>
        </w:numPr>
        <w:ind w:right="4" w:hanging="540"/>
      </w:pPr>
      <w:r>
        <w:rPr>
          <w:b/>
        </w:rPr>
        <w:lastRenderedPageBreak/>
        <w:t>Infrastructure development:</w:t>
      </w:r>
      <w:r>
        <w:t xml:space="preserve"> Regional projects (roads, railways, energy grids) are easier to finance and implemen</w:t>
      </w:r>
      <w:r>
        <w:t xml:space="preserve">t collectively. </w:t>
      </w:r>
    </w:p>
    <w:p w:rsidR="00CF0A25" w:rsidRDefault="00D36756">
      <w:pPr>
        <w:numPr>
          <w:ilvl w:val="0"/>
          <w:numId w:val="55"/>
        </w:numPr>
        <w:ind w:right="4" w:hanging="540"/>
      </w:pPr>
      <w:r>
        <w:rPr>
          <w:b/>
        </w:rPr>
        <w:t>Employment creation:</w:t>
      </w:r>
      <w:r>
        <w:t xml:space="preserve"> Expanded industries and services generate more jobs across member states. </w:t>
      </w:r>
    </w:p>
    <w:p w:rsidR="00CF0A25" w:rsidRDefault="00D36756">
      <w:pPr>
        <w:numPr>
          <w:ilvl w:val="0"/>
          <w:numId w:val="55"/>
        </w:numPr>
        <w:spacing w:after="268"/>
        <w:ind w:right="4" w:hanging="540"/>
      </w:pPr>
      <w:r>
        <w:rPr>
          <w:b/>
        </w:rPr>
        <w:t>Political and social cooperation:</w:t>
      </w:r>
      <w:r>
        <w:t xml:space="preserve"> Integration fosters peace, unity, and stronger diplomatic ties among member countries. </w:t>
      </w:r>
    </w:p>
    <w:p w:rsidR="00CF0A25" w:rsidRDefault="00D36756">
      <w:pPr>
        <w:pStyle w:val="Heading3"/>
        <w:ind w:left="-5"/>
      </w:pPr>
      <w:r>
        <w:t xml:space="preserve"> Example </w:t>
      </w:r>
    </w:p>
    <w:p w:rsidR="00CF0A25" w:rsidRDefault="00D36756">
      <w:pPr>
        <w:numPr>
          <w:ilvl w:val="0"/>
          <w:numId w:val="56"/>
        </w:numPr>
        <w:ind w:right="98" w:hanging="540"/>
      </w:pPr>
      <w:r>
        <w:t xml:space="preserve">The </w:t>
      </w:r>
      <w:r>
        <w:rPr>
          <w:b/>
        </w:rPr>
        <w:t>East Af</w:t>
      </w:r>
      <w:r>
        <w:rPr>
          <w:b/>
        </w:rPr>
        <w:t>rican Community (EAC)</w:t>
      </w:r>
      <w:r>
        <w:t xml:space="preserve"> has promoted free movement of people and goods, boosting trade among Uganda, Kenya, Tanzania, Rwanda, Burundi, South Sudan, and the DRC. </w:t>
      </w:r>
    </w:p>
    <w:p w:rsidR="00CF0A25" w:rsidRDefault="00D36756">
      <w:pPr>
        <w:numPr>
          <w:ilvl w:val="0"/>
          <w:numId w:val="56"/>
        </w:numPr>
        <w:spacing w:after="265"/>
        <w:ind w:right="98" w:hanging="540"/>
      </w:pPr>
      <w:r>
        <w:t xml:space="preserve">This has attracted investment in regional infrastructure like roads and energy projects. </w:t>
      </w:r>
    </w:p>
    <w:p w:rsidR="00CF0A25" w:rsidRDefault="00D36756">
      <w:pPr>
        <w:pStyle w:val="Heading4"/>
        <w:ind w:left="-5"/>
      </w:pPr>
      <w:r>
        <w:t>Dement</w:t>
      </w:r>
      <w:r>
        <w:t xml:space="preserve">s of economic integration </w:t>
      </w:r>
    </w:p>
    <w:p w:rsidR="00CF0A25" w:rsidRDefault="00D36756">
      <w:pPr>
        <w:numPr>
          <w:ilvl w:val="0"/>
          <w:numId w:val="57"/>
        </w:numPr>
        <w:ind w:right="4" w:hanging="540"/>
      </w:pPr>
      <w:r>
        <w:rPr>
          <w:b/>
        </w:rPr>
        <w:t>Unequal distribution of benefits:</w:t>
      </w:r>
      <w:r>
        <w:t xml:space="preserve"> Stronger economies often dominate weaker ones, creating imbalances and resentment among member states. </w:t>
      </w:r>
    </w:p>
    <w:p w:rsidR="00CF0A25" w:rsidRDefault="00D36756">
      <w:pPr>
        <w:numPr>
          <w:ilvl w:val="0"/>
          <w:numId w:val="57"/>
        </w:numPr>
        <w:ind w:right="4" w:hanging="540"/>
      </w:pPr>
      <w:r>
        <w:rPr>
          <w:b/>
        </w:rPr>
        <w:t>Loss of sovereignty:</w:t>
      </w:r>
      <w:r>
        <w:t xml:space="preserve"> Countries must surrender some control over trade, monetary, and fiscal</w:t>
      </w:r>
      <w:r>
        <w:t xml:space="preserve"> policies to regional institutions. </w:t>
      </w:r>
    </w:p>
    <w:p w:rsidR="00CF0A25" w:rsidRDefault="00D36756">
      <w:pPr>
        <w:numPr>
          <w:ilvl w:val="0"/>
          <w:numId w:val="57"/>
        </w:numPr>
        <w:ind w:right="4" w:hanging="540"/>
      </w:pPr>
      <w:r>
        <w:rPr>
          <w:b/>
        </w:rPr>
        <w:t>Risk of trade diversion:</w:t>
      </w:r>
      <w:r>
        <w:t xml:space="preserve"> Integration may shift trade from more efficient global producers to less efficient regional ones, reducing overall welfare. </w:t>
      </w:r>
    </w:p>
    <w:p w:rsidR="00CF0A25" w:rsidRDefault="00D36756">
      <w:pPr>
        <w:numPr>
          <w:ilvl w:val="0"/>
          <w:numId w:val="57"/>
        </w:numPr>
        <w:ind w:right="4" w:hanging="540"/>
      </w:pPr>
      <w:r>
        <w:rPr>
          <w:b/>
        </w:rPr>
        <w:t>Economic disparities:</w:t>
      </w:r>
      <w:r>
        <w:t xml:space="preserve"> Differences in levels of development can lead t</w:t>
      </w:r>
      <w:r>
        <w:t xml:space="preserve">o unequal gains, with poorer countries struggling to compete. </w:t>
      </w:r>
    </w:p>
    <w:p w:rsidR="00CF0A25" w:rsidRDefault="00D36756">
      <w:pPr>
        <w:numPr>
          <w:ilvl w:val="0"/>
          <w:numId w:val="57"/>
        </w:numPr>
        <w:ind w:right="4" w:hanging="540"/>
      </w:pPr>
      <w:r>
        <w:rPr>
          <w:b/>
        </w:rPr>
        <w:t>Political conflicts:</w:t>
      </w:r>
      <w:r>
        <w:t xml:space="preserve"> Rivalries, mistrust, or lack of political will can undermine cooperation and slow down integration efforts. </w:t>
      </w:r>
    </w:p>
    <w:p w:rsidR="00CF0A25" w:rsidRDefault="00D36756">
      <w:pPr>
        <w:numPr>
          <w:ilvl w:val="0"/>
          <w:numId w:val="57"/>
        </w:numPr>
        <w:ind w:right="4" w:hanging="540"/>
      </w:pPr>
      <w:r>
        <w:rPr>
          <w:b/>
        </w:rPr>
        <w:t>Adjustment costs:</w:t>
      </w:r>
      <w:r>
        <w:t xml:space="preserve"> Domestic industries may collapse when exposed</w:t>
      </w:r>
      <w:r>
        <w:t xml:space="preserve"> to stronger regional competition, leading to unemployment. </w:t>
      </w:r>
    </w:p>
    <w:p w:rsidR="00CF0A25" w:rsidRDefault="00D36756">
      <w:pPr>
        <w:numPr>
          <w:ilvl w:val="0"/>
          <w:numId w:val="57"/>
        </w:numPr>
        <w:ind w:right="4" w:hanging="540"/>
      </w:pPr>
      <w:r>
        <w:rPr>
          <w:b/>
        </w:rPr>
        <w:t>Dependence on regional partners:</w:t>
      </w:r>
      <w:r>
        <w:t xml:space="preserve"> Over-reliance on neighboring countries makes economies vulnerable to regional shocks or instability. </w:t>
      </w:r>
    </w:p>
    <w:p w:rsidR="00CF0A25" w:rsidRDefault="00D36756">
      <w:pPr>
        <w:numPr>
          <w:ilvl w:val="0"/>
          <w:numId w:val="57"/>
        </w:numPr>
        <w:ind w:right="4" w:hanging="540"/>
      </w:pPr>
      <w:r>
        <w:rPr>
          <w:b/>
        </w:rPr>
        <w:t>Slow decision-making:</w:t>
      </w:r>
      <w:r>
        <w:t xml:space="preserve"> Consensus-based institutions may delay</w:t>
      </w:r>
      <w:r>
        <w:t xml:space="preserve"> policy implementation, reducing efficiency. </w:t>
      </w:r>
    </w:p>
    <w:p w:rsidR="00CF0A25" w:rsidRDefault="00D36756">
      <w:pPr>
        <w:numPr>
          <w:ilvl w:val="0"/>
          <w:numId w:val="57"/>
        </w:numPr>
        <w:ind w:right="4" w:hanging="540"/>
      </w:pPr>
      <w:r>
        <w:rPr>
          <w:b/>
        </w:rPr>
        <w:t>Cultural and social tensions:</w:t>
      </w:r>
      <w:r>
        <w:t xml:space="preserve"> Free movement of people can sometimes cause friction, xenophobia, or disputes over labor markets. </w:t>
      </w:r>
    </w:p>
    <w:p w:rsidR="00CF0A25" w:rsidRDefault="00D36756">
      <w:pPr>
        <w:numPr>
          <w:ilvl w:val="0"/>
          <w:numId w:val="57"/>
        </w:numPr>
        <w:spacing w:after="269"/>
        <w:ind w:right="4" w:hanging="540"/>
      </w:pPr>
      <w:r>
        <w:rPr>
          <w:b/>
        </w:rPr>
        <w:t>Risk of external vulnerability:</w:t>
      </w:r>
      <w:r>
        <w:t xml:space="preserve"> </w:t>
      </w:r>
      <w:r>
        <w:t xml:space="preserve">A bloc may face collective challenges (like sanctions or global recessions) that affect all members simultaneously. </w:t>
      </w:r>
    </w:p>
    <w:p w:rsidR="00CF0A25" w:rsidRDefault="00D36756">
      <w:pPr>
        <w:pStyle w:val="Heading3"/>
        <w:ind w:left="-5"/>
      </w:pPr>
      <w:r>
        <w:t xml:space="preserve">Example </w:t>
      </w:r>
    </w:p>
    <w:p w:rsidR="00CF0A25" w:rsidRDefault="00D36756">
      <w:pPr>
        <w:numPr>
          <w:ilvl w:val="0"/>
          <w:numId w:val="58"/>
        </w:numPr>
        <w:ind w:right="4" w:hanging="540"/>
      </w:pPr>
      <w:r>
        <w:t xml:space="preserve">In the </w:t>
      </w:r>
      <w:r>
        <w:rPr>
          <w:b/>
        </w:rPr>
        <w:t>East African Community (EAC)</w:t>
      </w:r>
      <w:r>
        <w:t>, Kenya’s stronger industrial base often overshadows smaller economies like Burundi, leading to</w:t>
      </w:r>
      <w:r>
        <w:t xml:space="preserve"> concerns about unequal benefits. </w:t>
      </w:r>
    </w:p>
    <w:p w:rsidR="00CF0A25" w:rsidRDefault="00D36756">
      <w:pPr>
        <w:numPr>
          <w:ilvl w:val="0"/>
          <w:numId w:val="58"/>
        </w:numPr>
        <w:spacing w:after="245"/>
        <w:ind w:right="4" w:hanging="540"/>
      </w:pPr>
      <w:r>
        <w:lastRenderedPageBreak/>
        <w:t xml:space="preserve">Political instability in some member states has also slowed down deeper integration. </w:t>
      </w:r>
    </w:p>
    <w:p w:rsidR="00CF0A25" w:rsidRDefault="00D36756">
      <w:pPr>
        <w:spacing w:after="0" w:line="259" w:lineRule="auto"/>
        <w:ind w:left="0" w:firstLine="0"/>
        <w:jc w:val="left"/>
      </w:pPr>
      <w:r>
        <w:rPr>
          <w:sz w:val="22"/>
        </w:rPr>
        <w:t xml:space="preserve"> </w:t>
      </w:r>
    </w:p>
    <w:p w:rsidR="00CF0A25" w:rsidRDefault="00D36756">
      <w:pPr>
        <w:spacing w:after="0" w:line="259" w:lineRule="auto"/>
        <w:ind w:left="-5" w:hanging="10"/>
        <w:jc w:val="left"/>
      </w:pPr>
      <w:r>
        <w:rPr>
          <w:b/>
          <w:color w:val="FF0000"/>
        </w:rPr>
        <w:t xml:space="preserve">Revision Exercise 2 </w:t>
      </w:r>
    </w:p>
    <w:p w:rsidR="00CF0A25" w:rsidRDefault="00D36756">
      <w:pPr>
        <w:pStyle w:val="Heading2"/>
        <w:spacing w:after="3"/>
        <w:ind w:left="-5"/>
      </w:pPr>
      <w:r>
        <w:rPr>
          <w:color w:val="000000"/>
        </w:rPr>
        <w:t xml:space="preserve">Section A questions </w:t>
      </w:r>
    </w:p>
    <w:p w:rsidR="00CF0A25" w:rsidRDefault="00D36756">
      <w:pPr>
        <w:numPr>
          <w:ilvl w:val="0"/>
          <w:numId w:val="59"/>
        </w:numPr>
        <w:ind w:right="4" w:hanging="368"/>
      </w:pPr>
      <w:r>
        <w:t xml:space="preserve">(a) Distinguish   between Barter terms of trade and income terms of trade. </w:t>
      </w:r>
    </w:p>
    <w:p w:rsidR="00CF0A25" w:rsidRDefault="00D36756">
      <w:pPr>
        <w:numPr>
          <w:ilvl w:val="1"/>
          <w:numId w:val="59"/>
        </w:numPr>
        <w:ind w:right="4" w:firstLine="0"/>
      </w:pPr>
      <w:r>
        <w:t>Calculate   the</w:t>
      </w:r>
      <w:r>
        <w:t xml:space="preserve"> barter T.O.T   for the country   if her import   index   is 125 and her export   index   is 85. Comment   on your results. </w:t>
      </w:r>
    </w:p>
    <w:p w:rsidR="00CF0A25" w:rsidRDefault="00D36756">
      <w:pPr>
        <w:numPr>
          <w:ilvl w:val="0"/>
          <w:numId w:val="59"/>
        </w:numPr>
        <w:ind w:right="4" w:hanging="368"/>
      </w:pPr>
      <w:r>
        <w:t xml:space="preserve">(a) Distinguish   between a trade balance and accommodating item. </w:t>
      </w:r>
    </w:p>
    <w:p w:rsidR="00CF0A25" w:rsidRDefault="00D36756">
      <w:pPr>
        <w:numPr>
          <w:ilvl w:val="1"/>
          <w:numId w:val="59"/>
        </w:numPr>
        <w:ind w:right="4" w:firstLine="0"/>
      </w:pPr>
      <w:r>
        <w:t>Mention two ways of accommodating   the balance under balance of</w:t>
      </w:r>
      <w:r>
        <w:t xml:space="preserve"> payment. </w:t>
      </w:r>
    </w:p>
    <w:p w:rsidR="00CF0A25" w:rsidRDefault="00D36756">
      <w:pPr>
        <w:numPr>
          <w:ilvl w:val="0"/>
          <w:numId w:val="59"/>
        </w:numPr>
        <w:ind w:right="4" w:hanging="368"/>
      </w:pPr>
      <w:r>
        <w:t xml:space="preserve">(a) Define the term foreign exchange reserves? </w:t>
      </w:r>
    </w:p>
    <w:p w:rsidR="00CF0A25" w:rsidRDefault="00D36756">
      <w:pPr>
        <w:numPr>
          <w:ilvl w:val="1"/>
          <w:numId w:val="59"/>
        </w:numPr>
        <w:ind w:right="4" w:firstLine="0"/>
      </w:pPr>
      <w:r>
        <w:t xml:space="preserve">Give any three uses of foreign exchange reserves in your country. </w:t>
      </w:r>
    </w:p>
    <w:p w:rsidR="00CF0A25" w:rsidRDefault="00D36756">
      <w:pPr>
        <w:numPr>
          <w:ilvl w:val="1"/>
          <w:numId w:val="59"/>
        </w:numPr>
        <w:ind w:right="4" w:firstLine="0"/>
      </w:pPr>
      <w:r>
        <w:t xml:space="preserve">Mention three ways of increasing   the foreign exchange reserves of the country. </w:t>
      </w:r>
    </w:p>
    <w:p w:rsidR="00CF0A25" w:rsidRDefault="00D36756">
      <w:pPr>
        <w:numPr>
          <w:ilvl w:val="0"/>
          <w:numId w:val="59"/>
        </w:numPr>
        <w:ind w:right="4" w:hanging="368"/>
      </w:pPr>
      <w:r>
        <w:t xml:space="preserve">(a)  What  is meant  by currency  devaluation? </w:t>
      </w:r>
    </w:p>
    <w:p w:rsidR="00CF0A25" w:rsidRDefault="00D36756">
      <w:pPr>
        <w:numPr>
          <w:ilvl w:val="1"/>
          <w:numId w:val="59"/>
        </w:numPr>
        <w:spacing w:after="76"/>
        <w:ind w:right="4" w:firstLine="0"/>
      </w:pPr>
      <w:r>
        <w:t xml:space="preserve">Give three circumstances   under which devaluation   may fail to succeed. </w:t>
      </w:r>
    </w:p>
    <w:p w:rsidR="00CF0A25" w:rsidRDefault="00D36756">
      <w:pPr>
        <w:numPr>
          <w:ilvl w:val="0"/>
          <w:numId w:val="59"/>
        </w:numPr>
        <w:ind w:right="4" w:hanging="368"/>
      </w:pPr>
      <w:r>
        <w:t xml:space="preserve">(a) Distinguish b e t w e e n currency   appreciation   and currency d e p r e c i a t i o n . </w:t>
      </w:r>
    </w:p>
    <w:p w:rsidR="00CF0A25" w:rsidRDefault="00D36756">
      <w:pPr>
        <w:numPr>
          <w:ilvl w:val="1"/>
          <w:numId w:val="59"/>
        </w:numPr>
        <w:ind w:right="4" w:firstLine="0"/>
      </w:pPr>
      <w:r>
        <w:t>Given  that the  exchange   rate  of Ugandan   shillings  for  Us dollar  is shs  180</w:t>
      </w:r>
      <w:r>
        <w:t xml:space="preserve">0/  </w:t>
      </w:r>
    </w:p>
    <w:p w:rsidR="00CF0A25" w:rsidRDefault="00D36756">
      <w:pPr>
        <w:ind w:left="360" w:right="4" w:firstLine="0"/>
      </w:pPr>
      <w:r>
        <w:t xml:space="preserve">=  1 Us  dollar. Calculate the new, exchange   rate when Ugandan sh i l l in g depreciated   by 10%. </w:t>
      </w:r>
    </w:p>
    <w:p w:rsidR="00CF0A25" w:rsidRDefault="00D36756">
      <w:pPr>
        <w:numPr>
          <w:ilvl w:val="0"/>
          <w:numId w:val="59"/>
        </w:numPr>
        <w:ind w:right="4" w:hanging="368"/>
      </w:pPr>
      <w:r>
        <w:t xml:space="preserve">(a) what is the difference between a floating exchange rate and a fixed exchange rate? (b) </w:t>
      </w:r>
    </w:p>
    <w:p w:rsidR="00CF0A25" w:rsidRDefault="00D36756">
      <w:pPr>
        <w:ind w:left="270" w:right="4" w:firstLine="0"/>
      </w:pPr>
      <w:r>
        <w:t>Give any two merits  of a floating  exchange  rate system</w:t>
      </w:r>
      <w:r>
        <w:t xml:space="preserve"> </w:t>
      </w:r>
    </w:p>
    <w:p w:rsidR="00CF0A25" w:rsidRDefault="00D36756">
      <w:pPr>
        <w:numPr>
          <w:ilvl w:val="0"/>
          <w:numId w:val="59"/>
        </w:numPr>
        <w:ind w:right="4" w:hanging="368"/>
      </w:pPr>
      <w:r>
        <w:t xml:space="preserve">(a) Distinguish between a Managed   float exchange rate and dual exchange rate.  (b)  Mention any two objectives   of devaluation. </w:t>
      </w:r>
    </w:p>
    <w:p w:rsidR="00CF0A25" w:rsidRDefault="00D36756">
      <w:pPr>
        <w:numPr>
          <w:ilvl w:val="0"/>
          <w:numId w:val="59"/>
        </w:numPr>
        <w:ind w:right="4" w:hanging="368"/>
      </w:pPr>
      <w:r>
        <w:t xml:space="preserve">(a) Distinguish between currency   over valuation and currency undervaluation. </w:t>
      </w:r>
    </w:p>
    <w:p w:rsidR="00CF0A25" w:rsidRDefault="00D36756">
      <w:pPr>
        <w:numPr>
          <w:ilvl w:val="1"/>
          <w:numId w:val="59"/>
        </w:numPr>
        <w:ind w:right="4" w:firstLine="0"/>
      </w:pPr>
      <w:r>
        <w:t>State any two effects of currency   deprec</w:t>
      </w:r>
      <w:r>
        <w:t xml:space="preserve">iation   in your country </w:t>
      </w:r>
    </w:p>
    <w:p w:rsidR="00CF0A25" w:rsidRDefault="00D36756">
      <w:pPr>
        <w:numPr>
          <w:ilvl w:val="0"/>
          <w:numId w:val="59"/>
        </w:numPr>
        <w:ind w:right="4" w:hanging="368"/>
      </w:pPr>
      <w:r>
        <w:t xml:space="preserve">(a) Distinguish between a Customs   Union and a common market </w:t>
      </w:r>
    </w:p>
    <w:p w:rsidR="00CF0A25" w:rsidRDefault="00D36756">
      <w:pPr>
        <w:numPr>
          <w:ilvl w:val="1"/>
          <w:numId w:val="59"/>
        </w:numPr>
        <w:ind w:right="4" w:firstLine="0"/>
      </w:pPr>
      <w:r>
        <w:t xml:space="preserve">Give two factors limiting   the establishment    of a customs   Union   among the East African countries </w:t>
      </w:r>
    </w:p>
    <w:p w:rsidR="00CF0A25" w:rsidRDefault="00D36756">
      <w:pPr>
        <w:numPr>
          <w:ilvl w:val="0"/>
          <w:numId w:val="59"/>
        </w:numPr>
        <w:ind w:right="4" w:hanging="368"/>
      </w:pPr>
      <w:r>
        <w:t>(a) Differentiate  between  trade  creation  and Trade  diver</w:t>
      </w:r>
      <w:r>
        <w:t xml:space="preserve">sion </w:t>
      </w:r>
    </w:p>
    <w:p w:rsidR="00CF0A25" w:rsidRDefault="00D36756">
      <w:pPr>
        <w:numPr>
          <w:ilvl w:val="1"/>
          <w:numId w:val="59"/>
        </w:numPr>
        <w:ind w:right="4" w:firstLine="0"/>
      </w:pPr>
      <w:r>
        <w:t xml:space="preserve">Mention two demerits of trade diversion in an economy </w:t>
      </w:r>
    </w:p>
    <w:p w:rsidR="00CF0A25" w:rsidRDefault="00D36756">
      <w:pPr>
        <w:numPr>
          <w:ilvl w:val="0"/>
          <w:numId w:val="59"/>
        </w:numPr>
        <w:ind w:right="4" w:hanging="368"/>
      </w:pPr>
      <w:r>
        <w:t xml:space="preserve">(a) Differentiate   between  preferential   trade area union  and Free Trade  Area </w:t>
      </w:r>
    </w:p>
    <w:p w:rsidR="00CF0A25" w:rsidRDefault="00D36756">
      <w:pPr>
        <w:numPr>
          <w:ilvl w:val="1"/>
          <w:numId w:val="59"/>
        </w:numPr>
        <w:ind w:right="4" w:firstLine="0"/>
      </w:pPr>
      <w:r>
        <w:t xml:space="preserve">Mention two conditions   necessary   for the success of economic integration </w:t>
      </w:r>
    </w:p>
    <w:p w:rsidR="00CF0A25" w:rsidRDefault="00D36756">
      <w:pPr>
        <w:numPr>
          <w:ilvl w:val="0"/>
          <w:numId w:val="59"/>
        </w:numPr>
        <w:ind w:right="4" w:hanging="368"/>
      </w:pPr>
      <w:r>
        <w:t>(a)   Distinguish  between  trans</w:t>
      </w:r>
      <w:r>
        <w:t xml:space="preserve">fer  payments  and transfer  earnings (b)   Mention any three sources of transfer payments   to your country. 13   Mention four factors that determine   the exchange rate in an economy 14. Distinguish between the following   terms.  </w:t>
      </w:r>
    </w:p>
    <w:p w:rsidR="00CF0A25" w:rsidRDefault="00D36756">
      <w:pPr>
        <w:ind w:left="345" w:right="5469" w:hanging="360"/>
      </w:pPr>
      <w:r>
        <w:t xml:space="preserve"> </w:t>
      </w:r>
      <w:r>
        <w:tab/>
        <w:t xml:space="preserve">  (a)  Dumping and s</w:t>
      </w:r>
      <w:r>
        <w:t xml:space="preserve">tate trading (b)  Advolorem   tax and specific tax. </w:t>
      </w:r>
    </w:p>
    <w:p w:rsidR="00CF0A25" w:rsidRDefault="00D36756">
      <w:pPr>
        <w:numPr>
          <w:ilvl w:val="1"/>
          <w:numId w:val="60"/>
        </w:numPr>
        <w:ind w:right="1870" w:firstLine="0"/>
      </w:pPr>
      <w:r>
        <w:t xml:space="preserve">Import  duty and export  duty. </w:t>
      </w:r>
    </w:p>
    <w:p w:rsidR="00CF0A25" w:rsidRDefault="00D36756">
      <w:pPr>
        <w:numPr>
          <w:ilvl w:val="1"/>
          <w:numId w:val="60"/>
        </w:numPr>
        <w:ind w:right="1870" w:firstLine="0"/>
      </w:pPr>
      <w:r>
        <w:t xml:space="preserve">Balance of trade and invisible balance  of trade (e) Visible trade and invisible trade. </w:t>
      </w:r>
    </w:p>
    <w:p w:rsidR="00CF0A25" w:rsidRDefault="00D36756">
      <w:pPr>
        <w:ind w:left="360" w:right="4" w:firstLine="0"/>
      </w:pPr>
      <w:r>
        <w:lastRenderedPageBreak/>
        <w:t xml:space="preserve">(f) Accommodating   items and autonomous   items. </w:t>
      </w:r>
    </w:p>
    <w:p w:rsidR="00CF0A25" w:rsidRDefault="00D36756">
      <w:pPr>
        <w:spacing w:after="0" w:line="259" w:lineRule="auto"/>
        <w:ind w:left="0" w:firstLine="0"/>
        <w:jc w:val="left"/>
      </w:pPr>
      <w:r>
        <w:t xml:space="preserve"> </w:t>
      </w:r>
    </w:p>
    <w:p w:rsidR="00CF0A25" w:rsidRDefault="00D36756">
      <w:pPr>
        <w:pStyle w:val="Heading2"/>
        <w:spacing w:after="3"/>
        <w:ind w:left="-5"/>
      </w:pPr>
      <w:r>
        <w:rPr>
          <w:color w:val="000000"/>
        </w:rPr>
        <w:t xml:space="preserve">Section B questions </w:t>
      </w:r>
    </w:p>
    <w:p w:rsidR="00CF0A25" w:rsidRDefault="00D36756">
      <w:pPr>
        <w:numPr>
          <w:ilvl w:val="0"/>
          <w:numId w:val="61"/>
        </w:numPr>
        <w:ind w:right="4" w:hanging="270"/>
      </w:pPr>
      <w:r>
        <w:t xml:space="preserve">(a)  Distinguish   between  Barter  terms  of trade and income  terms  of trade (b) Account for the unfavorable   terms of trade in your country </w:t>
      </w:r>
    </w:p>
    <w:p w:rsidR="00CF0A25" w:rsidRDefault="00D36756">
      <w:pPr>
        <w:numPr>
          <w:ilvl w:val="0"/>
          <w:numId w:val="61"/>
        </w:numPr>
        <w:ind w:right="4" w:hanging="270"/>
      </w:pPr>
      <w:r>
        <w:t xml:space="preserve">(a) Account  for the persistent   balance  of payment  deficits  in your country </w:t>
      </w:r>
    </w:p>
    <w:p w:rsidR="00CF0A25" w:rsidRDefault="00D36756">
      <w:pPr>
        <w:numPr>
          <w:ilvl w:val="1"/>
          <w:numId w:val="61"/>
        </w:numPr>
        <w:ind w:right="4" w:firstLine="0"/>
      </w:pPr>
      <w:r>
        <w:t>What policy measures are bei</w:t>
      </w:r>
      <w:r>
        <w:t xml:space="preserve">ng taken to improve on your country's   balance of payment   position? </w:t>
      </w:r>
    </w:p>
    <w:p w:rsidR="00CF0A25" w:rsidRDefault="00D36756">
      <w:pPr>
        <w:numPr>
          <w:ilvl w:val="0"/>
          <w:numId w:val="61"/>
        </w:numPr>
        <w:ind w:right="4" w:hanging="270"/>
      </w:pPr>
      <w:r>
        <w:t xml:space="preserve">(a) Explain  the components   of the balance  of payment  account. </w:t>
      </w:r>
    </w:p>
    <w:p w:rsidR="00CF0A25" w:rsidRDefault="00D36756">
      <w:pPr>
        <w:numPr>
          <w:ilvl w:val="1"/>
          <w:numId w:val="61"/>
        </w:numPr>
        <w:ind w:right="4" w:firstLine="0"/>
      </w:pPr>
      <w:r>
        <w:t xml:space="preserve">Explain the methods of offsetting   a deficit and a surplus in the balance of payment   account. </w:t>
      </w:r>
    </w:p>
    <w:p w:rsidR="00CF0A25" w:rsidRDefault="00D36756">
      <w:pPr>
        <w:numPr>
          <w:ilvl w:val="0"/>
          <w:numId w:val="61"/>
        </w:numPr>
        <w:ind w:right="4" w:hanging="270"/>
      </w:pPr>
      <w:r>
        <w:t>(a) Explain  the c</w:t>
      </w:r>
      <w:r>
        <w:t xml:space="preserve">onditions  necessary   for devaluation   to succeed </w:t>
      </w:r>
    </w:p>
    <w:p w:rsidR="00CF0A25" w:rsidRDefault="00D36756">
      <w:pPr>
        <w:numPr>
          <w:ilvl w:val="1"/>
          <w:numId w:val="61"/>
        </w:numPr>
        <w:ind w:right="4" w:firstLine="0"/>
      </w:pPr>
      <w:r>
        <w:t xml:space="preserve">Explain   why devaluation   may  fail  to achieve  an  improvement    in  balance  of payments    in an economy </w:t>
      </w:r>
    </w:p>
    <w:p w:rsidR="00CF0A25" w:rsidRDefault="00D36756">
      <w:pPr>
        <w:numPr>
          <w:ilvl w:val="0"/>
          <w:numId w:val="61"/>
        </w:numPr>
        <w:ind w:right="4" w:hanging="270"/>
      </w:pPr>
      <w:r>
        <w:t xml:space="preserve">(a) Define  the term exchange  rate  liberalization. </w:t>
      </w:r>
    </w:p>
    <w:p w:rsidR="00CF0A25" w:rsidRDefault="00D36756">
      <w:pPr>
        <w:numPr>
          <w:ilvl w:val="1"/>
          <w:numId w:val="61"/>
        </w:numPr>
        <w:ind w:right="4" w:firstLine="0"/>
      </w:pPr>
      <w:r>
        <w:t>Explain the merits and demerits   fo</w:t>
      </w:r>
      <w:r>
        <w:t xml:space="preserve">r liberalizing exchange rate. </w:t>
      </w:r>
    </w:p>
    <w:p w:rsidR="00CF0A25" w:rsidRDefault="00D36756">
      <w:pPr>
        <w:numPr>
          <w:ilvl w:val="0"/>
          <w:numId w:val="61"/>
        </w:numPr>
        <w:ind w:right="4" w:hanging="270"/>
      </w:pPr>
      <w:r>
        <w:t xml:space="preserve">(a) Explain  the stages  of economic   integration. </w:t>
      </w:r>
    </w:p>
    <w:p w:rsidR="00CF0A25" w:rsidRDefault="00D36756">
      <w:pPr>
        <w:numPr>
          <w:ilvl w:val="1"/>
          <w:numId w:val="61"/>
        </w:numPr>
        <w:ind w:right="4" w:firstLine="0"/>
      </w:pPr>
      <w:r>
        <w:t xml:space="preserve">Examine the factors limiting of economic integration   in developing   countries. </w:t>
      </w:r>
    </w:p>
    <w:p w:rsidR="00CF0A25" w:rsidRDefault="00D36756">
      <w:pPr>
        <w:numPr>
          <w:ilvl w:val="0"/>
          <w:numId w:val="61"/>
        </w:numPr>
        <w:ind w:right="4" w:hanging="270"/>
      </w:pPr>
      <w:r>
        <w:t xml:space="preserve">(a) Distinguish  between  customs  union  and common  market. </w:t>
      </w:r>
    </w:p>
    <w:p w:rsidR="00CF0A25" w:rsidRDefault="00D36756">
      <w:pPr>
        <w:numPr>
          <w:ilvl w:val="1"/>
          <w:numId w:val="61"/>
        </w:numPr>
        <w:ind w:right="4" w:firstLine="0"/>
      </w:pPr>
      <w:r>
        <w:t xml:space="preserve">What are the implications </w:t>
      </w:r>
      <w:r>
        <w:t xml:space="preserve">  of creating the East African Community   to your country? </w:t>
      </w:r>
    </w:p>
    <w:p w:rsidR="00CF0A25" w:rsidRDefault="00D36756">
      <w:pPr>
        <w:numPr>
          <w:ilvl w:val="0"/>
          <w:numId w:val="61"/>
        </w:numPr>
        <w:ind w:right="4" w:hanging="270"/>
      </w:pPr>
      <w:r>
        <w:t xml:space="preserve">"Protectionism    rather   than   free   trade   should   be adopted    if the   country   is to benefit    from international   trade".  Discuss. </w:t>
      </w:r>
    </w:p>
    <w:p w:rsidR="00CF0A25" w:rsidRDefault="00D36756">
      <w:pPr>
        <w:numPr>
          <w:ilvl w:val="0"/>
          <w:numId w:val="61"/>
        </w:numPr>
        <w:ind w:right="4" w:hanging="270"/>
      </w:pPr>
      <w:r>
        <w:t xml:space="preserve">(a)   To what  extent  is inflation  the cause </w:t>
      </w:r>
      <w:r>
        <w:t xml:space="preserve"> of balance  of payment  problems   in your country.  </w:t>
      </w:r>
    </w:p>
    <w:p w:rsidR="00CF0A25" w:rsidRDefault="00D36756">
      <w:pPr>
        <w:spacing w:after="168"/>
        <w:ind w:left="-15" w:right="4" w:firstLine="0"/>
      </w:pPr>
      <w:r>
        <w:t xml:space="preserve">(b)   Explain why your country has failed to reduce balance of payment problems. </w:t>
      </w:r>
    </w:p>
    <w:p w:rsidR="00CF0A25" w:rsidRDefault="00D36756">
      <w:pPr>
        <w:spacing w:after="160" w:line="259" w:lineRule="auto"/>
        <w:ind w:left="0" w:firstLine="0"/>
        <w:jc w:val="left"/>
      </w:pPr>
      <w:r>
        <w:t xml:space="preserve"> </w:t>
      </w:r>
    </w:p>
    <w:p w:rsidR="00CF0A25" w:rsidRDefault="00D36756">
      <w:pPr>
        <w:spacing w:after="3" w:line="259" w:lineRule="auto"/>
        <w:ind w:left="10" w:right="-14" w:hanging="10"/>
        <w:jc w:val="right"/>
      </w:pPr>
      <w:r>
        <w:rPr>
          <w:b/>
          <w:color w:val="FF0000"/>
        </w:rPr>
        <w:t xml:space="preserve">Thank you  </w:t>
      </w:r>
    </w:p>
    <w:p w:rsidR="00CF0A25" w:rsidRDefault="00D36756">
      <w:pPr>
        <w:spacing w:after="3" w:line="259" w:lineRule="auto"/>
        <w:ind w:left="10" w:right="-14" w:hanging="10"/>
        <w:jc w:val="right"/>
      </w:pPr>
      <w:r>
        <w:rPr>
          <w:b/>
          <w:color w:val="FF0000"/>
        </w:rPr>
        <w:t>Dr. Bbosa Science</w:t>
      </w:r>
      <w:r>
        <w:rPr>
          <w:b/>
        </w:rPr>
        <w:t xml:space="preserve"> </w:t>
      </w:r>
    </w:p>
    <w:sectPr w:rsidR="00CF0A25">
      <w:footerReference w:type="even" r:id="rId26"/>
      <w:footerReference w:type="default" r:id="rId27"/>
      <w:footerReference w:type="first" r:id="rId28"/>
      <w:pgSz w:w="12240" w:h="15840"/>
      <w:pgMar w:top="1440" w:right="1438" w:bottom="145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6756" w:rsidRDefault="00D36756">
      <w:pPr>
        <w:spacing w:after="0" w:line="240" w:lineRule="auto"/>
      </w:pPr>
      <w:r>
        <w:separator/>
      </w:r>
    </w:p>
  </w:endnote>
  <w:endnote w:type="continuationSeparator" w:id="0">
    <w:p w:rsidR="00D36756" w:rsidRDefault="00D367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0A25" w:rsidRDefault="00D36756">
    <w:pPr>
      <w:spacing w:after="0" w:line="259" w:lineRule="auto"/>
      <w:ind w:left="0" w:firstLine="0"/>
      <w:jc w:val="left"/>
    </w:pPr>
    <w:r>
      <w:rPr>
        <w:sz w:val="22"/>
      </w:rPr>
      <w:t xml:space="preserve">Please find New curriculum notes in all subjects on </w:t>
    </w:r>
    <w:r>
      <w:rPr>
        <w:b/>
        <w:color w:val="FF0000"/>
      </w:rPr>
      <w:t>digitalteachers.co.ug</w:t>
    </w:r>
    <w:r>
      <w:rPr>
        <w:sz w:val="22"/>
      </w:rPr>
      <w:t xml:space="preserve"> website </w:t>
    </w:r>
    <w:r>
      <w:rPr>
        <w:color w:val="7F7F7F"/>
        <w:sz w:val="22"/>
      </w:rPr>
      <w:t>P a g e</w:t>
    </w:r>
    <w:r>
      <w:rPr>
        <w:sz w:val="22"/>
      </w:rPr>
      <w:t xml:space="preserve"> | </w:t>
    </w:r>
    <w:r>
      <w:fldChar w:fldCharType="begin"/>
    </w:r>
    <w:r>
      <w:instrText xml:space="preserve"> PAGE   \* MERGEFORMAT </w:instrText>
    </w:r>
    <w:r>
      <w:fldChar w:fldCharType="separate"/>
    </w:r>
    <w:r>
      <w:rPr>
        <w:b/>
        <w:color w:val="FF0000"/>
        <w:sz w:val="22"/>
      </w:rPr>
      <w:t>1</w:t>
    </w:r>
    <w:r>
      <w:rPr>
        <w:b/>
        <w:color w:val="FF0000"/>
        <w:sz w:val="22"/>
      </w:rPr>
      <w:fldChar w:fldCharType="end"/>
    </w:r>
    <w:r>
      <w:rPr>
        <w:color w:val="FF0000"/>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0A25" w:rsidRDefault="00D36756">
    <w:pPr>
      <w:spacing w:after="0" w:line="259" w:lineRule="auto"/>
      <w:ind w:left="0" w:firstLine="0"/>
      <w:jc w:val="left"/>
    </w:pPr>
    <w:r>
      <w:rPr>
        <w:sz w:val="22"/>
      </w:rPr>
      <w:t xml:space="preserve">Please find New curriculum notes in all subjects on </w:t>
    </w:r>
    <w:r>
      <w:rPr>
        <w:b/>
        <w:color w:val="FF0000"/>
      </w:rPr>
      <w:t>digitalteache</w:t>
    </w:r>
    <w:r>
      <w:rPr>
        <w:b/>
        <w:color w:val="FF0000"/>
      </w:rPr>
      <w:t>rs.co.ug</w:t>
    </w:r>
    <w:r>
      <w:rPr>
        <w:sz w:val="22"/>
      </w:rPr>
      <w:t xml:space="preserve"> website </w:t>
    </w:r>
    <w:r>
      <w:rPr>
        <w:color w:val="7F7F7F"/>
        <w:sz w:val="22"/>
      </w:rPr>
      <w:t>P a g e</w:t>
    </w:r>
    <w:r>
      <w:rPr>
        <w:sz w:val="22"/>
      </w:rPr>
      <w:t xml:space="preserve"> | </w:t>
    </w:r>
    <w:r>
      <w:fldChar w:fldCharType="begin"/>
    </w:r>
    <w:r>
      <w:instrText xml:space="preserve"> PAGE   \* MERGEFORMAT </w:instrText>
    </w:r>
    <w:r>
      <w:fldChar w:fldCharType="separate"/>
    </w:r>
    <w:r w:rsidR="004F431A" w:rsidRPr="004F431A">
      <w:rPr>
        <w:b/>
        <w:noProof/>
        <w:color w:val="FF0000"/>
        <w:sz w:val="22"/>
      </w:rPr>
      <w:t>12</w:t>
    </w:r>
    <w:r>
      <w:rPr>
        <w:b/>
        <w:color w:val="FF0000"/>
        <w:sz w:val="22"/>
      </w:rPr>
      <w:fldChar w:fldCharType="end"/>
    </w:r>
    <w:r>
      <w:rPr>
        <w:color w:val="FF0000"/>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0A25" w:rsidRDefault="00D36756">
    <w:pPr>
      <w:spacing w:after="0" w:line="259" w:lineRule="auto"/>
      <w:ind w:left="0" w:firstLine="0"/>
      <w:jc w:val="left"/>
    </w:pPr>
    <w:r>
      <w:rPr>
        <w:sz w:val="22"/>
      </w:rPr>
      <w:t xml:space="preserve">Please find New curriculum notes in all subjects on </w:t>
    </w:r>
    <w:r>
      <w:rPr>
        <w:b/>
        <w:color w:val="FF0000"/>
      </w:rPr>
      <w:t>digitalteachers.co.ug</w:t>
    </w:r>
    <w:r>
      <w:rPr>
        <w:sz w:val="22"/>
      </w:rPr>
      <w:t xml:space="preserve"> website </w:t>
    </w:r>
    <w:r>
      <w:rPr>
        <w:color w:val="7F7F7F"/>
        <w:sz w:val="22"/>
      </w:rPr>
      <w:t>P a g e</w:t>
    </w:r>
    <w:r>
      <w:rPr>
        <w:sz w:val="22"/>
      </w:rPr>
      <w:t xml:space="preserve"> | </w:t>
    </w:r>
    <w:r>
      <w:fldChar w:fldCharType="begin"/>
    </w:r>
    <w:r>
      <w:instrText xml:space="preserve"> PAGE   \* MERGEFORMAT </w:instrText>
    </w:r>
    <w:r>
      <w:fldChar w:fldCharType="separate"/>
    </w:r>
    <w:r>
      <w:rPr>
        <w:b/>
        <w:color w:val="FF0000"/>
        <w:sz w:val="22"/>
      </w:rPr>
      <w:t>1</w:t>
    </w:r>
    <w:r>
      <w:rPr>
        <w:b/>
        <w:color w:val="FF0000"/>
        <w:sz w:val="22"/>
      </w:rPr>
      <w:fldChar w:fldCharType="end"/>
    </w:r>
    <w:r>
      <w:rPr>
        <w:color w:val="FF0000"/>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0A25" w:rsidRDefault="00D36756">
    <w:pPr>
      <w:spacing w:after="0" w:line="259" w:lineRule="auto"/>
      <w:ind w:left="0" w:firstLine="0"/>
      <w:jc w:val="left"/>
    </w:pPr>
    <w:r>
      <w:rPr>
        <w:sz w:val="22"/>
      </w:rPr>
      <w:t xml:space="preserve">[Type text] </w:t>
    </w:r>
  </w:p>
  <w:p w:rsidR="00CF0A25" w:rsidRDefault="00D36756">
    <w:pPr>
      <w:spacing w:after="0" w:line="259" w:lineRule="auto"/>
      <w:ind w:left="0" w:firstLine="0"/>
      <w:jc w:val="left"/>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0A25" w:rsidRDefault="00D36756">
    <w:pPr>
      <w:spacing w:after="0" w:line="259" w:lineRule="auto"/>
      <w:ind w:left="0" w:firstLine="0"/>
      <w:jc w:val="left"/>
    </w:pPr>
    <w:r>
      <w:rPr>
        <w:sz w:val="22"/>
      </w:rPr>
      <w:t xml:space="preserve">[Type text] </w:t>
    </w:r>
  </w:p>
  <w:p w:rsidR="00CF0A25" w:rsidRDefault="00D36756">
    <w:pPr>
      <w:spacing w:after="0" w:line="259" w:lineRule="auto"/>
      <w:ind w:left="0" w:firstLine="0"/>
      <w:jc w:val="left"/>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0A25" w:rsidRDefault="00D36756">
    <w:pPr>
      <w:spacing w:after="0" w:line="259" w:lineRule="auto"/>
      <w:ind w:left="0" w:firstLine="0"/>
      <w:jc w:val="left"/>
    </w:pPr>
    <w:r>
      <w:rPr>
        <w:sz w:val="22"/>
      </w:rPr>
      <w:t xml:space="preserve">[Type text] </w:t>
    </w:r>
  </w:p>
  <w:p w:rsidR="00CF0A25" w:rsidRDefault="00D36756">
    <w:pPr>
      <w:spacing w:after="0" w:line="259" w:lineRule="auto"/>
      <w:ind w:lef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6756" w:rsidRDefault="00D36756">
      <w:pPr>
        <w:spacing w:after="0" w:line="240" w:lineRule="auto"/>
      </w:pPr>
      <w:r>
        <w:separator/>
      </w:r>
    </w:p>
  </w:footnote>
  <w:footnote w:type="continuationSeparator" w:id="0">
    <w:p w:rsidR="00D36756" w:rsidRDefault="00D367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A1E6F"/>
    <w:multiLevelType w:val="hybridMultilevel"/>
    <w:tmpl w:val="9786908C"/>
    <w:lvl w:ilvl="0" w:tplc="E26CDCCC">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2E7A7050">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2B361400">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8B64E4C8">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5F32890E">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5AEA255C">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AE6A9630">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3588119A">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C2CA6F16">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1" w15:restartNumberingAfterBreak="0">
    <w:nsid w:val="06DC6426"/>
    <w:multiLevelType w:val="hybridMultilevel"/>
    <w:tmpl w:val="A6C669B0"/>
    <w:lvl w:ilvl="0" w:tplc="DEBC8BEA">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0F8028B0">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5A8C1E22">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43A46A24">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7382D920">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44F85B3A">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1C2C211A">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48069E5A">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92A07D24">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2" w15:restartNumberingAfterBreak="0">
    <w:nsid w:val="08B77BBB"/>
    <w:multiLevelType w:val="hybridMultilevel"/>
    <w:tmpl w:val="312A8CBE"/>
    <w:lvl w:ilvl="0" w:tplc="D4E28224">
      <w:start w:val="1"/>
      <w:numFmt w:val="bullet"/>
      <w:lvlText w:val="•"/>
      <w:lvlJc w:val="left"/>
      <w:pPr>
        <w:ind w:left="2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C42E9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5A455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A4116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EE8C57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62299E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1A17D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5C55F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30DC8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993019F"/>
    <w:multiLevelType w:val="hybridMultilevel"/>
    <w:tmpl w:val="9B12A83A"/>
    <w:lvl w:ilvl="0" w:tplc="5BD0BEEC">
      <w:start w:val="1"/>
      <w:numFmt w:val="bullet"/>
      <w:lvlText w:val="•"/>
      <w:lvlJc w:val="left"/>
      <w:pPr>
        <w:ind w:left="3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863E2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1F0902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841FB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4A32D4">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9E1FA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34F64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AC0AE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6647FB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D3A19A4"/>
    <w:multiLevelType w:val="hybridMultilevel"/>
    <w:tmpl w:val="D7A46CF0"/>
    <w:lvl w:ilvl="0" w:tplc="9216D7B6">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F8324AA8">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A442003E">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974CA942">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F93ACF60">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0BFE93AE">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26E44F18">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CD2ED68A">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FB4AEFB4">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5" w15:restartNumberingAfterBreak="0">
    <w:nsid w:val="0DAB1BF2"/>
    <w:multiLevelType w:val="hybridMultilevel"/>
    <w:tmpl w:val="7EDC668A"/>
    <w:lvl w:ilvl="0" w:tplc="1792A2BE">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DE7E32E8">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69C29EE0">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86E2F79A">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6E3C7248">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C512FDD6">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BA80529E">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CAAE061C">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C4846FCE">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6" w15:restartNumberingAfterBreak="0">
    <w:nsid w:val="10FE02FA"/>
    <w:multiLevelType w:val="hybridMultilevel"/>
    <w:tmpl w:val="AD82D8D4"/>
    <w:lvl w:ilvl="0" w:tplc="E4309A24">
      <w:start w:val="1"/>
      <w:numFmt w:val="decimal"/>
      <w:lvlText w:val="%1."/>
      <w:lvlJc w:val="left"/>
      <w:pPr>
        <w:ind w:left="2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04562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70AD2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AD4E05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E8A59E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CC5B5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A681B0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BE688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02E7BA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24F0BA2"/>
    <w:multiLevelType w:val="hybridMultilevel"/>
    <w:tmpl w:val="EB6649F4"/>
    <w:lvl w:ilvl="0" w:tplc="846A7A46">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67686FA2">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34FABDD2">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917EF5A4">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1A5C9A62">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129AED8A">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678852F8">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8CD0804C">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666CC97E">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8" w15:restartNumberingAfterBreak="0">
    <w:nsid w:val="17A24640"/>
    <w:multiLevelType w:val="hybridMultilevel"/>
    <w:tmpl w:val="768AEFB2"/>
    <w:lvl w:ilvl="0" w:tplc="2480B65C">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5E08E8A8">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2BD8670E">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0B426442">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8C3EA412">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BAFCD712">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57EA1872">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2658833A">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EEF0198C">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9" w15:restartNumberingAfterBreak="0">
    <w:nsid w:val="18757D90"/>
    <w:multiLevelType w:val="hybridMultilevel"/>
    <w:tmpl w:val="7D12BB84"/>
    <w:lvl w:ilvl="0" w:tplc="5ACA76CE">
      <w:start w:val="3"/>
      <w:numFmt w:val="decimal"/>
      <w:lvlText w:val="%1"/>
      <w:lvlJc w:val="left"/>
      <w:pPr>
        <w:ind w:left="2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1AC808">
      <w:start w:val="2"/>
      <w:numFmt w:val="lowerLetter"/>
      <w:lvlText w:val="(%2)"/>
      <w:lvlJc w:val="left"/>
      <w:pPr>
        <w:ind w:left="6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CE1FB6">
      <w:start w:val="1"/>
      <w:numFmt w:val="lowerRoman"/>
      <w:lvlText w:val="%3"/>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6E7186">
      <w:start w:val="1"/>
      <w:numFmt w:val="decimal"/>
      <w:lvlText w:val="%4"/>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4C56E2">
      <w:start w:val="1"/>
      <w:numFmt w:val="lowerLetter"/>
      <w:lvlText w:val="%5"/>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EAF476">
      <w:start w:val="1"/>
      <w:numFmt w:val="lowerRoman"/>
      <w:lvlText w:val="%6"/>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0E65646">
      <w:start w:val="1"/>
      <w:numFmt w:val="decimal"/>
      <w:lvlText w:val="%7"/>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643F38">
      <w:start w:val="1"/>
      <w:numFmt w:val="lowerLetter"/>
      <w:lvlText w:val="%8"/>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F0EC9B6">
      <w:start w:val="1"/>
      <w:numFmt w:val="lowerRoman"/>
      <w:lvlText w:val="%9"/>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9103D4A"/>
    <w:multiLevelType w:val="hybridMultilevel"/>
    <w:tmpl w:val="15722F08"/>
    <w:lvl w:ilvl="0" w:tplc="923EB9B0">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21121806">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ECC01740">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6D5A89B0">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B964A34C">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2A84731C">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60FE857E">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DB18A4D0">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3FA4CF92">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11" w15:restartNumberingAfterBreak="0">
    <w:nsid w:val="19A45216"/>
    <w:multiLevelType w:val="hybridMultilevel"/>
    <w:tmpl w:val="ADDE8D3C"/>
    <w:lvl w:ilvl="0" w:tplc="E30AA610">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5D8C2482">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0E2290E8">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C23E512C">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7076CB82">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DAA47C04">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325C7EAE">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4230C100">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A26A2D70">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12" w15:restartNumberingAfterBreak="0">
    <w:nsid w:val="1C814763"/>
    <w:multiLevelType w:val="hybridMultilevel"/>
    <w:tmpl w:val="DAAE04C4"/>
    <w:lvl w:ilvl="0" w:tplc="563EE2BC">
      <w:start w:val="1"/>
      <w:numFmt w:val="lowerRoman"/>
      <w:lvlText w:val="(%1)"/>
      <w:lvlJc w:val="left"/>
      <w:pPr>
        <w:ind w:left="540"/>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1" w:tplc="EB861EF6">
      <w:start w:val="1"/>
      <w:numFmt w:val="lowerLetter"/>
      <w:lvlText w:val="%2"/>
      <w:lvlJc w:val="left"/>
      <w:pPr>
        <w:ind w:left="1080"/>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2" w:tplc="49A256CC">
      <w:start w:val="1"/>
      <w:numFmt w:val="lowerRoman"/>
      <w:lvlText w:val="%3"/>
      <w:lvlJc w:val="left"/>
      <w:pPr>
        <w:ind w:left="1800"/>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3" w:tplc="675A56D4">
      <w:start w:val="1"/>
      <w:numFmt w:val="decimal"/>
      <w:lvlText w:val="%4"/>
      <w:lvlJc w:val="left"/>
      <w:pPr>
        <w:ind w:left="2520"/>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4" w:tplc="89FADD8C">
      <w:start w:val="1"/>
      <w:numFmt w:val="lowerLetter"/>
      <w:lvlText w:val="%5"/>
      <w:lvlJc w:val="left"/>
      <w:pPr>
        <w:ind w:left="3240"/>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5" w:tplc="F7C86430">
      <w:start w:val="1"/>
      <w:numFmt w:val="lowerRoman"/>
      <w:lvlText w:val="%6"/>
      <w:lvlJc w:val="left"/>
      <w:pPr>
        <w:ind w:left="3960"/>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6" w:tplc="04C2EDEE">
      <w:start w:val="1"/>
      <w:numFmt w:val="decimal"/>
      <w:lvlText w:val="%7"/>
      <w:lvlJc w:val="left"/>
      <w:pPr>
        <w:ind w:left="4680"/>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7" w:tplc="7DDAB5A8">
      <w:start w:val="1"/>
      <w:numFmt w:val="lowerLetter"/>
      <w:lvlText w:val="%8"/>
      <w:lvlJc w:val="left"/>
      <w:pPr>
        <w:ind w:left="5400"/>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8" w:tplc="7188CA68">
      <w:start w:val="1"/>
      <w:numFmt w:val="lowerRoman"/>
      <w:lvlText w:val="%9"/>
      <w:lvlJc w:val="left"/>
      <w:pPr>
        <w:ind w:left="6120"/>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abstractNum>
  <w:abstractNum w:abstractNumId="13" w15:restartNumberingAfterBreak="0">
    <w:nsid w:val="22C06645"/>
    <w:multiLevelType w:val="hybridMultilevel"/>
    <w:tmpl w:val="827A0984"/>
    <w:lvl w:ilvl="0" w:tplc="70C0E5A6">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C17437F6">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388A7A96">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43D4B038">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EEF028AA">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72244728">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226E3FD0">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8710E088">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8416A4E2">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14" w15:restartNumberingAfterBreak="0">
    <w:nsid w:val="265D0479"/>
    <w:multiLevelType w:val="hybridMultilevel"/>
    <w:tmpl w:val="9DA2E9E8"/>
    <w:lvl w:ilvl="0" w:tplc="15D60A88">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519EA33E">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273EC55C">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0C54473E">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816808E2">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0212EB8A">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D31A2B32">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9E104C8E">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49FCC12A">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15" w15:restartNumberingAfterBreak="0">
    <w:nsid w:val="278715AC"/>
    <w:multiLevelType w:val="hybridMultilevel"/>
    <w:tmpl w:val="2054A2CC"/>
    <w:lvl w:ilvl="0" w:tplc="03BEF750">
      <w:start w:val="3"/>
      <w:numFmt w:val="lowerLetter"/>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8B097E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472C1C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BC944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8E67E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62E83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26ED4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DE0F0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580DA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B307ECA"/>
    <w:multiLevelType w:val="hybridMultilevel"/>
    <w:tmpl w:val="C9426318"/>
    <w:lvl w:ilvl="0" w:tplc="F878DFE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8A29AE">
      <w:start w:val="1"/>
      <w:numFmt w:val="bullet"/>
      <w:lvlText w:val="o"/>
      <w:lvlJc w:val="left"/>
      <w:pPr>
        <w:ind w:left="11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1E2E6E">
      <w:start w:val="1"/>
      <w:numFmt w:val="bullet"/>
      <w:lvlText w:val="▪"/>
      <w:lvlJc w:val="left"/>
      <w:pPr>
        <w:ind w:left="18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F4EB622">
      <w:start w:val="1"/>
      <w:numFmt w:val="bullet"/>
      <w:lvlText w:val="•"/>
      <w:lvlJc w:val="left"/>
      <w:pPr>
        <w:ind w:left="25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ACA4E28">
      <w:start w:val="1"/>
      <w:numFmt w:val="bullet"/>
      <w:lvlText w:val="o"/>
      <w:lvlJc w:val="left"/>
      <w:pPr>
        <w:ind w:left="32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4C7954">
      <w:start w:val="1"/>
      <w:numFmt w:val="bullet"/>
      <w:lvlText w:val="▪"/>
      <w:lvlJc w:val="left"/>
      <w:pPr>
        <w:ind w:left="40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6A2168">
      <w:start w:val="1"/>
      <w:numFmt w:val="bullet"/>
      <w:lvlText w:val="•"/>
      <w:lvlJc w:val="left"/>
      <w:pPr>
        <w:ind w:left="47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F0A4A34">
      <w:start w:val="1"/>
      <w:numFmt w:val="bullet"/>
      <w:lvlText w:val="o"/>
      <w:lvlJc w:val="left"/>
      <w:pPr>
        <w:ind w:left="54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F45CA8">
      <w:start w:val="1"/>
      <w:numFmt w:val="bullet"/>
      <w:lvlText w:val="▪"/>
      <w:lvlJc w:val="left"/>
      <w:pPr>
        <w:ind w:left="61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CF312C0"/>
    <w:multiLevelType w:val="hybridMultilevel"/>
    <w:tmpl w:val="2D56BB3A"/>
    <w:lvl w:ilvl="0" w:tplc="1CD2EABE">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331AE9F2">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6B8C37DA">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285005A2">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7E24B4E8">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B7C492BA">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84AAECBE">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E0A23F76">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10F861C0">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18" w15:restartNumberingAfterBreak="0">
    <w:nsid w:val="2D3D489D"/>
    <w:multiLevelType w:val="hybridMultilevel"/>
    <w:tmpl w:val="047EB464"/>
    <w:lvl w:ilvl="0" w:tplc="DEACED74">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19F2AF2E">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28943318">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704C8C4A">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7CC06B4C">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E27E94BE">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D5DE226A">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A5E24EA4">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7FD8EEB0">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19" w15:restartNumberingAfterBreak="0">
    <w:nsid w:val="30236D77"/>
    <w:multiLevelType w:val="hybridMultilevel"/>
    <w:tmpl w:val="96B29BC6"/>
    <w:lvl w:ilvl="0" w:tplc="896C5EA4">
      <w:start w:val="1"/>
      <w:numFmt w:val="lowerLetter"/>
      <w:lvlText w:val="(%1)"/>
      <w:lvlJc w:val="left"/>
      <w:pPr>
        <w:ind w:left="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90D6E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7AAFF4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69A116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E7A779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3AC18F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3263F6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7C251B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10246F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3F6310D"/>
    <w:multiLevelType w:val="hybridMultilevel"/>
    <w:tmpl w:val="ED160D8C"/>
    <w:lvl w:ilvl="0" w:tplc="1EB21330">
      <w:start w:val="5"/>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98F8F6B6">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34B095C2">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B382347A">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A3BAC794">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056A0136">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B4C0A54C">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F14E000E">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8CDEB964">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21" w15:restartNumberingAfterBreak="0">
    <w:nsid w:val="34817930"/>
    <w:multiLevelType w:val="hybridMultilevel"/>
    <w:tmpl w:val="12EC64FA"/>
    <w:lvl w:ilvl="0" w:tplc="5B02EBCE">
      <w:start w:val="10"/>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D4BA84E0">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F2BA6080">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8390AB1E">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400EDD38">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5F6E91B2">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C80ACE88">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E8B85794">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49CC9662">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22" w15:restartNumberingAfterBreak="0">
    <w:nsid w:val="34DC0E4A"/>
    <w:multiLevelType w:val="hybridMultilevel"/>
    <w:tmpl w:val="A6CA3370"/>
    <w:lvl w:ilvl="0" w:tplc="AEC2DDE8">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B47433D0">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2E480634">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364A3E7E">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ECDC4AD6">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46687820">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BE1234E0">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F48E799A">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72D28780">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23" w15:restartNumberingAfterBreak="0">
    <w:nsid w:val="37366021"/>
    <w:multiLevelType w:val="hybridMultilevel"/>
    <w:tmpl w:val="41502716"/>
    <w:lvl w:ilvl="0" w:tplc="BEC4D802">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7B0257DC">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00CE4B9E">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67A239C4">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66C40AD8">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3ED6F8DE">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25CEBF5C">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B2108010">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47C003BC">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24" w15:restartNumberingAfterBreak="0">
    <w:nsid w:val="3AB6144D"/>
    <w:multiLevelType w:val="hybridMultilevel"/>
    <w:tmpl w:val="F798350C"/>
    <w:lvl w:ilvl="0" w:tplc="93E65124">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27346FD2">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472CB226">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DB76C798">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CD781910">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FD0089C2">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8046896C">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6B0AC9A6">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6688D5F4">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25" w15:restartNumberingAfterBreak="0">
    <w:nsid w:val="3C082D98"/>
    <w:multiLevelType w:val="hybridMultilevel"/>
    <w:tmpl w:val="9E408AE2"/>
    <w:lvl w:ilvl="0" w:tplc="8592907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60EC2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34373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3648D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9C879F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8B6768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A0743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66A57C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8A618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E451D67"/>
    <w:multiLevelType w:val="hybridMultilevel"/>
    <w:tmpl w:val="3FE46E36"/>
    <w:lvl w:ilvl="0" w:tplc="96C488E8">
      <w:start w:val="1"/>
      <w:numFmt w:val="decimal"/>
      <w:lvlText w:val="%1."/>
      <w:lvlJc w:val="left"/>
      <w:pPr>
        <w:ind w:left="2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42B92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FC16D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1D8F86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4424B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D43E9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0EA2D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266AD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9E7E6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EF171A1"/>
    <w:multiLevelType w:val="hybridMultilevel"/>
    <w:tmpl w:val="15163A98"/>
    <w:lvl w:ilvl="0" w:tplc="3132D256">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D64A6130">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C95203BA">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68040092">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313AE6F0">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2E2A760C">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460A58C6">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F8FC8F04">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377AD468">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28" w15:restartNumberingAfterBreak="0">
    <w:nsid w:val="42184D4E"/>
    <w:multiLevelType w:val="hybridMultilevel"/>
    <w:tmpl w:val="E0526A9A"/>
    <w:lvl w:ilvl="0" w:tplc="2B18850E">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D09A29BA">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26F8598C">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BF0CAAEE">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11FAFAFE">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8796E974">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C66A617C">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283291C0">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0B3417BE">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29" w15:restartNumberingAfterBreak="0">
    <w:nsid w:val="4280614D"/>
    <w:multiLevelType w:val="hybridMultilevel"/>
    <w:tmpl w:val="433483E0"/>
    <w:lvl w:ilvl="0" w:tplc="A76C4E2E">
      <w:start w:val="1"/>
      <w:numFmt w:val="decimal"/>
      <w:lvlText w:val="%1"/>
      <w:lvlJc w:val="left"/>
      <w:pPr>
        <w:ind w:left="2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BDC8BEC">
      <w:start w:val="2"/>
      <w:numFmt w:val="lowerLetter"/>
      <w:lvlText w:val="(%2)"/>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0662A4">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4B0A660">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B25208">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D21FE2">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5FE7184">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2BA81E4">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5B0F86C">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3486D09"/>
    <w:multiLevelType w:val="hybridMultilevel"/>
    <w:tmpl w:val="6D941DE8"/>
    <w:lvl w:ilvl="0" w:tplc="A62EA9B2">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B6A08610">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9EEE8100">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7DE677BA">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AC969094">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F93063F8">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788E3ACE">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75CA23A2">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4802EA0C">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31" w15:restartNumberingAfterBreak="0">
    <w:nsid w:val="44180B58"/>
    <w:multiLevelType w:val="hybridMultilevel"/>
    <w:tmpl w:val="ADC60940"/>
    <w:lvl w:ilvl="0" w:tplc="1FC08D32">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4E92CE66">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C0CE2D32">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6490547E">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DEF85D90">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F71CA4EC">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8944845C">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5220EE76">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A8008944">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32" w15:restartNumberingAfterBreak="0">
    <w:nsid w:val="44995D7A"/>
    <w:multiLevelType w:val="hybridMultilevel"/>
    <w:tmpl w:val="C972963C"/>
    <w:lvl w:ilvl="0" w:tplc="21FAFB30">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E59E89EC">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84BEE960">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AC5A8390">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B55E7A92">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B48AC03A">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1700CD54">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A470CEC4">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DD1ACB1A">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33" w15:restartNumberingAfterBreak="0">
    <w:nsid w:val="449E16F7"/>
    <w:multiLevelType w:val="hybridMultilevel"/>
    <w:tmpl w:val="6BBC922C"/>
    <w:lvl w:ilvl="0" w:tplc="34702398">
      <w:start w:val="1"/>
      <w:numFmt w:val="decimal"/>
      <w:lvlText w:val="%1"/>
      <w:lvlJc w:val="left"/>
      <w:pPr>
        <w:ind w:left="3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7485B48">
      <w:start w:val="2"/>
      <w:numFmt w:val="lowerLetter"/>
      <w:lvlText w:val="(%2)"/>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1254C6">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D8F7FE">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5A9AC8">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17C505C">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876433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4E6126C">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CA406C">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4F52269"/>
    <w:multiLevelType w:val="hybridMultilevel"/>
    <w:tmpl w:val="9AF2BFAC"/>
    <w:lvl w:ilvl="0" w:tplc="DC4E39F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4C20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56C5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F438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90FA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9AAF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923E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8E8D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5455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46C23F16"/>
    <w:multiLevelType w:val="hybridMultilevel"/>
    <w:tmpl w:val="F63ABBAC"/>
    <w:lvl w:ilvl="0" w:tplc="37D672E0">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96967EB0">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BA5E4E66">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F5905908">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F76C997A">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63D423B2">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C43E0A3E">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31FE36A0">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E43ECBA8">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36" w15:restartNumberingAfterBreak="0">
    <w:nsid w:val="47BB12A3"/>
    <w:multiLevelType w:val="hybridMultilevel"/>
    <w:tmpl w:val="3C5613A8"/>
    <w:lvl w:ilvl="0" w:tplc="6414EF4E">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4C48FDE0">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48AC418E">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6540C6D4">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6C268BFA">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8C10C20E">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13BA224C">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3A4CDC26">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5C7ED9BC">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37" w15:restartNumberingAfterBreak="0">
    <w:nsid w:val="489D7FD5"/>
    <w:multiLevelType w:val="hybridMultilevel"/>
    <w:tmpl w:val="A872A75C"/>
    <w:lvl w:ilvl="0" w:tplc="F3442824">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5C36F0E8">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B8BA2F40">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06F653DA">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2B3C1108">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B7B05EDC">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8B5CEFF4">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F6AA7152">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B4385174">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38" w15:restartNumberingAfterBreak="0">
    <w:nsid w:val="4A0307C9"/>
    <w:multiLevelType w:val="hybridMultilevel"/>
    <w:tmpl w:val="B07C0228"/>
    <w:lvl w:ilvl="0" w:tplc="1B2A702A">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8F4264CE">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8C8EA542">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85D4B956">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C6960792">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C53AD804">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CEB473BC">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5A82AF22">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287EC108">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39" w15:restartNumberingAfterBreak="0">
    <w:nsid w:val="4A2539B9"/>
    <w:multiLevelType w:val="hybridMultilevel"/>
    <w:tmpl w:val="77767FB6"/>
    <w:lvl w:ilvl="0" w:tplc="CF0EC28E">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62BE8AA6">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8AE01FF0">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AC3614A2">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D77892AC">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64300006">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630AD88C">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F88E251C">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1D14E5EE">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40" w15:restartNumberingAfterBreak="0">
    <w:nsid w:val="4B00742D"/>
    <w:multiLevelType w:val="hybridMultilevel"/>
    <w:tmpl w:val="65FE1D54"/>
    <w:lvl w:ilvl="0" w:tplc="8F5406EA">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84F40D12">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B9FA570A">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A740C6A8">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C85AE356">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DB5A8B16">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2BE8ECD6">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8C7CD3CC">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CB505058">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41" w15:restartNumberingAfterBreak="0">
    <w:nsid w:val="4C5D516A"/>
    <w:multiLevelType w:val="hybridMultilevel"/>
    <w:tmpl w:val="13285E3E"/>
    <w:lvl w:ilvl="0" w:tplc="D576B6FA">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1F9874EE">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61EE6360">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B9F6A28C">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41A2392C">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BE2C56FC">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8B50F972">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1C9CEDB8">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41086058">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42" w15:restartNumberingAfterBreak="0">
    <w:nsid w:val="4CD95E91"/>
    <w:multiLevelType w:val="hybridMultilevel"/>
    <w:tmpl w:val="35406386"/>
    <w:lvl w:ilvl="0" w:tplc="7764D572">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EF1A71FA">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101678E2">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D1A09660">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59B62F5E">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75B897A4">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E9E81E82">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BA8280C0">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A7E6A334">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43" w15:restartNumberingAfterBreak="0">
    <w:nsid w:val="4D93466F"/>
    <w:multiLevelType w:val="hybridMultilevel"/>
    <w:tmpl w:val="B2B43314"/>
    <w:lvl w:ilvl="0" w:tplc="09AC5F28">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1F1E294C">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BF86040A">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4B823482">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E0388138">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BF8CF198">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1414A63E">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385A4D56">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40184AC6">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44" w15:restartNumberingAfterBreak="0">
    <w:nsid w:val="50E64C84"/>
    <w:multiLevelType w:val="hybridMultilevel"/>
    <w:tmpl w:val="519AD600"/>
    <w:lvl w:ilvl="0" w:tplc="7BA01C46">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F6963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C4243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12525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9EBCD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2ED1C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56EB6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5EAE7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92F3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51AD1354"/>
    <w:multiLevelType w:val="hybridMultilevel"/>
    <w:tmpl w:val="3DF2FEC4"/>
    <w:lvl w:ilvl="0" w:tplc="47F88796">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01DC976A">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488C944C">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CB285A88">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9C54EEC8">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25825524">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BADE85E2">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CECAD260">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56F0CDC0">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46" w15:restartNumberingAfterBreak="0">
    <w:nsid w:val="547A08BC"/>
    <w:multiLevelType w:val="hybridMultilevel"/>
    <w:tmpl w:val="A36283A0"/>
    <w:lvl w:ilvl="0" w:tplc="11C62F86">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9BE2C706">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DE9C93F2">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14C07CBA">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7DEAE65C">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18D069AC">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7194DBE8">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CBA64944">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37B2FC12">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47" w15:restartNumberingAfterBreak="0">
    <w:nsid w:val="595C6DC0"/>
    <w:multiLevelType w:val="hybridMultilevel"/>
    <w:tmpl w:val="53900B06"/>
    <w:lvl w:ilvl="0" w:tplc="4C1C6076">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2082A28E">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B1B4E900">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6B3C4E16">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1312012C">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319A5C8C">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BF0A86F4">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D6E21564">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0EC035D4">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48" w15:restartNumberingAfterBreak="0">
    <w:nsid w:val="5A0C3EA9"/>
    <w:multiLevelType w:val="hybridMultilevel"/>
    <w:tmpl w:val="3F90EC72"/>
    <w:lvl w:ilvl="0" w:tplc="97924214">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6DB2E188">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C4580F9A">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CDFE2790">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058C0BA8">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8F58B02E">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806E62C0">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EEB07292">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E21269CE">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49" w15:restartNumberingAfterBreak="0">
    <w:nsid w:val="5FB72763"/>
    <w:multiLevelType w:val="hybridMultilevel"/>
    <w:tmpl w:val="56FEB378"/>
    <w:lvl w:ilvl="0" w:tplc="9386E33E">
      <w:start w:val="1"/>
      <w:numFmt w:val="decimal"/>
      <w:lvlText w:val="%1."/>
      <w:lvlJc w:val="left"/>
      <w:pPr>
        <w:ind w:left="3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0BAFE3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516642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8A9BE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7EE90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6A8310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AA5F7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178594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E746F6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60672A5F"/>
    <w:multiLevelType w:val="hybridMultilevel"/>
    <w:tmpl w:val="81889E0E"/>
    <w:lvl w:ilvl="0" w:tplc="258481AE">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962C9E72">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17DEF1F4">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E0CA6928">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B442E796">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F72A9198">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2194B30E">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D8409910">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993870D2">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51" w15:restartNumberingAfterBreak="0">
    <w:nsid w:val="65A078EC"/>
    <w:multiLevelType w:val="hybridMultilevel"/>
    <w:tmpl w:val="B574B000"/>
    <w:lvl w:ilvl="0" w:tplc="7FEAD69C">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DB6444BC">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35C2B7F0">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1596890C">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3600F1BE">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A2CAA25C">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19260778">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CF7089AA">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C91CB7DA">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52" w15:restartNumberingAfterBreak="0">
    <w:nsid w:val="69CA2F4B"/>
    <w:multiLevelType w:val="hybridMultilevel"/>
    <w:tmpl w:val="14B022EE"/>
    <w:lvl w:ilvl="0" w:tplc="7EA27FF6">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5E3A2D78">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D15A138A">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F03E2FF2">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CCFC590A">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2934287E">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B1E8C6BA">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6F24557C">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D24C5A20">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53" w15:restartNumberingAfterBreak="0">
    <w:nsid w:val="69D432B2"/>
    <w:multiLevelType w:val="hybridMultilevel"/>
    <w:tmpl w:val="37924B32"/>
    <w:lvl w:ilvl="0" w:tplc="353A3FF8">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7CA8AD88">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E49E0BFC">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2FE01A50">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D468481E">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2EA845DC">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65A86458">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E15054BE">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8D521874">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54" w15:restartNumberingAfterBreak="0">
    <w:nsid w:val="6AE93FD8"/>
    <w:multiLevelType w:val="hybridMultilevel"/>
    <w:tmpl w:val="EFB2199E"/>
    <w:lvl w:ilvl="0" w:tplc="36220B96">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D8AA85A6">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9CC49E68">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A2AE9778">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72AE0756">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D0D29732">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F0FA4866">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DAAECCC4">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F1D89932">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55" w15:restartNumberingAfterBreak="0">
    <w:nsid w:val="6E754E09"/>
    <w:multiLevelType w:val="hybridMultilevel"/>
    <w:tmpl w:val="D3389E22"/>
    <w:lvl w:ilvl="0" w:tplc="2BC461FA">
      <w:start w:val="3"/>
      <w:numFmt w:val="lowerLetter"/>
      <w:lvlText w:val="(%1)"/>
      <w:lvlJc w:val="left"/>
      <w:pPr>
        <w:ind w:left="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4D2B0F8">
      <w:start w:val="1"/>
      <w:numFmt w:val="lowerLetter"/>
      <w:lvlText w:val="%2"/>
      <w:lvlJc w:val="left"/>
      <w:pPr>
        <w:ind w:left="11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DFA7A1C">
      <w:start w:val="1"/>
      <w:numFmt w:val="lowerRoman"/>
      <w:lvlText w:val="%3"/>
      <w:lvlJc w:val="left"/>
      <w:pPr>
        <w:ind w:left="18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8A145E">
      <w:start w:val="1"/>
      <w:numFmt w:val="decimal"/>
      <w:lvlText w:val="%4"/>
      <w:lvlJc w:val="left"/>
      <w:pPr>
        <w:ind w:left="25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B846E6">
      <w:start w:val="1"/>
      <w:numFmt w:val="lowerLetter"/>
      <w:lvlText w:val="%5"/>
      <w:lvlJc w:val="left"/>
      <w:pPr>
        <w:ind w:left="32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F674E8">
      <w:start w:val="1"/>
      <w:numFmt w:val="lowerRoman"/>
      <w:lvlText w:val="%6"/>
      <w:lvlJc w:val="left"/>
      <w:pPr>
        <w:ind w:left="40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74011CC">
      <w:start w:val="1"/>
      <w:numFmt w:val="decimal"/>
      <w:lvlText w:val="%7"/>
      <w:lvlJc w:val="left"/>
      <w:pPr>
        <w:ind w:left="47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E4A4B8C">
      <w:start w:val="1"/>
      <w:numFmt w:val="lowerLetter"/>
      <w:lvlText w:val="%8"/>
      <w:lvlJc w:val="left"/>
      <w:pPr>
        <w:ind w:left="54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B8E05A2">
      <w:start w:val="1"/>
      <w:numFmt w:val="lowerRoman"/>
      <w:lvlText w:val="%9"/>
      <w:lvlJc w:val="left"/>
      <w:pPr>
        <w:ind w:left="61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6F206587"/>
    <w:multiLevelType w:val="hybridMultilevel"/>
    <w:tmpl w:val="8A542228"/>
    <w:lvl w:ilvl="0" w:tplc="AC62BC08">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EDD24DCA">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A67697FA">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E0060B2A">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87FC581C">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9334A426">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B524ABAE">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C30AFD62">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5C406D4C">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57" w15:restartNumberingAfterBreak="0">
    <w:nsid w:val="72F43B75"/>
    <w:multiLevelType w:val="hybridMultilevel"/>
    <w:tmpl w:val="80329F00"/>
    <w:lvl w:ilvl="0" w:tplc="4C223CB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5E82F3A">
      <w:start w:val="3"/>
      <w:numFmt w:val="lowerLetter"/>
      <w:lvlText w:val="(%2)"/>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BC3D44">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5C81C6">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B06F86">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71AA50C">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9DAF1B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CC5364">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A8CC6A">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73541C48"/>
    <w:multiLevelType w:val="hybridMultilevel"/>
    <w:tmpl w:val="5B60DC48"/>
    <w:lvl w:ilvl="0" w:tplc="48A66E08">
      <w:start w:val="1"/>
      <w:numFmt w:val="lowerLetter"/>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7E717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562B7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504C2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8262DE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94216F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F4CEA2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B0AF4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E6EAA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7A671230"/>
    <w:multiLevelType w:val="hybridMultilevel"/>
    <w:tmpl w:val="0100B670"/>
    <w:lvl w:ilvl="0" w:tplc="7BC824A6">
      <w:start w:val="1"/>
      <w:numFmt w:val="lowerLetter"/>
      <w:lvlText w:val="(%1)"/>
      <w:lvlJc w:val="left"/>
      <w:pPr>
        <w:ind w:left="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327012">
      <w:start w:val="1"/>
      <w:numFmt w:val="lowerRoman"/>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38E6A1C">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BAB25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7AE13C">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C06DBE">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0CBDF2">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CA3E56">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7A5654">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7AD80F93"/>
    <w:multiLevelType w:val="hybridMultilevel"/>
    <w:tmpl w:val="3E1C329A"/>
    <w:lvl w:ilvl="0" w:tplc="C6D69B22">
      <w:start w:val="1"/>
      <w:numFmt w:val="lowerRoman"/>
      <w:lvlText w:val="(%1)"/>
      <w:lvlJc w:val="left"/>
      <w:pPr>
        <w:ind w:left="5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FA6A79DC">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5E40445C">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DB6AF3F0">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D1648C4C">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E714ABD2">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01C42596">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78CA40FC">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50B4592E">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num w:numId="1">
    <w:abstractNumId w:val="12"/>
  </w:num>
  <w:num w:numId="2">
    <w:abstractNumId w:val="34"/>
  </w:num>
  <w:num w:numId="3">
    <w:abstractNumId w:val="19"/>
  </w:num>
  <w:num w:numId="4">
    <w:abstractNumId w:val="47"/>
  </w:num>
  <w:num w:numId="5">
    <w:abstractNumId w:val="20"/>
  </w:num>
  <w:num w:numId="6">
    <w:abstractNumId w:val="53"/>
  </w:num>
  <w:num w:numId="7">
    <w:abstractNumId w:val="37"/>
  </w:num>
  <w:num w:numId="8">
    <w:abstractNumId w:val="10"/>
  </w:num>
  <w:num w:numId="9">
    <w:abstractNumId w:val="35"/>
  </w:num>
  <w:num w:numId="10">
    <w:abstractNumId w:val="31"/>
  </w:num>
  <w:num w:numId="11">
    <w:abstractNumId w:val="18"/>
  </w:num>
  <w:num w:numId="12">
    <w:abstractNumId w:val="42"/>
  </w:num>
  <w:num w:numId="13">
    <w:abstractNumId w:val="30"/>
  </w:num>
  <w:num w:numId="14">
    <w:abstractNumId w:val="21"/>
  </w:num>
  <w:num w:numId="15">
    <w:abstractNumId w:val="49"/>
  </w:num>
  <w:num w:numId="16">
    <w:abstractNumId w:val="3"/>
  </w:num>
  <w:num w:numId="17">
    <w:abstractNumId w:val="13"/>
  </w:num>
  <w:num w:numId="18">
    <w:abstractNumId w:val="5"/>
  </w:num>
  <w:num w:numId="19">
    <w:abstractNumId w:val="54"/>
  </w:num>
  <w:num w:numId="20">
    <w:abstractNumId w:val="38"/>
  </w:num>
  <w:num w:numId="21">
    <w:abstractNumId w:val="50"/>
  </w:num>
  <w:num w:numId="22">
    <w:abstractNumId w:val="44"/>
  </w:num>
  <w:num w:numId="23">
    <w:abstractNumId w:val="9"/>
  </w:num>
  <w:num w:numId="24">
    <w:abstractNumId w:val="59"/>
  </w:num>
  <w:num w:numId="25">
    <w:abstractNumId w:val="14"/>
  </w:num>
  <w:num w:numId="26">
    <w:abstractNumId w:val="60"/>
  </w:num>
  <w:num w:numId="27">
    <w:abstractNumId w:val="40"/>
  </w:num>
  <w:num w:numId="28">
    <w:abstractNumId w:val="51"/>
  </w:num>
  <w:num w:numId="29">
    <w:abstractNumId w:val="55"/>
  </w:num>
  <w:num w:numId="30">
    <w:abstractNumId w:val="16"/>
  </w:num>
  <w:num w:numId="31">
    <w:abstractNumId w:val="2"/>
  </w:num>
  <w:num w:numId="32">
    <w:abstractNumId w:val="41"/>
  </w:num>
  <w:num w:numId="33">
    <w:abstractNumId w:val="24"/>
  </w:num>
  <w:num w:numId="34">
    <w:abstractNumId w:val="36"/>
  </w:num>
  <w:num w:numId="35">
    <w:abstractNumId w:val="46"/>
  </w:num>
  <w:num w:numId="36">
    <w:abstractNumId w:val="52"/>
  </w:num>
  <w:num w:numId="37">
    <w:abstractNumId w:val="58"/>
  </w:num>
  <w:num w:numId="38">
    <w:abstractNumId w:val="25"/>
  </w:num>
  <w:num w:numId="39">
    <w:abstractNumId w:val="7"/>
  </w:num>
  <w:num w:numId="40">
    <w:abstractNumId w:val="22"/>
  </w:num>
  <w:num w:numId="41">
    <w:abstractNumId w:val="56"/>
  </w:num>
  <w:num w:numId="42">
    <w:abstractNumId w:val="43"/>
  </w:num>
  <w:num w:numId="43">
    <w:abstractNumId w:val="1"/>
  </w:num>
  <w:num w:numId="44">
    <w:abstractNumId w:val="8"/>
  </w:num>
  <w:num w:numId="45">
    <w:abstractNumId w:val="28"/>
  </w:num>
  <w:num w:numId="46">
    <w:abstractNumId w:val="15"/>
  </w:num>
  <w:num w:numId="47">
    <w:abstractNumId w:val="0"/>
  </w:num>
  <w:num w:numId="48">
    <w:abstractNumId w:val="11"/>
  </w:num>
  <w:num w:numId="49">
    <w:abstractNumId w:val="45"/>
  </w:num>
  <w:num w:numId="50">
    <w:abstractNumId w:val="48"/>
  </w:num>
  <w:num w:numId="51">
    <w:abstractNumId w:val="26"/>
  </w:num>
  <w:num w:numId="52">
    <w:abstractNumId w:val="23"/>
  </w:num>
  <w:num w:numId="53">
    <w:abstractNumId w:val="27"/>
  </w:num>
  <w:num w:numId="54">
    <w:abstractNumId w:val="6"/>
  </w:num>
  <w:num w:numId="55">
    <w:abstractNumId w:val="39"/>
  </w:num>
  <w:num w:numId="56">
    <w:abstractNumId w:val="32"/>
  </w:num>
  <w:num w:numId="57">
    <w:abstractNumId w:val="4"/>
  </w:num>
  <w:num w:numId="58">
    <w:abstractNumId w:val="17"/>
  </w:num>
  <w:num w:numId="59">
    <w:abstractNumId w:val="33"/>
  </w:num>
  <w:num w:numId="60">
    <w:abstractNumId w:val="57"/>
  </w:num>
  <w:num w:numId="61">
    <w:abstractNumId w:val="2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A25"/>
    <w:rsid w:val="004F431A"/>
    <w:rsid w:val="00CF0A25"/>
    <w:rsid w:val="00D36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446201-CA74-4F8B-BC6B-6C7C7CC9F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3" w:line="252" w:lineRule="auto"/>
      <w:ind w:left="550" w:hanging="550"/>
      <w:jc w:val="both"/>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0"/>
      <w:ind w:left="10" w:hanging="10"/>
      <w:outlineLvl w:val="0"/>
    </w:pPr>
    <w:rPr>
      <w:rFonts w:ascii="Calibri" w:eastAsia="Calibri" w:hAnsi="Calibri" w:cs="Calibri"/>
      <w:b/>
      <w:color w:val="FF0000"/>
      <w:sz w:val="26"/>
    </w:rPr>
  </w:style>
  <w:style w:type="paragraph" w:styleId="Heading2">
    <w:name w:val="heading 2"/>
    <w:next w:val="Normal"/>
    <w:link w:val="Heading2Char"/>
    <w:uiPriority w:val="9"/>
    <w:unhideWhenUsed/>
    <w:qFormat/>
    <w:pPr>
      <w:keepNext/>
      <w:keepLines/>
      <w:spacing w:after="316"/>
      <w:ind w:left="10" w:hanging="10"/>
      <w:outlineLvl w:val="1"/>
    </w:pPr>
    <w:rPr>
      <w:rFonts w:ascii="Calibri" w:eastAsia="Calibri" w:hAnsi="Calibri" w:cs="Calibri"/>
      <w:b/>
      <w:color w:val="1059FC"/>
      <w:sz w:val="24"/>
    </w:rPr>
  </w:style>
  <w:style w:type="paragraph" w:styleId="Heading3">
    <w:name w:val="heading 3"/>
    <w:next w:val="Normal"/>
    <w:link w:val="Heading3Char"/>
    <w:uiPriority w:val="9"/>
    <w:unhideWhenUsed/>
    <w:qFormat/>
    <w:pPr>
      <w:keepNext/>
      <w:keepLines/>
      <w:spacing w:after="316"/>
      <w:ind w:left="10" w:hanging="10"/>
      <w:outlineLvl w:val="2"/>
    </w:pPr>
    <w:rPr>
      <w:rFonts w:ascii="Calibri" w:eastAsia="Calibri" w:hAnsi="Calibri" w:cs="Calibri"/>
      <w:b/>
      <w:color w:val="1059FC"/>
      <w:sz w:val="24"/>
    </w:rPr>
  </w:style>
  <w:style w:type="paragraph" w:styleId="Heading4">
    <w:name w:val="heading 4"/>
    <w:next w:val="Normal"/>
    <w:link w:val="Heading4Char"/>
    <w:uiPriority w:val="9"/>
    <w:unhideWhenUsed/>
    <w:qFormat/>
    <w:pPr>
      <w:keepNext/>
      <w:keepLines/>
      <w:spacing w:after="317"/>
      <w:ind w:left="10" w:hanging="10"/>
      <w:outlineLvl w:val="3"/>
    </w:pPr>
    <w:rPr>
      <w:rFonts w:ascii="Calibri" w:eastAsia="Calibri" w:hAnsi="Calibri" w:cs="Calibri"/>
      <w:b/>
      <w:color w:val="FF0000"/>
      <w:sz w:val="24"/>
    </w:rPr>
  </w:style>
  <w:style w:type="paragraph" w:styleId="Heading5">
    <w:name w:val="heading 5"/>
    <w:next w:val="Normal"/>
    <w:link w:val="Heading5Char"/>
    <w:uiPriority w:val="9"/>
    <w:unhideWhenUsed/>
    <w:qFormat/>
    <w:pPr>
      <w:keepNext/>
      <w:keepLines/>
      <w:spacing w:after="317"/>
      <w:ind w:left="10" w:hanging="10"/>
      <w:outlineLvl w:val="4"/>
    </w:pPr>
    <w:rPr>
      <w:rFonts w:ascii="Calibri" w:eastAsia="Calibri" w:hAnsi="Calibri" w:cs="Calibri"/>
      <w:b/>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FF0000"/>
      <w:sz w:val="26"/>
    </w:rPr>
  </w:style>
  <w:style w:type="character" w:customStyle="1" w:styleId="Heading2Char">
    <w:name w:val="Heading 2 Char"/>
    <w:link w:val="Heading2"/>
    <w:rPr>
      <w:rFonts w:ascii="Calibri" w:eastAsia="Calibri" w:hAnsi="Calibri" w:cs="Calibri"/>
      <w:b/>
      <w:color w:val="1059FC"/>
      <w:sz w:val="24"/>
    </w:rPr>
  </w:style>
  <w:style w:type="character" w:customStyle="1" w:styleId="Heading3Char">
    <w:name w:val="Heading 3 Char"/>
    <w:link w:val="Heading3"/>
    <w:rPr>
      <w:rFonts w:ascii="Calibri" w:eastAsia="Calibri" w:hAnsi="Calibri" w:cs="Calibri"/>
      <w:b/>
      <w:color w:val="1059FC"/>
      <w:sz w:val="24"/>
    </w:rPr>
  </w:style>
  <w:style w:type="character" w:customStyle="1" w:styleId="Heading4Char">
    <w:name w:val="Heading 4 Char"/>
    <w:link w:val="Heading4"/>
    <w:rPr>
      <w:rFonts w:ascii="Calibri" w:eastAsia="Calibri" w:hAnsi="Calibri" w:cs="Calibri"/>
      <w:b/>
      <w:color w:val="FF0000"/>
      <w:sz w:val="24"/>
    </w:rPr>
  </w:style>
  <w:style w:type="character" w:customStyle="1" w:styleId="Heading5Char">
    <w:name w:val="Heading 5 Char"/>
    <w:link w:val="Heading5"/>
    <w:rPr>
      <w:rFonts w:ascii="Calibri" w:eastAsia="Calibri" w:hAnsi="Calibri" w:cs="Calibri"/>
      <w:b/>
      <w:color w:val="FF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9.png"/><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6.xml"/><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 Id="rId22" Type="http://schemas.openxmlformats.org/officeDocument/2006/relationships/image" Target="media/image13.png"/><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10333</Words>
  <Characters>58899</Characters>
  <Application>Microsoft Office Word</Application>
  <DocSecurity>0</DocSecurity>
  <Lines>490</Lines>
  <Paragraphs>138</Paragraphs>
  <ScaleCrop>false</ScaleCrop>
  <Company/>
  <LinksUpToDate>false</LinksUpToDate>
  <CharactersWithSpaces>69094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3</cp:revision>
  <dcterms:created xsi:type="dcterms:W3CDTF">2026-03-12T19:52:00Z</dcterms:created>
  <dcterms:modified xsi:type="dcterms:W3CDTF">2026-03-12T19:52:00Z</dcterms:modified>
</cp:coreProperties>
</file>