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9.xml" ContentType="application/vnd.openxmlformats-officedocument.wordprocessingml.header+xml"/>
  <Override PartName="/word/footer1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2.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5576" w:rsidRDefault="00715576">
      <w:pPr>
        <w:spacing w:after="350" w:line="240" w:lineRule="auto"/>
        <w:ind w:left="0" w:firstLine="0"/>
      </w:pPr>
    </w:p>
    <w:p w:rsidR="00715576" w:rsidRDefault="00E82D91">
      <w:pPr>
        <w:spacing w:after="316" w:line="240" w:lineRule="auto"/>
        <w:ind w:left="0" w:firstLine="0"/>
      </w:pPr>
      <w:r>
        <w:rPr>
          <w:b/>
          <w:color w:val="0000CC"/>
          <w:sz w:val="28"/>
        </w:rPr>
        <w:t>A-level</w:t>
      </w:r>
      <w:r>
        <w:rPr>
          <w:b/>
          <w:color w:val="FF0000"/>
          <w:sz w:val="28"/>
        </w:rPr>
        <w:t xml:space="preserve"> </w:t>
      </w:r>
      <w:r>
        <w:rPr>
          <w:b/>
          <w:color w:val="0000CC"/>
          <w:sz w:val="28"/>
        </w:rPr>
        <w:t xml:space="preserve">Food and Nutrition </w:t>
      </w:r>
    </w:p>
    <w:p w:rsidR="00715576" w:rsidRDefault="00E82D91">
      <w:pPr>
        <w:spacing w:after="329" w:line="240" w:lineRule="auto"/>
        <w:ind w:left="0" w:firstLine="0"/>
      </w:pPr>
      <w:r>
        <w:rPr>
          <w:b/>
          <w:color w:val="0070C0"/>
        </w:rPr>
        <w:t xml:space="preserve">SENIOR Five term 2 </w:t>
      </w:r>
    </w:p>
    <w:p w:rsidR="00715576" w:rsidRDefault="00E82D91">
      <w:pPr>
        <w:spacing w:after="318" w:line="240" w:lineRule="auto"/>
        <w:ind w:left="0" w:firstLine="0"/>
      </w:pPr>
      <w:r>
        <w:rPr>
          <w:b/>
          <w:color w:val="FF0000"/>
          <w:sz w:val="26"/>
        </w:rPr>
        <w:t xml:space="preserve">TOPIC 1/3: </w:t>
      </w:r>
      <w:r>
        <w:rPr>
          <w:b/>
          <w:color w:val="FF0000"/>
          <w:sz w:val="28"/>
        </w:rPr>
        <w:t xml:space="preserve">Nutrients (continued) </w:t>
      </w:r>
    </w:p>
    <w:p w:rsidR="00715576" w:rsidRDefault="00E82D91">
      <w:pPr>
        <w:spacing w:after="319"/>
        <w:ind w:left="10"/>
      </w:pPr>
      <w:r>
        <w:rPr>
          <w:b/>
          <w:color w:val="FF0000"/>
        </w:rPr>
        <w:t xml:space="preserve">Competency: </w:t>
      </w:r>
      <w:r>
        <w:t xml:space="preserve">The learner develops appropriate diet plans to prevent and manage nutritional imbalances for the health of an individual, family and the community. </w:t>
      </w:r>
    </w:p>
    <w:p w:rsidR="00715576" w:rsidRDefault="00E82D91">
      <w:pPr>
        <w:pStyle w:val="Heading1"/>
      </w:pPr>
      <w:r>
        <w:t xml:space="preserve">Lipids </w:t>
      </w:r>
    </w:p>
    <w:p w:rsidR="00715576" w:rsidRDefault="00E82D91">
      <w:pPr>
        <w:spacing w:after="97" w:line="276" w:lineRule="auto"/>
        <w:ind w:left="-5" w:right="-15"/>
      </w:pPr>
      <w:r>
        <w:rPr>
          <w:b/>
          <w:color w:val="0000CC"/>
        </w:rPr>
        <w:t xml:space="preserve">Chemistry of Lipids </w:t>
      </w:r>
    </w:p>
    <w:p w:rsidR="00715576" w:rsidRDefault="00E82D91">
      <w:pPr>
        <w:numPr>
          <w:ilvl w:val="0"/>
          <w:numId w:val="1"/>
        </w:numPr>
        <w:spacing w:after="341"/>
        <w:ind w:right="-15" w:hanging="540"/>
      </w:pPr>
      <w:r>
        <w:rPr>
          <w:b/>
        </w:rPr>
        <w:t xml:space="preserve">Basic Structure </w:t>
      </w:r>
    </w:p>
    <w:p w:rsidR="00715576" w:rsidRDefault="00E82D91">
      <w:pPr>
        <w:numPr>
          <w:ilvl w:val="1"/>
          <w:numId w:val="1"/>
        </w:numPr>
        <w:ind w:hanging="360"/>
      </w:pPr>
      <w:r>
        <w:t xml:space="preserve">Lipids are </w:t>
      </w:r>
      <w:r>
        <w:rPr>
          <w:b/>
        </w:rPr>
        <w:t>hydrophobic molecules</w:t>
      </w:r>
      <w:r>
        <w:t xml:space="preserve"> due to long hydrocarbon chains. </w:t>
      </w:r>
    </w:p>
    <w:p w:rsidR="00715576" w:rsidRDefault="00E82D91">
      <w:pPr>
        <w:numPr>
          <w:ilvl w:val="1"/>
          <w:numId w:val="1"/>
        </w:numPr>
        <w:ind w:hanging="360"/>
      </w:pPr>
      <w:r>
        <w:t xml:space="preserve">They may contain </w:t>
      </w:r>
      <w:r>
        <w:rPr>
          <w:b/>
        </w:rPr>
        <w:t>polar head groups</w:t>
      </w:r>
      <w:r>
        <w:t xml:space="preserve"> (as in phospholipids) and </w:t>
      </w:r>
      <w:r>
        <w:rPr>
          <w:b/>
        </w:rPr>
        <w:t>nonpolar tails</w:t>
      </w:r>
      <w:r>
        <w:t xml:space="preserve">, giving amphipathic properties. </w:t>
      </w:r>
    </w:p>
    <w:p w:rsidR="00715576" w:rsidRDefault="00E82D91">
      <w:pPr>
        <w:numPr>
          <w:ilvl w:val="1"/>
          <w:numId w:val="1"/>
        </w:numPr>
        <w:spacing w:after="315"/>
        <w:ind w:hanging="360"/>
      </w:pPr>
      <w:r>
        <w:t xml:space="preserve">Common types include </w:t>
      </w:r>
      <w:r>
        <w:rPr>
          <w:b/>
        </w:rPr>
        <w:t>fatty acids, triglycer</w:t>
      </w:r>
      <w:r>
        <w:rPr>
          <w:b/>
        </w:rPr>
        <w:t>ides, phospholipids, sterols, and waxes</w:t>
      </w:r>
      <w:r>
        <w:t xml:space="preserve">. </w:t>
      </w:r>
    </w:p>
    <w:p w:rsidR="00715576" w:rsidRDefault="00E82D91">
      <w:pPr>
        <w:numPr>
          <w:ilvl w:val="0"/>
          <w:numId w:val="1"/>
        </w:numPr>
        <w:spacing w:after="341"/>
        <w:ind w:right="-15" w:hanging="540"/>
      </w:pPr>
      <w:r>
        <w:rPr>
          <w:b/>
        </w:rPr>
        <w:t>Chemical Properties</w:t>
      </w:r>
      <w:r>
        <w:t xml:space="preserve"> </w:t>
      </w:r>
    </w:p>
    <w:p w:rsidR="00715576" w:rsidRDefault="00E82D91">
      <w:pPr>
        <w:numPr>
          <w:ilvl w:val="1"/>
          <w:numId w:val="1"/>
        </w:numPr>
        <w:ind w:hanging="360"/>
      </w:pPr>
      <w:r>
        <w:rPr>
          <w:b/>
        </w:rPr>
        <w:t>Nonpolar nature</w:t>
      </w:r>
      <w:r>
        <w:t xml:space="preserve">: Insoluble in water, soluble in organic solvents. </w:t>
      </w:r>
    </w:p>
    <w:p w:rsidR="00715576" w:rsidRDefault="00E82D91">
      <w:pPr>
        <w:numPr>
          <w:ilvl w:val="1"/>
          <w:numId w:val="1"/>
        </w:numPr>
        <w:ind w:hanging="360"/>
      </w:pPr>
      <w:r>
        <w:rPr>
          <w:b/>
        </w:rPr>
        <w:t>Ester linkages</w:t>
      </w:r>
      <w:r>
        <w:t xml:space="preserve">: Triglycerides are formed by esterification of glycerol with three fatty acids. </w:t>
      </w:r>
    </w:p>
    <w:p w:rsidR="00715576" w:rsidRDefault="00E82D91">
      <w:pPr>
        <w:numPr>
          <w:ilvl w:val="1"/>
          <w:numId w:val="1"/>
        </w:numPr>
        <w:ind w:hanging="360"/>
      </w:pPr>
      <w:r>
        <w:rPr>
          <w:b/>
        </w:rPr>
        <w:t>Saturation</w:t>
      </w:r>
      <w:r>
        <w:t>: Saturated fatty ac</w:t>
      </w:r>
      <w:r>
        <w:t xml:space="preserve">ids (no double bonds) vs unsaturated fatty acids (one or more double bonds). </w:t>
      </w:r>
    </w:p>
    <w:p w:rsidR="00715576" w:rsidRDefault="00E82D91">
      <w:pPr>
        <w:numPr>
          <w:ilvl w:val="1"/>
          <w:numId w:val="1"/>
        </w:numPr>
        <w:ind w:hanging="360"/>
      </w:pPr>
      <w:r>
        <w:rPr>
          <w:b/>
        </w:rPr>
        <w:t>Amphipathic behavior</w:t>
      </w:r>
      <w:r>
        <w:t xml:space="preserve">: Phospholipids have hydrophilic heads and hydrophobic tails, enabling bilayer formation. </w:t>
      </w:r>
    </w:p>
    <w:p w:rsidR="00715576" w:rsidRDefault="00E82D91">
      <w:pPr>
        <w:numPr>
          <w:ilvl w:val="1"/>
          <w:numId w:val="1"/>
        </w:numPr>
        <w:ind w:hanging="360"/>
      </w:pPr>
      <w:r>
        <w:rPr>
          <w:b/>
        </w:rPr>
        <w:t>Sterol ring structure</w:t>
      </w:r>
      <w:r>
        <w:t xml:space="preserve">: Cholesterol and steroid hormones have rigid ring systems that influence membrane fluidity and signaling. </w:t>
      </w:r>
    </w:p>
    <w:p w:rsidR="00715576" w:rsidRDefault="00E82D91">
      <w:pPr>
        <w:spacing w:after="99" w:line="240" w:lineRule="auto"/>
        <w:ind w:left="0" w:firstLine="0"/>
      </w:pPr>
      <w:r>
        <w:rPr>
          <w:b/>
          <w:color w:val="0000CC"/>
        </w:rPr>
        <w:t xml:space="preserve"> </w:t>
      </w:r>
    </w:p>
    <w:p w:rsidR="00715576" w:rsidRDefault="00E82D91">
      <w:pPr>
        <w:spacing w:after="100" w:line="240" w:lineRule="auto"/>
        <w:ind w:left="0" w:firstLine="0"/>
      </w:pPr>
      <w:r>
        <w:rPr>
          <w:b/>
          <w:color w:val="0000CC"/>
        </w:rPr>
        <w:t xml:space="preserve"> </w:t>
      </w:r>
    </w:p>
    <w:p w:rsidR="00715576" w:rsidRDefault="00E82D91">
      <w:pPr>
        <w:spacing w:after="328" w:line="276" w:lineRule="auto"/>
        <w:ind w:left="-5" w:right="-15"/>
      </w:pPr>
      <w:r>
        <w:rPr>
          <w:b/>
          <w:color w:val="0000CC"/>
        </w:rPr>
        <w:t xml:space="preserve">Biological Functions of lipids </w:t>
      </w:r>
    </w:p>
    <w:p w:rsidR="00715576" w:rsidRDefault="00E82D91">
      <w:pPr>
        <w:numPr>
          <w:ilvl w:val="0"/>
          <w:numId w:val="2"/>
        </w:numPr>
        <w:ind w:hanging="540"/>
      </w:pPr>
      <w:r>
        <w:rPr>
          <w:b/>
        </w:rPr>
        <w:t>Energy storage</w:t>
      </w:r>
      <w:r>
        <w:t xml:space="preserve">: Triglycerides store large amounts of energy, yielding more ATP per gram than carbohydrates. </w:t>
      </w:r>
    </w:p>
    <w:p w:rsidR="00715576" w:rsidRDefault="00E82D91">
      <w:pPr>
        <w:numPr>
          <w:ilvl w:val="0"/>
          <w:numId w:val="2"/>
        </w:numPr>
        <w:ind w:hanging="540"/>
      </w:pPr>
      <w:r>
        <w:rPr>
          <w:b/>
        </w:rPr>
        <w:lastRenderedPageBreak/>
        <w:t>Structural role</w:t>
      </w:r>
      <w:r>
        <w:t xml:space="preserve">: Phospholipids and cholesterol form cell membranes, maintaining fluidity and integrity. </w:t>
      </w:r>
    </w:p>
    <w:p w:rsidR="00715576" w:rsidRDefault="00E82D91">
      <w:pPr>
        <w:numPr>
          <w:ilvl w:val="0"/>
          <w:numId w:val="2"/>
        </w:numPr>
        <w:ind w:hanging="540"/>
      </w:pPr>
      <w:r>
        <w:rPr>
          <w:b/>
        </w:rPr>
        <w:t>Insulation and protection</w:t>
      </w:r>
      <w:r>
        <w:t xml:space="preserve">: Fat deposits cushion organs and insulate the body against cold. </w:t>
      </w:r>
    </w:p>
    <w:p w:rsidR="00715576" w:rsidRDefault="00E82D91">
      <w:pPr>
        <w:numPr>
          <w:ilvl w:val="0"/>
          <w:numId w:val="2"/>
        </w:numPr>
        <w:ind w:hanging="540"/>
      </w:pPr>
      <w:r>
        <w:rPr>
          <w:b/>
        </w:rPr>
        <w:t>Hormone synthesis</w:t>
      </w:r>
      <w:r>
        <w:t>: Cholesterol is the precursor for steroid</w:t>
      </w:r>
      <w:r>
        <w:t xml:space="preserve"> hormones (e.g., estrogen, testosterone, cortisol). </w:t>
      </w:r>
    </w:p>
    <w:p w:rsidR="00715576" w:rsidRDefault="00E82D91">
      <w:pPr>
        <w:numPr>
          <w:ilvl w:val="0"/>
          <w:numId w:val="2"/>
        </w:numPr>
        <w:ind w:hanging="540"/>
      </w:pPr>
      <w:r>
        <w:rPr>
          <w:b/>
        </w:rPr>
        <w:t>Cell signaling</w:t>
      </w:r>
      <w:r>
        <w:t xml:space="preserve">: Lipid-derived molecules (eicosanoids, prostaglandins) regulate inflammation, immunity, and other processes. </w:t>
      </w:r>
    </w:p>
    <w:p w:rsidR="00715576" w:rsidRDefault="00E82D91">
      <w:pPr>
        <w:numPr>
          <w:ilvl w:val="0"/>
          <w:numId w:val="2"/>
        </w:numPr>
        <w:ind w:hanging="540"/>
      </w:pPr>
      <w:r>
        <w:rPr>
          <w:b/>
        </w:rPr>
        <w:t>Vitamin absorption</w:t>
      </w:r>
      <w:r>
        <w:t>: Lipids enable absorption of fat-soluble vitamins (A, D, E,</w:t>
      </w:r>
      <w:r>
        <w:t xml:space="preserve"> K). </w:t>
      </w:r>
    </w:p>
    <w:p w:rsidR="00715576" w:rsidRDefault="00E82D91">
      <w:pPr>
        <w:numPr>
          <w:ilvl w:val="0"/>
          <w:numId w:val="2"/>
        </w:numPr>
        <w:spacing w:after="315"/>
        <w:ind w:hanging="540"/>
      </w:pPr>
      <w:r>
        <w:rPr>
          <w:b/>
        </w:rPr>
        <w:t>Protective coatings</w:t>
      </w:r>
      <w:r>
        <w:t xml:space="preserve">: Waxes provide waterproofing in plants and protective layers in animals. </w:t>
      </w:r>
    </w:p>
    <w:p w:rsidR="00715576" w:rsidRDefault="00E82D91">
      <w:pPr>
        <w:spacing w:after="328" w:line="276" w:lineRule="auto"/>
        <w:ind w:left="-5" w:right="-15"/>
      </w:pPr>
      <w:r>
        <w:rPr>
          <w:b/>
          <w:color w:val="0000CC"/>
        </w:rPr>
        <w:t>Culinary uses of lipids/</w:t>
      </w:r>
      <w:r>
        <w:rPr>
          <w:b/>
          <w:color w:val="FF0000"/>
          <w:sz w:val="26"/>
        </w:rPr>
        <w:t xml:space="preserve"> </w:t>
      </w:r>
      <w:r>
        <w:rPr>
          <w:b/>
          <w:color w:val="0000CC"/>
        </w:rPr>
        <w:t xml:space="preserve">healthy uses of lipids in cookery </w:t>
      </w:r>
    </w:p>
    <w:p w:rsidR="00715576" w:rsidRDefault="00E82D91">
      <w:pPr>
        <w:numPr>
          <w:ilvl w:val="0"/>
          <w:numId w:val="3"/>
        </w:numPr>
        <w:ind w:hanging="540"/>
      </w:pPr>
      <w:r>
        <w:rPr>
          <w:b/>
        </w:rPr>
        <w:t>Cooking medium</w:t>
      </w:r>
      <w:r>
        <w:t>: Oils and fats are used for frying, sautéing, and roasting because they conduct h</w:t>
      </w:r>
      <w:r>
        <w:t xml:space="preserve">eat well. Use plant-based oils (olive, sunflower, canola, groundnut) for sautéing and light frying. They provide essential fatty acids and vitamin E. </w:t>
      </w:r>
    </w:p>
    <w:p w:rsidR="00715576" w:rsidRDefault="00E82D91">
      <w:pPr>
        <w:numPr>
          <w:ilvl w:val="0"/>
          <w:numId w:val="3"/>
        </w:numPr>
        <w:spacing w:after="44" w:line="243" w:lineRule="auto"/>
        <w:ind w:hanging="540"/>
      </w:pPr>
      <w:r>
        <w:rPr>
          <w:b/>
        </w:rPr>
        <w:t>Flavor enhancement</w:t>
      </w:r>
      <w:r>
        <w:t>: Lipids carry and intensify flavors, giving richness to dishes (e.g., butter in baking</w:t>
      </w:r>
      <w:r>
        <w:t xml:space="preserve">). </w:t>
      </w:r>
      <w:r>
        <w:rPr>
          <w:rFonts w:ascii="Times New Roman" w:eastAsia="Times New Roman" w:hAnsi="Times New Roman" w:cs="Times New Roman"/>
          <w:b/>
        </w:rPr>
        <w:t>Natural fats like avocado, nuts, and seeds add richness and depth of flavor without excess saturated fat</w:t>
      </w:r>
      <w:r>
        <w:rPr>
          <w:rFonts w:ascii="Times New Roman" w:eastAsia="Times New Roman" w:hAnsi="Times New Roman" w:cs="Times New Roman"/>
        </w:rPr>
        <w:t>.</w:t>
      </w:r>
      <w:r>
        <w:t xml:space="preserve"> </w:t>
      </w:r>
    </w:p>
    <w:p w:rsidR="00715576" w:rsidRDefault="00E82D91">
      <w:pPr>
        <w:numPr>
          <w:ilvl w:val="0"/>
          <w:numId w:val="3"/>
        </w:numPr>
        <w:ind w:hanging="540"/>
      </w:pPr>
      <w:r>
        <w:rPr>
          <w:b/>
        </w:rPr>
        <w:t>Texture improvement</w:t>
      </w:r>
      <w:r>
        <w:t>: Fats add tenderness, moisture, and creaminess to foods like cakes, pastries, and sauces. Healthy oils and nut butters give sm</w:t>
      </w:r>
      <w:r>
        <w:t xml:space="preserve">oothness and creaminess to soups, sauces, and baked goods. </w:t>
      </w:r>
    </w:p>
    <w:p w:rsidR="00715576" w:rsidRDefault="00E82D91">
      <w:pPr>
        <w:numPr>
          <w:ilvl w:val="0"/>
          <w:numId w:val="3"/>
        </w:numPr>
        <w:ind w:hanging="540"/>
      </w:pPr>
      <w:r>
        <w:rPr>
          <w:b/>
        </w:rPr>
        <w:t>Emulsification</w:t>
      </w:r>
      <w:r>
        <w:t xml:space="preserve">: Lipids help mix ingredients that normally don’t blend, such as oil and water in mayonnaise. </w:t>
      </w:r>
    </w:p>
    <w:p w:rsidR="00715576" w:rsidRDefault="00E82D91">
      <w:pPr>
        <w:numPr>
          <w:ilvl w:val="0"/>
          <w:numId w:val="3"/>
        </w:numPr>
        <w:ind w:hanging="540"/>
      </w:pPr>
      <w:r>
        <w:rPr>
          <w:b/>
        </w:rPr>
        <w:t>Preservation</w:t>
      </w:r>
      <w:r>
        <w:t xml:space="preserve">: Fats can act as barriers to moisture and oxygen, extending shelf life of </w:t>
      </w:r>
      <w:r>
        <w:t xml:space="preserve">foods. </w:t>
      </w:r>
    </w:p>
    <w:p w:rsidR="00715576" w:rsidRDefault="00E82D91">
      <w:pPr>
        <w:numPr>
          <w:ilvl w:val="0"/>
          <w:numId w:val="3"/>
        </w:numPr>
        <w:ind w:hanging="540"/>
      </w:pPr>
      <w:r>
        <w:rPr>
          <w:b/>
        </w:rPr>
        <w:t>Nutrient absorption</w:t>
      </w:r>
      <w:r>
        <w:t xml:space="preserve">: Lipids aid absorption of fat-soluble vitamins (A, D, E, K) from vegetables and fruits. </w:t>
      </w:r>
    </w:p>
    <w:p w:rsidR="00715576" w:rsidRDefault="00E82D91">
      <w:pPr>
        <w:numPr>
          <w:ilvl w:val="0"/>
          <w:numId w:val="3"/>
        </w:numPr>
        <w:ind w:hanging="540"/>
      </w:pPr>
      <w:r>
        <w:rPr>
          <w:b/>
        </w:rPr>
        <w:t>Moderation in frying</w:t>
      </w:r>
      <w:r>
        <w:t xml:space="preserve">: Opt for shallow frying or baking with small amounts of oil instead of deep frying. </w:t>
      </w:r>
    </w:p>
    <w:p w:rsidR="00715576" w:rsidRDefault="00E82D91">
      <w:pPr>
        <w:numPr>
          <w:ilvl w:val="0"/>
          <w:numId w:val="3"/>
        </w:numPr>
        <w:spacing w:after="315"/>
        <w:ind w:hanging="540"/>
      </w:pPr>
      <w:r>
        <w:rPr>
          <w:b/>
        </w:rPr>
        <w:t>Substitution</w:t>
      </w:r>
      <w:r>
        <w:t xml:space="preserve">: Replace butter and margarine with healthier oils (e.g., olive or avocado oil) in recipes. </w:t>
      </w:r>
    </w:p>
    <w:p w:rsidR="00715576" w:rsidRDefault="00E82D91">
      <w:pPr>
        <w:pStyle w:val="Heading2"/>
      </w:pPr>
      <w:r>
        <w:t xml:space="preserve">Effects of Lipid Imbalances </w:t>
      </w:r>
    </w:p>
    <w:p w:rsidR="00715576" w:rsidRDefault="00E82D91">
      <w:pPr>
        <w:numPr>
          <w:ilvl w:val="0"/>
          <w:numId w:val="4"/>
        </w:numPr>
        <w:ind w:right="4030" w:hanging="540"/>
      </w:pPr>
      <w:r>
        <w:rPr>
          <w:b/>
        </w:rPr>
        <w:t>High lipid levels (Hyperlipidemia)</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Excess cholesterol and triglycerides in blood. </w:t>
      </w:r>
    </w:p>
    <w:p w:rsidR="00715576" w:rsidRDefault="00E82D91">
      <w:pPr>
        <w:numPr>
          <w:ilvl w:val="1"/>
          <w:numId w:val="4"/>
        </w:numPr>
        <w:spacing w:after="39"/>
        <w:ind w:hanging="360"/>
      </w:pPr>
      <w:r>
        <w:t xml:space="preserve">Leads to </w:t>
      </w:r>
      <w:r>
        <w:rPr>
          <w:b/>
        </w:rPr>
        <w:t>atherosclerosis, heart disease, stroke, and hypertension</w:t>
      </w:r>
      <w:r>
        <w:t xml:space="preserve">. </w:t>
      </w:r>
    </w:p>
    <w:p w:rsidR="00715576" w:rsidRDefault="00E82D91">
      <w:pPr>
        <w:numPr>
          <w:ilvl w:val="0"/>
          <w:numId w:val="4"/>
        </w:numPr>
        <w:spacing w:after="39"/>
        <w:ind w:right="4030" w:hanging="540"/>
      </w:pPr>
      <w:r>
        <w:rPr>
          <w:b/>
        </w:rPr>
        <w:t>Low lipid levels (Hypolipidemia)</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Impairs absorption of </w:t>
      </w:r>
      <w:r>
        <w:rPr>
          <w:b/>
        </w:rPr>
        <w:t>fat-soluble vitamins (A, D, E, K)</w:t>
      </w:r>
      <w:r>
        <w:t xml:space="preserve">. </w:t>
      </w:r>
    </w:p>
    <w:p w:rsidR="00715576" w:rsidRDefault="00E82D91">
      <w:pPr>
        <w:numPr>
          <w:ilvl w:val="1"/>
          <w:numId w:val="4"/>
        </w:numPr>
        <w:ind w:hanging="360"/>
      </w:pPr>
      <w:r>
        <w:lastRenderedPageBreak/>
        <w:t xml:space="preserve">Causes fatigue, hormonal imbalances, and weakened immunity. </w:t>
      </w:r>
    </w:p>
    <w:p w:rsidR="00715576" w:rsidRDefault="00E82D91">
      <w:pPr>
        <w:numPr>
          <w:ilvl w:val="0"/>
          <w:numId w:val="4"/>
        </w:numPr>
        <w:ind w:right="4030" w:hanging="540"/>
      </w:pPr>
      <w:r>
        <w:rPr>
          <w:b/>
        </w:rPr>
        <w:t>Excess saturated and trans fats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Raise L</w:t>
      </w:r>
      <w:r>
        <w:t xml:space="preserve">DL (“bad” cholesterol). </w:t>
      </w:r>
    </w:p>
    <w:p w:rsidR="00715576" w:rsidRDefault="00E82D91">
      <w:pPr>
        <w:numPr>
          <w:ilvl w:val="1"/>
          <w:numId w:val="4"/>
        </w:numPr>
        <w:ind w:hanging="360"/>
      </w:pPr>
      <w:r>
        <w:t xml:space="preserve">Promote obesity, insulin resistance, and cardiovascular disease. </w:t>
      </w:r>
    </w:p>
    <w:p w:rsidR="00715576" w:rsidRDefault="00E82D91">
      <w:pPr>
        <w:numPr>
          <w:ilvl w:val="0"/>
          <w:numId w:val="4"/>
        </w:numPr>
        <w:spacing w:after="317"/>
        <w:ind w:right="4030" w:hanging="540"/>
      </w:pPr>
      <w:r>
        <w:rPr>
          <w:b/>
        </w:rPr>
        <w:t>Deficiency of essential fatty acids (Omega-3, Omega-6)</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Poor brain function, skin problems, impaired growth.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Weak anti-inflammatory responses. </w:t>
      </w:r>
    </w:p>
    <w:p w:rsidR="00715576" w:rsidRDefault="00E82D91">
      <w:pPr>
        <w:pStyle w:val="Heading2"/>
      </w:pPr>
      <w:r>
        <w:t>Management of Li</w:t>
      </w:r>
      <w:r>
        <w:t xml:space="preserve">pid Imbalances </w:t>
      </w:r>
    </w:p>
    <w:p w:rsidR="00715576" w:rsidRDefault="00E82D91">
      <w:pPr>
        <w:numPr>
          <w:ilvl w:val="0"/>
          <w:numId w:val="5"/>
        </w:numPr>
        <w:spacing w:after="319"/>
        <w:ind w:right="-15" w:hanging="540"/>
      </w:pPr>
      <w:r>
        <w:rPr>
          <w:b/>
        </w:rPr>
        <w:t>Dietary modification</w:t>
      </w:r>
      <w:r>
        <w:t xml:space="preserve"> </w:t>
      </w:r>
    </w:p>
    <w:p w:rsidR="00715576" w:rsidRDefault="00E82D91">
      <w:pPr>
        <w:numPr>
          <w:ilvl w:val="1"/>
          <w:numId w:val="5"/>
        </w:numPr>
        <w:ind w:right="567" w:hanging="360"/>
      </w:pPr>
      <w:r>
        <w:t xml:space="preserve">Reduce intake of saturated fats, trans fats, and refined foods.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Increase consumption of fibre-rich foods, fruits, vegetables, legumes, and whole grains. </w:t>
      </w:r>
    </w:p>
    <w:p w:rsidR="00715576" w:rsidRDefault="00E82D91">
      <w:pPr>
        <w:numPr>
          <w:ilvl w:val="1"/>
          <w:numId w:val="5"/>
        </w:numPr>
        <w:spacing w:after="316"/>
        <w:ind w:right="567" w:hanging="360"/>
      </w:pPr>
      <w:r>
        <w:t xml:space="preserve">Include healthy fats (olive oil, avocado, nuts, fish). </w:t>
      </w:r>
    </w:p>
    <w:p w:rsidR="00715576" w:rsidRDefault="00E82D91">
      <w:pPr>
        <w:numPr>
          <w:ilvl w:val="0"/>
          <w:numId w:val="5"/>
        </w:numPr>
        <w:spacing w:after="318"/>
        <w:ind w:right="-15" w:hanging="540"/>
      </w:pPr>
      <w:r>
        <w:rPr>
          <w:b/>
        </w:rPr>
        <w:t>Lifestyle changes</w:t>
      </w:r>
      <w:r>
        <w:t xml:space="preserve"> </w:t>
      </w:r>
    </w:p>
    <w:p w:rsidR="00715576" w:rsidRDefault="00E82D91">
      <w:pPr>
        <w:numPr>
          <w:ilvl w:val="1"/>
          <w:numId w:val="5"/>
        </w:numPr>
        <w:spacing w:after="315"/>
        <w:ind w:right="567" w:hanging="360"/>
      </w:pPr>
      <w:r>
        <w:t xml:space="preserve">Regular physical activity to improve lipid metabolism.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Maintain healthy body weight.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Avoid smoking and excessive alcohol intake. </w:t>
      </w:r>
    </w:p>
    <w:p w:rsidR="00715576" w:rsidRDefault="00E82D91">
      <w:pPr>
        <w:numPr>
          <w:ilvl w:val="0"/>
          <w:numId w:val="5"/>
        </w:numPr>
        <w:spacing w:after="318"/>
        <w:ind w:right="-15" w:hanging="540"/>
      </w:pPr>
      <w:r>
        <w:rPr>
          <w:b/>
        </w:rPr>
        <w:t>Medical management</w:t>
      </w:r>
      <w:r>
        <w:t xml:space="preserve"> </w:t>
      </w:r>
    </w:p>
    <w:p w:rsidR="00715576" w:rsidRDefault="00E82D91">
      <w:pPr>
        <w:numPr>
          <w:ilvl w:val="1"/>
          <w:numId w:val="5"/>
        </w:numPr>
        <w:ind w:right="567" w:hanging="360"/>
      </w:pPr>
      <w:r>
        <w:t xml:space="preserve">Lipid-lowering medications (e.g., statins) may be prescribed for hyperlipidemia. </w:t>
      </w:r>
    </w:p>
    <w:p w:rsidR="00715576" w:rsidRDefault="00E82D91">
      <w:pPr>
        <w:numPr>
          <w:ilvl w:val="1"/>
          <w:numId w:val="5"/>
        </w:numPr>
        <w:spacing w:after="320"/>
        <w:ind w:right="567" w:hanging="360"/>
      </w:pPr>
      <w:r>
        <w:t xml:space="preserve">Supplements (omega-3 fatty acids) may help in deficiency states.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Regular monitoring of blood lipid levels. </w:t>
      </w:r>
    </w:p>
    <w:p w:rsidR="00715576" w:rsidRDefault="00E82D91">
      <w:pPr>
        <w:pStyle w:val="Heading1"/>
      </w:pPr>
      <w:r>
        <w:t xml:space="preserve">Examples of recipes that can manage lipid imbalances </w:t>
      </w:r>
    </w:p>
    <w:p w:rsidR="00715576" w:rsidRDefault="00E82D91">
      <w:pPr>
        <w:spacing w:after="316"/>
        <w:ind w:left="10"/>
      </w:pPr>
      <w:r>
        <w:t xml:space="preserve">Here are </w:t>
      </w:r>
      <w:r>
        <w:rPr>
          <w:b/>
        </w:rPr>
        <w:t>two practical, heart-healthy recipes</w:t>
      </w:r>
      <w:r>
        <w:t xml:space="preserve"> formulated to help manage lipid imbalances (</w:t>
      </w:r>
      <w:r>
        <w:t xml:space="preserve">such as high LDL cholesterol, low HDL, or excess triglycerides). They emphasize </w:t>
      </w:r>
      <w:r>
        <w:rPr>
          <w:b/>
        </w:rPr>
        <w:t>unsaturated fats, fibre, and plant-based ingredients</w:t>
      </w:r>
      <w:r>
        <w:t xml:space="preserve">, while limiting saturated and trans fats: </w:t>
      </w:r>
    </w:p>
    <w:p w:rsidR="00715576" w:rsidRDefault="00E82D91">
      <w:pPr>
        <w:numPr>
          <w:ilvl w:val="0"/>
          <w:numId w:val="6"/>
        </w:numPr>
        <w:spacing w:after="99" w:line="276" w:lineRule="auto"/>
        <w:ind w:right="-15" w:hanging="540"/>
      </w:pPr>
      <w:r>
        <w:rPr>
          <w:b/>
          <w:color w:val="0000CC"/>
        </w:rPr>
        <w:t xml:space="preserve">Avocado &amp; Bean Salad (Cholesterol-Friendly) </w:t>
      </w:r>
    </w:p>
    <w:p w:rsidR="00715576" w:rsidRDefault="00E82D91">
      <w:pPr>
        <w:spacing w:after="341"/>
        <w:ind w:left="550" w:right="-15"/>
      </w:pPr>
      <w:r>
        <w:rPr>
          <w:b/>
        </w:rPr>
        <w:t xml:space="preserve">Ingredients </w:t>
      </w:r>
    </w:p>
    <w:p w:rsidR="00715576" w:rsidRDefault="00E82D91">
      <w:pPr>
        <w:numPr>
          <w:ilvl w:val="1"/>
          <w:numId w:val="6"/>
        </w:numPr>
        <w:ind w:hanging="360"/>
      </w:pPr>
      <w:r>
        <w:t xml:space="preserve">1 cup boiled </w:t>
      </w:r>
      <w:r>
        <w:rPr>
          <w:b/>
        </w:rPr>
        <w:t>kidney be</w:t>
      </w:r>
      <w:r>
        <w:rPr>
          <w:b/>
        </w:rPr>
        <w:t>ans</w:t>
      </w:r>
      <w:r>
        <w:t xml:space="preserve"> (soluble fibre lowers LDL cholesterol) </w:t>
      </w:r>
    </w:p>
    <w:p w:rsidR="00715576" w:rsidRDefault="00E82D91">
      <w:pPr>
        <w:numPr>
          <w:ilvl w:val="1"/>
          <w:numId w:val="6"/>
        </w:numPr>
        <w:ind w:hanging="360"/>
      </w:pPr>
      <w:r>
        <w:t xml:space="preserve">1 ripe </w:t>
      </w:r>
      <w:r>
        <w:rPr>
          <w:b/>
        </w:rPr>
        <w:t>avocado</w:t>
      </w:r>
      <w:r>
        <w:t xml:space="preserve"> (monounsaturated fats raise HDL “good” cholesterol) </w:t>
      </w:r>
    </w:p>
    <w:p w:rsidR="00715576" w:rsidRDefault="00E82D91">
      <w:pPr>
        <w:numPr>
          <w:ilvl w:val="1"/>
          <w:numId w:val="6"/>
        </w:numPr>
        <w:ind w:hanging="360"/>
      </w:pPr>
      <w:r>
        <w:t xml:space="preserve">1 medium </w:t>
      </w:r>
      <w:r>
        <w:rPr>
          <w:b/>
        </w:rPr>
        <w:t>tomato</w:t>
      </w:r>
      <w:r>
        <w:t xml:space="preserve">, diced </w:t>
      </w:r>
    </w:p>
    <w:p w:rsidR="00715576" w:rsidRDefault="00E82D91">
      <w:pPr>
        <w:numPr>
          <w:ilvl w:val="1"/>
          <w:numId w:val="6"/>
        </w:numPr>
        <w:ind w:hanging="360"/>
      </w:pPr>
      <w:r>
        <w:lastRenderedPageBreak/>
        <w:t xml:space="preserve">½ cup </w:t>
      </w:r>
      <w:r>
        <w:rPr>
          <w:b/>
        </w:rPr>
        <w:t>cucumber</w:t>
      </w:r>
      <w:r>
        <w:t xml:space="preserve">, sliced </w:t>
      </w:r>
    </w:p>
    <w:p w:rsidR="00715576" w:rsidRDefault="00E82D91">
      <w:pPr>
        <w:numPr>
          <w:ilvl w:val="1"/>
          <w:numId w:val="6"/>
        </w:numPr>
        <w:spacing w:after="39"/>
        <w:ind w:hanging="360"/>
      </w:pPr>
      <w:r>
        <w:t xml:space="preserve">1 tbsp </w:t>
      </w:r>
      <w:r>
        <w:rPr>
          <w:b/>
        </w:rPr>
        <w:t>olive oil</w:t>
      </w:r>
      <w:r>
        <w:t xml:space="preserve"> </w:t>
      </w:r>
    </w:p>
    <w:p w:rsidR="00715576" w:rsidRDefault="00E82D91">
      <w:pPr>
        <w:numPr>
          <w:ilvl w:val="1"/>
          <w:numId w:val="6"/>
        </w:numPr>
        <w:ind w:hanging="360"/>
      </w:pPr>
      <w:r>
        <w:t xml:space="preserve">Juice of 1 </w:t>
      </w:r>
      <w:r>
        <w:rPr>
          <w:b/>
        </w:rPr>
        <w:t>lemon</w:t>
      </w:r>
      <w:r>
        <w:t xml:space="preserve"> </w:t>
      </w:r>
    </w:p>
    <w:p w:rsidR="00715576" w:rsidRDefault="00E82D91">
      <w:pPr>
        <w:numPr>
          <w:ilvl w:val="1"/>
          <w:numId w:val="6"/>
        </w:numPr>
        <w:spacing w:after="317"/>
        <w:ind w:hanging="360"/>
      </w:pPr>
      <w:r>
        <w:t xml:space="preserve">Pinch of black pepper </w:t>
      </w:r>
    </w:p>
    <w:p w:rsidR="00715576" w:rsidRDefault="00E82D91">
      <w:pPr>
        <w:spacing w:after="340"/>
        <w:ind w:left="550" w:right="-15"/>
      </w:pPr>
      <w:r>
        <w:rPr>
          <w:b/>
        </w:rPr>
        <w:t xml:space="preserve">Preparation </w:t>
      </w:r>
    </w:p>
    <w:p w:rsidR="00715576" w:rsidRDefault="00E82D91">
      <w:pPr>
        <w:numPr>
          <w:ilvl w:val="1"/>
          <w:numId w:val="7"/>
        </w:numPr>
        <w:ind w:hanging="360"/>
      </w:pPr>
      <w:r>
        <w:t xml:space="preserve">Mix beans, avocado, tomato, and cucumber in a bowl. </w:t>
      </w:r>
    </w:p>
    <w:p w:rsidR="00715576" w:rsidRDefault="00E82D91">
      <w:pPr>
        <w:numPr>
          <w:ilvl w:val="1"/>
          <w:numId w:val="7"/>
        </w:numPr>
        <w:ind w:hanging="360"/>
      </w:pPr>
      <w:r>
        <w:t xml:space="preserve">Drizzle with olive oil and lemon juice. </w:t>
      </w:r>
    </w:p>
    <w:p w:rsidR="00715576" w:rsidRDefault="00E82D91">
      <w:pPr>
        <w:numPr>
          <w:ilvl w:val="1"/>
          <w:numId w:val="7"/>
        </w:numPr>
        <w:spacing w:after="317"/>
        <w:ind w:hanging="360"/>
      </w:pPr>
      <w:r>
        <w:t xml:space="preserve">Season with pepper and serve fresh. </w:t>
      </w:r>
    </w:p>
    <w:p w:rsidR="00715576" w:rsidRDefault="00E82D91">
      <w:pPr>
        <w:spacing w:after="98"/>
        <w:ind w:left="550"/>
      </w:pPr>
      <w:r>
        <w:rPr>
          <w:b/>
        </w:rPr>
        <w:t>Health Role:</w:t>
      </w:r>
      <w:r>
        <w:t xml:space="preserve"> Fibre + healthy fats improve lipid profile, reduce cholesterol absorption, and support heart health. </w:t>
      </w:r>
    </w:p>
    <w:p w:rsidR="00715576" w:rsidRDefault="00E82D91">
      <w:pPr>
        <w:numPr>
          <w:ilvl w:val="0"/>
          <w:numId w:val="6"/>
        </w:numPr>
        <w:spacing w:after="99" w:line="276" w:lineRule="auto"/>
        <w:ind w:right="-15" w:hanging="540"/>
      </w:pPr>
      <w:r>
        <w:rPr>
          <w:b/>
          <w:color w:val="0000CC"/>
        </w:rPr>
        <w:t>Grilled Ti</w:t>
      </w:r>
      <w:r>
        <w:rPr>
          <w:b/>
          <w:color w:val="0000CC"/>
        </w:rPr>
        <w:t xml:space="preserve">lapia with Sukuma Wiki (Omega-3 Boost) </w:t>
      </w:r>
    </w:p>
    <w:p w:rsidR="00715576" w:rsidRDefault="00E82D91">
      <w:pPr>
        <w:spacing w:after="333"/>
        <w:ind w:left="550" w:right="-15"/>
      </w:pPr>
      <w:r>
        <w:rPr>
          <w:b/>
        </w:rPr>
        <w:t>Ingredients</w:t>
      </w:r>
      <w:r>
        <w:rPr>
          <w:b/>
          <w:color w:val="FF0000"/>
        </w:rPr>
        <w:t xml:space="preserve"> </w:t>
      </w:r>
    </w:p>
    <w:p w:rsidR="00715576" w:rsidRDefault="00E82D91">
      <w:pPr>
        <w:numPr>
          <w:ilvl w:val="1"/>
          <w:numId w:val="6"/>
        </w:numPr>
        <w:ind w:hanging="360"/>
      </w:pPr>
      <w:r>
        <w:t xml:space="preserve">1 medium </w:t>
      </w:r>
      <w:r>
        <w:rPr>
          <w:rFonts w:ascii="Times New Roman" w:eastAsia="Times New Roman" w:hAnsi="Times New Roman" w:cs="Times New Roman"/>
          <w:b/>
        </w:rPr>
        <w:t>tilapia fillet</w:t>
      </w:r>
      <w:r>
        <w:t xml:space="preserve"> (rich in omega-3 fatty acids) </w:t>
      </w:r>
    </w:p>
    <w:p w:rsidR="00715576" w:rsidRDefault="00E82D91">
      <w:pPr>
        <w:numPr>
          <w:ilvl w:val="1"/>
          <w:numId w:val="6"/>
        </w:numPr>
        <w:spacing w:after="44" w:line="243" w:lineRule="auto"/>
        <w:ind w:hanging="360"/>
      </w:pPr>
      <w:r>
        <w:t xml:space="preserve">2 cups </w:t>
      </w:r>
      <w:r>
        <w:rPr>
          <w:rFonts w:ascii="Times New Roman" w:eastAsia="Times New Roman" w:hAnsi="Times New Roman" w:cs="Times New Roman"/>
          <w:b/>
        </w:rPr>
        <w:t>sukuma wiki (collard greens)</w:t>
      </w:r>
      <w:r>
        <w:t xml:space="preserve">, chopped </w:t>
      </w:r>
    </w:p>
    <w:p w:rsidR="00715576" w:rsidRDefault="00E82D91">
      <w:pPr>
        <w:numPr>
          <w:ilvl w:val="1"/>
          <w:numId w:val="6"/>
        </w:numPr>
        <w:ind w:hanging="360"/>
      </w:pPr>
      <w:r>
        <w:t xml:space="preserve">1 onion, sliced </w:t>
      </w:r>
    </w:p>
    <w:p w:rsidR="00715576" w:rsidRDefault="00E82D91">
      <w:pPr>
        <w:numPr>
          <w:ilvl w:val="1"/>
          <w:numId w:val="6"/>
        </w:numPr>
        <w:spacing w:after="44" w:line="243" w:lineRule="auto"/>
        <w:ind w:hanging="360"/>
      </w:pPr>
      <w:r>
        <w:t xml:space="preserve">1 tbsp </w:t>
      </w:r>
      <w:r>
        <w:rPr>
          <w:rFonts w:ascii="Times New Roman" w:eastAsia="Times New Roman" w:hAnsi="Times New Roman" w:cs="Times New Roman"/>
          <w:b/>
        </w:rPr>
        <w:t>canola or sunflower oil</w:t>
      </w:r>
      <w:r>
        <w:t xml:space="preserve"> </w:t>
      </w:r>
    </w:p>
    <w:p w:rsidR="00715576" w:rsidRDefault="00E82D91">
      <w:pPr>
        <w:numPr>
          <w:ilvl w:val="1"/>
          <w:numId w:val="6"/>
        </w:numPr>
        <w:ind w:hanging="360"/>
      </w:pPr>
      <w:r>
        <w:t xml:space="preserve">Juice of 1 lime </w:t>
      </w:r>
    </w:p>
    <w:p w:rsidR="00715576" w:rsidRDefault="00E82D91">
      <w:pPr>
        <w:numPr>
          <w:ilvl w:val="1"/>
          <w:numId w:val="6"/>
        </w:numPr>
        <w:spacing w:after="319"/>
        <w:ind w:hanging="360"/>
      </w:pPr>
      <w:r>
        <w:t xml:space="preserve">Pinch of garlic and ginger </w:t>
      </w:r>
    </w:p>
    <w:p w:rsidR="00715576" w:rsidRDefault="00E82D91">
      <w:pPr>
        <w:spacing w:after="338"/>
        <w:ind w:left="550" w:right="-15"/>
      </w:pPr>
      <w:r>
        <w:rPr>
          <w:b/>
        </w:rPr>
        <w:t>Preparation</w:t>
      </w:r>
      <w:r>
        <w:rPr>
          <w:b/>
          <w:color w:val="FF0000"/>
        </w:rPr>
        <w:t xml:space="preserve"> </w:t>
      </w:r>
    </w:p>
    <w:p w:rsidR="00715576" w:rsidRDefault="00E82D91">
      <w:pPr>
        <w:numPr>
          <w:ilvl w:val="1"/>
          <w:numId w:val="8"/>
        </w:numPr>
        <w:ind w:hanging="360"/>
      </w:pPr>
      <w:r>
        <w:t xml:space="preserve">Marinate tilapia with lime juice, garlic, and ginger. </w:t>
      </w:r>
    </w:p>
    <w:p w:rsidR="00715576" w:rsidRDefault="00E82D91">
      <w:pPr>
        <w:numPr>
          <w:ilvl w:val="1"/>
          <w:numId w:val="8"/>
        </w:numPr>
        <w:ind w:hanging="360"/>
      </w:pPr>
      <w:r>
        <w:t xml:space="preserve">Grill until golden and cooked through. </w:t>
      </w:r>
    </w:p>
    <w:p w:rsidR="00715576" w:rsidRDefault="00E82D91">
      <w:pPr>
        <w:numPr>
          <w:ilvl w:val="1"/>
          <w:numId w:val="8"/>
        </w:numPr>
        <w:ind w:hanging="360"/>
      </w:pPr>
      <w:r>
        <w:t xml:space="preserve">Sauté onions and sukuma wiki lightly in oil. </w:t>
      </w:r>
    </w:p>
    <w:p w:rsidR="00715576" w:rsidRDefault="00E82D91">
      <w:pPr>
        <w:numPr>
          <w:ilvl w:val="1"/>
          <w:numId w:val="8"/>
        </w:numPr>
        <w:spacing w:after="316"/>
        <w:ind w:hanging="360"/>
      </w:pPr>
      <w:r>
        <w:t xml:space="preserve">Serve fish with greens on the side. </w:t>
      </w:r>
    </w:p>
    <w:p w:rsidR="00715576" w:rsidRDefault="00E82D91">
      <w:pPr>
        <w:spacing w:after="97"/>
        <w:ind w:left="550"/>
      </w:pPr>
      <w:r>
        <w:rPr>
          <w:b/>
        </w:rPr>
        <w:t>Health Role:</w:t>
      </w:r>
      <w:r>
        <w:t xml:space="preserve"> Omega-3s reduce triglycerides and inflammation; leaf</w:t>
      </w:r>
      <w:r>
        <w:t xml:space="preserve">y greens add fibre and antioxidants. </w:t>
      </w:r>
    </w:p>
    <w:p w:rsidR="00715576" w:rsidRDefault="00E82D91">
      <w:pPr>
        <w:spacing w:after="328" w:line="276" w:lineRule="auto"/>
        <w:ind w:left="-5" w:right="-15"/>
      </w:pPr>
      <w:r>
        <w:rPr>
          <w:b/>
          <w:color w:val="0000CC"/>
        </w:rPr>
        <w:t xml:space="preserve">Summary of Benefits </w:t>
      </w:r>
    </w:p>
    <w:p w:rsidR="00715576" w:rsidRDefault="00E82D91">
      <w:pPr>
        <w:numPr>
          <w:ilvl w:val="0"/>
          <w:numId w:val="9"/>
        </w:numPr>
        <w:ind w:hanging="540"/>
      </w:pPr>
      <w:r>
        <w:rPr>
          <w:b/>
        </w:rPr>
        <w:t>Beans &amp; avocado</w:t>
      </w:r>
      <w:r>
        <w:t xml:space="preserve"> → fibre + monounsaturated fats for cholesterol balance. </w:t>
      </w:r>
    </w:p>
    <w:p w:rsidR="00715576" w:rsidRDefault="00E82D91">
      <w:pPr>
        <w:numPr>
          <w:ilvl w:val="0"/>
          <w:numId w:val="9"/>
        </w:numPr>
        <w:spacing w:after="319"/>
        <w:ind w:hanging="540"/>
      </w:pPr>
      <w:r>
        <w:rPr>
          <w:b/>
        </w:rPr>
        <w:t>Tilapia &amp; sukuma wiki</w:t>
      </w:r>
      <w:r>
        <w:t xml:space="preserve"> → omega-3s + antioxidants for triglyceride control and vascular health. </w:t>
      </w:r>
    </w:p>
    <w:p w:rsidR="00715576" w:rsidRDefault="00E82D91">
      <w:pPr>
        <w:spacing w:after="0" w:line="240" w:lineRule="auto"/>
        <w:ind w:left="0" w:firstLine="0"/>
      </w:pPr>
      <w:r>
        <w:rPr>
          <w:b/>
          <w:color w:val="FF0000"/>
          <w:sz w:val="26"/>
        </w:rPr>
        <w:lastRenderedPageBreak/>
        <w:t xml:space="preserve"> </w:t>
      </w:r>
      <w:r>
        <w:rPr>
          <w:b/>
          <w:color w:val="FF0000"/>
          <w:sz w:val="26"/>
        </w:rPr>
        <w:tab/>
        <w:t xml:space="preserve"> </w:t>
      </w:r>
    </w:p>
    <w:p w:rsidR="00715576" w:rsidRDefault="00E82D91">
      <w:pPr>
        <w:pStyle w:val="Heading1"/>
      </w:pPr>
      <w:r>
        <w:t xml:space="preserve">Basic nutritional status assessments </w:t>
      </w:r>
    </w:p>
    <w:p w:rsidR="00715576" w:rsidRDefault="00E82D91">
      <w:pPr>
        <w:pStyle w:val="Heading2"/>
      </w:pPr>
      <w:r>
        <w:t>1.</w:t>
      </w:r>
      <w:r>
        <w:rPr>
          <w:rFonts w:ascii="Arial" w:eastAsia="Arial" w:hAnsi="Arial" w:cs="Arial"/>
        </w:rPr>
        <w:t xml:space="preserve"> </w:t>
      </w:r>
      <w:r>
        <w:t xml:space="preserve">Body Mass Index (BMI) </w:t>
      </w:r>
    </w:p>
    <w:p w:rsidR="00715576" w:rsidRDefault="00E82D91">
      <w:pPr>
        <w:numPr>
          <w:ilvl w:val="0"/>
          <w:numId w:val="10"/>
        </w:numPr>
        <w:spacing w:after="287"/>
        <w:ind w:hanging="360"/>
      </w:pPr>
      <w:r>
        <w:rPr>
          <w:b/>
        </w:rPr>
        <w:t>Formula</w:t>
      </w:r>
      <w:r>
        <w:t xml:space="preserve">:  BMI = </w:t>
      </w:r>
      <w:r>
        <w:rPr>
          <w:noProof/>
          <w:position w:val="-19"/>
          <w:sz w:val="22"/>
        </w:rPr>
        <w:drawing>
          <wp:inline distT="0" distB="0" distL="0" distR="0">
            <wp:extent cx="644525" cy="273050"/>
            <wp:effectExtent l="0" t="0" r="0" b="0"/>
            <wp:docPr id="27979" name="Picture 27979"/>
            <wp:cNvGraphicFramePr/>
            <a:graphic xmlns:a="http://schemas.openxmlformats.org/drawingml/2006/main">
              <a:graphicData uri="http://schemas.openxmlformats.org/drawingml/2006/picture">
                <pic:pic xmlns:pic="http://schemas.openxmlformats.org/drawingml/2006/picture">
                  <pic:nvPicPr>
                    <pic:cNvPr id="27979" name="Picture 27979"/>
                    <pic:cNvPicPr/>
                  </pic:nvPicPr>
                  <pic:blipFill>
                    <a:blip r:embed="rId7"/>
                    <a:stretch>
                      <a:fillRect/>
                    </a:stretch>
                  </pic:blipFill>
                  <pic:spPr>
                    <a:xfrm>
                      <a:off x="0" y="0"/>
                      <a:ext cx="644525" cy="273050"/>
                    </a:xfrm>
                    <a:prstGeom prst="rect">
                      <a:avLst/>
                    </a:prstGeom>
                  </pic:spPr>
                </pic:pic>
              </a:graphicData>
            </a:graphic>
          </wp:inline>
        </w:drawing>
      </w:r>
      <w:r>
        <w:t xml:space="preserve"> </w:t>
      </w:r>
    </w:p>
    <w:p w:rsidR="00715576" w:rsidRDefault="00E82D91">
      <w:pPr>
        <w:numPr>
          <w:ilvl w:val="0"/>
          <w:numId w:val="10"/>
        </w:numPr>
        <w:ind w:hanging="360"/>
      </w:pPr>
      <w:r>
        <w:rPr>
          <w:b/>
        </w:rPr>
        <w:t>Interpretation</w:t>
      </w:r>
      <w:r>
        <w:t xml:space="preserve"> (WHO standards):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&lt; 18.5 → Underweight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18.5 – 24.9 → Normal weight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25 – 29.9 → Overweight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 30 → Obese </w:t>
      </w:r>
    </w:p>
    <w:p w:rsidR="00715576" w:rsidRDefault="00E82D91">
      <w:pPr>
        <w:numPr>
          <w:ilvl w:val="0"/>
          <w:numId w:val="10"/>
        </w:numPr>
        <w:spacing w:after="316"/>
        <w:ind w:hanging="360"/>
      </w:pPr>
      <w:r>
        <w:rPr>
          <w:b/>
        </w:rPr>
        <w:t>Use</w:t>
      </w:r>
      <w:r>
        <w:t xml:space="preserve">: Quick screening for undernutrition or overweight/obesity. </w:t>
      </w:r>
    </w:p>
    <w:p w:rsidR="00715576" w:rsidRDefault="00E82D91">
      <w:pPr>
        <w:pStyle w:val="Heading2"/>
      </w:pPr>
      <w:r>
        <w:t>2.</w:t>
      </w:r>
      <w:r>
        <w:rPr>
          <w:rFonts w:ascii="Arial" w:eastAsia="Arial" w:hAnsi="Arial" w:cs="Arial"/>
        </w:rPr>
        <w:t xml:space="preserve"> </w:t>
      </w:r>
      <w:r>
        <w:t xml:space="preserve">Mid-Upper Arm Circumference (MUAC) </w:t>
      </w:r>
    </w:p>
    <w:p w:rsidR="00715576" w:rsidRDefault="00E82D91">
      <w:pPr>
        <w:numPr>
          <w:ilvl w:val="0"/>
          <w:numId w:val="11"/>
        </w:numPr>
        <w:spacing w:after="39"/>
        <w:ind w:right="-15" w:hanging="360"/>
      </w:pPr>
      <w:r>
        <w:rPr>
          <w:b/>
        </w:rPr>
        <w:t>How to measure</w:t>
      </w:r>
      <w:r>
        <w:t xml:space="preserve">: </w:t>
      </w:r>
    </w:p>
    <w:p w:rsidR="00715576" w:rsidRDefault="00E82D91">
      <w:pPr>
        <w:numPr>
          <w:ilvl w:val="1"/>
          <w:numId w:val="11"/>
        </w:numPr>
        <w:ind w:right="3841" w:hanging="360"/>
      </w:pPr>
      <w:r>
        <w:t xml:space="preserve">Use a non-stretch tape measure around the left upper arm, midway between shoulder and elbow. </w:t>
      </w:r>
    </w:p>
    <w:p w:rsidR="00715576" w:rsidRDefault="00E82D91">
      <w:pPr>
        <w:numPr>
          <w:ilvl w:val="0"/>
          <w:numId w:val="11"/>
        </w:numPr>
        <w:spacing w:after="39"/>
        <w:ind w:right="-15" w:hanging="360"/>
      </w:pPr>
      <w:r>
        <w:rPr>
          <w:b/>
        </w:rPr>
        <w:t>Interpretation (Adults)</w:t>
      </w:r>
      <w:r>
        <w:t xml:space="preserve">: </w:t>
      </w:r>
    </w:p>
    <w:p w:rsidR="00715576" w:rsidRDefault="00E82D91">
      <w:pPr>
        <w:numPr>
          <w:ilvl w:val="1"/>
          <w:numId w:val="11"/>
        </w:numPr>
        <w:ind w:right="3841" w:hanging="360"/>
      </w:pPr>
      <w:r>
        <w:t>&lt; 23 cm → Undernutr</w:t>
      </w:r>
      <w:r>
        <w:t xml:space="preserve">ition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23 – 32 cm → Normal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32 cm → Overweight/obese </w:t>
      </w:r>
    </w:p>
    <w:p w:rsidR="00715576" w:rsidRDefault="00E82D91">
      <w:pPr>
        <w:numPr>
          <w:ilvl w:val="0"/>
          <w:numId w:val="11"/>
        </w:numPr>
        <w:spacing w:after="39"/>
        <w:ind w:right="-15" w:hanging="360"/>
      </w:pPr>
      <w:r>
        <w:rPr>
          <w:b/>
        </w:rPr>
        <w:t>Interpretation (Children 6–59 months)</w:t>
      </w:r>
      <w:r>
        <w:t xml:space="preserve">: </w:t>
      </w:r>
    </w:p>
    <w:p w:rsidR="00715576" w:rsidRDefault="00E82D91">
      <w:pPr>
        <w:numPr>
          <w:ilvl w:val="1"/>
          <w:numId w:val="11"/>
        </w:numPr>
        <w:ind w:right="3841" w:hanging="360"/>
      </w:pPr>
      <w:r>
        <w:t xml:space="preserve">&lt; 11.5 cm → Severe acute malnutrition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11.5 – 12.5 cm → Moderate malnutrition </w:t>
      </w:r>
    </w:p>
    <w:p w:rsidR="00715576" w:rsidRDefault="00E82D91">
      <w:pPr>
        <w:numPr>
          <w:ilvl w:val="1"/>
          <w:numId w:val="11"/>
        </w:numPr>
        <w:ind w:right="3841" w:hanging="360"/>
      </w:pPr>
      <w:r>
        <w:t xml:space="preserve">≥ 12.5 cm → Normal </w:t>
      </w:r>
    </w:p>
    <w:p w:rsidR="00715576" w:rsidRDefault="00E82D91">
      <w:pPr>
        <w:numPr>
          <w:ilvl w:val="0"/>
          <w:numId w:val="11"/>
        </w:numPr>
        <w:spacing w:after="315"/>
        <w:ind w:right="-15" w:hanging="360"/>
      </w:pPr>
      <w:r>
        <w:rPr>
          <w:b/>
        </w:rPr>
        <w:t>Use</w:t>
      </w:r>
      <w:r>
        <w:t>: Simple, rapid tool for detecting malnutrition, espec</w:t>
      </w:r>
      <w:r>
        <w:t xml:space="preserve">ially in field/community settings. </w:t>
      </w:r>
    </w:p>
    <w:p w:rsidR="00715576" w:rsidRDefault="00E82D91">
      <w:pPr>
        <w:pStyle w:val="Heading2"/>
      </w:pPr>
      <w:r>
        <w:t>3.</w:t>
      </w:r>
      <w:r>
        <w:rPr>
          <w:rFonts w:ascii="Arial" w:eastAsia="Arial" w:hAnsi="Arial" w:cs="Arial"/>
        </w:rPr>
        <w:t xml:space="preserve"> </w:t>
      </w:r>
      <w:r>
        <w:t xml:space="preserve">Waist-to-Hip Ratio (WHR) </w:t>
      </w:r>
    </w:p>
    <w:p w:rsidR="00715576" w:rsidRDefault="00E82D91">
      <w:pPr>
        <w:numPr>
          <w:ilvl w:val="0"/>
          <w:numId w:val="12"/>
        </w:numPr>
        <w:spacing w:after="39"/>
        <w:ind w:right="-15" w:hanging="360"/>
      </w:pPr>
      <w:r>
        <w:rPr>
          <w:b/>
        </w:rPr>
        <w:t>How to measure</w:t>
      </w:r>
      <w:r>
        <w:t xml:space="preserve">: </w:t>
      </w:r>
    </w:p>
    <w:p w:rsidR="00715576" w:rsidRDefault="00E82D91">
      <w:pPr>
        <w:numPr>
          <w:ilvl w:val="1"/>
          <w:numId w:val="12"/>
        </w:numPr>
        <w:spacing w:after="289"/>
        <w:ind w:right="2191"/>
      </w:pPr>
      <w:r>
        <w:t xml:space="preserve">Measure waist circumference (at the narrowest point or just above the navel).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Measure hip circumference (widest part of buttocks).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Calculate: </w:t>
      </w:r>
    </w:p>
    <w:p w:rsidR="00715576" w:rsidRDefault="00E82D91">
      <w:pPr>
        <w:spacing w:after="338"/>
        <w:ind w:left="730" w:right="-15"/>
      </w:pPr>
      <w:r>
        <w:rPr>
          <w:b/>
        </w:rPr>
        <w:t>Formula:</w:t>
      </w:r>
      <w:r>
        <w:t xml:space="preserve"> WHR </w:t>
      </w:r>
      <w:r>
        <w:rPr>
          <w:noProof/>
          <w:position w:val="-16"/>
          <w:sz w:val="22"/>
        </w:rPr>
        <w:drawing>
          <wp:inline distT="0" distB="0" distL="0" distR="0">
            <wp:extent cx="1241425" cy="269875"/>
            <wp:effectExtent l="0" t="0" r="0" b="0"/>
            <wp:docPr id="27980" name="Picture 27980"/>
            <wp:cNvGraphicFramePr/>
            <a:graphic xmlns:a="http://schemas.openxmlformats.org/drawingml/2006/main">
              <a:graphicData uri="http://schemas.openxmlformats.org/drawingml/2006/picture">
                <pic:pic xmlns:pic="http://schemas.openxmlformats.org/drawingml/2006/picture">
                  <pic:nvPicPr>
                    <pic:cNvPr id="27980" name="Picture 27980"/>
                    <pic:cNvPicPr/>
                  </pic:nvPicPr>
                  <pic:blipFill>
                    <a:blip r:embed="rId8"/>
                    <a:stretch>
                      <a:fillRect/>
                    </a:stretch>
                  </pic:blipFill>
                  <pic:spPr>
                    <a:xfrm>
                      <a:off x="0" y="0"/>
                      <a:ext cx="1241425" cy="269875"/>
                    </a:xfrm>
                    <a:prstGeom prst="rect">
                      <a:avLst/>
                    </a:prstGeom>
                  </pic:spPr>
                </pic:pic>
              </a:graphicData>
            </a:graphic>
          </wp:inline>
        </w:drawing>
      </w:r>
      <w:r>
        <w:t xml:space="preserve">  </w:t>
      </w:r>
    </w:p>
    <w:p w:rsidR="00715576" w:rsidRDefault="00E82D91">
      <w:pPr>
        <w:numPr>
          <w:ilvl w:val="0"/>
          <w:numId w:val="12"/>
        </w:numPr>
        <w:spacing w:after="39"/>
        <w:ind w:right="-15" w:hanging="360"/>
      </w:pPr>
      <w:r>
        <w:rPr>
          <w:b/>
        </w:rPr>
        <w:t>Interpretation</w:t>
      </w:r>
      <w:r>
        <w:t xml:space="preserve">: </w:t>
      </w:r>
    </w:p>
    <w:p w:rsidR="00715576" w:rsidRDefault="00E82D91">
      <w:pPr>
        <w:numPr>
          <w:ilvl w:val="1"/>
          <w:numId w:val="12"/>
        </w:numPr>
        <w:ind w:right="2191"/>
      </w:pPr>
      <w:r>
        <w:lastRenderedPageBreak/>
        <w:t xml:space="preserve">Men: &gt; 0.90 → Increased risk of cardiovascular disease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Women: &gt; 0.85 → Increased risk of cardiovascular disease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Use</w:t>
      </w:r>
      <w:r>
        <w:t xml:space="preserve">: Assesses fat distribution and risk of metabolic diseases. </w:t>
      </w:r>
    </w:p>
    <w:p w:rsidR="00715576" w:rsidRDefault="00E82D91">
      <w:pPr>
        <w:spacing w:after="30" w:line="276" w:lineRule="auto"/>
        <w:ind w:left="-5" w:right="-15"/>
      </w:pPr>
      <w:r>
        <w:rPr>
          <w:b/>
          <w:color w:val="0000CC"/>
          <w:sz w:val="26"/>
        </w:rPr>
        <w:t xml:space="preserve">Summary Table </w:t>
      </w:r>
    </w:p>
    <w:tbl>
      <w:tblPr>
        <w:tblStyle w:val="TableGrid"/>
        <w:tblW w:w="8818" w:type="dxa"/>
        <w:tblInd w:w="-108" w:type="dxa"/>
        <w:tblCellMar>
          <w:top w:w="0" w:type="dxa"/>
          <w:left w:w="108" w:type="dxa"/>
          <w:bottom w:w="0" w:type="dxa"/>
          <w:right w:w="115" w:type="dxa"/>
        </w:tblCellMar>
        <w:tblLook w:val="04A0" w:firstRow="1" w:lastRow="0" w:firstColumn="1" w:lastColumn="0" w:noHBand="0" w:noVBand="1"/>
      </w:tblPr>
      <w:tblGrid>
        <w:gridCol w:w="1303"/>
        <w:gridCol w:w="2163"/>
        <w:gridCol w:w="2492"/>
        <w:gridCol w:w="2860"/>
      </w:tblGrid>
      <w:tr w:rsidR="00715576">
        <w:trPr>
          <w:trHeight w:val="461"/>
        </w:trPr>
        <w:tc>
          <w:tcPr>
            <w:tcW w:w="129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sz w:val="22"/>
              </w:rPr>
              <w:t>Assessment</w:t>
            </w:r>
            <w:r>
              <w:rPr>
                <w:b/>
              </w:rPr>
              <w:t xml:space="preserve"> </w:t>
            </w:r>
          </w:p>
        </w:tc>
        <w:tc>
          <w:tcPr>
            <w:tcW w:w="2165"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sz w:val="22"/>
              </w:rPr>
              <w:t>How it’s done</w:t>
            </w:r>
            <w:r>
              <w:rPr>
                <w:b/>
              </w:rPr>
              <w:t xml:space="preserve"> </w:t>
            </w:r>
          </w:p>
        </w:tc>
        <w:tc>
          <w:tcPr>
            <w:tcW w:w="2495"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sz w:val="22"/>
              </w:rPr>
              <w:t>Key Cut-offs</w:t>
            </w:r>
            <w:r>
              <w:rPr>
                <w:b/>
              </w:rPr>
              <w:t xml:space="preserve"> </w:t>
            </w:r>
          </w:p>
        </w:tc>
        <w:tc>
          <w:tcPr>
            <w:tcW w:w="286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sz w:val="22"/>
              </w:rPr>
              <w:t>What it shows</w:t>
            </w:r>
            <w:r>
              <w:rPr>
                <w:b/>
              </w:rPr>
              <w:t xml:space="preserve"> </w:t>
            </w:r>
          </w:p>
        </w:tc>
      </w:tr>
      <w:tr w:rsidR="00715576">
        <w:trPr>
          <w:trHeight w:val="460"/>
        </w:trPr>
        <w:tc>
          <w:tcPr>
            <w:tcW w:w="129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sz w:val="22"/>
              </w:rPr>
              <w:t>BMI</w:t>
            </w:r>
            <w:r>
              <w:t xml:space="preserve"> </w:t>
            </w:r>
          </w:p>
        </w:tc>
        <w:tc>
          <w:tcPr>
            <w:tcW w:w="2165"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sz w:val="22"/>
              </w:rPr>
              <w:t>Weight ÷ height²</w:t>
            </w:r>
            <w:r>
              <w:t xml:space="preserve"> </w:t>
            </w:r>
          </w:p>
        </w:tc>
        <w:tc>
          <w:tcPr>
            <w:tcW w:w="2495"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 </w:t>
            </w:r>
          </w:p>
        </w:tc>
        <w:tc>
          <w:tcPr>
            <w:tcW w:w="286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sz w:val="22"/>
              </w:rPr>
              <w:t>General nutritional status</w:t>
            </w:r>
            <w:r>
              <w:t xml:space="preserve"> </w:t>
            </w:r>
          </w:p>
        </w:tc>
      </w:tr>
      <w:tr w:rsidR="00715576">
        <w:trPr>
          <w:trHeight w:val="460"/>
        </w:trPr>
        <w:tc>
          <w:tcPr>
            <w:tcW w:w="129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sz w:val="22"/>
              </w:rPr>
              <w:t>MUAC</w:t>
            </w:r>
            <w:r>
              <w:t xml:space="preserve"> </w:t>
            </w:r>
          </w:p>
        </w:tc>
        <w:tc>
          <w:tcPr>
            <w:tcW w:w="2165"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sz w:val="22"/>
              </w:rPr>
              <w:t>Tape around mid-arm</w:t>
            </w:r>
            <w:r>
              <w:t xml:space="preserve"> </w:t>
            </w:r>
          </w:p>
        </w:tc>
        <w:tc>
          <w:tcPr>
            <w:tcW w:w="2495"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 </w:t>
            </w:r>
          </w:p>
        </w:tc>
        <w:tc>
          <w:tcPr>
            <w:tcW w:w="286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sz w:val="22"/>
              </w:rPr>
              <w:t>Quick malnutrition screening</w:t>
            </w:r>
            <w:r>
              <w:t xml:space="preserve"> </w:t>
            </w:r>
          </w:p>
        </w:tc>
      </w:tr>
      <w:tr w:rsidR="00715576">
        <w:trPr>
          <w:trHeight w:val="460"/>
        </w:trPr>
        <w:tc>
          <w:tcPr>
            <w:tcW w:w="129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sz w:val="22"/>
              </w:rPr>
              <w:t>WHR</w:t>
            </w:r>
            <w:r>
              <w:t xml:space="preserve"> </w:t>
            </w:r>
          </w:p>
        </w:tc>
        <w:tc>
          <w:tcPr>
            <w:tcW w:w="2165"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sz w:val="22"/>
              </w:rPr>
              <w:t>Waist ÷ hip</w:t>
            </w:r>
            <w:r>
              <w:t xml:space="preserve"> </w:t>
            </w:r>
          </w:p>
        </w:tc>
        <w:tc>
          <w:tcPr>
            <w:tcW w:w="2495"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sz w:val="22"/>
              </w:rPr>
              <w:t>&gt;0.90 men, &gt;0.85 women</w:t>
            </w:r>
            <w:r>
              <w:t xml:space="preserve"> </w:t>
            </w:r>
          </w:p>
        </w:tc>
        <w:tc>
          <w:tcPr>
            <w:tcW w:w="286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sz w:val="22"/>
              </w:rPr>
              <w:t>Fat distribution &amp; disease risk</w:t>
            </w:r>
            <w:r>
              <w:t xml:space="preserve"> </w:t>
            </w:r>
          </w:p>
        </w:tc>
      </w:tr>
    </w:tbl>
    <w:p w:rsidR="00715576" w:rsidRDefault="00E82D91">
      <w:pPr>
        <w:spacing w:after="81" w:line="240" w:lineRule="auto"/>
        <w:ind w:left="0" w:firstLine="0"/>
      </w:pPr>
      <w:r>
        <w:t xml:space="preserve">  </w:t>
      </w:r>
    </w:p>
    <w:p w:rsidR="00715576" w:rsidRDefault="00E82D91">
      <w:pPr>
        <w:pStyle w:val="Heading1"/>
        <w:spacing w:after="100"/>
      </w:pPr>
      <w:r>
        <w:t xml:space="preserve">Suitable Food Sources for Lipid Extraction </w:t>
      </w:r>
    </w:p>
    <w:p w:rsidR="00715576" w:rsidRDefault="00E82D91">
      <w:pPr>
        <w:numPr>
          <w:ilvl w:val="0"/>
          <w:numId w:val="13"/>
        </w:numPr>
        <w:spacing w:after="328" w:line="276" w:lineRule="auto"/>
        <w:ind w:right="-15" w:hanging="239"/>
      </w:pPr>
      <w:r>
        <w:rPr>
          <w:b/>
          <w:color w:val="0000CC"/>
        </w:rPr>
        <w:t xml:space="preserve">Avocado </w:t>
      </w:r>
    </w:p>
    <w:p w:rsidR="00715576" w:rsidRDefault="00E82D91">
      <w:pPr>
        <w:numPr>
          <w:ilvl w:val="1"/>
          <w:numId w:val="13"/>
        </w:numPr>
        <w:spacing w:after="39"/>
        <w:ind w:hanging="360"/>
      </w:pPr>
      <w:r>
        <w:rPr>
          <w:b/>
        </w:rPr>
        <w:t>Key Characteristics</w:t>
      </w:r>
      <w:r>
        <w:t xml:space="preserve">: </w:t>
      </w:r>
    </w:p>
    <w:p w:rsidR="00715576" w:rsidRDefault="00E82D91">
      <w:pPr>
        <w:numPr>
          <w:ilvl w:val="2"/>
          <w:numId w:val="13"/>
        </w:numPr>
        <w:spacing w:after="39"/>
        <w:ind w:hanging="360"/>
      </w:pPr>
      <w:r>
        <w:t xml:space="preserve">Rich in </w:t>
      </w:r>
      <w:r>
        <w:rPr>
          <w:b/>
        </w:rPr>
        <w:t>monounsaturated fatty acids (MUFA)</w:t>
      </w:r>
      <w:r>
        <w:t xml:space="preserve">, especially oleic acid. </w:t>
      </w:r>
    </w:p>
    <w:p w:rsidR="00715576" w:rsidRDefault="00E82D91">
      <w:pPr>
        <w:numPr>
          <w:ilvl w:val="2"/>
          <w:numId w:val="13"/>
        </w:numPr>
        <w:ind w:hanging="360"/>
      </w:pPr>
      <w:r>
        <w:t xml:space="preserve">Contains phytosterols and antioxidants (vitamin E). </w:t>
      </w:r>
    </w:p>
    <w:p w:rsidR="00715576" w:rsidRDefault="00E82D91">
      <w:pPr>
        <w:numPr>
          <w:ilvl w:val="2"/>
          <w:numId w:val="13"/>
        </w:numPr>
        <w:ind w:hanging="360"/>
      </w:pPr>
      <w:r>
        <w:t xml:space="preserve">Oil is smooth, mild, and heat-stable, making it suitable for cooking and salads. </w:t>
      </w:r>
    </w:p>
    <w:p w:rsidR="00715576" w:rsidRDefault="00E82D91">
      <w:pPr>
        <w:numPr>
          <w:ilvl w:val="1"/>
          <w:numId w:val="13"/>
        </w:numPr>
        <w:spacing w:after="318"/>
        <w:ind w:hanging="360"/>
      </w:pPr>
      <w:r>
        <w:rPr>
          <w:b/>
        </w:rPr>
        <w:t>Health Role</w:t>
      </w:r>
      <w:r>
        <w:t xml:space="preserve">: Supports </w:t>
      </w:r>
      <w:r>
        <w:t xml:space="preserve">heart health, lowers LDL cholesterol, raises HDL cholesterol. </w:t>
      </w:r>
    </w:p>
    <w:p w:rsidR="00715576" w:rsidRDefault="00E82D91">
      <w:pPr>
        <w:numPr>
          <w:ilvl w:val="0"/>
          <w:numId w:val="13"/>
        </w:numPr>
        <w:spacing w:after="328" w:line="276" w:lineRule="auto"/>
        <w:ind w:right="-15" w:hanging="239"/>
      </w:pPr>
      <w:r>
        <w:rPr>
          <w:b/>
          <w:color w:val="0000CC"/>
        </w:rPr>
        <w:t xml:space="preserve">Simsim (Sesame Seeds) </w:t>
      </w:r>
    </w:p>
    <w:p w:rsidR="00715576" w:rsidRDefault="00E82D91">
      <w:pPr>
        <w:numPr>
          <w:ilvl w:val="1"/>
          <w:numId w:val="13"/>
        </w:numPr>
        <w:spacing w:after="39"/>
        <w:ind w:hanging="360"/>
      </w:pPr>
      <w:r>
        <w:rPr>
          <w:b/>
        </w:rPr>
        <w:t>Key Characteristics</w:t>
      </w:r>
      <w:r>
        <w:t xml:space="preserve">: </w:t>
      </w:r>
    </w:p>
    <w:p w:rsidR="00715576" w:rsidRDefault="00E82D91">
      <w:pPr>
        <w:numPr>
          <w:ilvl w:val="2"/>
          <w:numId w:val="13"/>
        </w:numPr>
        <w:ind w:hanging="360"/>
      </w:pPr>
      <w:r>
        <w:t xml:space="preserve">High in </w:t>
      </w:r>
      <w:r>
        <w:rPr>
          <w:b/>
        </w:rPr>
        <w:t>polyunsaturated fatty acids (PUFA)</w:t>
      </w:r>
      <w:r>
        <w:t xml:space="preserve">, mainly linoleic acid.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Contains lignans (sesamin, sesamol) with antioxidant properties. </w:t>
      </w:r>
    </w:p>
    <w:p w:rsidR="00715576" w:rsidRDefault="00E82D91">
      <w:pPr>
        <w:numPr>
          <w:ilvl w:val="2"/>
          <w:numId w:val="13"/>
        </w:numPr>
        <w:ind w:hanging="360"/>
      </w:pPr>
      <w:r>
        <w:t>Oil has a nut</w:t>
      </w:r>
      <w:r>
        <w:t xml:space="preserve">ty flavor and is stable due to natural antioxidants. </w:t>
      </w:r>
    </w:p>
    <w:p w:rsidR="00715576" w:rsidRDefault="00E82D91">
      <w:pPr>
        <w:numPr>
          <w:ilvl w:val="1"/>
          <w:numId w:val="13"/>
        </w:numPr>
        <w:spacing w:after="316"/>
        <w:ind w:hanging="360"/>
      </w:pPr>
      <w:r>
        <w:rPr>
          <w:b/>
        </w:rPr>
        <w:t>Health Role</w:t>
      </w:r>
      <w:r>
        <w:t xml:space="preserve">: Promotes cardiovascular health, reduces oxidative stress. </w:t>
      </w:r>
    </w:p>
    <w:p w:rsidR="00715576" w:rsidRDefault="00E82D91">
      <w:pPr>
        <w:numPr>
          <w:ilvl w:val="0"/>
          <w:numId w:val="13"/>
        </w:numPr>
        <w:spacing w:after="328" w:line="276" w:lineRule="auto"/>
        <w:ind w:right="-15" w:hanging="239"/>
      </w:pPr>
      <w:r>
        <w:rPr>
          <w:b/>
          <w:color w:val="0000CC"/>
        </w:rPr>
        <w:t xml:space="preserve">Peanut (Groundnut) </w:t>
      </w:r>
    </w:p>
    <w:p w:rsidR="00715576" w:rsidRDefault="00E82D91">
      <w:pPr>
        <w:numPr>
          <w:ilvl w:val="1"/>
          <w:numId w:val="13"/>
        </w:numPr>
        <w:spacing w:after="39"/>
        <w:ind w:hanging="360"/>
      </w:pPr>
      <w:r>
        <w:rPr>
          <w:b/>
        </w:rPr>
        <w:t>Key Characteristics</w:t>
      </w:r>
      <w:r>
        <w:t xml:space="preserve">: </w:t>
      </w:r>
    </w:p>
    <w:p w:rsidR="00715576" w:rsidRDefault="00E82D91">
      <w:pPr>
        <w:numPr>
          <w:ilvl w:val="2"/>
          <w:numId w:val="13"/>
        </w:numPr>
        <w:ind w:hanging="360"/>
      </w:pPr>
      <w:r>
        <w:t xml:space="preserve">Rich in </w:t>
      </w:r>
      <w:r>
        <w:rPr>
          <w:b/>
        </w:rPr>
        <w:t>monounsaturated fats</w:t>
      </w:r>
      <w:r>
        <w:t xml:space="preserve"> and moderate polyunsaturated fats.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Contains resveratrol </w:t>
      </w:r>
      <w:r>
        <w:t xml:space="preserve">and vitamin E. </w:t>
      </w:r>
    </w:p>
    <w:p w:rsidR="00715576" w:rsidRDefault="00E82D91">
      <w:pPr>
        <w:numPr>
          <w:ilvl w:val="2"/>
          <w:numId w:val="13"/>
        </w:numPr>
        <w:ind w:hanging="360"/>
      </w:pPr>
      <w:r>
        <w:t xml:space="preserve">Peanut oil is widely used for frying due to high smoke point. </w:t>
      </w:r>
    </w:p>
    <w:p w:rsidR="00715576" w:rsidRDefault="00E82D91">
      <w:pPr>
        <w:numPr>
          <w:ilvl w:val="1"/>
          <w:numId w:val="13"/>
        </w:numPr>
        <w:spacing w:after="316"/>
        <w:ind w:hanging="360"/>
      </w:pPr>
      <w:r>
        <w:rPr>
          <w:b/>
        </w:rPr>
        <w:t>Health Role</w:t>
      </w:r>
      <w:r>
        <w:t xml:space="preserve">: Provides energy, supports lipid balance, and reduces risk of heart disease. </w:t>
      </w:r>
    </w:p>
    <w:p w:rsidR="00715576" w:rsidRDefault="00E82D91">
      <w:pPr>
        <w:numPr>
          <w:ilvl w:val="0"/>
          <w:numId w:val="13"/>
        </w:numPr>
        <w:spacing w:after="328" w:line="276" w:lineRule="auto"/>
        <w:ind w:right="-15" w:hanging="239"/>
      </w:pPr>
      <w:r>
        <w:rPr>
          <w:b/>
          <w:color w:val="0000CC"/>
        </w:rPr>
        <w:lastRenderedPageBreak/>
        <w:t xml:space="preserve">Sunflower Seeds </w:t>
      </w:r>
    </w:p>
    <w:p w:rsidR="00715576" w:rsidRDefault="00E82D91">
      <w:pPr>
        <w:numPr>
          <w:ilvl w:val="1"/>
          <w:numId w:val="13"/>
        </w:numPr>
        <w:spacing w:after="39"/>
        <w:ind w:hanging="360"/>
      </w:pPr>
      <w:r>
        <w:rPr>
          <w:b/>
        </w:rPr>
        <w:t>Key Characteristics</w:t>
      </w:r>
      <w:r>
        <w:t xml:space="preserve">: </w:t>
      </w:r>
    </w:p>
    <w:p w:rsidR="00715576" w:rsidRDefault="00E82D91">
      <w:pPr>
        <w:numPr>
          <w:ilvl w:val="2"/>
          <w:numId w:val="13"/>
        </w:numPr>
        <w:ind w:hanging="360"/>
      </w:pPr>
      <w:r>
        <w:t xml:space="preserve">High in </w:t>
      </w:r>
      <w:r>
        <w:rPr>
          <w:b/>
        </w:rPr>
        <w:t>polyunsaturated fats</w:t>
      </w:r>
      <w:r>
        <w:t>, especially linolei</w:t>
      </w:r>
      <w:r>
        <w:t xml:space="preserve">c acid.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Rich in vitamin E (tocopherols), a natural antioxidant. </w:t>
      </w:r>
    </w:p>
    <w:p w:rsidR="00715576" w:rsidRDefault="00E82D91">
      <w:pPr>
        <w:numPr>
          <w:ilvl w:val="2"/>
          <w:numId w:val="13"/>
        </w:numPr>
        <w:ind w:hanging="360"/>
      </w:pPr>
      <w:r>
        <w:t xml:space="preserve">Oil is light, mild, and commonly used in cooking and margarine production. </w:t>
      </w:r>
    </w:p>
    <w:p w:rsidR="00715576" w:rsidRDefault="00E82D91">
      <w:pPr>
        <w:numPr>
          <w:ilvl w:val="1"/>
          <w:numId w:val="13"/>
        </w:numPr>
        <w:ind w:hanging="360"/>
      </w:pPr>
      <w:r>
        <w:rPr>
          <w:b/>
        </w:rPr>
        <w:t>Health Role</w:t>
      </w:r>
      <w:r>
        <w:t xml:space="preserve">: Supports skin health, reduces inflammation, and lowers cholesterol. </w:t>
      </w:r>
    </w:p>
    <w:p w:rsidR="00715576" w:rsidRDefault="00E82D91">
      <w:pPr>
        <w:numPr>
          <w:ilvl w:val="0"/>
          <w:numId w:val="13"/>
        </w:numPr>
        <w:spacing w:after="328" w:line="276" w:lineRule="auto"/>
        <w:ind w:right="-15" w:hanging="239"/>
      </w:pPr>
      <w:r>
        <w:rPr>
          <w:b/>
          <w:color w:val="0000CC"/>
        </w:rPr>
        <w:t xml:space="preserve">Shea Nut </w:t>
      </w:r>
    </w:p>
    <w:p w:rsidR="00715576" w:rsidRDefault="00E82D91">
      <w:pPr>
        <w:numPr>
          <w:ilvl w:val="1"/>
          <w:numId w:val="13"/>
        </w:numPr>
        <w:spacing w:after="39"/>
        <w:ind w:hanging="360"/>
      </w:pPr>
      <w:r>
        <w:rPr>
          <w:b/>
        </w:rPr>
        <w:t>Key Characteristics</w:t>
      </w:r>
      <w:r>
        <w:t xml:space="preserve">: </w:t>
      </w:r>
    </w:p>
    <w:p w:rsidR="00715576" w:rsidRDefault="00E82D91">
      <w:pPr>
        <w:numPr>
          <w:ilvl w:val="2"/>
          <w:numId w:val="13"/>
        </w:numPr>
        <w:spacing w:after="38" w:line="240" w:lineRule="auto"/>
        <w:ind w:hanging="360"/>
      </w:pPr>
      <w:r>
        <w:t xml:space="preserve">Contains </w:t>
      </w:r>
      <w:r>
        <w:rPr>
          <w:b/>
        </w:rPr>
        <w:t>stearic and oleic acids</w:t>
      </w:r>
      <w:r>
        <w:t xml:space="preserve"> (saturated + monounsaturated fats). </w:t>
      </w:r>
    </w:p>
    <w:p w:rsidR="00715576" w:rsidRDefault="00E82D91">
      <w:pPr>
        <w:numPr>
          <w:ilvl w:val="2"/>
          <w:numId w:val="13"/>
        </w:numPr>
        <w:ind w:hanging="360"/>
      </w:pPr>
      <w:r>
        <w:t xml:space="preserve">Traditionally used for shea butter, both culinary and cosmetic. </w:t>
      </w:r>
    </w:p>
    <w:p w:rsidR="00715576" w:rsidRDefault="00E82D91">
      <w:pPr>
        <w:numPr>
          <w:ilvl w:val="2"/>
          <w:numId w:val="13"/>
        </w:numPr>
        <w:spacing w:after="38" w:line="240" w:lineRule="auto"/>
        <w:ind w:hanging="360"/>
      </w:pPr>
      <w:r>
        <w:t xml:space="preserve">Oil is semi-solid at room temperature, with moisturizing properties. </w:t>
      </w:r>
    </w:p>
    <w:p w:rsidR="00715576" w:rsidRDefault="00E82D91">
      <w:pPr>
        <w:numPr>
          <w:ilvl w:val="1"/>
          <w:numId w:val="13"/>
        </w:numPr>
        <w:spacing w:after="319"/>
        <w:ind w:hanging="360"/>
      </w:pPr>
      <w:r>
        <w:rPr>
          <w:b/>
        </w:rPr>
        <w:t>Health Role</w:t>
      </w:r>
      <w:r>
        <w:t>: Provides energy, supports skin heal</w:t>
      </w:r>
      <w:r>
        <w:t xml:space="preserve">th, and has anti-inflammatory compounds. </w:t>
      </w:r>
    </w:p>
    <w:p w:rsidR="00715576" w:rsidRDefault="00E82D91">
      <w:pPr>
        <w:spacing w:after="30" w:line="276" w:lineRule="auto"/>
        <w:ind w:left="-5" w:right="-15"/>
      </w:pPr>
      <w:r>
        <w:rPr>
          <w:b/>
          <w:color w:val="0000CC"/>
          <w:sz w:val="26"/>
        </w:rPr>
        <w:t xml:space="preserve">Summary Table </w:t>
      </w:r>
    </w:p>
    <w:tbl>
      <w:tblPr>
        <w:tblStyle w:val="TableGrid"/>
        <w:tblW w:w="9152" w:type="dxa"/>
        <w:tblInd w:w="-108" w:type="dxa"/>
        <w:tblCellMar>
          <w:top w:w="0" w:type="dxa"/>
          <w:left w:w="108" w:type="dxa"/>
          <w:bottom w:w="0" w:type="dxa"/>
          <w:right w:w="115" w:type="dxa"/>
        </w:tblCellMar>
        <w:tblLook w:val="04A0" w:firstRow="1" w:lastRow="0" w:firstColumn="1" w:lastColumn="0" w:noHBand="0" w:noVBand="1"/>
      </w:tblPr>
      <w:tblGrid>
        <w:gridCol w:w="1762"/>
        <w:gridCol w:w="1933"/>
        <w:gridCol w:w="2294"/>
        <w:gridCol w:w="3163"/>
      </w:tblGrid>
      <w:tr w:rsidR="00715576">
        <w:trPr>
          <w:trHeight w:val="461"/>
        </w:trPr>
        <w:tc>
          <w:tcPr>
            <w:tcW w:w="176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sz w:val="22"/>
              </w:rPr>
              <w:t xml:space="preserve">Food Source </w:t>
            </w:r>
          </w:p>
        </w:tc>
        <w:tc>
          <w:tcPr>
            <w:tcW w:w="1933"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sz w:val="22"/>
              </w:rPr>
              <w:t xml:space="preserve">Main Lipid Type </w:t>
            </w:r>
          </w:p>
        </w:tc>
        <w:tc>
          <w:tcPr>
            <w:tcW w:w="229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sz w:val="22"/>
              </w:rPr>
              <w:t xml:space="preserve">Key Nutrients </w:t>
            </w:r>
          </w:p>
        </w:tc>
        <w:tc>
          <w:tcPr>
            <w:tcW w:w="3163"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sz w:val="22"/>
              </w:rPr>
              <w:t xml:space="preserve">Culinary/Health Role </w:t>
            </w:r>
          </w:p>
        </w:tc>
      </w:tr>
      <w:tr w:rsidR="00715576">
        <w:trPr>
          <w:trHeight w:val="460"/>
        </w:trPr>
        <w:tc>
          <w:tcPr>
            <w:tcW w:w="176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sz w:val="22"/>
              </w:rPr>
              <w:t>Avocado</w:t>
            </w:r>
            <w:r>
              <w:rPr>
                <w:sz w:val="22"/>
              </w:rPr>
              <w:t xml:space="preserve"> </w:t>
            </w:r>
          </w:p>
        </w:tc>
        <w:tc>
          <w:tcPr>
            <w:tcW w:w="1933"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sz w:val="22"/>
              </w:rPr>
              <w:t xml:space="preserve">MUFA (oleic acid) </w:t>
            </w:r>
          </w:p>
        </w:tc>
        <w:tc>
          <w:tcPr>
            <w:tcW w:w="229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sz w:val="22"/>
              </w:rPr>
              <w:t xml:space="preserve">Vitamin E, phytosterols </w:t>
            </w:r>
          </w:p>
        </w:tc>
        <w:tc>
          <w:tcPr>
            <w:tcW w:w="3163"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sz w:val="22"/>
              </w:rPr>
              <w:t xml:space="preserve">Heart health, stable cooking oil </w:t>
            </w:r>
          </w:p>
        </w:tc>
      </w:tr>
      <w:tr w:rsidR="00715576">
        <w:trPr>
          <w:trHeight w:val="460"/>
        </w:trPr>
        <w:tc>
          <w:tcPr>
            <w:tcW w:w="176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sz w:val="22"/>
              </w:rPr>
              <w:t>Simsim (Sesame)</w:t>
            </w:r>
            <w:r>
              <w:rPr>
                <w:sz w:val="22"/>
              </w:rPr>
              <w:t xml:space="preserve"> </w:t>
            </w:r>
          </w:p>
        </w:tc>
        <w:tc>
          <w:tcPr>
            <w:tcW w:w="1933"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sz w:val="22"/>
              </w:rPr>
              <w:t xml:space="preserve">PUFA (linoleic acid) </w:t>
            </w:r>
          </w:p>
        </w:tc>
        <w:tc>
          <w:tcPr>
            <w:tcW w:w="229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sz w:val="22"/>
              </w:rPr>
              <w:t xml:space="preserve">Lignans, antioxidants </w:t>
            </w:r>
          </w:p>
        </w:tc>
        <w:tc>
          <w:tcPr>
            <w:tcW w:w="3163"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sz w:val="22"/>
              </w:rPr>
              <w:t xml:space="preserve">Nutty oil, antioxidant-rich </w:t>
            </w:r>
          </w:p>
        </w:tc>
      </w:tr>
      <w:tr w:rsidR="00715576">
        <w:trPr>
          <w:trHeight w:val="460"/>
        </w:trPr>
        <w:tc>
          <w:tcPr>
            <w:tcW w:w="176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sz w:val="22"/>
              </w:rPr>
              <w:t>Peanut</w:t>
            </w:r>
            <w:r>
              <w:rPr>
                <w:sz w:val="22"/>
              </w:rPr>
              <w:t xml:space="preserve"> </w:t>
            </w:r>
          </w:p>
        </w:tc>
        <w:tc>
          <w:tcPr>
            <w:tcW w:w="1933"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sz w:val="22"/>
              </w:rPr>
              <w:t xml:space="preserve">MUFA + PUFA </w:t>
            </w:r>
          </w:p>
        </w:tc>
        <w:tc>
          <w:tcPr>
            <w:tcW w:w="229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sz w:val="22"/>
              </w:rPr>
              <w:t xml:space="preserve">Vitamin E, resveratrol </w:t>
            </w:r>
          </w:p>
        </w:tc>
        <w:tc>
          <w:tcPr>
            <w:tcW w:w="3163"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sz w:val="22"/>
              </w:rPr>
              <w:t xml:space="preserve">Frying oil, cholesterol balance </w:t>
            </w:r>
          </w:p>
        </w:tc>
      </w:tr>
      <w:tr w:rsidR="00715576">
        <w:trPr>
          <w:trHeight w:val="460"/>
        </w:trPr>
        <w:tc>
          <w:tcPr>
            <w:tcW w:w="176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sz w:val="22"/>
              </w:rPr>
              <w:t>Sunflower</w:t>
            </w:r>
            <w:r>
              <w:rPr>
                <w:sz w:val="22"/>
              </w:rPr>
              <w:t xml:space="preserve"> </w:t>
            </w:r>
          </w:p>
        </w:tc>
        <w:tc>
          <w:tcPr>
            <w:tcW w:w="1933"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sz w:val="22"/>
              </w:rPr>
              <w:t xml:space="preserve">PUFA (linoleic acid) </w:t>
            </w:r>
          </w:p>
        </w:tc>
        <w:tc>
          <w:tcPr>
            <w:tcW w:w="229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sz w:val="22"/>
              </w:rPr>
              <w:t xml:space="preserve">Vitamin E </w:t>
            </w:r>
          </w:p>
        </w:tc>
        <w:tc>
          <w:tcPr>
            <w:tcW w:w="3163"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sz w:val="22"/>
              </w:rPr>
              <w:t xml:space="preserve">Light oil, lowers cholesterol </w:t>
            </w:r>
          </w:p>
        </w:tc>
      </w:tr>
      <w:tr w:rsidR="00715576">
        <w:trPr>
          <w:trHeight w:val="461"/>
        </w:trPr>
        <w:tc>
          <w:tcPr>
            <w:tcW w:w="176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sz w:val="22"/>
              </w:rPr>
              <w:t>Shea Nut</w:t>
            </w:r>
            <w:r>
              <w:rPr>
                <w:sz w:val="22"/>
              </w:rPr>
              <w:t xml:space="preserve"> </w:t>
            </w:r>
          </w:p>
        </w:tc>
        <w:tc>
          <w:tcPr>
            <w:tcW w:w="1933"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sz w:val="22"/>
              </w:rPr>
              <w:t xml:space="preserve">Saturated + MUFA </w:t>
            </w:r>
          </w:p>
        </w:tc>
        <w:tc>
          <w:tcPr>
            <w:tcW w:w="229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sz w:val="22"/>
              </w:rPr>
              <w:t>Stearic &amp; oleic acid</w:t>
            </w:r>
            <w:r>
              <w:rPr>
                <w:sz w:val="22"/>
              </w:rPr>
              <w:t xml:space="preserve">s </w:t>
            </w:r>
          </w:p>
        </w:tc>
        <w:tc>
          <w:tcPr>
            <w:tcW w:w="3163"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sz w:val="22"/>
              </w:rPr>
              <w:t xml:space="preserve">Shea butter, energy + skin health </w:t>
            </w:r>
          </w:p>
        </w:tc>
      </w:tr>
    </w:tbl>
    <w:p w:rsidR="00715576" w:rsidRDefault="00E82D91">
      <w:pPr>
        <w:spacing w:after="321" w:line="240" w:lineRule="auto"/>
        <w:ind w:left="0" w:firstLine="0"/>
      </w:pPr>
      <w:r>
        <w:rPr>
          <w:b/>
          <w:color w:val="FF0000"/>
        </w:rPr>
        <w:t xml:space="preserve"> </w:t>
      </w:r>
    </w:p>
    <w:p w:rsidR="00715576" w:rsidRDefault="00E82D91">
      <w:pPr>
        <w:pStyle w:val="Heading1"/>
      </w:pPr>
      <w:r>
        <w:t xml:space="preserve">Procedure for extracting lipids from food sources </w:t>
      </w:r>
    </w:p>
    <w:p w:rsidR="00715576" w:rsidRDefault="00E82D91">
      <w:pPr>
        <w:spacing w:after="316"/>
        <w:ind w:left="10"/>
      </w:pPr>
      <w:r>
        <w:t>Below is a practical, modular guide you can adapt to different food sources (seeds like simsim/sesame, groundnuts/peanuts, sunflower; soft matrices like avocado; and harder matrices). Choose the method based on your equipment, safety constraints, and desir</w:t>
      </w:r>
      <w:r>
        <w:t xml:space="preserve">ed oil purity. </w:t>
      </w:r>
    </w:p>
    <w:p w:rsidR="00715576" w:rsidRDefault="00E82D91">
      <w:pPr>
        <w:spacing w:after="328" w:line="276" w:lineRule="auto"/>
        <w:ind w:left="-5" w:right="-15"/>
      </w:pPr>
      <w:r>
        <w:rPr>
          <w:b/>
          <w:color w:val="0000CC"/>
        </w:rPr>
        <w:t xml:space="preserve">Overview of methods </w:t>
      </w:r>
    </w:p>
    <w:p w:rsidR="00715576" w:rsidRDefault="00E82D91">
      <w:pPr>
        <w:numPr>
          <w:ilvl w:val="0"/>
          <w:numId w:val="14"/>
        </w:numPr>
        <w:ind w:hanging="360"/>
      </w:pPr>
      <w:r>
        <w:rPr>
          <w:b/>
        </w:rPr>
        <w:lastRenderedPageBreak/>
        <w:t>Mechanical pressing:</w:t>
      </w:r>
      <w:r>
        <w:t xml:space="preserve"> Simple, food-safe; ideal for high-oil seeds and avocado. </w:t>
      </w:r>
    </w:p>
    <w:p w:rsidR="00715576" w:rsidRDefault="00E82D91">
      <w:pPr>
        <w:numPr>
          <w:ilvl w:val="0"/>
          <w:numId w:val="14"/>
        </w:numPr>
        <w:ind w:hanging="360"/>
      </w:pPr>
      <w:r>
        <w:rPr>
          <w:b/>
        </w:rPr>
        <w:t>Aqueous/enzymatic extraction:</w:t>
      </w:r>
      <w:r>
        <w:t xml:space="preserve"> Food-grade, minimizes solvents; good for seeds and nuts. </w:t>
      </w:r>
    </w:p>
    <w:p w:rsidR="00715576" w:rsidRDefault="00E82D91">
      <w:pPr>
        <w:numPr>
          <w:ilvl w:val="0"/>
          <w:numId w:val="14"/>
        </w:numPr>
        <w:ind w:hanging="360"/>
      </w:pPr>
      <w:r>
        <w:rPr>
          <w:b/>
        </w:rPr>
        <w:t>Solvent extraction (lab):</w:t>
      </w:r>
      <w:r>
        <w:t xml:space="preserve"> High yield; suitable for a</w:t>
      </w:r>
      <w:r>
        <w:t xml:space="preserve">nalysis and refining. Common variants include cold solvent maceration, Soxhlet, and biphasic systems. </w:t>
      </w:r>
    </w:p>
    <w:p w:rsidR="00715576" w:rsidRDefault="00E82D91">
      <w:pPr>
        <w:numPr>
          <w:ilvl w:val="0"/>
          <w:numId w:val="14"/>
        </w:numPr>
        <w:spacing w:after="316"/>
        <w:ind w:hanging="360"/>
      </w:pPr>
      <w:r>
        <w:rPr>
          <w:b/>
        </w:rPr>
        <w:t>Supercritical CO₂:</w:t>
      </w:r>
      <w:r>
        <w:t xml:space="preserve"> Premium purity, no solvent residue; requires specialized equipment. </w:t>
      </w:r>
    </w:p>
    <w:p w:rsidR="00715576" w:rsidRDefault="00E82D91">
      <w:pPr>
        <w:numPr>
          <w:ilvl w:val="0"/>
          <w:numId w:val="15"/>
        </w:numPr>
        <w:spacing w:after="99" w:line="276" w:lineRule="auto"/>
        <w:ind w:right="-15" w:hanging="450"/>
      </w:pPr>
      <w:r>
        <w:rPr>
          <w:b/>
          <w:color w:val="0000CC"/>
        </w:rPr>
        <w:t xml:space="preserve">Mechanical pressing (food-safe, minimal equipment) </w:t>
      </w:r>
    </w:p>
    <w:p w:rsidR="00715576" w:rsidRDefault="00E82D91">
      <w:pPr>
        <w:spacing w:after="340"/>
        <w:ind w:right="-15"/>
      </w:pPr>
      <w:r>
        <w:rPr>
          <w:b/>
        </w:rPr>
        <w:t xml:space="preserve">Suitable sources </w:t>
      </w:r>
    </w:p>
    <w:p w:rsidR="00715576" w:rsidRDefault="00E82D91">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Avocado pulp, groundnuts (peanuts), sesame (simsim), sunflower seeds, shea kernels. </w:t>
      </w:r>
    </w:p>
    <w:p w:rsidR="00715576" w:rsidRDefault="00E82D91">
      <w:pPr>
        <w:spacing w:after="337"/>
        <w:ind w:right="-15"/>
      </w:pPr>
      <w:r>
        <w:rPr>
          <w:b/>
        </w:rPr>
        <w:t xml:space="preserve">Steps </w:t>
      </w:r>
    </w:p>
    <w:p w:rsidR="00715576" w:rsidRDefault="00E82D91">
      <w:pPr>
        <w:spacing w:after="39"/>
        <w:ind w:right="-15"/>
      </w:pPr>
      <w:r>
        <w:t>1.</w:t>
      </w:r>
      <w:r>
        <w:rPr>
          <w:rFonts w:ascii="Arial" w:eastAsia="Arial" w:hAnsi="Arial" w:cs="Arial"/>
        </w:rPr>
        <w:t xml:space="preserve"> </w:t>
      </w:r>
      <w:r>
        <w:rPr>
          <w:b/>
        </w:rPr>
        <w:t>Pre-treatment:</w:t>
      </w:r>
      <w:r>
        <w:t xml:space="preserve"> </w:t>
      </w:r>
    </w:p>
    <w:p w:rsidR="00715576" w:rsidRDefault="00E82D91">
      <w:pPr>
        <w:numPr>
          <w:ilvl w:val="1"/>
          <w:numId w:val="15"/>
        </w:numPr>
        <w:ind w:right="506" w:hanging="360"/>
      </w:pPr>
      <w:r>
        <w:rPr>
          <w:b/>
        </w:rPr>
        <w:t>Cleaning:</w:t>
      </w:r>
      <w:r>
        <w:t xml:space="preserve"> Remove stones, husks, spoiled material.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Drying:</w:t>
      </w:r>
      <w:r>
        <w:t xml:space="preserve"> For seeds/nuts, dry to ~6–8% moisture to improve yield.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Roas</w:t>
      </w:r>
      <w:r>
        <w:rPr>
          <w:b/>
        </w:rPr>
        <w:t>ting (optional):</w:t>
      </w:r>
      <w:r>
        <w:t xml:space="preserve"> Light roast at low heat (e.g., 110–130°C, 10–20 min) to enhance flavor and release oil. </w:t>
      </w:r>
    </w:p>
    <w:p w:rsidR="00715576" w:rsidRDefault="00E82D91">
      <w:pPr>
        <w:numPr>
          <w:ilvl w:val="1"/>
          <w:numId w:val="15"/>
        </w:numPr>
        <w:ind w:right="506" w:hanging="360"/>
      </w:pPr>
      <w:r>
        <w:rPr>
          <w:b/>
        </w:rPr>
        <w:t>Dehulling/grinding:</w:t>
      </w:r>
      <w:r>
        <w:t xml:space="preserve"> Crack or mill to a coarse meal to increase surface area. </w:t>
      </w:r>
    </w:p>
    <w:p w:rsidR="00715576" w:rsidRDefault="00E82D91">
      <w:pPr>
        <w:numPr>
          <w:ilvl w:val="0"/>
          <w:numId w:val="15"/>
        </w:numPr>
        <w:spacing w:after="39"/>
        <w:ind w:right="-15" w:hanging="450"/>
      </w:pPr>
      <w:r>
        <w:rPr>
          <w:b/>
        </w:rPr>
        <w:t>Pressing:</w:t>
      </w:r>
      <w:r>
        <w:t xml:space="preserve"> </w:t>
      </w:r>
    </w:p>
    <w:p w:rsidR="00715576" w:rsidRDefault="00E82D91">
      <w:pPr>
        <w:numPr>
          <w:ilvl w:val="1"/>
          <w:numId w:val="17"/>
        </w:numPr>
        <w:ind w:hanging="360"/>
      </w:pPr>
      <w:r>
        <w:rPr>
          <w:b/>
        </w:rPr>
        <w:t>Cold-press:</w:t>
      </w:r>
      <w:r>
        <w:t xml:space="preserve"> Use a manual or screw press; maintain low tempera</w:t>
      </w:r>
      <w:r>
        <w:t xml:space="preserve">ture to preserve nutrients. </w:t>
      </w:r>
    </w:p>
    <w:p w:rsidR="00715576" w:rsidRDefault="00E82D91">
      <w:pPr>
        <w:numPr>
          <w:ilvl w:val="1"/>
          <w:numId w:val="17"/>
        </w:numPr>
        <w:ind w:hanging="360"/>
      </w:pPr>
      <w:r>
        <w:rPr>
          <w:b/>
        </w:rPr>
        <w:t>Collect oil:</w:t>
      </w:r>
      <w:r>
        <w:t xml:space="preserve"> Filter through muslin or a fine sieve to remove solids. </w:t>
      </w:r>
    </w:p>
    <w:p w:rsidR="00715576" w:rsidRDefault="00E82D91">
      <w:pPr>
        <w:numPr>
          <w:ilvl w:val="0"/>
          <w:numId w:val="15"/>
        </w:numPr>
        <w:spacing w:after="39"/>
        <w:ind w:right="-15" w:hanging="450"/>
      </w:pPr>
      <w:r>
        <w:rPr>
          <w:b/>
        </w:rPr>
        <w:t>Clarification:</w:t>
      </w:r>
      <w:r>
        <w:t xml:space="preserve"> </w:t>
      </w:r>
    </w:p>
    <w:p w:rsidR="00715576" w:rsidRDefault="00E82D91">
      <w:pPr>
        <w:numPr>
          <w:ilvl w:val="1"/>
          <w:numId w:val="16"/>
        </w:numPr>
        <w:ind w:hanging="360"/>
      </w:pPr>
      <w:r>
        <w:rPr>
          <w:b/>
        </w:rPr>
        <w:t>Settling:</w:t>
      </w:r>
      <w:r>
        <w:t xml:space="preserve"> Let the oil stand 12–24 hours to allow particulates to settle. </w:t>
      </w:r>
    </w:p>
    <w:p w:rsidR="00715576" w:rsidRDefault="00E82D91">
      <w:pPr>
        <w:numPr>
          <w:ilvl w:val="1"/>
          <w:numId w:val="16"/>
        </w:numPr>
        <w:ind w:hanging="360"/>
      </w:pPr>
      <w:r>
        <w:rPr>
          <w:b/>
        </w:rPr>
        <w:t>Filtration:</w:t>
      </w:r>
      <w:r>
        <w:t xml:space="preserve"> Pass through filter paper or fine cloth; repeat if need</w:t>
      </w:r>
      <w:r>
        <w:t xml:space="preserve">ed. </w:t>
      </w:r>
    </w:p>
    <w:p w:rsidR="00715576" w:rsidRDefault="00E82D91">
      <w:pPr>
        <w:numPr>
          <w:ilvl w:val="0"/>
          <w:numId w:val="15"/>
        </w:numPr>
        <w:spacing w:after="39"/>
        <w:ind w:right="-15" w:hanging="450"/>
      </w:pPr>
      <w:r>
        <w:rPr>
          <w:b/>
        </w:rPr>
        <w:t>Storage:</w:t>
      </w:r>
      <w:r>
        <w:t xml:space="preserve"> </w:t>
      </w:r>
    </w:p>
    <w:p w:rsidR="00715576" w:rsidRDefault="00E82D91">
      <w:pPr>
        <w:spacing w:after="316"/>
        <w:ind w:left="1090" w:right="227"/>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Protect from light/air:</w:t>
      </w:r>
      <w:r>
        <w:t xml:space="preserve"> Use dark, airtight bottles.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Add antioxidants (optional):</w:t>
      </w:r>
      <w:r>
        <w:t xml:space="preserve"> A pinch of rosemary extract or vitamin E to delay rancidity. </w:t>
      </w:r>
    </w:p>
    <w:p w:rsidR="00715576" w:rsidRDefault="00E82D91">
      <w:pPr>
        <w:numPr>
          <w:ilvl w:val="0"/>
          <w:numId w:val="18"/>
        </w:numPr>
        <w:spacing w:after="328" w:line="276" w:lineRule="auto"/>
        <w:ind w:right="-15" w:hanging="360"/>
      </w:pPr>
      <w:r>
        <w:rPr>
          <w:b/>
          <w:color w:val="0000CC"/>
        </w:rPr>
        <w:t xml:space="preserve">Aqueous/enzymatic extraction (solvent-free) </w:t>
      </w:r>
      <w:r>
        <w:rPr>
          <w:b/>
        </w:rPr>
        <w:t xml:space="preserve">Suitable sources </w:t>
      </w:r>
    </w:p>
    <w:p w:rsidR="00715576" w:rsidRDefault="00E82D91">
      <w:pPr>
        <w:spacing w:after="318"/>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Groundnuts, sesame, sunflower; works for avocado puree. </w:t>
      </w:r>
    </w:p>
    <w:p w:rsidR="00715576" w:rsidRDefault="00E82D91">
      <w:pPr>
        <w:spacing w:after="337"/>
        <w:ind w:right="-15"/>
      </w:pPr>
      <w:r>
        <w:rPr>
          <w:b/>
        </w:rPr>
        <w:t>Steps</w:t>
      </w:r>
      <w:r>
        <w:rPr>
          <w:b/>
          <w:color w:val="FF0000"/>
        </w:rPr>
        <w:t xml:space="preserve"> </w:t>
      </w:r>
    </w:p>
    <w:p w:rsidR="00715576" w:rsidRDefault="00E82D91">
      <w:pPr>
        <w:spacing w:after="39"/>
        <w:ind w:right="-15"/>
      </w:pPr>
      <w:r>
        <w:t>1.</w:t>
      </w:r>
      <w:r>
        <w:rPr>
          <w:rFonts w:ascii="Arial" w:eastAsia="Arial" w:hAnsi="Arial" w:cs="Arial"/>
        </w:rPr>
        <w:t xml:space="preserve"> </w:t>
      </w:r>
      <w:r>
        <w:rPr>
          <w:b/>
        </w:rPr>
        <w:t>Prepare slurry:</w:t>
      </w:r>
      <w:r>
        <w:t xml:space="preserve"> </w:t>
      </w:r>
    </w:p>
    <w:p w:rsidR="00715576" w:rsidRDefault="00E82D91">
      <w:pPr>
        <w:numPr>
          <w:ilvl w:val="1"/>
          <w:numId w:val="18"/>
        </w:numPr>
        <w:ind w:hanging="360"/>
      </w:pPr>
      <w:r>
        <w:rPr>
          <w:b/>
        </w:rPr>
        <w:t>Grind:</w:t>
      </w:r>
      <w:r>
        <w:t xml:space="preserve"> Mill seeds/nuts to paste. </w:t>
      </w:r>
    </w:p>
    <w:p w:rsidR="00715576" w:rsidRDefault="00E82D91">
      <w:pPr>
        <w:numPr>
          <w:ilvl w:val="1"/>
          <w:numId w:val="18"/>
        </w:numPr>
        <w:ind w:hanging="360"/>
      </w:pPr>
      <w:r>
        <w:rPr>
          <w:b/>
        </w:rPr>
        <w:lastRenderedPageBreak/>
        <w:t>Mix with warm water:</w:t>
      </w:r>
      <w:r>
        <w:t xml:space="preserve"> 1:3–1:5 paste-to-water ratio at 40–50°C, stir thoroughly. 2.</w:t>
      </w:r>
      <w:r>
        <w:rPr>
          <w:rFonts w:ascii="Arial" w:eastAsia="Arial" w:hAnsi="Arial" w:cs="Arial"/>
        </w:rPr>
        <w:t xml:space="preserve"> </w:t>
      </w:r>
      <w:r>
        <w:rPr>
          <w:b/>
        </w:rPr>
        <w:t>Enzyme-assisted (optional):</w:t>
      </w:r>
      <w:r>
        <w:t xml:space="preserve"> </w:t>
      </w:r>
    </w:p>
    <w:p w:rsidR="00715576" w:rsidRDefault="00E82D91">
      <w:pPr>
        <w:numPr>
          <w:ilvl w:val="1"/>
          <w:numId w:val="18"/>
        </w:numPr>
        <w:ind w:hanging="360"/>
      </w:pPr>
      <w:r>
        <w:t xml:space="preserve">Add food-grade </w:t>
      </w:r>
      <w:r>
        <w:rPr>
          <w:b/>
        </w:rPr>
        <w:t>protease</w:t>
      </w:r>
      <w:r>
        <w:t xml:space="preserve"> and </w:t>
      </w:r>
      <w:r>
        <w:rPr>
          <w:b/>
        </w:rPr>
        <w:t>cellulase/hemicellulase</w:t>
      </w:r>
      <w:r>
        <w:t xml:space="preserve"> to break matrices (follow manufacturer dose/time). </w:t>
      </w:r>
    </w:p>
    <w:p w:rsidR="00715576" w:rsidRDefault="00E82D91">
      <w:pPr>
        <w:numPr>
          <w:ilvl w:val="0"/>
          <w:numId w:val="18"/>
        </w:numPr>
        <w:spacing w:after="39"/>
        <w:ind w:right="-15" w:hanging="360"/>
      </w:pPr>
      <w:r>
        <w:rPr>
          <w:b/>
        </w:rPr>
        <w:t>Phase separation:</w:t>
      </w:r>
      <w:r>
        <w:t xml:space="preserve"> </w:t>
      </w:r>
    </w:p>
    <w:p w:rsidR="00715576" w:rsidRDefault="00E82D91">
      <w:pPr>
        <w:numPr>
          <w:ilvl w:val="1"/>
          <w:numId w:val="19"/>
        </w:numPr>
        <w:ind w:hanging="360"/>
      </w:pPr>
      <w:r>
        <w:rPr>
          <w:b/>
        </w:rPr>
        <w:t>Stir and rest:</w:t>
      </w:r>
      <w:r>
        <w:t xml:space="preserve"> 30–60 minutes; oil rises to the top. </w:t>
      </w:r>
    </w:p>
    <w:p w:rsidR="00715576" w:rsidRDefault="00E82D91">
      <w:pPr>
        <w:numPr>
          <w:ilvl w:val="1"/>
          <w:numId w:val="19"/>
        </w:numPr>
        <w:ind w:hanging="360"/>
      </w:pPr>
      <w:r>
        <w:rPr>
          <w:b/>
        </w:rPr>
        <w:t>Skim oil:</w:t>
      </w:r>
      <w:r>
        <w:t xml:space="preserve"> Remove floating oil layer carefully. </w:t>
      </w:r>
    </w:p>
    <w:p w:rsidR="00715576" w:rsidRDefault="00E82D91">
      <w:pPr>
        <w:numPr>
          <w:ilvl w:val="0"/>
          <w:numId w:val="18"/>
        </w:numPr>
        <w:spacing w:after="39"/>
        <w:ind w:right="-15" w:hanging="360"/>
      </w:pPr>
      <w:r>
        <w:rPr>
          <w:b/>
        </w:rPr>
        <w:t>Centrifugation (optional):</w:t>
      </w:r>
      <w:r>
        <w:t xml:space="preserve"> </w:t>
      </w:r>
    </w:p>
    <w:p w:rsidR="00715576" w:rsidRDefault="00E82D91">
      <w:pPr>
        <w:ind w:left="109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Spin slurry to accelerat</w:t>
      </w:r>
      <w:r>
        <w:t xml:space="preserve">e oil separation. </w:t>
      </w:r>
    </w:p>
    <w:p w:rsidR="00715576" w:rsidRDefault="00E82D91">
      <w:pPr>
        <w:numPr>
          <w:ilvl w:val="0"/>
          <w:numId w:val="18"/>
        </w:numPr>
        <w:spacing w:after="39"/>
        <w:ind w:right="-15" w:hanging="360"/>
      </w:pPr>
      <w:r>
        <w:rPr>
          <w:b/>
        </w:rPr>
        <w:t>Clarify and store:</w:t>
      </w:r>
      <w:r>
        <w:t xml:space="preserve"> </w:t>
      </w:r>
    </w:p>
    <w:p w:rsidR="00715576" w:rsidRDefault="00E82D91">
      <w:pPr>
        <w:ind w:left="109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Filter, then bottle in dark, airtight containers. </w:t>
      </w:r>
    </w:p>
    <w:p w:rsidR="00715576" w:rsidRDefault="00E82D91">
      <w:pPr>
        <w:numPr>
          <w:ilvl w:val="0"/>
          <w:numId w:val="20"/>
        </w:numPr>
        <w:spacing w:after="328" w:line="276" w:lineRule="auto"/>
        <w:ind w:right="-15" w:hanging="450"/>
      </w:pPr>
      <w:r>
        <w:rPr>
          <w:b/>
          <w:color w:val="0000CC"/>
        </w:rPr>
        <w:t xml:space="preserve">Simple solvent maceration (lab-scale, high yield) </w:t>
      </w:r>
    </w:p>
    <w:p w:rsidR="00715576" w:rsidRDefault="00E82D91">
      <w:pPr>
        <w:spacing w:after="316"/>
      </w:pPr>
      <w:r>
        <w:t xml:space="preserve">Note: Use only in a well-ventilated lab with appropriate PPE and solvent disposal. Not for home food production. </w:t>
      </w:r>
    </w:p>
    <w:p w:rsidR="00715576" w:rsidRDefault="00E82D91">
      <w:pPr>
        <w:spacing w:after="341"/>
        <w:ind w:right="-15"/>
      </w:pPr>
      <w:r>
        <w:rPr>
          <w:b/>
        </w:rPr>
        <w:t xml:space="preserve">Suitable sources </w:t>
      </w:r>
    </w:p>
    <w:p w:rsidR="00715576" w:rsidRDefault="00E82D91">
      <w:pPr>
        <w:spacing w:after="318"/>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Dried, milled seeds and nuts; dehydrated avocado pulp. </w:t>
      </w:r>
    </w:p>
    <w:p w:rsidR="00715576" w:rsidRDefault="00E82D91">
      <w:pPr>
        <w:spacing w:after="337"/>
        <w:ind w:right="-15"/>
      </w:pPr>
      <w:r>
        <w:rPr>
          <w:b/>
        </w:rPr>
        <w:t>Steps</w:t>
      </w:r>
      <w:r>
        <w:rPr>
          <w:b/>
          <w:color w:val="FF0000"/>
        </w:rPr>
        <w:t xml:space="preserve"> </w:t>
      </w:r>
    </w:p>
    <w:p w:rsidR="00715576" w:rsidRDefault="00E82D91">
      <w:pPr>
        <w:numPr>
          <w:ilvl w:val="1"/>
          <w:numId w:val="20"/>
        </w:numPr>
        <w:spacing w:after="39"/>
        <w:ind w:right="-15" w:hanging="360"/>
      </w:pPr>
      <w:r>
        <w:rPr>
          <w:b/>
        </w:rPr>
        <w:t>Sample prep:</w:t>
      </w:r>
      <w:r>
        <w:t xml:space="preserve"> </w:t>
      </w:r>
    </w:p>
    <w:p w:rsidR="00715576" w:rsidRDefault="00E82D91">
      <w:pPr>
        <w:numPr>
          <w:ilvl w:val="2"/>
          <w:numId w:val="20"/>
        </w:numPr>
        <w:ind w:hanging="360"/>
      </w:pPr>
      <w:r>
        <w:t xml:space="preserve">Dry material to low moisture; mill to fine meal. </w:t>
      </w:r>
    </w:p>
    <w:p w:rsidR="00715576" w:rsidRDefault="00E82D91">
      <w:pPr>
        <w:numPr>
          <w:ilvl w:val="1"/>
          <w:numId w:val="20"/>
        </w:numPr>
        <w:spacing w:after="39"/>
        <w:ind w:right="-15" w:hanging="360"/>
      </w:pPr>
      <w:r>
        <w:rPr>
          <w:b/>
        </w:rPr>
        <w:t>Defatting/extraction:</w:t>
      </w:r>
      <w:r>
        <w:t xml:space="preserve"> </w:t>
      </w:r>
    </w:p>
    <w:p w:rsidR="00715576" w:rsidRDefault="00E82D91">
      <w:pPr>
        <w:numPr>
          <w:ilvl w:val="2"/>
          <w:numId w:val="20"/>
        </w:numPr>
        <w:ind w:hanging="360"/>
      </w:pPr>
      <w:r>
        <w:rPr>
          <w:b/>
        </w:rPr>
        <w:t>Choose solvent:</w:t>
      </w:r>
      <w:r>
        <w:t xml:space="preserve"> Food chemistry often uses hexane (non-polar) for neutral lipids; ethanol or isopropanol for safer handling but may co-extract polar compounds. </w:t>
      </w:r>
    </w:p>
    <w:p w:rsidR="00715576" w:rsidRDefault="00E82D91">
      <w:pPr>
        <w:numPr>
          <w:ilvl w:val="2"/>
          <w:numId w:val="20"/>
        </w:numPr>
        <w:ind w:hanging="360"/>
      </w:pPr>
      <w:r>
        <w:rPr>
          <w:b/>
        </w:rPr>
        <w:t>Macerate:</w:t>
      </w:r>
      <w:r>
        <w:t xml:space="preserve"> Add solvent a</w:t>
      </w:r>
      <w:r>
        <w:t xml:space="preserve">t ~1:5–1:10 solid-to-solvent ratio; stir/shake 1–4 hours. </w:t>
      </w:r>
    </w:p>
    <w:p w:rsidR="00715576" w:rsidRDefault="00E82D91">
      <w:pPr>
        <w:numPr>
          <w:ilvl w:val="1"/>
          <w:numId w:val="20"/>
        </w:numPr>
        <w:spacing w:after="39"/>
        <w:ind w:right="-15" w:hanging="360"/>
      </w:pPr>
      <w:r>
        <w:rPr>
          <w:b/>
        </w:rPr>
        <w:t>Filtration:</w:t>
      </w:r>
      <w:r>
        <w:t xml:space="preserve"> </w:t>
      </w:r>
    </w:p>
    <w:p w:rsidR="00715576" w:rsidRDefault="00E82D91">
      <w:pPr>
        <w:numPr>
          <w:ilvl w:val="2"/>
          <w:numId w:val="20"/>
        </w:numPr>
        <w:ind w:hanging="360"/>
      </w:pPr>
      <w:r>
        <w:t xml:space="preserve">Filter to separate solvent–oil extract from solids; repeat extraction for higher yield. </w:t>
      </w:r>
    </w:p>
    <w:p w:rsidR="00715576" w:rsidRDefault="00E82D91">
      <w:pPr>
        <w:numPr>
          <w:ilvl w:val="0"/>
          <w:numId w:val="20"/>
        </w:numPr>
        <w:spacing w:after="39"/>
        <w:ind w:right="-15" w:hanging="450"/>
      </w:pPr>
      <w:r>
        <w:rPr>
          <w:b/>
        </w:rPr>
        <w:t>Solvent removal:</w:t>
      </w:r>
      <w:r>
        <w:t xml:space="preserve"> </w:t>
      </w:r>
    </w:p>
    <w:p w:rsidR="00715576" w:rsidRDefault="00E82D91">
      <w:pPr>
        <w:ind w:left="1440" w:hanging="36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Evaporate under reduced pressure (rotary evaporator) or gentle warm air wi</w:t>
      </w:r>
      <w:r>
        <w:t xml:space="preserve">th fume hood to obtain crude oil. </w:t>
      </w:r>
    </w:p>
    <w:p w:rsidR="00715576" w:rsidRDefault="00E82D91">
      <w:pPr>
        <w:numPr>
          <w:ilvl w:val="0"/>
          <w:numId w:val="20"/>
        </w:numPr>
        <w:spacing w:after="39"/>
        <w:ind w:right="-15" w:hanging="450"/>
      </w:pPr>
      <w:r>
        <w:rPr>
          <w:b/>
        </w:rPr>
        <w:t>Cleanup:</w:t>
      </w:r>
      <w:r>
        <w:t xml:space="preserve"> </w:t>
      </w:r>
    </w:p>
    <w:p w:rsidR="00715576" w:rsidRDefault="00E82D91">
      <w:pPr>
        <w:numPr>
          <w:ilvl w:val="2"/>
          <w:numId w:val="21"/>
        </w:numPr>
        <w:ind w:hanging="360"/>
      </w:pPr>
      <w:r>
        <w:t xml:space="preserve">Optional </w:t>
      </w:r>
      <w:r>
        <w:rPr>
          <w:b/>
        </w:rPr>
        <w:t>winterization:</w:t>
      </w:r>
      <w:r>
        <w:t xml:space="preserve"> Chill and filter to remove waxes. </w:t>
      </w:r>
    </w:p>
    <w:p w:rsidR="00715576" w:rsidRDefault="00E82D91">
      <w:pPr>
        <w:numPr>
          <w:ilvl w:val="2"/>
          <w:numId w:val="21"/>
        </w:numPr>
        <w:ind w:hanging="360"/>
      </w:pPr>
      <w:r>
        <w:rPr>
          <w:b/>
        </w:rPr>
        <w:t>Drying:</w:t>
      </w:r>
      <w:r>
        <w:t xml:space="preserve"> Pass through anhydrous sodium sulfate; refilter. </w:t>
      </w:r>
    </w:p>
    <w:p w:rsidR="00715576" w:rsidRDefault="00E82D91">
      <w:pPr>
        <w:numPr>
          <w:ilvl w:val="0"/>
          <w:numId w:val="20"/>
        </w:numPr>
        <w:spacing w:after="39"/>
        <w:ind w:right="-15" w:hanging="450"/>
      </w:pPr>
      <w:r>
        <w:rPr>
          <w:b/>
        </w:rPr>
        <w:t>Storage:</w:t>
      </w:r>
      <w:r>
        <w:t xml:space="preserve"> </w:t>
      </w:r>
    </w:p>
    <w:p w:rsidR="00715576" w:rsidRDefault="00E82D91">
      <w:pPr>
        <w:spacing w:after="316"/>
        <w:ind w:left="109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Dark, airtight bottles at cool temperature. </w:t>
      </w:r>
    </w:p>
    <w:p w:rsidR="00715576" w:rsidRDefault="00E82D91">
      <w:pPr>
        <w:numPr>
          <w:ilvl w:val="0"/>
          <w:numId w:val="22"/>
        </w:numPr>
        <w:spacing w:after="328" w:line="276" w:lineRule="auto"/>
        <w:ind w:right="4903" w:hanging="360"/>
      </w:pPr>
      <w:r>
        <w:rPr>
          <w:b/>
          <w:color w:val="0000CC"/>
        </w:rPr>
        <w:lastRenderedPageBreak/>
        <w:t xml:space="preserve">Soxhlet extraction (analytical/lab) </w:t>
      </w:r>
      <w:r>
        <w:rPr>
          <w:b/>
        </w:rPr>
        <w:t>Steps</w:t>
      </w:r>
      <w:r>
        <w:rPr>
          <w:b/>
          <w:color w:val="FF0000"/>
        </w:rPr>
        <w:t xml:space="preserve"> </w:t>
      </w:r>
    </w:p>
    <w:p w:rsidR="00715576" w:rsidRDefault="00E82D91">
      <w:pPr>
        <w:numPr>
          <w:ilvl w:val="1"/>
          <w:numId w:val="22"/>
        </w:numPr>
        <w:ind w:hanging="360"/>
      </w:pPr>
      <w:r>
        <w:rPr>
          <w:b/>
        </w:rPr>
        <w:t>Load sample: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Place 2–20 g milled, dried material in a thimble. </w:t>
      </w:r>
    </w:p>
    <w:p w:rsidR="00715576" w:rsidRDefault="00E82D91">
      <w:pPr>
        <w:numPr>
          <w:ilvl w:val="1"/>
          <w:numId w:val="22"/>
        </w:numPr>
        <w:ind w:hanging="360"/>
      </w:pPr>
      <w:r>
        <w:rPr>
          <w:b/>
        </w:rPr>
        <w:t>Extract:</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Use hexane or petroleum ether; reflux 4–8 hours until siphon cycles are clear. </w:t>
      </w:r>
    </w:p>
    <w:p w:rsidR="00715576" w:rsidRDefault="00E82D91">
      <w:pPr>
        <w:numPr>
          <w:ilvl w:val="1"/>
          <w:numId w:val="22"/>
        </w:numPr>
        <w:ind w:hanging="360"/>
      </w:pPr>
      <w:r>
        <w:rPr>
          <w:b/>
        </w:rPr>
        <w:t>Recover oil:</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Evaporate solvent; dry residue to constant weight. </w:t>
      </w:r>
    </w:p>
    <w:p w:rsidR="00715576" w:rsidRDefault="00E82D91">
      <w:pPr>
        <w:numPr>
          <w:ilvl w:val="1"/>
          <w:numId w:val="22"/>
        </w:numPr>
        <w:spacing w:after="39"/>
        <w:ind w:hanging="360"/>
      </w:pPr>
      <w:r>
        <w:rPr>
          <w:b/>
        </w:rPr>
        <w:t>Record yield:</w:t>
      </w:r>
      <w:r>
        <w:t xml:space="preserve"> </w:t>
      </w:r>
    </w:p>
    <w:p w:rsidR="00715576" w:rsidRDefault="00E82D91">
      <w:pPr>
        <w:ind w:left="109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Calculate (% oil = extracted lipid mass / initial sample mass × 100). </w:t>
      </w:r>
    </w:p>
    <w:p w:rsidR="00715576" w:rsidRDefault="00715576">
      <w:pPr>
        <w:sectPr w:rsidR="00715576">
          <w:footerReference w:type="even" r:id="rId9"/>
          <w:footerReference w:type="default" r:id="rId10"/>
          <w:footerReference w:type="first" r:id="rId11"/>
          <w:pgSz w:w="12240" w:h="15840"/>
          <w:pgMar w:top="1488" w:right="1461" w:bottom="1688" w:left="1440" w:header="720" w:footer="720" w:gutter="0"/>
          <w:cols w:space="720"/>
          <w:titlePg/>
        </w:sectPr>
      </w:pPr>
    </w:p>
    <w:p w:rsidR="00715576" w:rsidRDefault="00E82D91">
      <w:pPr>
        <w:numPr>
          <w:ilvl w:val="0"/>
          <w:numId w:val="22"/>
        </w:numPr>
        <w:spacing w:after="328" w:line="276" w:lineRule="auto"/>
        <w:ind w:right="4903" w:hanging="360"/>
      </w:pPr>
      <w:r>
        <w:rPr>
          <w:b/>
          <w:color w:val="0000CC"/>
        </w:rPr>
        <w:lastRenderedPageBreak/>
        <w:t>Supercritical</w:t>
      </w:r>
      <w:r>
        <w:rPr>
          <w:b/>
          <w:color w:val="FF0000"/>
        </w:rPr>
        <w:t xml:space="preserve"> </w:t>
      </w:r>
      <w:r>
        <w:rPr>
          <w:b/>
          <w:color w:val="0000CC"/>
        </w:rPr>
        <w:t>CO₂ extraction (advanced)</w:t>
      </w:r>
      <w:r>
        <w:rPr>
          <w:b/>
          <w:color w:val="FF0000"/>
        </w:rPr>
        <w:t xml:space="preserve"> </w:t>
      </w:r>
      <w:r>
        <w:rPr>
          <w:b/>
        </w:rPr>
        <w:t xml:space="preserve">Steps (conceptual) </w:t>
      </w:r>
    </w:p>
    <w:p w:rsidR="00715576" w:rsidRDefault="00E82D91">
      <w:pPr>
        <w:numPr>
          <w:ilvl w:val="1"/>
          <w:numId w:val="22"/>
        </w:numPr>
        <w:ind w:hanging="360"/>
      </w:pPr>
      <w:r>
        <w:rPr>
          <w:b/>
        </w:rPr>
        <w:t>Pre-treat:</w:t>
      </w:r>
      <w:r>
        <w:t xml:space="preserve"> Dry and mill material. </w:t>
      </w:r>
    </w:p>
    <w:p w:rsidR="00715576" w:rsidRDefault="00E82D91">
      <w:pPr>
        <w:numPr>
          <w:ilvl w:val="1"/>
          <w:numId w:val="22"/>
        </w:numPr>
        <w:ind w:hanging="360"/>
      </w:pPr>
      <w:r>
        <w:rPr>
          <w:b/>
        </w:rPr>
        <w:t>Extraction:</w:t>
      </w:r>
      <w:r>
        <w:t xml:space="preserve"> Use CO₂ at ~31–60°C and 100–300 bar; adjust pressure for selectivity. </w:t>
      </w:r>
    </w:p>
    <w:p w:rsidR="00715576" w:rsidRDefault="00E82D91">
      <w:pPr>
        <w:numPr>
          <w:ilvl w:val="1"/>
          <w:numId w:val="22"/>
        </w:numPr>
        <w:ind w:hanging="360"/>
      </w:pPr>
      <w:r>
        <w:rPr>
          <w:b/>
        </w:rPr>
        <w:t>Separation:</w:t>
      </w:r>
      <w:r>
        <w:t xml:space="preserve"> Depressurize to collect oil; no solvent removal needed. </w:t>
      </w:r>
    </w:p>
    <w:p w:rsidR="00715576" w:rsidRDefault="00E82D91">
      <w:pPr>
        <w:numPr>
          <w:ilvl w:val="1"/>
          <w:numId w:val="22"/>
        </w:numPr>
        <w:spacing w:after="317"/>
        <w:ind w:hanging="360"/>
      </w:pPr>
      <w:r>
        <w:rPr>
          <w:b/>
        </w:rPr>
        <w:t>Advantages:</w:t>
      </w:r>
      <w:r>
        <w:t xml:space="preserve"> High purity, low oxidation, tunable selectivity with co-solvents (e.g., ethanol). </w:t>
      </w:r>
    </w:p>
    <w:p w:rsidR="00715576" w:rsidRDefault="00E82D91">
      <w:pPr>
        <w:spacing w:after="339"/>
        <w:ind w:right="-15"/>
      </w:pPr>
      <w:r>
        <w:rPr>
          <w:b/>
        </w:rPr>
        <w:t xml:space="preserve">Source-specific notes </w:t>
      </w:r>
    </w:p>
    <w:p w:rsidR="00715576" w:rsidRDefault="00E82D91">
      <w:pPr>
        <w:numPr>
          <w:ilvl w:val="1"/>
          <w:numId w:val="23"/>
        </w:numPr>
        <w:ind w:hanging="360"/>
      </w:pPr>
      <w:r>
        <w:rPr>
          <w:b/>
        </w:rPr>
        <w:t>Avocado:</w:t>
      </w:r>
      <w:r>
        <w:t xml:space="preserve"> High moisture; dehydrate lightly or use mechanical pressing. Enzymatic </w:t>
      </w:r>
      <w:r>
        <w:t xml:space="preserve">or aqueous works for puree. </w:t>
      </w:r>
    </w:p>
    <w:p w:rsidR="00715576" w:rsidRDefault="00E82D91">
      <w:pPr>
        <w:numPr>
          <w:ilvl w:val="1"/>
          <w:numId w:val="23"/>
        </w:numPr>
        <w:ind w:hanging="360"/>
      </w:pPr>
      <w:r>
        <w:rPr>
          <w:b/>
        </w:rPr>
        <w:t>Sesame (simsim):</w:t>
      </w:r>
      <w:r>
        <w:t xml:space="preserve"> Small seeds; light roasting improves flavor; cold-press or hexane extraction yields well. Natural antioxidants aid stability. </w:t>
      </w:r>
    </w:p>
    <w:p w:rsidR="00715576" w:rsidRDefault="00E82D91">
      <w:pPr>
        <w:numPr>
          <w:ilvl w:val="1"/>
          <w:numId w:val="23"/>
        </w:numPr>
        <w:ind w:hanging="360"/>
      </w:pPr>
      <w:r>
        <w:rPr>
          <w:b/>
        </w:rPr>
        <w:t>Peanut (groundnut):</w:t>
      </w:r>
      <w:r>
        <w:t xml:space="preserve"> Dehull and roast gently to reduce beany notes; cold-press or so</w:t>
      </w:r>
      <w:r>
        <w:t xml:space="preserve">lvent extraction common. </w:t>
      </w:r>
    </w:p>
    <w:p w:rsidR="00715576" w:rsidRDefault="00E82D91">
      <w:pPr>
        <w:numPr>
          <w:ilvl w:val="1"/>
          <w:numId w:val="23"/>
        </w:numPr>
        <w:ind w:hanging="360"/>
      </w:pPr>
      <w:r>
        <w:rPr>
          <w:b/>
        </w:rPr>
        <w:t>Sunflower:</w:t>
      </w:r>
      <w:r>
        <w:t xml:space="preserve"> Dehull; beware of waxes—winterization improves clarity. </w:t>
      </w:r>
    </w:p>
    <w:p w:rsidR="00715576" w:rsidRDefault="00E82D91">
      <w:pPr>
        <w:numPr>
          <w:ilvl w:val="1"/>
          <w:numId w:val="23"/>
        </w:numPr>
        <w:spacing w:after="315"/>
        <w:ind w:hanging="360"/>
      </w:pPr>
      <w:r>
        <w:rPr>
          <w:b/>
        </w:rPr>
        <w:t>Shea nut:</w:t>
      </w:r>
      <w:r>
        <w:t xml:space="preserve"> Requires drying, cracking, and boiling/hand-churning or pressing; semi-solid fat benefits from gentle heat for clarification. </w:t>
      </w:r>
    </w:p>
    <w:p w:rsidR="00715576" w:rsidRDefault="00E82D91">
      <w:pPr>
        <w:spacing w:after="328" w:line="276" w:lineRule="auto"/>
        <w:ind w:left="-5" w:right="-15"/>
      </w:pPr>
      <w:r>
        <w:rPr>
          <w:b/>
          <w:color w:val="0000CC"/>
        </w:rPr>
        <w:t>Quality and safety consid</w:t>
      </w:r>
      <w:r>
        <w:rPr>
          <w:b/>
          <w:color w:val="0000CC"/>
        </w:rPr>
        <w:t xml:space="preserve">erations </w:t>
      </w:r>
    </w:p>
    <w:p w:rsidR="00715576" w:rsidRDefault="00E82D91">
      <w:pPr>
        <w:numPr>
          <w:ilvl w:val="0"/>
          <w:numId w:val="24"/>
        </w:numPr>
        <w:ind w:hanging="540"/>
      </w:pPr>
      <w:r>
        <w:rPr>
          <w:b/>
        </w:rPr>
        <w:t>Oxidation control:</w:t>
      </w:r>
      <w:r>
        <w:t xml:space="preserve"> Work quickly, keep temperatures low, minimize air exposure; consider antioxidants (vitamin E). </w:t>
      </w:r>
    </w:p>
    <w:p w:rsidR="00715576" w:rsidRDefault="00E82D91">
      <w:pPr>
        <w:numPr>
          <w:ilvl w:val="0"/>
          <w:numId w:val="24"/>
        </w:numPr>
        <w:ind w:hanging="540"/>
      </w:pPr>
      <w:r>
        <w:rPr>
          <w:b/>
        </w:rPr>
        <w:t>Filtration and degumming:</w:t>
      </w:r>
      <w:r>
        <w:t xml:space="preserve"> For edible oils, hydrate phospholipids (warm water), settle, and remove gums. </w:t>
      </w:r>
    </w:p>
    <w:p w:rsidR="00715576" w:rsidRDefault="00E82D91">
      <w:pPr>
        <w:numPr>
          <w:ilvl w:val="0"/>
          <w:numId w:val="24"/>
        </w:numPr>
        <w:ind w:hanging="540"/>
      </w:pPr>
      <w:r>
        <w:rPr>
          <w:b/>
        </w:rPr>
        <w:t>Neutralization (refining):</w:t>
      </w:r>
      <w:r>
        <w:t xml:space="preserve"> If needed, treat with mild alkali to reduce free fatty acids; wash and dry. </w:t>
      </w:r>
    </w:p>
    <w:p w:rsidR="00715576" w:rsidRDefault="00E82D91">
      <w:pPr>
        <w:numPr>
          <w:ilvl w:val="0"/>
          <w:numId w:val="24"/>
        </w:numPr>
        <w:ind w:hanging="540"/>
      </w:pPr>
      <w:r>
        <w:rPr>
          <w:b/>
        </w:rPr>
        <w:t>Sensory checks:</w:t>
      </w:r>
      <w:r>
        <w:t xml:space="preserve"> Monitor color, aroma, and taste; avoid burnt notes from over-roasting. </w:t>
      </w:r>
    </w:p>
    <w:p w:rsidR="00715576" w:rsidRDefault="00E82D91">
      <w:pPr>
        <w:numPr>
          <w:ilvl w:val="0"/>
          <w:numId w:val="24"/>
        </w:numPr>
        <w:spacing w:after="316"/>
        <w:ind w:hanging="540"/>
      </w:pPr>
      <w:r>
        <w:rPr>
          <w:b/>
        </w:rPr>
        <w:t>Food safety:</w:t>
      </w:r>
      <w:r>
        <w:t xml:space="preserve"> For edible use, prefer mechanical/aqueous methods; avoid toxic solvent residu</w:t>
      </w:r>
      <w:r>
        <w:t xml:space="preserve">es. </w:t>
      </w:r>
    </w:p>
    <w:p w:rsidR="00715576" w:rsidRDefault="00E82D91">
      <w:pPr>
        <w:spacing w:after="328" w:line="276" w:lineRule="auto"/>
        <w:ind w:left="-5" w:right="-15"/>
      </w:pPr>
      <w:r>
        <w:rPr>
          <w:b/>
          <w:color w:val="0000CC"/>
        </w:rPr>
        <w:t>Quick decision guide</w:t>
      </w:r>
      <w:r>
        <w:rPr>
          <w:b/>
          <w:color w:val="FF0000"/>
        </w:rPr>
        <w:t xml:space="preserve"> </w:t>
      </w:r>
    </w:p>
    <w:p w:rsidR="00715576" w:rsidRDefault="00E82D91">
      <w:pPr>
        <w:numPr>
          <w:ilvl w:val="0"/>
          <w:numId w:val="25"/>
        </w:numPr>
        <w:ind w:hanging="540"/>
      </w:pPr>
      <w:r>
        <w:rPr>
          <w:b/>
        </w:rPr>
        <w:t>Edible, small-scale:</w:t>
      </w:r>
      <w:r>
        <w:t xml:space="preserve"> Mechanical pressing or aqueous extraction. </w:t>
      </w:r>
    </w:p>
    <w:p w:rsidR="00715576" w:rsidRDefault="00E82D91">
      <w:pPr>
        <w:numPr>
          <w:ilvl w:val="0"/>
          <w:numId w:val="25"/>
        </w:numPr>
        <w:ind w:hanging="540"/>
      </w:pPr>
      <w:r>
        <w:rPr>
          <w:b/>
        </w:rPr>
        <w:t>Analytical yield/quantification:</w:t>
      </w:r>
      <w:r>
        <w:t xml:space="preserve"> Soxhlet or solvent maceration. </w:t>
      </w:r>
    </w:p>
    <w:p w:rsidR="00715576" w:rsidRDefault="00E82D91">
      <w:pPr>
        <w:numPr>
          <w:ilvl w:val="0"/>
          <w:numId w:val="25"/>
        </w:numPr>
        <w:spacing w:after="312"/>
        <w:ind w:hanging="540"/>
      </w:pPr>
      <w:r>
        <w:rPr>
          <w:b/>
        </w:rPr>
        <w:t>Premium purity, commercial:</w:t>
      </w:r>
      <w:r>
        <w:t xml:space="preserve"> Supercritical CO₂ (if available). </w:t>
      </w:r>
    </w:p>
    <w:p w:rsidR="00715576" w:rsidRDefault="00E82D91">
      <w:pPr>
        <w:spacing w:after="0" w:line="240" w:lineRule="auto"/>
        <w:ind w:left="0" w:firstLine="0"/>
      </w:pPr>
      <w:r>
        <w:rPr>
          <w:sz w:val="22"/>
        </w:rPr>
        <w:t xml:space="preserve"> </w:t>
      </w:r>
      <w:r>
        <w:rPr>
          <w:sz w:val="22"/>
        </w:rPr>
        <w:tab/>
      </w:r>
      <w:r>
        <w:rPr>
          <w:b/>
          <w:color w:val="FF0000"/>
          <w:sz w:val="22"/>
        </w:rPr>
        <w:t xml:space="preserve"> </w:t>
      </w:r>
    </w:p>
    <w:p w:rsidR="00715576" w:rsidRDefault="00E82D91">
      <w:pPr>
        <w:pStyle w:val="Heading1"/>
      </w:pPr>
      <w:r>
        <w:lastRenderedPageBreak/>
        <w:t xml:space="preserve">Vitamins </w:t>
      </w:r>
    </w:p>
    <w:p w:rsidR="00715576" w:rsidRDefault="00E82D91">
      <w:pPr>
        <w:spacing w:after="329" w:line="301" w:lineRule="auto"/>
        <w:ind w:left="-5" w:right="6874"/>
      </w:pPr>
      <w:r>
        <w:rPr>
          <w:b/>
          <w:color w:val="0000CC"/>
        </w:rPr>
        <w:t xml:space="preserve">Categories of Vitamins </w:t>
      </w:r>
      <w:r>
        <w:rPr>
          <w:b/>
          <w:color w:val="C00000"/>
        </w:rPr>
        <w:t xml:space="preserve">1. Fat-Soluble Vitamins </w:t>
      </w:r>
    </w:p>
    <w:p w:rsidR="00715576" w:rsidRDefault="00E82D91">
      <w:pPr>
        <w:numPr>
          <w:ilvl w:val="0"/>
          <w:numId w:val="26"/>
        </w:numPr>
        <w:spacing w:after="39"/>
        <w:ind w:right="-15" w:hanging="360"/>
      </w:pPr>
      <w:r>
        <w:rPr>
          <w:b/>
        </w:rPr>
        <w:t>Characteristics</w:t>
      </w:r>
      <w:r>
        <w:t xml:space="preserve">: </w:t>
      </w:r>
    </w:p>
    <w:p w:rsidR="00715576" w:rsidRDefault="00E82D91">
      <w:pPr>
        <w:numPr>
          <w:ilvl w:val="1"/>
          <w:numId w:val="26"/>
        </w:numPr>
        <w:ind w:right="484" w:hanging="360"/>
      </w:pPr>
      <w:r>
        <w:t xml:space="preserve">Dissolve in fats and oils.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Stored in liver and fatty tissues. </w:t>
      </w:r>
    </w:p>
    <w:p w:rsidR="00715576" w:rsidRDefault="00E82D91">
      <w:pPr>
        <w:numPr>
          <w:ilvl w:val="1"/>
          <w:numId w:val="26"/>
        </w:numPr>
        <w:ind w:right="484" w:hanging="360"/>
      </w:pPr>
      <w:r>
        <w:t xml:space="preserve">Excess intake can lead to toxicity. </w:t>
      </w:r>
    </w:p>
    <w:p w:rsidR="00715576" w:rsidRDefault="00E82D91">
      <w:pPr>
        <w:numPr>
          <w:ilvl w:val="0"/>
          <w:numId w:val="26"/>
        </w:numPr>
        <w:spacing w:after="39"/>
        <w:ind w:right="-15" w:hanging="360"/>
      </w:pPr>
      <w:r>
        <w:rPr>
          <w:b/>
        </w:rPr>
        <w:t>Examples &amp; Sources</w:t>
      </w:r>
      <w:r>
        <w:t xml:space="preserve">: </w:t>
      </w:r>
    </w:p>
    <w:p w:rsidR="00715576" w:rsidRDefault="00E82D91">
      <w:pPr>
        <w:numPr>
          <w:ilvl w:val="1"/>
          <w:numId w:val="26"/>
        </w:numPr>
        <w:ind w:right="484" w:hanging="360"/>
      </w:pPr>
      <w:r>
        <w:rPr>
          <w:b/>
        </w:rPr>
        <w:t>Vitamin A</w:t>
      </w:r>
      <w:r>
        <w:t xml:space="preserve"> → Sources: liver, carrots, sweet potatoes, dark leafy greens.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Vitamin D</w:t>
      </w:r>
      <w:r>
        <w:t xml:space="preserve"> → Sources: sunlight exposure, fish liver oils, fortified milk, eggs.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Vitamin E</w:t>
      </w:r>
      <w:r>
        <w:t xml:space="preserve"> → Sources: vegetable oils (sunflower, olive), nuts, seeds, spinach. </w:t>
      </w:r>
    </w:p>
    <w:p w:rsidR="00715576" w:rsidRDefault="00E82D91">
      <w:pPr>
        <w:numPr>
          <w:ilvl w:val="1"/>
          <w:numId w:val="26"/>
        </w:numPr>
        <w:spacing w:after="316"/>
        <w:ind w:right="484" w:hanging="360"/>
      </w:pPr>
      <w:r>
        <w:rPr>
          <w:b/>
        </w:rPr>
        <w:t>Vitamin K</w:t>
      </w:r>
      <w:r>
        <w:t xml:space="preserve"> → Sources: green le</w:t>
      </w:r>
      <w:r>
        <w:t xml:space="preserve">afy vegetables (kale, spinach), broccoli, cabbage. </w:t>
      </w:r>
    </w:p>
    <w:p w:rsidR="00715576" w:rsidRDefault="00E82D91">
      <w:pPr>
        <w:spacing w:after="329" w:line="301" w:lineRule="auto"/>
        <w:ind w:left="-5" w:right="-15"/>
      </w:pPr>
      <w:r>
        <w:rPr>
          <w:b/>
          <w:color w:val="C00000"/>
        </w:rPr>
        <w:t xml:space="preserve">2. Water-Soluble Vitamins </w:t>
      </w:r>
    </w:p>
    <w:p w:rsidR="00715576" w:rsidRDefault="00E82D91">
      <w:pPr>
        <w:numPr>
          <w:ilvl w:val="0"/>
          <w:numId w:val="27"/>
        </w:numPr>
        <w:spacing w:after="39"/>
        <w:ind w:hanging="360"/>
      </w:pPr>
      <w:r>
        <w:rPr>
          <w:b/>
        </w:rPr>
        <w:t>Characteristics</w:t>
      </w:r>
      <w:r>
        <w:t xml:space="preserve">: </w:t>
      </w:r>
    </w:p>
    <w:p w:rsidR="00715576" w:rsidRDefault="00E82D91">
      <w:pPr>
        <w:numPr>
          <w:ilvl w:val="1"/>
          <w:numId w:val="27"/>
        </w:numPr>
        <w:ind w:hanging="360"/>
      </w:pPr>
      <w:r>
        <w:t xml:space="preserve">Dissolve in water.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Not stored in large amounts; excess excreted in urine. </w:t>
      </w:r>
    </w:p>
    <w:p w:rsidR="00715576" w:rsidRDefault="00E82D91">
      <w:pPr>
        <w:numPr>
          <w:ilvl w:val="1"/>
          <w:numId w:val="27"/>
        </w:numPr>
        <w:ind w:hanging="360"/>
      </w:pPr>
      <w:r>
        <w:t xml:space="preserve">Need regular intake from diet. </w:t>
      </w:r>
    </w:p>
    <w:p w:rsidR="00715576" w:rsidRDefault="00E82D91">
      <w:pPr>
        <w:numPr>
          <w:ilvl w:val="0"/>
          <w:numId w:val="27"/>
        </w:numPr>
        <w:spacing w:after="39"/>
        <w:ind w:hanging="360"/>
      </w:pPr>
      <w:r>
        <w:rPr>
          <w:b/>
        </w:rPr>
        <w:t>Examples &amp; Sources</w:t>
      </w:r>
      <w:r>
        <w:t xml:space="preserve">: </w:t>
      </w:r>
    </w:p>
    <w:p w:rsidR="00715576" w:rsidRDefault="00E82D91">
      <w:pPr>
        <w:numPr>
          <w:ilvl w:val="1"/>
          <w:numId w:val="27"/>
        </w:numPr>
        <w:ind w:hanging="360"/>
      </w:pPr>
      <w:r>
        <w:rPr>
          <w:b/>
        </w:rPr>
        <w:t>Vitamin C (ascorbic acid)</w:t>
      </w:r>
      <w:r>
        <w:t xml:space="preserve"> → Sources: citrus fruits, guava, tomatoes, peppers. </w:t>
      </w:r>
    </w:p>
    <w:p w:rsidR="00715576" w:rsidRDefault="00E82D91">
      <w:pPr>
        <w:numPr>
          <w:ilvl w:val="1"/>
          <w:numId w:val="27"/>
        </w:numPr>
        <w:spacing w:after="39"/>
        <w:ind w:hanging="360"/>
      </w:pPr>
      <w:r>
        <w:rPr>
          <w:b/>
        </w:rPr>
        <w:t>Vitamin B-complex group</w:t>
      </w:r>
      <w:r>
        <w:t xml:space="preserve">: </w:t>
      </w:r>
    </w:p>
    <w:p w:rsidR="00715576" w:rsidRDefault="00E82D91">
      <w:pPr>
        <w:numPr>
          <w:ilvl w:val="2"/>
          <w:numId w:val="27"/>
        </w:numPr>
        <w:ind w:hanging="360"/>
      </w:pPr>
      <w:r>
        <w:rPr>
          <w:b/>
        </w:rPr>
        <w:t>B1 (Thiamine)</w:t>
      </w:r>
      <w:r>
        <w:t xml:space="preserve"> → Sources: whole grains, legumes, pork. </w:t>
      </w:r>
    </w:p>
    <w:p w:rsidR="00715576" w:rsidRDefault="00E82D91">
      <w:pPr>
        <w:numPr>
          <w:ilvl w:val="2"/>
          <w:numId w:val="27"/>
        </w:numPr>
        <w:ind w:hanging="360"/>
      </w:pPr>
      <w:r>
        <w:rPr>
          <w:b/>
        </w:rPr>
        <w:t>B2 (Riboflavin)</w:t>
      </w:r>
      <w:r>
        <w:t xml:space="preserve"> → Sources: milk, eggs, green vegetables. </w:t>
      </w:r>
    </w:p>
    <w:p w:rsidR="00715576" w:rsidRDefault="00E82D91">
      <w:pPr>
        <w:numPr>
          <w:ilvl w:val="2"/>
          <w:numId w:val="27"/>
        </w:numPr>
        <w:ind w:hanging="360"/>
      </w:pPr>
      <w:r>
        <w:rPr>
          <w:b/>
        </w:rPr>
        <w:t>B3 (Niacin)</w:t>
      </w:r>
      <w:r>
        <w:t xml:space="preserve"> → Sources: meat, fish, peanuts. </w:t>
      </w:r>
    </w:p>
    <w:p w:rsidR="00715576" w:rsidRDefault="00E82D91">
      <w:pPr>
        <w:numPr>
          <w:ilvl w:val="2"/>
          <w:numId w:val="27"/>
        </w:numPr>
        <w:ind w:hanging="360"/>
      </w:pPr>
      <w:r>
        <w:rPr>
          <w:b/>
        </w:rPr>
        <w:t>B5 (Pantothenic ac</w:t>
      </w:r>
      <w:r>
        <w:rPr>
          <w:b/>
        </w:rPr>
        <w:t>id)</w:t>
      </w:r>
      <w:r>
        <w:t xml:space="preserve"> → Sources: eggs, mushrooms, whole grains. </w:t>
      </w:r>
    </w:p>
    <w:p w:rsidR="00715576" w:rsidRDefault="00E82D91">
      <w:pPr>
        <w:numPr>
          <w:ilvl w:val="2"/>
          <w:numId w:val="27"/>
        </w:numPr>
        <w:ind w:hanging="360"/>
      </w:pPr>
      <w:r>
        <w:rPr>
          <w:b/>
        </w:rPr>
        <w:t>B6 (Pyridoxine)</w:t>
      </w:r>
      <w:r>
        <w:t xml:space="preserve"> → Sources: bananas, potatoes, poultry. </w:t>
      </w:r>
    </w:p>
    <w:p w:rsidR="00715576" w:rsidRDefault="00E82D91">
      <w:pPr>
        <w:numPr>
          <w:ilvl w:val="2"/>
          <w:numId w:val="27"/>
        </w:numPr>
        <w:ind w:hanging="360"/>
      </w:pPr>
      <w:r>
        <w:rPr>
          <w:b/>
        </w:rPr>
        <w:t>B7 (Biotin)</w:t>
      </w:r>
      <w:r>
        <w:t xml:space="preserve"> → Sources: nuts, seeds, eggs. </w:t>
      </w:r>
    </w:p>
    <w:p w:rsidR="00715576" w:rsidRDefault="00E82D91">
      <w:pPr>
        <w:numPr>
          <w:ilvl w:val="2"/>
          <w:numId w:val="27"/>
        </w:numPr>
        <w:ind w:hanging="360"/>
      </w:pPr>
      <w:r>
        <w:rPr>
          <w:b/>
        </w:rPr>
        <w:t>B9 (Folate)</w:t>
      </w:r>
      <w:r>
        <w:t xml:space="preserve"> → Sources: leafy greens, beans, fortified cereals. </w:t>
      </w:r>
    </w:p>
    <w:p w:rsidR="00715576" w:rsidRDefault="00E82D91">
      <w:pPr>
        <w:numPr>
          <w:ilvl w:val="2"/>
          <w:numId w:val="27"/>
        </w:numPr>
        <w:spacing w:after="317"/>
        <w:ind w:hanging="360"/>
      </w:pPr>
      <w:r>
        <w:rPr>
          <w:b/>
        </w:rPr>
        <w:t>B12 (Cobalamin)</w:t>
      </w:r>
      <w:r>
        <w:t xml:space="preserve"> → Sources: meat, fish, dairy p</w:t>
      </w:r>
      <w:r>
        <w:t xml:space="preserve">roducts. </w:t>
      </w:r>
    </w:p>
    <w:p w:rsidR="00715576" w:rsidRDefault="00E82D91">
      <w:pPr>
        <w:spacing w:after="29" w:line="276" w:lineRule="auto"/>
        <w:ind w:left="-5" w:right="-15"/>
      </w:pPr>
      <w:r>
        <w:rPr>
          <w:b/>
          <w:color w:val="0000CC"/>
        </w:rPr>
        <w:t xml:space="preserve">Summary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1602"/>
        <w:gridCol w:w="2304"/>
        <w:gridCol w:w="5671"/>
      </w:tblGrid>
      <w:tr w:rsidR="00715576">
        <w:trPr>
          <w:trHeight w:val="486"/>
        </w:trPr>
        <w:tc>
          <w:tcPr>
            <w:tcW w:w="160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Category </w:t>
            </w:r>
          </w:p>
        </w:tc>
        <w:tc>
          <w:tcPr>
            <w:tcW w:w="230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Vitamins </w:t>
            </w:r>
          </w:p>
        </w:tc>
        <w:tc>
          <w:tcPr>
            <w:tcW w:w="5671"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Sources </w:t>
            </w:r>
          </w:p>
        </w:tc>
      </w:tr>
      <w:tr w:rsidR="00715576">
        <w:trPr>
          <w:trHeight w:val="486"/>
        </w:trPr>
        <w:tc>
          <w:tcPr>
            <w:tcW w:w="160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Fat-Soluble</w:t>
            </w:r>
            <w:r>
              <w:t xml:space="preserve"> </w:t>
            </w:r>
          </w:p>
        </w:tc>
        <w:tc>
          <w:tcPr>
            <w:tcW w:w="230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A, D, E, K </w:t>
            </w:r>
          </w:p>
        </w:tc>
        <w:tc>
          <w:tcPr>
            <w:tcW w:w="5671"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Carrots, liver, fish oils, nuts, seeds, leafy greens </w:t>
            </w:r>
          </w:p>
        </w:tc>
      </w:tr>
      <w:tr w:rsidR="00715576">
        <w:trPr>
          <w:trHeight w:val="803"/>
        </w:trPr>
        <w:tc>
          <w:tcPr>
            <w:tcW w:w="1602" w:type="dxa"/>
            <w:tcBorders>
              <w:top w:val="single" w:sz="4" w:space="0" w:color="BFBFBF"/>
              <w:left w:val="single" w:sz="4" w:space="0" w:color="BFBFBF"/>
              <w:bottom w:val="single" w:sz="4" w:space="0" w:color="BFBFBF"/>
              <w:right w:val="single" w:sz="4" w:space="0" w:color="BFBFBF"/>
            </w:tcBorders>
          </w:tcPr>
          <w:p w:rsidR="00715576" w:rsidRDefault="00E82D91">
            <w:pPr>
              <w:spacing w:after="60" w:line="240" w:lineRule="auto"/>
              <w:ind w:left="0" w:firstLine="0"/>
            </w:pPr>
            <w:r>
              <w:rPr>
                <w:b/>
              </w:rPr>
              <w:lastRenderedPageBreak/>
              <w:t>Water-</w:t>
            </w:r>
          </w:p>
          <w:p w:rsidR="00715576" w:rsidRDefault="00E82D91">
            <w:pPr>
              <w:spacing w:after="0" w:line="276" w:lineRule="auto"/>
              <w:ind w:left="0" w:firstLine="0"/>
            </w:pPr>
            <w:r>
              <w:rPr>
                <w:b/>
              </w:rPr>
              <w:t>Soluble</w:t>
            </w:r>
            <w:r>
              <w:t xml:space="preserve"> </w:t>
            </w:r>
          </w:p>
        </w:tc>
        <w:tc>
          <w:tcPr>
            <w:tcW w:w="2304" w:type="dxa"/>
            <w:tcBorders>
              <w:top w:val="single" w:sz="4" w:space="0" w:color="BFBFBF"/>
              <w:left w:val="single" w:sz="4" w:space="0" w:color="BFBFBF"/>
              <w:bottom w:val="single" w:sz="4" w:space="0" w:color="BFBFBF"/>
              <w:right w:val="single" w:sz="4" w:space="0" w:color="BFBFBF"/>
            </w:tcBorders>
          </w:tcPr>
          <w:p w:rsidR="00715576" w:rsidRDefault="00E82D91">
            <w:pPr>
              <w:spacing w:after="60" w:line="240" w:lineRule="auto"/>
              <w:ind w:left="0" w:firstLine="0"/>
            </w:pPr>
            <w:r>
              <w:t>C, B-complex (B1–</w:t>
            </w:r>
          </w:p>
          <w:p w:rsidR="00715576" w:rsidRDefault="00E82D91">
            <w:pPr>
              <w:spacing w:after="0" w:line="276" w:lineRule="auto"/>
              <w:ind w:left="0" w:firstLine="0"/>
            </w:pPr>
            <w:r>
              <w:t xml:space="preserve">B12) </w:t>
            </w:r>
          </w:p>
        </w:tc>
        <w:tc>
          <w:tcPr>
            <w:tcW w:w="5671"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Citrus fruits, legumes, whole grains, meat, dairy, leafy greens </w:t>
            </w:r>
          </w:p>
        </w:tc>
      </w:tr>
    </w:tbl>
    <w:p w:rsidR="00715576" w:rsidRDefault="00E82D91">
      <w:pPr>
        <w:spacing w:after="0" w:line="276" w:lineRule="auto"/>
        <w:ind w:left="-5" w:right="-15"/>
      </w:pPr>
      <w:r>
        <w:rPr>
          <w:b/>
          <w:color w:val="0000CC"/>
        </w:rPr>
        <w:t>Conclusion</w:t>
      </w:r>
      <w:r>
        <w:rPr>
          <w:color w:val="0000CC"/>
        </w:rPr>
        <w:t xml:space="preserve">: </w:t>
      </w:r>
    </w:p>
    <w:p w:rsidR="00715576" w:rsidRDefault="00E82D91">
      <w:pPr>
        <w:numPr>
          <w:ilvl w:val="0"/>
          <w:numId w:val="27"/>
        </w:numPr>
        <w:ind w:hanging="360"/>
      </w:pPr>
      <w:r>
        <w:rPr>
          <w:b/>
        </w:rPr>
        <w:t>Fat-soluble vitamins (A, D, E, K)</w:t>
      </w:r>
      <w:r>
        <w:t xml:space="preserve"> are stored in the body and linked to vision, bone health, antioxidant protection, and blood clotting. </w:t>
      </w:r>
    </w:p>
    <w:p w:rsidR="00715576" w:rsidRDefault="00E82D91">
      <w:pPr>
        <w:numPr>
          <w:ilvl w:val="0"/>
          <w:numId w:val="27"/>
        </w:numPr>
        <w:spacing w:after="317"/>
        <w:ind w:hanging="360"/>
      </w:pPr>
      <w:r>
        <w:rPr>
          <w:b/>
        </w:rPr>
        <w:t>Water-soluble vitamins (C and B-complex)</w:t>
      </w:r>
      <w:r>
        <w:t xml:space="preserve"> must be consumed regularly for energy metabolism, immunity, and nervous system</w:t>
      </w:r>
      <w:r>
        <w:t xml:space="preserve"> function. </w:t>
      </w:r>
    </w:p>
    <w:p w:rsidR="00715576" w:rsidRDefault="00E82D91">
      <w:pPr>
        <w:spacing w:after="328" w:line="276" w:lineRule="auto"/>
        <w:ind w:left="-5" w:right="-15"/>
      </w:pPr>
      <w:r>
        <w:rPr>
          <w:b/>
          <w:color w:val="0000CC"/>
        </w:rPr>
        <w:t>Properties of Vitamins</w:t>
      </w:r>
      <w:r>
        <w:rPr>
          <w:color w:val="0000CC"/>
        </w:rPr>
        <w:t xml:space="preserve"> </w:t>
      </w:r>
    </w:p>
    <w:tbl>
      <w:tblPr>
        <w:tblStyle w:val="TableGrid"/>
        <w:tblW w:w="8923" w:type="dxa"/>
        <w:tblInd w:w="-108" w:type="dxa"/>
        <w:tblCellMar>
          <w:top w:w="53" w:type="dxa"/>
          <w:left w:w="108" w:type="dxa"/>
          <w:bottom w:w="0" w:type="dxa"/>
          <w:right w:w="115" w:type="dxa"/>
        </w:tblCellMar>
        <w:tblLook w:val="04A0" w:firstRow="1" w:lastRow="0" w:firstColumn="1" w:lastColumn="0" w:noHBand="0" w:noVBand="1"/>
      </w:tblPr>
      <w:tblGrid>
        <w:gridCol w:w="1010"/>
        <w:gridCol w:w="1603"/>
        <w:gridCol w:w="2416"/>
        <w:gridCol w:w="3894"/>
      </w:tblGrid>
      <w:tr w:rsidR="00715576">
        <w:trPr>
          <w:trHeight w:val="304"/>
        </w:trPr>
        <w:tc>
          <w:tcPr>
            <w:tcW w:w="100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 xml:space="preserve">Vitamin </w:t>
            </w:r>
          </w:p>
        </w:tc>
        <w:tc>
          <w:tcPr>
            <w:tcW w:w="160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Solubility </w:t>
            </w:r>
          </w:p>
        </w:tc>
        <w:tc>
          <w:tcPr>
            <w:tcW w:w="241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Sensitivity </w:t>
            </w:r>
          </w:p>
        </w:tc>
        <w:tc>
          <w:tcPr>
            <w:tcW w:w="389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Functions </w:t>
            </w:r>
          </w:p>
        </w:tc>
      </w:tr>
      <w:tr w:rsidR="00715576">
        <w:trPr>
          <w:trHeight w:val="302"/>
        </w:trPr>
        <w:tc>
          <w:tcPr>
            <w:tcW w:w="100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A</w:t>
            </w:r>
            <w:r>
              <w:t xml:space="preserve"> </w:t>
            </w:r>
          </w:p>
        </w:tc>
        <w:tc>
          <w:tcPr>
            <w:tcW w:w="160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Fat-soluble </w:t>
            </w:r>
          </w:p>
        </w:tc>
        <w:tc>
          <w:tcPr>
            <w:tcW w:w="241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Light, oxygen </w:t>
            </w:r>
          </w:p>
        </w:tc>
        <w:tc>
          <w:tcPr>
            <w:tcW w:w="389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Vision, immunity </w:t>
            </w:r>
          </w:p>
        </w:tc>
      </w:tr>
      <w:tr w:rsidR="00715576">
        <w:trPr>
          <w:trHeight w:val="304"/>
        </w:trPr>
        <w:tc>
          <w:tcPr>
            <w:tcW w:w="100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D</w:t>
            </w:r>
            <w:r>
              <w:t xml:space="preserve"> </w:t>
            </w:r>
          </w:p>
        </w:tc>
        <w:tc>
          <w:tcPr>
            <w:tcW w:w="160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Fat-soluble </w:t>
            </w:r>
          </w:p>
        </w:tc>
        <w:tc>
          <w:tcPr>
            <w:tcW w:w="241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Light, oxidation </w:t>
            </w:r>
          </w:p>
        </w:tc>
        <w:tc>
          <w:tcPr>
            <w:tcW w:w="389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Bone health, Ca metabolism </w:t>
            </w:r>
          </w:p>
        </w:tc>
      </w:tr>
      <w:tr w:rsidR="00715576">
        <w:trPr>
          <w:trHeight w:val="302"/>
        </w:trPr>
        <w:tc>
          <w:tcPr>
            <w:tcW w:w="100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E</w:t>
            </w:r>
            <w:r>
              <w:t xml:space="preserve"> </w:t>
            </w:r>
          </w:p>
        </w:tc>
        <w:tc>
          <w:tcPr>
            <w:tcW w:w="160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Fat-soluble </w:t>
            </w:r>
          </w:p>
        </w:tc>
        <w:tc>
          <w:tcPr>
            <w:tcW w:w="241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Oxygen, light </w:t>
            </w:r>
          </w:p>
        </w:tc>
        <w:tc>
          <w:tcPr>
            <w:tcW w:w="389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Antioxidant, cell protection </w:t>
            </w:r>
          </w:p>
        </w:tc>
      </w:tr>
      <w:tr w:rsidR="00715576">
        <w:trPr>
          <w:trHeight w:val="304"/>
        </w:trPr>
        <w:tc>
          <w:tcPr>
            <w:tcW w:w="100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K</w:t>
            </w:r>
            <w:r>
              <w:t xml:space="preserve"> </w:t>
            </w:r>
          </w:p>
        </w:tc>
        <w:tc>
          <w:tcPr>
            <w:tcW w:w="160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Fat-soluble </w:t>
            </w:r>
          </w:p>
        </w:tc>
        <w:tc>
          <w:tcPr>
            <w:tcW w:w="241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Light </w:t>
            </w:r>
          </w:p>
        </w:tc>
        <w:tc>
          <w:tcPr>
            <w:tcW w:w="389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Blood clotting, bone health </w:t>
            </w:r>
          </w:p>
        </w:tc>
      </w:tr>
      <w:tr w:rsidR="00715576">
        <w:trPr>
          <w:trHeight w:val="302"/>
        </w:trPr>
        <w:tc>
          <w:tcPr>
            <w:tcW w:w="100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C</w:t>
            </w:r>
            <w:r>
              <w:t xml:space="preserve"> </w:t>
            </w:r>
          </w:p>
        </w:tc>
        <w:tc>
          <w:tcPr>
            <w:tcW w:w="160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Water-soluble </w:t>
            </w:r>
          </w:p>
        </w:tc>
        <w:tc>
          <w:tcPr>
            <w:tcW w:w="241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Heat, light, alkaline pH </w:t>
            </w:r>
          </w:p>
        </w:tc>
        <w:tc>
          <w:tcPr>
            <w:tcW w:w="389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Collagen, antioxidant, iron absorption </w:t>
            </w:r>
          </w:p>
        </w:tc>
      </w:tr>
      <w:tr w:rsidR="00715576">
        <w:trPr>
          <w:trHeight w:val="304"/>
        </w:trPr>
        <w:tc>
          <w:tcPr>
            <w:tcW w:w="100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B1</w:t>
            </w:r>
            <w:r>
              <w:t xml:space="preserve"> </w:t>
            </w:r>
          </w:p>
        </w:tc>
        <w:tc>
          <w:tcPr>
            <w:tcW w:w="160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Water-soluble </w:t>
            </w:r>
          </w:p>
        </w:tc>
        <w:tc>
          <w:tcPr>
            <w:tcW w:w="241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Heat, alkaline </w:t>
            </w:r>
          </w:p>
        </w:tc>
        <w:tc>
          <w:tcPr>
            <w:tcW w:w="389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Carbohydrate metabolism </w:t>
            </w:r>
          </w:p>
        </w:tc>
      </w:tr>
      <w:tr w:rsidR="00715576">
        <w:trPr>
          <w:trHeight w:val="302"/>
        </w:trPr>
        <w:tc>
          <w:tcPr>
            <w:tcW w:w="100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B2</w:t>
            </w:r>
            <w:r>
              <w:t xml:space="preserve"> </w:t>
            </w:r>
          </w:p>
        </w:tc>
        <w:tc>
          <w:tcPr>
            <w:tcW w:w="160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Water-soluble </w:t>
            </w:r>
          </w:p>
        </w:tc>
        <w:tc>
          <w:tcPr>
            <w:tcW w:w="241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Light </w:t>
            </w:r>
          </w:p>
        </w:tc>
        <w:tc>
          <w:tcPr>
            <w:tcW w:w="389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Energy metabolism </w:t>
            </w:r>
          </w:p>
        </w:tc>
      </w:tr>
      <w:tr w:rsidR="00715576">
        <w:trPr>
          <w:trHeight w:val="304"/>
        </w:trPr>
        <w:tc>
          <w:tcPr>
            <w:tcW w:w="100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B3</w:t>
            </w:r>
            <w:r>
              <w:t xml:space="preserve"> </w:t>
            </w:r>
          </w:p>
        </w:tc>
        <w:tc>
          <w:tcPr>
            <w:tcW w:w="160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Water-soluble </w:t>
            </w:r>
          </w:p>
        </w:tc>
        <w:tc>
          <w:tcPr>
            <w:tcW w:w="241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Stable </w:t>
            </w:r>
          </w:p>
        </w:tc>
        <w:tc>
          <w:tcPr>
            <w:tcW w:w="389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Nervous system, energy </w:t>
            </w:r>
          </w:p>
        </w:tc>
      </w:tr>
      <w:tr w:rsidR="00715576">
        <w:trPr>
          <w:trHeight w:val="302"/>
        </w:trPr>
        <w:tc>
          <w:tcPr>
            <w:tcW w:w="100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B5</w:t>
            </w:r>
            <w:r>
              <w:t xml:space="preserve"> </w:t>
            </w:r>
          </w:p>
        </w:tc>
        <w:tc>
          <w:tcPr>
            <w:tcW w:w="160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Water-soluble </w:t>
            </w:r>
          </w:p>
        </w:tc>
        <w:tc>
          <w:tcPr>
            <w:tcW w:w="241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Heat, acid </w:t>
            </w:r>
          </w:p>
        </w:tc>
        <w:tc>
          <w:tcPr>
            <w:tcW w:w="389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Fatty acid metabolism </w:t>
            </w:r>
          </w:p>
        </w:tc>
      </w:tr>
      <w:tr w:rsidR="00715576">
        <w:trPr>
          <w:trHeight w:val="304"/>
        </w:trPr>
        <w:tc>
          <w:tcPr>
            <w:tcW w:w="100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B6</w:t>
            </w:r>
            <w:r>
              <w:t xml:space="preserve"> </w:t>
            </w:r>
          </w:p>
        </w:tc>
        <w:tc>
          <w:tcPr>
            <w:tcW w:w="160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Water-soluble </w:t>
            </w:r>
          </w:p>
        </w:tc>
        <w:tc>
          <w:tcPr>
            <w:tcW w:w="241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Heat, light </w:t>
            </w:r>
          </w:p>
        </w:tc>
        <w:tc>
          <w:tcPr>
            <w:tcW w:w="389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Amino acid metabolism </w:t>
            </w:r>
          </w:p>
        </w:tc>
      </w:tr>
      <w:tr w:rsidR="00715576">
        <w:trPr>
          <w:trHeight w:val="302"/>
        </w:trPr>
        <w:tc>
          <w:tcPr>
            <w:tcW w:w="100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B7</w:t>
            </w:r>
            <w:r>
              <w:t xml:space="preserve"> </w:t>
            </w:r>
          </w:p>
        </w:tc>
        <w:tc>
          <w:tcPr>
            <w:tcW w:w="160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Water-soluble </w:t>
            </w:r>
          </w:p>
        </w:tc>
        <w:tc>
          <w:tcPr>
            <w:tcW w:w="241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Stable </w:t>
            </w:r>
          </w:p>
        </w:tc>
        <w:tc>
          <w:tcPr>
            <w:tcW w:w="389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Fatty acid/glucose metabolism </w:t>
            </w:r>
          </w:p>
        </w:tc>
      </w:tr>
      <w:tr w:rsidR="00715576">
        <w:trPr>
          <w:trHeight w:val="304"/>
        </w:trPr>
        <w:tc>
          <w:tcPr>
            <w:tcW w:w="100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B9</w:t>
            </w:r>
            <w:r>
              <w:t xml:space="preserve"> </w:t>
            </w:r>
          </w:p>
        </w:tc>
        <w:tc>
          <w:tcPr>
            <w:tcW w:w="160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Water-soluble </w:t>
            </w:r>
          </w:p>
        </w:tc>
        <w:tc>
          <w:tcPr>
            <w:tcW w:w="241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Heat, light, oxygen </w:t>
            </w:r>
          </w:p>
        </w:tc>
        <w:tc>
          <w:tcPr>
            <w:tcW w:w="389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DNA synthesis, cell division </w:t>
            </w:r>
          </w:p>
        </w:tc>
      </w:tr>
      <w:tr w:rsidR="00715576">
        <w:trPr>
          <w:trHeight w:val="302"/>
        </w:trPr>
        <w:tc>
          <w:tcPr>
            <w:tcW w:w="100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B12</w:t>
            </w:r>
            <w:r>
              <w:t xml:space="preserve"> </w:t>
            </w:r>
          </w:p>
        </w:tc>
        <w:tc>
          <w:tcPr>
            <w:tcW w:w="160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Water-soluble </w:t>
            </w:r>
          </w:p>
        </w:tc>
        <w:tc>
          <w:tcPr>
            <w:tcW w:w="241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Light, extreme pH </w:t>
            </w:r>
          </w:p>
        </w:tc>
        <w:tc>
          <w:tcPr>
            <w:tcW w:w="389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RBC formation, nerve function </w:t>
            </w:r>
          </w:p>
        </w:tc>
      </w:tr>
    </w:tbl>
    <w:p w:rsidR="00715576" w:rsidRDefault="00E82D91">
      <w:pPr>
        <w:spacing w:after="328" w:line="276" w:lineRule="auto"/>
        <w:ind w:left="-5" w:right="-15"/>
      </w:pPr>
      <w:r>
        <w:rPr>
          <w:b/>
          <w:color w:val="0000CC"/>
        </w:rPr>
        <w:t xml:space="preserve">Factors affecting the stability of vitamins  </w:t>
      </w:r>
    </w:p>
    <w:tbl>
      <w:tblPr>
        <w:tblStyle w:val="TableGrid"/>
        <w:tblW w:w="7621" w:type="dxa"/>
        <w:tblInd w:w="-108" w:type="dxa"/>
        <w:tblCellMar>
          <w:top w:w="53" w:type="dxa"/>
          <w:left w:w="107" w:type="dxa"/>
          <w:bottom w:w="0" w:type="dxa"/>
          <w:right w:w="55" w:type="dxa"/>
        </w:tblCellMar>
        <w:tblLook w:val="04A0" w:firstRow="1" w:lastRow="0" w:firstColumn="1" w:lastColumn="0" w:noHBand="0" w:noVBand="1"/>
      </w:tblPr>
      <w:tblGrid>
        <w:gridCol w:w="982"/>
        <w:gridCol w:w="2003"/>
        <w:gridCol w:w="4636"/>
      </w:tblGrid>
      <w:tr w:rsidR="00715576">
        <w:trPr>
          <w:trHeight w:val="304"/>
        </w:trPr>
        <w:tc>
          <w:tcPr>
            <w:tcW w:w="98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71" w:firstLine="0"/>
            </w:pPr>
            <w:r>
              <w:rPr>
                <w:b/>
              </w:rPr>
              <w:lastRenderedPageBreak/>
              <w:t xml:space="preserve">Factor </w:t>
            </w:r>
          </w:p>
        </w:tc>
        <w:tc>
          <w:tcPr>
            <w:tcW w:w="2003"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 xml:space="preserve">Vitamins Affected </w:t>
            </w:r>
          </w:p>
        </w:tc>
        <w:tc>
          <w:tcPr>
            <w:tcW w:w="463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Example </w:t>
            </w:r>
          </w:p>
        </w:tc>
      </w:tr>
      <w:tr w:rsidR="00715576">
        <w:trPr>
          <w:trHeight w:val="302"/>
        </w:trPr>
        <w:tc>
          <w:tcPr>
            <w:tcW w:w="98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rPr>
                <w:b/>
              </w:rPr>
              <w:t>Light</w:t>
            </w:r>
            <w:r>
              <w:t xml:space="preserve"> </w:t>
            </w:r>
          </w:p>
        </w:tc>
        <w:tc>
          <w:tcPr>
            <w:tcW w:w="2003"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A, K, B2 </w:t>
            </w:r>
          </w:p>
        </w:tc>
        <w:tc>
          <w:tcPr>
            <w:tcW w:w="463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t xml:space="preserve">Riboflavin destroyed in milk under sunlight </w:t>
            </w:r>
          </w:p>
        </w:tc>
      </w:tr>
      <w:tr w:rsidR="00715576">
        <w:trPr>
          <w:trHeight w:val="304"/>
        </w:trPr>
        <w:tc>
          <w:tcPr>
            <w:tcW w:w="98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rPr>
                <w:b/>
              </w:rPr>
              <w:t>Heat</w:t>
            </w:r>
            <w:r>
              <w:t xml:space="preserve"> </w:t>
            </w:r>
          </w:p>
        </w:tc>
        <w:tc>
          <w:tcPr>
            <w:tcW w:w="2003"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C, B1, B9 </w:t>
            </w:r>
          </w:p>
        </w:tc>
        <w:tc>
          <w:tcPr>
            <w:tcW w:w="463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t xml:space="preserve">Vitamin C lost in boiling vegetables </w:t>
            </w:r>
          </w:p>
        </w:tc>
      </w:tr>
      <w:tr w:rsidR="00715576">
        <w:trPr>
          <w:trHeight w:val="302"/>
        </w:trPr>
        <w:tc>
          <w:tcPr>
            <w:tcW w:w="98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rPr>
                <w:b/>
              </w:rPr>
              <w:t>pH</w:t>
            </w:r>
            <w:r>
              <w:t xml:space="preserve"> </w:t>
            </w:r>
          </w:p>
        </w:tc>
        <w:tc>
          <w:tcPr>
            <w:tcW w:w="2003"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C, B1 </w:t>
            </w:r>
          </w:p>
        </w:tc>
        <w:tc>
          <w:tcPr>
            <w:tcW w:w="463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t xml:space="preserve">Thiamine destroyed in alkaline cooking water </w:t>
            </w:r>
          </w:p>
        </w:tc>
      </w:tr>
      <w:tr w:rsidR="00715576">
        <w:trPr>
          <w:trHeight w:val="304"/>
        </w:trPr>
        <w:tc>
          <w:tcPr>
            <w:tcW w:w="98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jc w:val="both"/>
            </w:pPr>
            <w:r>
              <w:rPr>
                <w:b/>
              </w:rPr>
              <w:t>Oxygen</w:t>
            </w:r>
            <w:r>
              <w:t xml:space="preserve"> </w:t>
            </w:r>
          </w:p>
        </w:tc>
        <w:tc>
          <w:tcPr>
            <w:tcW w:w="2003"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C, E, A </w:t>
            </w:r>
          </w:p>
        </w:tc>
        <w:tc>
          <w:tcPr>
            <w:tcW w:w="463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t xml:space="preserve">Vitamin C oxidizes in cut fruits </w:t>
            </w:r>
          </w:p>
        </w:tc>
      </w:tr>
      <w:tr w:rsidR="00715576">
        <w:trPr>
          <w:trHeight w:val="302"/>
        </w:trPr>
        <w:tc>
          <w:tcPr>
            <w:tcW w:w="98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rPr>
                <w:b/>
              </w:rPr>
              <w:t>Storage</w:t>
            </w:r>
            <w:r>
              <w:t xml:space="preserve"> </w:t>
            </w:r>
          </w:p>
        </w:tc>
        <w:tc>
          <w:tcPr>
            <w:tcW w:w="2003"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D, Folate, C </w:t>
            </w:r>
          </w:p>
        </w:tc>
        <w:tc>
          <w:tcPr>
            <w:tcW w:w="463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t xml:space="preserve">Folate loss in flour during storage </w:t>
            </w:r>
          </w:p>
        </w:tc>
      </w:tr>
    </w:tbl>
    <w:p w:rsidR="00715576" w:rsidRDefault="00E82D91">
      <w:pPr>
        <w:spacing w:after="104" w:line="240" w:lineRule="auto"/>
        <w:ind w:left="0" w:firstLine="0"/>
      </w:pPr>
      <w:r>
        <w:rPr>
          <w:b/>
          <w:color w:val="FF0000"/>
        </w:rPr>
        <w:t xml:space="preserve"> </w:t>
      </w:r>
    </w:p>
    <w:p w:rsidR="00715576" w:rsidRDefault="00E82D91">
      <w:pPr>
        <w:pStyle w:val="Heading1"/>
        <w:spacing w:after="102"/>
      </w:pPr>
      <w:r>
        <w:t xml:space="preserve">Factors Affecting Vitamin Bioavailability </w:t>
      </w:r>
    </w:p>
    <w:p w:rsidR="00715576" w:rsidRDefault="00E82D91">
      <w:pPr>
        <w:numPr>
          <w:ilvl w:val="0"/>
          <w:numId w:val="28"/>
        </w:numPr>
        <w:spacing w:after="328" w:line="276" w:lineRule="auto"/>
        <w:ind w:right="-15" w:hanging="239"/>
      </w:pPr>
      <w:r>
        <w:rPr>
          <w:b/>
          <w:color w:val="0000CC"/>
        </w:rPr>
        <w:t xml:space="preserve">Food Matrix and Preparation </w:t>
      </w:r>
    </w:p>
    <w:p w:rsidR="00715576" w:rsidRDefault="00E82D91">
      <w:pPr>
        <w:numPr>
          <w:ilvl w:val="1"/>
          <w:numId w:val="28"/>
        </w:numPr>
        <w:ind w:hanging="360"/>
      </w:pPr>
      <w:r>
        <w:t xml:space="preserve">The structure of food influences how vitamins are released and absorbed. </w:t>
      </w:r>
    </w:p>
    <w:p w:rsidR="00715576" w:rsidRDefault="00E82D91">
      <w:pPr>
        <w:numPr>
          <w:ilvl w:val="1"/>
          <w:numId w:val="28"/>
        </w:numPr>
        <w:spacing w:after="39"/>
        <w:ind w:hanging="360"/>
      </w:pPr>
      <w:r>
        <w:rPr>
          <w:b/>
        </w:rPr>
        <w:t>Examples</w:t>
      </w:r>
      <w:r>
        <w:t xml:space="preserve">: </w:t>
      </w:r>
    </w:p>
    <w:p w:rsidR="00715576" w:rsidRDefault="00E82D91">
      <w:pPr>
        <w:numPr>
          <w:ilvl w:val="2"/>
          <w:numId w:val="28"/>
        </w:numPr>
        <w:ind w:hanging="360"/>
      </w:pPr>
      <w:r>
        <w:rPr>
          <w:b/>
        </w:rPr>
        <w:t>Vitamin C</w:t>
      </w:r>
      <w:r>
        <w:t xml:space="preserve"> in raw fruits is more bioavailable than in overcooked vegetables. </w:t>
      </w:r>
    </w:p>
    <w:p w:rsidR="00715576" w:rsidRDefault="00E82D91">
      <w:pPr>
        <w:numPr>
          <w:ilvl w:val="2"/>
          <w:numId w:val="28"/>
        </w:numPr>
        <w:ind w:hanging="360"/>
      </w:pPr>
      <w:r>
        <w:rPr>
          <w:b/>
        </w:rPr>
        <w:t>Folate</w:t>
      </w:r>
      <w:r>
        <w:t xml:space="preserve"> in leafy greens is partly bound and less available compared to synthetic folic acid in supplements. </w:t>
      </w:r>
    </w:p>
    <w:p w:rsidR="00715576" w:rsidRDefault="00E82D91">
      <w:pPr>
        <w:numPr>
          <w:ilvl w:val="0"/>
          <w:numId w:val="28"/>
        </w:numPr>
        <w:spacing w:after="328" w:line="276" w:lineRule="auto"/>
        <w:ind w:right="-15" w:hanging="239"/>
      </w:pPr>
      <w:r>
        <w:rPr>
          <w:b/>
          <w:color w:val="0000CC"/>
        </w:rPr>
        <w:t xml:space="preserve">Solubility and Fat Content </w:t>
      </w:r>
    </w:p>
    <w:p w:rsidR="00715576" w:rsidRDefault="00E82D91">
      <w:pPr>
        <w:numPr>
          <w:ilvl w:val="1"/>
          <w:numId w:val="28"/>
        </w:numPr>
        <w:ind w:hanging="360"/>
      </w:pPr>
      <w:r>
        <w:t>Fat-soluble vitamins (A, D, E, K) require dietary fa</w:t>
      </w:r>
      <w:r>
        <w:t xml:space="preserve">t for absorption. </w:t>
      </w:r>
    </w:p>
    <w:p w:rsidR="00715576" w:rsidRDefault="00E82D91">
      <w:pPr>
        <w:numPr>
          <w:ilvl w:val="1"/>
          <w:numId w:val="28"/>
        </w:numPr>
        <w:spacing w:after="39"/>
        <w:ind w:hanging="360"/>
      </w:pPr>
      <w:r>
        <w:rPr>
          <w:b/>
        </w:rPr>
        <w:t>Examples</w:t>
      </w:r>
      <w:r>
        <w:t xml:space="preserve">: </w:t>
      </w:r>
    </w:p>
    <w:p w:rsidR="00715576" w:rsidRDefault="00E82D91">
      <w:pPr>
        <w:numPr>
          <w:ilvl w:val="2"/>
          <w:numId w:val="28"/>
        </w:numPr>
        <w:spacing w:after="317"/>
        <w:ind w:hanging="360"/>
      </w:pPr>
      <w:r>
        <w:rPr>
          <w:b/>
        </w:rPr>
        <w:t>Vitamin D</w:t>
      </w:r>
      <w:r>
        <w:t xml:space="preserve"> absorption improves when consumed with fatty foods like fish or avocado.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Low-fat diets may reduce absorption of </w:t>
      </w:r>
      <w:r>
        <w:rPr>
          <w:b/>
        </w:rPr>
        <w:t>Vitamin E</w:t>
      </w:r>
      <w:r>
        <w:t xml:space="preserve">. </w:t>
      </w:r>
    </w:p>
    <w:p w:rsidR="00715576" w:rsidRDefault="00E82D91">
      <w:pPr>
        <w:numPr>
          <w:ilvl w:val="0"/>
          <w:numId w:val="28"/>
        </w:numPr>
        <w:spacing w:after="328" w:line="276" w:lineRule="auto"/>
        <w:ind w:right="-15" w:hanging="239"/>
      </w:pPr>
      <w:r>
        <w:rPr>
          <w:b/>
          <w:color w:val="0000CC"/>
        </w:rPr>
        <w:t xml:space="preserve">Interactions with Other Nutrients </w:t>
      </w:r>
    </w:p>
    <w:p w:rsidR="00715576" w:rsidRDefault="00E82D91">
      <w:pPr>
        <w:numPr>
          <w:ilvl w:val="1"/>
          <w:numId w:val="28"/>
        </w:numPr>
        <w:ind w:hanging="360"/>
      </w:pPr>
      <w:r>
        <w:t>Some vitamins enhance or inhibit each other’s absorpti</w:t>
      </w:r>
      <w:r>
        <w:t xml:space="preserve">on. </w:t>
      </w:r>
    </w:p>
    <w:p w:rsidR="00715576" w:rsidRDefault="00E82D91">
      <w:pPr>
        <w:numPr>
          <w:ilvl w:val="1"/>
          <w:numId w:val="28"/>
        </w:numPr>
        <w:spacing w:after="39"/>
        <w:ind w:hanging="360"/>
      </w:pPr>
      <w:r>
        <w:rPr>
          <w:b/>
        </w:rPr>
        <w:t>Examples</w:t>
      </w:r>
      <w:r>
        <w:t xml:space="preserve">: </w:t>
      </w:r>
    </w:p>
    <w:p w:rsidR="00715576" w:rsidRDefault="00E82D91">
      <w:pPr>
        <w:numPr>
          <w:ilvl w:val="2"/>
          <w:numId w:val="28"/>
        </w:numPr>
        <w:spacing w:after="317"/>
        <w:ind w:hanging="360"/>
      </w:pPr>
      <w:r>
        <w:rPr>
          <w:b/>
        </w:rPr>
        <w:t>Vitamin C</w:t>
      </w:r>
      <w:r>
        <w:t xml:space="preserve"> enhances iron absorption from plant foods.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Excessive </w:t>
      </w:r>
      <w:r>
        <w:rPr>
          <w:b/>
        </w:rPr>
        <w:t>zinc</w:t>
      </w:r>
      <w:r>
        <w:t xml:space="preserve"> can interfere with absorption of </w:t>
      </w:r>
      <w:r>
        <w:rPr>
          <w:b/>
        </w:rPr>
        <w:t>folate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High alcohol intake reduces absorption of </w:t>
      </w:r>
      <w:r>
        <w:rPr>
          <w:b/>
        </w:rPr>
        <w:t>B-complex vitamins</w:t>
      </w:r>
      <w:r>
        <w:t xml:space="preserve">. </w:t>
      </w:r>
    </w:p>
    <w:p w:rsidR="00715576" w:rsidRDefault="00E82D91">
      <w:pPr>
        <w:numPr>
          <w:ilvl w:val="0"/>
          <w:numId w:val="28"/>
        </w:numPr>
        <w:spacing w:after="328" w:line="276" w:lineRule="auto"/>
        <w:ind w:right="-15" w:hanging="239"/>
      </w:pPr>
      <w:r>
        <w:rPr>
          <w:b/>
          <w:color w:val="0000CC"/>
        </w:rPr>
        <w:t xml:space="preserve">Digestive Health and Enzymes </w:t>
      </w:r>
    </w:p>
    <w:p w:rsidR="00715576" w:rsidRDefault="00E82D91">
      <w:pPr>
        <w:numPr>
          <w:ilvl w:val="1"/>
          <w:numId w:val="28"/>
        </w:numPr>
        <w:ind w:hanging="360"/>
      </w:pPr>
      <w:r>
        <w:t xml:space="preserve">Proper digestion and enzyme activity are essential for vitamin release. </w:t>
      </w:r>
    </w:p>
    <w:p w:rsidR="00715576" w:rsidRDefault="00E82D91">
      <w:pPr>
        <w:numPr>
          <w:ilvl w:val="1"/>
          <w:numId w:val="28"/>
        </w:numPr>
        <w:spacing w:after="39"/>
        <w:ind w:hanging="360"/>
      </w:pPr>
      <w:r>
        <w:rPr>
          <w:b/>
        </w:rPr>
        <w:t>Examples</w:t>
      </w:r>
      <w:r>
        <w:t xml:space="preserve">: </w:t>
      </w:r>
    </w:p>
    <w:p w:rsidR="00715576" w:rsidRDefault="00E82D91">
      <w:pPr>
        <w:numPr>
          <w:ilvl w:val="2"/>
          <w:numId w:val="28"/>
        </w:numPr>
        <w:ind w:hanging="360"/>
      </w:pPr>
      <w:r>
        <w:rPr>
          <w:b/>
        </w:rPr>
        <w:t>Vitamin B12</w:t>
      </w:r>
      <w:r>
        <w:t xml:space="preserve"> requires intrinsic factor from the stomach for absorption. </w:t>
      </w:r>
    </w:p>
    <w:p w:rsidR="00715576" w:rsidRDefault="00E82D91">
      <w:pPr>
        <w:numPr>
          <w:ilvl w:val="2"/>
          <w:numId w:val="28"/>
        </w:numPr>
        <w:spacing w:after="317"/>
        <w:ind w:hanging="360"/>
      </w:pPr>
      <w:r>
        <w:t xml:space="preserve">Malabsorption disorders (e.g., celiac disease) reduce uptake of fat-soluble vitamins. </w:t>
      </w:r>
    </w:p>
    <w:p w:rsidR="00715576" w:rsidRDefault="00E82D91">
      <w:pPr>
        <w:numPr>
          <w:ilvl w:val="0"/>
          <w:numId w:val="28"/>
        </w:numPr>
        <w:spacing w:after="328" w:line="276" w:lineRule="auto"/>
        <w:ind w:right="-15" w:hanging="239"/>
      </w:pPr>
      <w:r>
        <w:rPr>
          <w:b/>
          <w:color w:val="0000CC"/>
        </w:rPr>
        <w:lastRenderedPageBreak/>
        <w:t xml:space="preserve">pH and Stability in the Gut </w:t>
      </w:r>
    </w:p>
    <w:p w:rsidR="00715576" w:rsidRDefault="00E82D91">
      <w:pPr>
        <w:numPr>
          <w:ilvl w:val="1"/>
          <w:numId w:val="28"/>
        </w:numPr>
        <w:ind w:hanging="360"/>
      </w:pPr>
      <w:r>
        <w:t xml:space="preserve">Vitamins can be destroyed or altered by stomach acidity or alkaline conditions. </w:t>
      </w:r>
    </w:p>
    <w:p w:rsidR="00715576" w:rsidRDefault="00E82D91">
      <w:pPr>
        <w:numPr>
          <w:ilvl w:val="1"/>
          <w:numId w:val="28"/>
        </w:numPr>
        <w:spacing w:after="39"/>
        <w:ind w:hanging="360"/>
      </w:pPr>
      <w:r>
        <w:rPr>
          <w:b/>
        </w:rPr>
        <w:t>Examples</w:t>
      </w:r>
      <w:r>
        <w:t xml:space="preserve">: </w:t>
      </w:r>
    </w:p>
    <w:p w:rsidR="00715576" w:rsidRDefault="00E82D91">
      <w:pPr>
        <w:numPr>
          <w:ilvl w:val="2"/>
          <w:numId w:val="28"/>
        </w:numPr>
        <w:spacing w:after="316"/>
        <w:ind w:hanging="360"/>
      </w:pPr>
      <w:r>
        <w:rPr>
          <w:b/>
        </w:rPr>
        <w:t>Thiamine (B1)</w:t>
      </w:r>
      <w:r>
        <w:t xml:space="preserve"> is unstable in alkaline environments.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Vitamin C</w:t>
      </w:r>
      <w:r>
        <w:t xml:space="preserve"> is degraded in alkaline cooking water or prolonged storage. </w:t>
      </w:r>
    </w:p>
    <w:p w:rsidR="00715576" w:rsidRDefault="00E82D91">
      <w:pPr>
        <w:numPr>
          <w:ilvl w:val="0"/>
          <w:numId w:val="28"/>
        </w:numPr>
        <w:spacing w:after="328" w:line="276" w:lineRule="auto"/>
        <w:ind w:right="-15" w:hanging="239"/>
      </w:pPr>
      <w:r>
        <w:rPr>
          <w:b/>
          <w:color w:val="0000CC"/>
        </w:rPr>
        <w:t>Processin</w:t>
      </w:r>
      <w:r>
        <w:rPr>
          <w:b/>
          <w:color w:val="0000CC"/>
        </w:rPr>
        <w:t xml:space="preserve">g and Storage </w:t>
      </w:r>
    </w:p>
    <w:p w:rsidR="00715576" w:rsidRDefault="00E82D91">
      <w:pPr>
        <w:numPr>
          <w:ilvl w:val="1"/>
          <w:numId w:val="28"/>
        </w:numPr>
        <w:ind w:hanging="360"/>
      </w:pPr>
      <w:r>
        <w:t xml:space="preserve">Food processing and storage reduce vitamin content, lowering bioavailability. </w:t>
      </w:r>
    </w:p>
    <w:p w:rsidR="00715576" w:rsidRDefault="00E82D91">
      <w:pPr>
        <w:numPr>
          <w:ilvl w:val="1"/>
          <w:numId w:val="28"/>
        </w:numPr>
        <w:ind w:hanging="360"/>
      </w:pPr>
      <w:r>
        <w:rPr>
          <w:b/>
        </w:rPr>
        <w:t>Examples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Riboflavin (B2)</w:t>
      </w:r>
      <w:r>
        <w:t xml:space="preserve"> is destroyed by light in milk stored in clear bottles. </w:t>
      </w:r>
    </w:p>
    <w:p w:rsidR="00715576" w:rsidRDefault="00E82D91">
      <w:pPr>
        <w:numPr>
          <w:ilvl w:val="2"/>
          <w:numId w:val="28"/>
        </w:numPr>
        <w:spacing w:after="317"/>
        <w:ind w:hanging="360"/>
      </w:pPr>
      <w:r>
        <w:rPr>
          <w:b/>
        </w:rPr>
        <w:t>Vitamin C</w:t>
      </w:r>
      <w:r>
        <w:t xml:space="preserve"> in fruit juices decreases over time if not refrigerated. </w:t>
      </w:r>
    </w:p>
    <w:p w:rsidR="00715576" w:rsidRDefault="00E82D91">
      <w:pPr>
        <w:spacing w:after="0" w:line="240" w:lineRule="auto"/>
        <w:ind w:left="0" w:firstLine="0"/>
      </w:pPr>
      <w:r>
        <w:t xml:space="preserve"> </w:t>
      </w:r>
      <w:r>
        <w:tab/>
      </w:r>
      <w:r>
        <w:rPr>
          <w:b/>
          <w:color w:val="FF0000"/>
        </w:rPr>
        <w:t xml:space="preserve"> </w:t>
      </w:r>
    </w:p>
    <w:p w:rsidR="00715576" w:rsidRDefault="00E82D91">
      <w:pPr>
        <w:spacing w:line="276" w:lineRule="auto"/>
        <w:ind w:left="-5" w:right="-15"/>
      </w:pPr>
      <w:r>
        <w:rPr>
          <w:b/>
          <w:color w:val="0000CC"/>
        </w:rPr>
        <w:t>Summa</w:t>
      </w:r>
      <w:r>
        <w:rPr>
          <w:b/>
          <w:color w:val="0000CC"/>
        </w:rPr>
        <w:t xml:space="preserve">ry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2236"/>
        <w:gridCol w:w="3342"/>
        <w:gridCol w:w="3999"/>
      </w:tblGrid>
      <w:tr w:rsidR="00715576">
        <w:trPr>
          <w:trHeight w:val="487"/>
        </w:trPr>
        <w:tc>
          <w:tcPr>
            <w:tcW w:w="223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Factor </w:t>
            </w:r>
          </w:p>
        </w:tc>
        <w:tc>
          <w:tcPr>
            <w:tcW w:w="334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Effect </w:t>
            </w:r>
          </w:p>
        </w:tc>
        <w:tc>
          <w:tcPr>
            <w:tcW w:w="3999"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Example </w:t>
            </w:r>
          </w:p>
        </w:tc>
      </w:tr>
      <w:tr w:rsidR="00715576">
        <w:trPr>
          <w:trHeight w:val="486"/>
        </w:trPr>
        <w:tc>
          <w:tcPr>
            <w:tcW w:w="223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Food matrix </w:t>
            </w:r>
          </w:p>
        </w:tc>
        <w:tc>
          <w:tcPr>
            <w:tcW w:w="334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Bound vitamins less available </w:t>
            </w:r>
          </w:p>
        </w:tc>
        <w:tc>
          <w:tcPr>
            <w:tcW w:w="3999"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Folate in leafy greens vs supplements </w:t>
            </w:r>
          </w:p>
        </w:tc>
      </w:tr>
      <w:tr w:rsidR="00715576">
        <w:trPr>
          <w:trHeight w:val="802"/>
        </w:trPr>
        <w:tc>
          <w:tcPr>
            <w:tcW w:w="223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Fat content </w:t>
            </w:r>
          </w:p>
        </w:tc>
        <w:tc>
          <w:tcPr>
            <w:tcW w:w="334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Needed for fat-soluble vitamins </w:t>
            </w:r>
          </w:p>
        </w:tc>
        <w:tc>
          <w:tcPr>
            <w:tcW w:w="3999"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Vitamin D absorbed better with fatty foods </w:t>
            </w:r>
          </w:p>
        </w:tc>
      </w:tr>
      <w:tr w:rsidR="00715576">
        <w:trPr>
          <w:trHeight w:val="803"/>
        </w:trPr>
        <w:tc>
          <w:tcPr>
            <w:tcW w:w="223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Nutrient interactions </w:t>
            </w:r>
          </w:p>
        </w:tc>
        <w:tc>
          <w:tcPr>
            <w:tcW w:w="334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Enhance or inhibit absorption </w:t>
            </w:r>
          </w:p>
        </w:tc>
        <w:tc>
          <w:tcPr>
            <w:tcW w:w="3999"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Vitamin C boosts iron uptake </w:t>
            </w:r>
          </w:p>
        </w:tc>
      </w:tr>
      <w:tr w:rsidR="00715576">
        <w:trPr>
          <w:trHeight w:val="803"/>
        </w:trPr>
        <w:tc>
          <w:tcPr>
            <w:tcW w:w="223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Digestive health </w:t>
            </w:r>
          </w:p>
        </w:tc>
        <w:tc>
          <w:tcPr>
            <w:tcW w:w="334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Enzymes &amp; intrinsic factor required </w:t>
            </w:r>
          </w:p>
        </w:tc>
        <w:tc>
          <w:tcPr>
            <w:tcW w:w="3999"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B12 needs intrinsic factor </w:t>
            </w:r>
          </w:p>
        </w:tc>
      </w:tr>
      <w:tr w:rsidR="00715576">
        <w:trPr>
          <w:trHeight w:val="486"/>
        </w:trPr>
        <w:tc>
          <w:tcPr>
            <w:tcW w:w="223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pH conditions </w:t>
            </w:r>
          </w:p>
        </w:tc>
        <w:tc>
          <w:tcPr>
            <w:tcW w:w="334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Stability varies </w:t>
            </w:r>
          </w:p>
        </w:tc>
        <w:tc>
          <w:tcPr>
            <w:tcW w:w="3999"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Thiamine destroyed in alkaline pH </w:t>
            </w:r>
          </w:p>
        </w:tc>
      </w:tr>
      <w:tr w:rsidR="00715576">
        <w:trPr>
          <w:trHeight w:val="803"/>
        </w:trPr>
        <w:tc>
          <w:tcPr>
            <w:tcW w:w="223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Processing/storage </w:t>
            </w:r>
          </w:p>
        </w:tc>
        <w:tc>
          <w:tcPr>
            <w:tcW w:w="334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Loss during cooking/light exposure </w:t>
            </w:r>
          </w:p>
        </w:tc>
        <w:tc>
          <w:tcPr>
            <w:tcW w:w="3999"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Riboflavin destroyed in sunlight </w:t>
            </w:r>
          </w:p>
        </w:tc>
      </w:tr>
    </w:tbl>
    <w:p w:rsidR="00715576" w:rsidRDefault="00E82D91">
      <w:pPr>
        <w:spacing w:after="104" w:line="240" w:lineRule="auto"/>
        <w:ind w:left="0" w:firstLine="0"/>
      </w:pPr>
      <w:r>
        <w:rPr>
          <w:b/>
          <w:color w:val="FF0000"/>
          <w:sz w:val="26"/>
        </w:rPr>
        <w:t xml:space="preserve"> </w:t>
      </w:r>
    </w:p>
    <w:p w:rsidR="00715576" w:rsidRDefault="00E82D91">
      <w:pPr>
        <w:pStyle w:val="Heading1"/>
        <w:spacing w:after="102"/>
      </w:pPr>
      <w:r>
        <w:t xml:space="preserve">Vitamin Deficiencies </w:t>
      </w:r>
    </w:p>
    <w:p w:rsidR="00715576" w:rsidRDefault="00E82D91">
      <w:pPr>
        <w:spacing w:after="328" w:line="276" w:lineRule="auto"/>
        <w:ind w:left="-5" w:right="-15"/>
      </w:pPr>
      <w:r>
        <w:rPr>
          <w:b/>
          <w:color w:val="0000CC"/>
        </w:rPr>
        <w:t xml:space="preserve">Fat-Soluble Vitamins </w:t>
      </w:r>
    </w:p>
    <w:p w:rsidR="00715576" w:rsidRDefault="00E82D91">
      <w:pPr>
        <w:numPr>
          <w:ilvl w:val="0"/>
          <w:numId w:val="29"/>
        </w:numPr>
        <w:ind w:hanging="540"/>
      </w:pPr>
      <w:r>
        <w:rPr>
          <w:b/>
        </w:rPr>
        <w:t>Vitamin A deficiency</w:t>
      </w:r>
      <w:r>
        <w:t xml:space="preserve"> → Night blindness, dry eyes (xerophthalmia), impaired immunity. </w:t>
      </w:r>
    </w:p>
    <w:p w:rsidR="00715576" w:rsidRDefault="00E82D91">
      <w:pPr>
        <w:numPr>
          <w:ilvl w:val="0"/>
          <w:numId w:val="29"/>
        </w:numPr>
        <w:ind w:hanging="540"/>
      </w:pPr>
      <w:r>
        <w:rPr>
          <w:b/>
        </w:rPr>
        <w:t>Vitamin D deficiency</w:t>
      </w:r>
      <w:r>
        <w:t xml:space="preserve"> → Rickets in children, osteomalacia in adults, bone pain. </w:t>
      </w:r>
    </w:p>
    <w:p w:rsidR="00715576" w:rsidRDefault="00E82D91">
      <w:pPr>
        <w:numPr>
          <w:ilvl w:val="0"/>
          <w:numId w:val="29"/>
        </w:numPr>
        <w:ind w:hanging="540"/>
      </w:pPr>
      <w:r>
        <w:rPr>
          <w:b/>
        </w:rPr>
        <w:t>Vitamin E deficiency</w:t>
      </w:r>
      <w:r>
        <w:t xml:space="preserve"> → Neurological problems, muscle weakness, hemolytic anemia. </w:t>
      </w:r>
    </w:p>
    <w:p w:rsidR="00715576" w:rsidRDefault="00E82D91">
      <w:pPr>
        <w:numPr>
          <w:ilvl w:val="0"/>
          <w:numId w:val="29"/>
        </w:numPr>
        <w:spacing w:after="316"/>
        <w:ind w:hanging="540"/>
      </w:pPr>
      <w:r>
        <w:rPr>
          <w:b/>
        </w:rPr>
        <w:t>Vitamin K deficiency</w:t>
      </w:r>
      <w:r>
        <w:t xml:space="preserve"> → Impaired blood clotting, easy bruising, bleeding disorders. </w:t>
      </w:r>
    </w:p>
    <w:p w:rsidR="00715576" w:rsidRDefault="00E82D91">
      <w:pPr>
        <w:spacing w:after="328" w:line="276" w:lineRule="auto"/>
        <w:ind w:left="-5" w:right="-15"/>
      </w:pPr>
      <w:r>
        <w:rPr>
          <w:b/>
          <w:color w:val="0000CC"/>
        </w:rPr>
        <w:lastRenderedPageBreak/>
        <w:t xml:space="preserve">Water-Soluble Vitamins </w:t>
      </w:r>
    </w:p>
    <w:p w:rsidR="00715576" w:rsidRDefault="00E82D91">
      <w:pPr>
        <w:numPr>
          <w:ilvl w:val="0"/>
          <w:numId w:val="30"/>
        </w:numPr>
        <w:ind w:hanging="540"/>
      </w:pPr>
      <w:r>
        <w:rPr>
          <w:b/>
        </w:rPr>
        <w:t>Vitami</w:t>
      </w:r>
      <w:r>
        <w:rPr>
          <w:b/>
        </w:rPr>
        <w:t>n C deficiency</w:t>
      </w:r>
      <w:r>
        <w:t xml:space="preserve"> → Scurvy (bleeding gums, poor wound healing, fatigue). </w:t>
      </w:r>
    </w:p>
    <w:p w:rsidR="00715576" w:rsidRDefault="00E82D91">
      <w:pPr>
        <w:numPr>
          <w:ilvl w:val="0"/>
          <w:numId w:val="30"/>
        </w:numPr>
        <w:ind w:hanging="540"/>
      </w:pPr>
      <w:r>
        <w:rPr>
          <w:b/>
        </w:rPr>
        <w:t>Vitamin B1 (Thiamine) deficiency</w:t>
      </w:r>
      <w:r>
        <w:t xml:space="preserve"> → Beriberi (nerve and heart problems), WernickeKorsakoff syndrome. </w:t>
      </w:r>
    </w:p>
    <w:p w:rsidR="00715576" w:rsidRDefault="00E82D91">
      <w:pPr>
        <w:numPr>
          <w:ilvl w:val="0"/>
          <w:numId w:val="30"/>
        </w:numPr>
        <w:ind w:hanging="540"/>
      </w:pPr>
      <w:r>
        <w:rPr>
          <w:b/>
        </w:rPr>
        <w:t>Vitamin B2 (Riboflavin) deficiency</w:t>
      </w:r>
      <w:r>
        <w:t xml:space="preserve"> → Cracks at mouth corners, sore throat, skin diso</w:t>
      </w:r>
      <w:r>
        <w:t xml:space="preserve">rders. </w:t>
      </w:r>
    </w:p>
    <w:p w:rsidR="00715576" w:rsidRDefault="00E82D91">
      <w:pPr>
        <w:numPr>
          <w:ilvl w:val="0"/>
          <w:numId w:val="30"/>
        </w:numPr>
        <w:ind w:hanging="540"/>
      </w:pPr>
      <w:r>
        <w:rPr>
          <w:b/>
        </w:rPr>
        <w:t>Vitamin B3 (Niacin) deficiency</w:t>
      </w:r>
      <w:r>
        <w:t xml:space="preserve"> → Pellagra (dermatitis, diarrhea, dementia). </w:t>
      </w:r>
    </w:p>
    <w:p w:rsidR="00715576" w:rsidRDefault="00E82D91">
      <w:pPr>
        <w:numPr>
          <w:ilvl w:val="0"/>
          <w:numId w:val="30"/>
        </w:numPr>
        <w:ind w:hanging="540"/>
      </w:pPr>
      <w:r>
        <w:rPr>
          <w:b/>
        </w:rPr>
        <w:t>Vitamin B6 (Pyridoxine) deficiency</w:t>
      </w:r>
      <w:r>
        <w:t xml:space="preserve"> → Anemia, depression, confusion. </w:t>
      </w:r>
    </w:p>
    <w:p w:rsidR="00715576" w:rsidRDefault="00E82D91">
      <w:pPr>
        <w:numPr>
          <w:ilvl w:val="0"/>
          <w:numId w:val="30"/>
        </w:numPr>
        <w:ind w:hanging="540"/>
      </w:pPr>
      <w:r>
        <w:rPr>
          <w:b/>
        </w:rPr>
        <w:t>Vitamin B9 (Folate) deficiency</w:t>
      </w:r>
      <w:r>
        <w:t xml:space="preserve"> → Megaloblastic anemia, birth defects (neural tube defects). </w:t>
      </w:r>
    </w:p>
    <w:p w:rsidR="00715576" w:rsidRDefault="00E82D91">
      <w:pPr>
        <w:numPr>
          <w:ilvl w:val="0"/>
          <w:numId w:val="30"/>
        </w:numPr>
        <w:ind w:hanging="540"/>
      </w:pPr>
      <w:r>
        <w:rPr>
          <w:b/>
        </w:rPr>
        <w:t>Vitamin B</w:t>
      </w:r>
      <w:r>
        <w:rPr>
          <w:b/>
        </w:rPr>
        <w:t>12 deficiency</w:t>
      </w:r>
      <w:r>
        <w:t xml:space="preserve"> → Pernicious anemia, neurological damage. </w:t>
      </w:r>
    </w:p>
    <w:p w:rsidR="00715576" w:rsidRDefault="00E82D91">
      <w:pPr>
        <w:pStyle w:val="Heading1"/>
        <w:spacing w:after="100"/>
      </w:pPr>
      <w:r>
        <w:t xml:space="preserve">Vitamin Toxicities (Hypervitaminosis) </w:t>
      </w:r>
    </w:p>
    <w:p w:rsidR="00715576" w:rsidRDefault="00E82D91">
      <w:pPr>
        <w:spacing w:after="328" w:line="276" w:lineRule="auto"/>
        <w:ind w:left="-5" w:right="-15"/>
      </w:pPr>
      <w:r>
        <w:rPr>
          <w:b/>
          <w:color w:val="0000CC"/>
        </w:rPr>
        <w:t xml:space="preserve">Fat-Soluble Vitamins </w:t>
      </w:r>
    </w:p>
    <w:p w:rsidR="00715576" w:rsidRDefault="00E82D91">
      <w:pPr>
        <w:numPr>
          <w:ilvl w:val="0"/>
          <w:numId w:val="31"/>
        </w:numPr>
        <w:ind w:hanging="540"/>
      </w:pPr>
      <w:r>
        <w:rPr>
          <w:b/>
        </w:rPr>
        <w:t>Vitamin A toxicity</w:t>
      </w:r>
      <w:r>
        <w:t xml:space="preserve"> → Headache, liver damage, bone pain, birth defects in pregnancy. </w:t>
      </w:r>
    </w:p>
    <w:p w:rsidR="00715576" w:rsidRDefault="00E82D91">
      <w:pPr>
        <w:numPr>
          <w:ilvl w:val="0"/>
          <w:numId w:val="31"/>
        </w:numPr>
        <w:ind w:hanging="540"/>
      </w:pPr>
      <w:r>
        <w:rPr>
          <w:b/>
        </w:rPr>
        <w:t>Vitamin D toxicity</w:t>
      </w:r>
      <w:r>
        <w:t xml:space="preserve"> → Hypercalcemia (nausea, kidney da</w:t>
      </w:r>
      <w:r>
        <w:t xml:space="preserve">mage, calcification of tissues). </w:t>
      </w:r>
    </w:p>
    <w:p w:rsidR="00715576" w:rsidRDefault="00E82D91">
      <w:pPr>
        <w:numPr>
          <w:ilvl w:val="0"/>
          <w:numId w:val="31"/>
        </w:numPr>
        <w:ind w:hanging="540"/>
      </w:pPr>
      <w:r>
        <w:rPr>
          <w:b/>
        </w:rPr>
        <w:t>Vitamin E toxicity</w:t>
      </w:r>
      <w:r>
        <w:t xml:space="preserve"> → Increased bleeding risk, gastrointestinal upset. </w:t>
      </w:r>
    </w:p>
    <w:p w:rsidR="00715576" w:rsidRDefault="00E82D91">
      <w:pPr>
        <w:numPr>
          <w:ilvl w:val="0"/>
          <w:numId w:val="31"/>
        </w:numPr>
        <w:spacing w:after="316"/>
        <w:ind w:hanging="540"/>
      </w:pPr>
      <w:r>
        <w:rPr>
          <w:b/>
        </w:rPr>
        <w:t>Vitamin K toxicity</w:t>
      </w:r>
      <w:r>
        <w:t xml:space="preserve"> → Rare, but can cause jaundice and hemolytic anemia in infants. </w:t>
      </w:r>
    </w:p>
    <w:p w:rsidR="00715576" w:rsidRDefault="00E82D91">
      <w:pPr>
        <w:pStyle w:val="Heading2"/>
      </w:pPr>
      <w:r>
        <w:t xml:space="preserve">Water-Soluble Vitamins </w:t>
      </w:r>
    </w:p>
    <w:p w:rsidR="00715576" w:rsidRDefault="00E82D91">
      <w:pPr>
        <w:numPr>
          <w:ilvl w:val="0"/>
          <w:numId w:val="32"/>
        </w:numPr>
        <w:ind w:hanging="540"/>
      </w:pPr>
      <w:r>
        <w:rPr>
          <w:b/>
        </w:rPr>
        <w:t>Vitamin C toxicity</w:t>
      </w:r>
      <w:r>
        <w:t xml:space="preserve"> → Diarrhea, kidney stones, stomach cramps. </w:t>
      </w:r>
    </w:p>
    <w:p w:rsidR="00715576" w:rsidRDefault="00E82D91">
      <w:pPr>
        <w:numPr>
          <w:ilvl w:val="0"/>
          <w:numId w:val="32"/>
        </w:numPr>
        <w:ind w:hanging="540"/>
      </w:pPr>
      <w:r>
        <w:rPr>
          <w:b/>
        </w:rPr>
        <w:t>Vitamin B3 (Niacin) toxicity</w:t>
      </w:r>
      <w:r>
        <w:t xml:space="preserve"> → Skin flushing, liver damage at high doses. </w:t>
      </w:r>
    </w:p>
    <w:p w:rsidR="00715576" w:rsidRDefault="00E82D91">
      <w:pPr>
        <w:numPr>
          <w:ilvl w:val="0"/>
          <w:numId w:val="32"/>
        </w:numPr>
        <w:ind w:hanging="540"/>
      </w:pPr>
      <w:r>
        <w:rPr>
          <w:b/>
        </w:rPr>
        <w:t>Vitamin B6 toxicity</w:t>
      </w:r>
      <w:r>
        <w:t xml:space="preserve"> → Nerve damage, numbness, difficulty walking. </w:t>
      </w:r>
    </w:p>
    <w:p w:rsidR="00715576" w:rsidRDefault="00E82D91">
      <w:pPr>
        <w:numPr>
          <w:ilvl w:val="0"/>
          <w:numId w:val="32"/>
        </w:numPr>
        <w:spacing w:after="316"/>
        <w:ind w:hanging="540"/>
      </w:pPr>
      <w:r>
        <w:rPr>
          <w:b/>
        </w:rPr>
        <w:t>Vitamin B9 (Folate) toxicity</w:t>
      </w:r>
      <w:r>
        <w:t xml:space="preserve"> → Masks vitamin B12 deficiency, leading </w:t>
      </w:r>
      <w:r>
        <w:t xml:space="preserve">to neurological damage. </w:t>
      </w:r>
    </w:p>
    <w:p w:rsidR="00715576" w:rsidRDefault="00E82D91">
      <w:pPr>
        <w:spacing w:after="29" w:line="276" w:lineRule="auto"/>
        <w:ind w:left="-5" w:right="-15"/>
      </w:pPr>
      <w:r>
        <w:rPr>
          <w:b/>
          <w:color w:val="0000CC"/>
        </w:rPr>
        <w:t xml:space="preserve">Summary Table </w:t>
      </w:r>
    </w:p>
    <w:tbl>
      <w:tblPr>
        <w:tblStyle w:val="TableGrid"/>
        <w:tblW w:w="7011" w:type="dxa"/>
        <w:tblInd w:w="-108" w:type="dxa"/>
        <w:tblCellMar>
          <w:top w:w="53" w:type="dxa"/>
          <w:left w:w="107" w:type="dxa"/>
          <w:bottom w:w="0" w:type="dxa"/>
          <w:right w:w="55" w:type="dxa"/>
        </w:tblCellMar>
        <w:tblLook w:val="04A0" w:firstRow="1" w:lastRow="0" w:firstColumn="1" w:lastColumn="0" w:noHBand="0" w:noVBand="1"/>
      </w:tblPr>
      <w:tblGrid>
        <w:gridCol w:w="1002"/>
        <w:gridCol w:w="2758"/>
        <w:gridCol w:w="3251"/>
      </w:tblGrid>
      <w:tr w:rsidR="00715576">
        <w:trPr>
          <w:trHeight w:val="486"/>
        </w:trPr>
        <w:tc>
          <w:tcPr>
            <w:tcW w:w="100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rPr>
                <w:b/>
              </w:rPr>
              <w:t xml:space="preserve">Vitamin </w:t>
            </w:r>
          </w:p>
        </w:tc>
        <w:tc>
          <w:tcPr>
            <w:tcW w:w="275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Deficiency Effects </w:t>
            </w:r>
          </w:p>
        </w:tc>
        <w:tc>
          <w:tcPr>
            <w:tcW w:w="3251"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Toxicity Effects </w:t>
            </w:r>
          </w:p>
        </w:tc>
      </w:tr>
      <w:tr w:rsidR="00715576">
        <w:trPr>
          <w:trHeight w:val="486"/>
        </w:trPr>
        <w:tc>
          <w:tcPr>
            <w:tcW w:w="100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rPr>
                <w:b/>
              </w:rPr>
              <w:t>A</w:t>
            </w:r>
            <w:r>
              <w:t xml:space="preserve"> </w:t>
            </w:r>
          </w:p>
        </w:tc>
        <w:tc>
          <w:tcPr>
            <w:tcW w:w="275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t xml:space="preserve">Night blindness, dry eyes </w:t>
            </w:r>
          </w:p>
        </w:tc>
        <w:tc>
          <w:tcPr>
            <w:tcW w:w="3251"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Liver damage, birth defects </w:t>
            </w:r>
          </w:p>
        </w:tc>
      </w:tr>
      <w:tr w:rsidR="00715576">
        <w:trPr>
          <w:trHeight w:val="486"/>
        </w:trPr>
        <w:tc>
          <w:tcPr>
            <w:tcW w:w="100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rPr>
                <w:b/>
              </w:rPr>
              <w:t>D</w:t>
            </w:r>
            <w:r>
              <w:t xml:space="preserve"> </w:t>
            </w:r>
          </w:p>
        </w:tc>
        <w:tc>
          <w:tcPr>
            <w:tcW w:w="275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t xml:space="preserve">Rickets, weak bones </w:t>
            </w:r>
          </w:p>
        </w:tc>
        <w:tc>
          <w:tcPr>
            <w:tcW w:w="3251"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Hypercalcemia, kidney damage </w:t>
            </w:r>
          </w:p>
        </w:tc>
      </w:tr>
      <w:tr w:rsidR="00715576">
        <w:trPr>
          <w:trHeight w:val="486"/>
        </w:trPr>
        <w:tc>
          <w:tcPr>
            <w:tcW w:w="100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rPr>
                <w:b/>
              </w:rPr>
              <w:t>E</w:t>
            </w:r>
            <w:r>
              <w:t xml:space="preserve"> </w:t>
            </w:r>
          </w:p>
        </w:tc>
        <w:tc>
          <w:tcPr>
            <w:tcW w:w="275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jc w:val="both"/>
            </w:pPr>
            <w:r>
              <w:t xml:space="preserve">Muscle weakness, anemia </w:t>
            </w:r>
          </w:p>
        </w:tc>
        <w:tc>
          <w:tcPr>
            <w:tcW w:w="3251"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Bleeding risk </w:t>
            </w:r>
          </w:p>
        </w:tc>
      </w:tr>
      <w:tr w:rsidR="00715576">
        <w:trPr>
          <w:trHeight w:val="486"/>
        </w:trPr>
        <w:tc>
          <w:tcPr>
            <w:tcW w:w="100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rPr>
                <w:b/>
              </w:rPr>
              <w:t>K</w:t>
            </w:r>
            <w:r>
              <w:t xml:space="preserve"> </w:t>
            </w:r>
          </w:p>
        </w:tc>
        <w:tc>
          <w:tcPr>
            <w:tcW w:w="275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t xml:space="preserve">Bleeding disorders </w:t>
            </w:r>
          </w:p>
        </w:tc>
        <w:tc>
          <w:tcPr>
            <w:tcW w:w="3251"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Rare, jaundice in infants </w:t>
            </w:r>
          </w:p>
        </w:tc>
      </w:tr>
      <w:tr w:rsidR="00715576">
        <w:trPr>
          <w:trHeight w:val="487"/>
        </w:trPr>
        <w:tc>
          <w:tcPr>
            <w:tcW w:w="100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rPr>
                <w:b/>
              </w:rPr>
              <w:t>C</w:t>
            </w:r>
            <w:r>
              <w:t xml:space="preserve"> </w:t>
            </w:r>
          </w:p>
        </w:tc>
        <w:tc>
          <w:tcPr>
            <w:tcW w:w="275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t xml:space="preserve">Scurvy </w:t>
            </w:r>
          </w:p>
        </w:tc>
        <w:tc>
          <w:tcPr>
            <w:tcW w:w="3251"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Diarrhea, kidney stones </w:t>
            </w:r>
          </w:p>
        </w:tc>
      </w:tr>
      <w:tr w:rsidR="00715576">
        <w:trPr>
          <w:trHeight w:val="486"/>
        </w:trPr>
        <w:tc>
          <w:tcPr>
            <w:tcW w:w="100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rPr>
                <w:b/>
              </w:rPr>
              <w:lastRenderedPageBreak/>
              <w:t>B1</w:t>
            </w:r>
            <w:r>
              <w:t xml:space="preserve"> </w:t>
            </w:r>
          </w:p>
        </w:tc>
        <w:tc>
          <w:tcPr>
            <w:tcW w:w="275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t xml:space="preserve">Beriberi, nerve damage </w:t>
            </w:r>
          </w:p>
        </w:tc>
        <w:tc>
          <w:tcPr>
            <w:tcW w:w="3251"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Rare </w:t>
            </w:r>
          </w:p>
        </w:tc>
      </w:tr>
      <w:tr w:rsidR="00715576">
        <w:trPr>
          <w:trHeight w:val="486"/>
        </w:trPr>
        <w:tc>
          <w:tcPr>
            <w:tcW w:w="100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rPr>
                <w:b/>
              </w:rPr>
              <w:t>B2</w:t>
            </w:r>
            <w:r>
              <w:t xml:space="preserve"> </w:t>
            </w:r>
          </w:p>
        </w:tc>
        <w:tc>
          <w:tcPr>
            <w:tcW w:w="275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t xml:space="preserve">Cracks at mouth corners </w:t>
            </w:r>
          </w:p>
        </w:tc>
        <w:tc>
          <w:tcPr>
            <w:tcW w:w="3251"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Rare </w:t>
            </w:r>
          </w:p>
        </w:tc>
      </w:tr>
      <w:tr w:rsidR="00715576">
        <w:trPr>
          <w:trHeight w:val="486"/>
        </w:trPr>
        <w:tc>
          <w:tcPr>
            <w:tcW w:w="100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rPr>
                <w:b/>
              </w:rPr>
              <w:t>B3</w:t>
            </w:r>
            <w:r>
              <w:t xml:space="preserve"> </w:t>
            </w:r>
          </w:p>
        </w:tc>
        <w:tc>
          <w:tcPr>
            <w:tcW w:w="275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t xml:space="preserve">Pellagra </w:t>
            </w:r>
          </w:p>
        </w:tc>
        <w:tc>
          <w:tcPr>
            <w:tcW w:w="3251"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Skin flushing, liver damage </w:t>
            </w:r>
          </w:p>
        </w:tc>
      </w:tr>
      <w:tr w:rsidR="00715576">
        <w:trPr>
          <w:trHeight w:val="486"/>
        </w:trPr>
        <w:tc>
          <w:tcPr>
            <w:tcW w:w="100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rPr>
                <w:b/>
              </w:rPr>
              <w:t>B6</w:t>
            </w:r>
            <w:r>
              <w:t xml:space="preserve"> </w:t>
            </w:r>
          </w:p>
        </w:tc>
        <w:tc>
          <w:tcPr>
            <w:tcW w:w="275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t xml:space="preserve">Anemia, confusion </w:t>
            </w:r>
          </w:p>
        </w:tc>
        <w:tc>
          <w:tcPr>
            <w:tcW w:w="3251"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Nerve damage </w:t>
            </w:r>
          </w:p>
        </w:tc>
      </w:tr>
      <w:tr w:rsidR="00715576">
        <w:trPr>
          <w:trHeight w:val="486"/>
        </w:trPr>
        <w:tc>
          <w:tcPr>
            <w:tcW w:w="100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rPr>
                <w:b/>
              </w:rPr>
              <w:t>B9</w:t>
            </w:r>
            <w:r>
              <w:t xml:space="preserve"> </w:t>
            </w:r>
          </w:p>
        </w:tc>
        <w:tc>
          <w:tcPr>
            <w:tcW w:w="275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t xml:space="preserve">Megaloblastic anemia </w:t>
            </w:r>
          </w:p>
        </w:tc>
        <w:tc>
          <w:tcPr>
            <w:tcW w:w="3251"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Masks B12 deficiency </w:t>
            </w:r>
          </w:p>
        </w:tc>
      </w:tr>
      <w:tr w:rsidR="00715576">
        <w:trPr>
          <w:trHeight w:val="487"/>
        </w:trPr>
        <w:tc>
          <w:tcPr>
            <w:tcW w:w="100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rPr>
                <w:b/>
              </w:rPr>
              <w:t>B12</w:t>
            </w:r>
            <w:r>
              <w:t xml:space="preserve"> </w:t>
            </w:r>
          </w:p>
        </w:tc>
        <w:tc>
          <w:tcPr>
            <w:tcW w:w="275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1" w:firstLine="0"/>
            </w:pPr>
            <w:r>
              <w:t xml:space="preserve">Pernicious anemia </w:t>
            </w:r>
          </w:p>
        </w:tc>
        <w:tc>
          <w:tcPr>
            <w:tcW w:w="3251"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Rare </w:t>
            </w:r>
          </w:p>
        </w:tc>
      </w:tr>
    </w:tbl>
    <w:p w:rsidR="00715576" w:rsidRDefault="00E82D91">
      <w:pPr>
        <w:spacing w:after="312" w:line="240" w:lineRule="auto"/>
        <w:ind w:left="0" w:firstLine="0"/>
      </w:pPr>
      <w:r>
        <w:rPr>
          <w:b/>
          <w:color w:val="FF0000"/>
          <w:sz w:val="22"/>
        </w:rPr>
        <w:t xml:space="preserve"> </w:t>
      </w:r>
    </w:p>
    <w:p w:rsidR="00715576" w:rsidRDefault="00E82D91">
      <w:pPr>
        <w:spacing w:after="0" w:line="240" w:lineRule="auto"/>
        <w:ind w:left="0" w:firstLine="0"/>
      </w:pPr>
      <w:r>
        <w:rPr>
          <w:sz w:val="22"/>
        </w:rPr>
        <w:t xml:space="preserve"> </w:t>
      </w:r>
      <w:r>
        <w:rPr>
          <w:sz w:val="22"/>
        </w:rPr>
        <w:tab/>
      </w:r>
      <w:r>
        <w:rPr>
          <w:b/>
          <w:color w:val="FF0000"/>
          <w:sz w:val="22"/>
        </w:rPr>
        <w:t xml:space="preserve"> </w:t>
      </w:r>
    </w:p>
    <w:p w:rsidR="00715576" w:rsidRDefault="00E82D91">
      <w:pPr>
        <w:pStyle w:val="Heading1"/>
      </w:pPr>
      <w:r>
        <w:t xml:space="preserve">Examples of recipes to correct vitamin imbalances </w:t>
      </w:r>
    </w:p>
    <w:p w:rsidR="00715576" w:rsidRDefault="00E82D91">
      <w:pPr>
        <w:spacing w:after="316"/>
        <w:ind w:left="10"/>
      </w:pPr>
      <w:r>
        <w:t xml:space="preserve">Here are </w:t>
      </w:r>
      <w:r>
        <w:rPr>
          <w:b/>
        </w:rPr>
        <w:t>three practical recipes</w:t>
      </w:r>
      <w:r>
        <w:t xml:space="preserve"> designed to help manage common vitamin imbalances. Each dish emphasizes natural food sources rich in specific vitamins to correct deficiencies while avoiding excess intake. </w:t>
      </w:r>
    </w:p>
    <w:p w:rsidR="00715576" w:rsidRDefault="00E82D91">
      <w:pPr>
        <w:pStyle w:val="Heading2"/>
      </w:pPr>
      <w:r>
        <w:t>1.</w:t>
      </w:r>
      <w:r>
        <w:rPr>
          <w:rFonts w:ascii="Arial" w:eastAsia="Arial" w:hAnsi="Arial" w:cs="Arial"/>
        </w:rPr>
        <w:t xml:space="preserve"> </w:t>
      </w:r>
      <w:r>
        <w:rPr>
          <w:rFonts w:ascii="Arial" w:eastAsia="Arial" w:hAnsi="Arial" w:cs="Arial"/>
        </w:rPr>
        <w:tab/>
      </w:r>
      <w:r>
        <w:t xml:space="preserve">Carrot &amp; Pumpkin Stew (Vitamin A Boost) </w:t>
      </w:r>
    </w:p>
    <w:p w:rsidR="00715576" w:rsidRDefault="00E82D91">
      <w:pPr>
        <w:spacing w:after="328" w:line="276" w:lineRule="auto"/>
        <w:ind w:left="550" w:right="-15"/>
      </w:pPr>
      <w:r>
        <w:rPr>
          <w:b/>
          <w:color w:val="0000CC"/>
        </w:rPr>
        <w:t>For Vitamin A deficiency (night blindness, weak immunity)</w:t>
      </w:r>
      <w:r>
        <w:rPr>
          <w:color w:val="0000CC"/>
        </w:rPr>
        <w:t xml:space="preserve"> </w:t>
      </w:r>
    </w:p>
    <w:p w:rsidR="00715576" w:rsidRDefault="00E82D91">
      <w:pPr>
        <w:spacing w:after="340"/>
        <w:ind w:left="550" w:right="-15"/>
      </w:pPr>
      <w:r>
        <w:rPr>
          <w:b/>
        </w:rPr>
        <w:t xml:space="preserve">Ingredients </w:t>
      </w:r>
    </w:p>
    <w:p w:rsidR="00715576" w:rsidRDefault="00E82D91">
      <w:pPr>
        <w:numPr>
          <w:ilvl w:val="0"/>
          <w:numId w:val="33"/>
        </w:numPr>
        <w:ind w:hanging="360"/>
      </w:pPr>
      <w:r>
        <w:t xml:space="preserve">2 medium carrots (rich in beta-carotene) </w:t>
      </w:r>
    </w:p>
    <w:p w:rsidR="00715576" w:rsidRDefault="00E82D91">
      <w:pPr>
        <w:numPr>
          <w:ilvl w:val="0"/>
          <w:numId w:val="33"/>
        </w:numPr>
        <w:ind w:hanging="360"/>
      </w:pPr>
      <w:r>
        <w:t xml:space="preserve">1 cup pumpkin cubes </w:t>
      </w:r>
    </w:p>
    <w:p w:rsidR="00715576" w:rsidRDefault="00E82D91">
      <w:pPr>
        <w:numPr>
          <w:ilvl w:val="0"/>
          <w:numId w:val="33"/>
        </w:numPr>
        <w:ind w:hanging="360"/>
      </w:pPr>
      <w:r>
        <w:t xml:space="preserve">1 onion, chopped </w:t>
      </w:r>
    </w:p>
    <w:p w:rsidR="00715576" w:rsidRDefault="00E82D91">
      <w:pPr>
        <w:numPr>
          <w:ilvl w:val="0"/>
          <w:numId w:val="33"/>
        </w:numPr>
        <w:ind w:hanging="360"/>
      </w:pPr>
      <w:r>
        <w:t xml:space="preserve">2 tomatoes, diced </w:t>
      </w:r>
    </w:p>
    <w:p w:rsidR="00715576" w:rsidRDefault="00E82D91">
      <w:pPr>
        <w:numPr>
          <w:ilvl w:val="0"/>
          <w:numId w:val="33"/>
        </w:numPr>
        <w:ind w:hanging="360"/>
      </w:pPr>
      <w:r>
        <w:t xml:space="preserve">1 tbsp sunflower oil </w:t>
      </w:r>
    </w:p>
    <w:p w:rsidR="00715576" w:rsidRDefault="00E82D91">
      <w:pPr>
        <w:numPr>
          <w:ilvl w:val="0"/>
          <w:numId w:val="33"/>
        </w:numPr>
        <w:spacing w:after="318"/>
        <w:ind w:hanging="360"/>
      </w:pPr>
      <w:r>
        <w:t xml:space="preserve">Pinch of salt and garlic </w:t>
      </w:r>
    </w:p>
    <w:p w:rsidR="00715576" w:rsidRDefault="00E82D91">
      <w:pPr>
        <w:spacing w:after="338"/>
        <w:ind w:left="550" w:right="-15"/>
      </w:pPr>
      <w:r>
        <w:rPr>
          <w:b/>
        </w:rPr>
        <w:t xml:space="preserve">Preparation </w:t>
      </w:r>
    </w:p>
    <w:p w:rsidR="00715576" w:rsidRDefault="00E82D91">
      <w:pPr>
        <w:numPr>
          <w:ilvl w:val="0"/>
          <w:numId w:val="34"/>
        </w:numPr>
        <w:ind w:hanging="360"/>
      </w:pPr>
      <w:r>
        <w:t xml:space="preserve">Sauté onion and garlic </w:t>
      </w:r>
      <w:r>
        <w:t xml:space="preserve">in sunflower oil. </w:t>
      </w:r>
    </w:p>
    <w:p w:rsidR="00715576" w:rsidRDefault="00E82D91">
      <w:pPr>
        <w:numPr>
          <w:ilvl w:val="0"/>
          <w:numId w:val="34"/>
        </w:numPr>
        <w:ind w:hanging="360"/>
      </w:pPr>
      <w:r>
        <w:t xml:space="preserve">Add carrots and pumpkin, cook until soft. </w:t>
      </w:r>
    </w:p>
    <w:p w:rsidR="00715576" w:rsidRDefault="00E82D91">
      <w:pPr>
        <w:numPr>
          <w:ilvl w:val="0"/>
          <w:numId w:val="34"/>
        </w:numPr>
        <w:ind w:hanging="360"/>
      </w:pPr>
      <w:r>
        <w:t xml:space="preserve">Add tomatoes, simmer for 10 minutes. </w:t>
      </w:r>
    </w:p>
    <w:p w:rsidR="00715576" w:rsidRDefault="00E82D91">
      <w:pPr>
        <w:numPr>
          <w:ilvl w:val="0"/>
          <w:numId w:val="34"/>
        </w:numPr>
        <w:spacing w:after="317"/>
        <w:ind w:hanging="360"/>
      </w:pPr>
      <w:r>
        <w:t xml:space="preserve">Serve with millet bread or rice. </w:t>
      </w:r>
    </w:p>
    <w:p w:rsidR="00715576" w:rsidRDefault="00E82D91">
      <w:pPr>
        <w:spacing w:after="97"/>
        <w:ind w:left="550"/>
      </w:pPr>
      <w:r>
        <w:rPr>
          <w:b/>
        </w:rPr>
        <w:lastRenderedPageBreak/>
        <w:t>Benefit</w:t>
      </w:r>
      <w:r>
        <w:t xml:space="preserve">: Carrots and pumpkin provide </w:t>
      </w:r>
      <w:r>
        <w:rPr>
          <w:b/>
        </w:rPr>
        <w:t>beta-carotene</w:t>
      </w:r>
      <w:r>
        <w:t xml:space="preserve">, converted to Vitamin A for eye and immune health. </w:t>
      </w:r>
    </w:p>
    <w:p w:rsidR="00715576" w:rsidRDefault="00E82D91">
      <w:pPr>
        <w:pStyle w:val="Heading2"/>
      </w:pPr>
      <w:r>
        <w:t>2.</w:t>
      </w:r>
      <w:r>
        <w:rPr>
          <w:rFonts w:ascii="Arial" w:eastAsia="Arial" w:hAnsi="Arial" w:cs="Arial"/>
        </w:rPr>
        <w:t xml:space="preserve"> </w:t>
      </w:r>
      <w:r>
        <w:rPr>
          <w:rFonts w:ascii="Arial" w:eastAsia="Arial" w:hAnsi="Arial" w:cs="Arial"/>
        </w:rPr>
        <w:tab/>
      </w:r>
      <w:r>
        <w:t>Grilled Tilapia</w:t>
      </w:r>
      <w:r>
        <w:t xml:space="preserve"> with Sukuma Wiki (Vitamin D &amp; K Support) </w:t>
      </w:r>
    </w:p>
    <w:p w:rsidR="00715576" w:rsidRDefault="00E82D91">
      <w:pPr>
        <w:spacing w:after="328" w:line="276" w:lineRule="auto"/>
        <w:ind w:left="550" w:right="-15"/>
      </w:pPr>
      <w:r>
        <w:rPr>
          <w:b/>
          <w:color w:val="0000CC"/>
        </w:rPr>
        <w:t>For Vitamin D deficiency (weak bones) and Vitamin K deficiency (poor clotting)</w:t>
      </w:r>
      <w:r>
        <w:rPr>
          <w:rFonts w:ascii="Times New Roman" w:eastAsia="Times New Roman" w:hAnsi="Times New Roman" w:cs="Times New Roman"/>
          <w:b/>
          <w:color w:val="0000CC"/>
        </w:rPr>
        <w:t xml:space="preserve"> </w:t>
      </w:r>
    </w:p>
    <w:p w:rsidR="00715576" w:rsidRDefault="00E82D91">
      <w:pPr>
        <w:spacing w:after="341"/>
        <w:ind w:left="550" w:right="-15"/>
      </w:pPr>
      <w:r>
        <w:rPr>
          <w:b/>
        </w:rPr>
        <w:t xml:space="preserve">Ingredients </w:t>
      </w:r>
    </w:p>
    <w:p w:rsidR="00715576" w:rsidRDefault="00E82D91">
      <w:pPr>
        <w:numPr>
          <w:ilvl w:val="0"/>
          <w:numId w:val="35"/>
        </w:numPr>
        <w:ind w:hanging="360"/>
      </w:pPr>
      <w:r>
        <w:t xml:space="preserve">1 tilapia fillet (Vitamin D, omega-3s) </w:t>
      </w:r>
    </w:p>
    <w:p w:rsidR="00715576" w:rsidRDefault="00E82D91">
      <w:pPr>
        <w:numPr>
          <w:ilvl w:val="0"/>
          <w:numId w:val="35"/>
        </w:numPr>
        <w:ind w:hanging="360"/>
      </w:pPr>
      <w:r>
        <w:t xml:space="preserve">2 cups sukuma wiki (collard greens, Vitamin K) </w:t>
      </w:r>
    </w:p>
    <w:p w:rsidR="00715576" w:rsidRDefault="00E82D91">
      <w:pPr>
        <w:numPr>
          <w:ilvl w:val="0"/>
          <w:numId w:val="35"/>
        </w:numPr>
        <w:ind w:hanging="360"/>
      </w:pPr>
      <w:r>
        <w:t xml:space="preserve">1 onion, sliced </w:t>
      </w:r>
    </w:p>
    <w:p w:rsidR="00715576" w:rsidRDefault="00E82D91">
      <w:pPr>
        <w:numPr>
          <w:ilvl w:val="0"/>
          <w:numId w:val="35"/>
        </w:numPr>
        <w:ind w:hanging="360"/>
      </w:pPr>
      <w:r>
        <w:t xml:space="preserve">1 tbsp canola oil </w:t>
      </w:r>
    </w:p>
    <w:p w:rsidR="00715576" w:rsidRDefault="00E82D91">
      <w:pPr>
        <w:numPr>
          <w:ilvl w:val="0"/>
          <w:numId w:val="35"/>
        </w:numPr>
        <w:ind w:hanging="360"/>
      </w:pPr>
      <w:r>
        <w:t xml:space="preserve">Juice of 1 lemon </w:t>
      </w:r>
    </w:p>
    <w:p w:rsidR="00715576" w:rsidRDefault="00E82D91">
      <w:pPr>
        <w:spacing w:after="338"/>
        <w:ind w:left="550" w:right="-15"/>
      </w:pPr>
      <w:r>
        <w:rPr>
          <w:b/>
        </w:rPr>
        <w:t xml:space="preserve">Preparation </w:t>
      </w:r>
    </w:p>
    <w:p w:rsidR="00715576" w:rsidRDefault="00E82D91">
      <w:pPr>
        <w:numPr>
          <w:ilvl w:val="0"/>
          <w:numId w:val="36"/>
        </w:numPr>
        <w:ind w:hanging="360"/>
      </w:pPr>
      <w:r>
        <w:t xml:space="preserve">Marinate tilapia with lemon juice and grill until golden. </w:t>
      </w:r>
    </w:p>
    <w:p w:rsidR="00715576" w:rsidRDefault="00E82D91">
      <w:pPr>
        <w:numPr>
          <w:ilvl w:val="0"/>
          <w:numId w:val="36"/>
        </w:numPr>
        <w:ind w:hanging="360"/>
      </w:pPr>
      <w:r>
        <w:t xml:space="preserve">Sauté onions and sukuma wiki lightly in oil. </w:t>
      </w:r>
    </w:p>
    <w:p w:rsidR="00715576" w:rsidRDefault="00E82D91">
      <w:pPr>
        <w:numPr>
          <w:ilvl w:val="0"/>
          <w:numId w:val="36"/>
        </w:numPr>
        <w:spacing w:after="317"/>
        <w:ind w:hanging="360"/>
      </w:pPr>
      <w:r>
        <w:t xml:space="preserve">Serve fish with greens on the side. </w:t>
      </w:r>
    </w:p>
    <w:p w:rsidR="00715576" w:rsidRDefault="00E82D91">
      <w:pPr>
        <w:spacing w:after="97"/>
        <w:ind w:left="550"/>
      </w:pPr>
      <w:r>
        <w:rPr>
          <w:b/>
        </w:rPr>
        <w:t>Benefit</w:t>
      </w:r>
      <w:r>
        <w:t xml:space="preserve">: Tilapia provides </w:t>
      </w:r>
      <w:r>
        <w:rPr>
          <w:b/>
        </w:rPr>
        <w:t>Vitamin D</w:t>
      </w:r>
      <w:r>
        <w:t xml:space="preserve"> for bone health, while sukuma wiki supplies </w:t>
      </w:r>
      <w:r>
        <w:rPr>
          <w:b/>
        </w:rPr>
        <w:t>Vitamin K</w:t>
      </w:r>
      <w:r>
        <w:t xml:space="preserve"> for blood clotting. </w:t>
      </w:r>
    </w:p>
    <w:p w:rsidR="00715576" w:rsidRDefault="00E82D91">
      <w:pPr>
        <w:pStyle w:val="Heading2"/>
      </w:pPr>
      <w:r>
        <w:t>3.</w:t>
      </w:r>
      <w:r>
        <w:rPr>
          <w:rFonts w:ascii="Arial" w:eastAsia="Arial" w:hAnsi="Arial" w:cs="Arial"/>
        </w:rPr>
        <w:t xml:space="preserve"> </w:t>
      </w:r>
      <w:r>
        <w:rPr>
          <w:rFonts w:ascii="Arial" w:eastAsia="Arial" w:hAnsi="Arial" w:cs="Arial"/>
        </w:rPr>
        <w:tab/>
      </w:r>
      <w:r>
        <w:t xml:space="preserve">Citrus &amp; Bean Salad (Vitamin C + Folate) </w:t>
      </w:r>
    </w:p>
    <w:p w:rsidR="00715576" w:rsidRDefault="00E82D91">
      <w:pPr>
        <w:spacing w:after="328" w:line="486" w:lineRule="auto"/>
        <w:ind w:left="550" w:right="-15"/>
      </w:pPr>
      <w:r>
        <w:rPr>
          <w:b/>
          <w:color w:val="0000CC"/>
        </w:rPr>
        <w:t>For Vitamin C deficiency (scurvy) and Folate deficiency (anemia, pregnancy needs)</w:t>
      </w:r>
      <w:r>
        <w:rPr>
          <w:rFonts w:ascii="Times New Roman" w:eastAsia="Times New Roman" w:hAnsi="Times New Roman" w:cs="Times New Roman"/>
          <w:b/>
          <w:color w:val="0000CC"/>
        </w:rPr>
        <w:t xml:space="preserve"> </w:t>
      </w:r>
      <w:r>
        <w:rPr>
          <w:b/>
        </w:rPr>
        <w:t xml:space="preserve">Ingredients </w:t>
      </w:r>
    </w:p>
    <w:p w:rsidR="00715576" w:rsidRDefault="00E82D91">
      <w:pPr>
        <w:numPr>
          <w:ilvl w:val="0"/>
          <w:numId w:val="37"/>
        </w:numPr>
        <w:ind w:hanging="360"/>
      </w:pPr>
      <w:r>
        <w:t xml:space="preserve">1 cup boiled beans (folate, iron) </w:t>
      </w:r>
    </w:p>
    <w:p w:rsidR="00715576" w:rsidRDefault="00E82D91">
      <w:pPr>
        <w:numPr>
          <w:ilvl w:val="0"/>
          <w:numId w:val="37"/>
        </w:numPr>
        <w:ind w:hanging="360"/>
      </w:pPr>
      <w:r>
        <w:t>1 or</w:t>
      </w:r>
      <w:r>
        <w:t xml:space="preserve">ange, peeled and sliced </w:t>
      </w:r>
    </w:p>
    <w:p w:rsidR="00715576" w:rsidRDefault="00E82D91">
      <w:pPr>
        <w:numPr>
          <w:ilvl w:val="0"/>
          <w:numId w:val="37"/>
        </w:numPr>
        <w:ind w:hanging="360"/>
      </w:pPr>
      <w:r>
        <w:t xml:space="preserve">½ cup guava chunks (Vitamin C powerhouse) </w:t>
      </w:r>
    </w:p>
    <w:p w:rsidR="00715576" w:rsidRDefault="00E82D91">
      <w:pPr>
        <w:numPr>
          <w:ilvl w:val="0"/>
          <w:numId w:val="37"/>
        </w:numPr>
        <w:ind w:hanging="360"/>
      </w:pPr>
      <w:r>
        <w:t xml:space="preserve">1 cucumber, diced </w:t>
      </w:r>
    </w:p>
    <w:p w:rsidR="00715576" w:rsidRDefault="00E82D91">
      <w:pPr>
        <w:numPr>
          <w:ilvl w:val="0"/>
          <w:numId w:val="37"/>
        </w:numPr>
        <w:ind w:hanging="360"/>
      </w:pPr>
      <w:r>
        <w:t xml:space="preserve">1 tbsp olive oil </w:t>
      </w:r>
    </w:p>
    <w:p w:rsidR="00715576" w:rsidRDefault="00E82D91">
      <w:pPr>
        <w:numPr>
          <w:ilvl w:val="0"/>
          <w:numId w:val="37"/>
        </w:numPr>
        <w:spacing w:after="317"/>
        <w:ind w:hanging="360"/>
      </w:pPr>
      <w:r>
        <w:t xml:space="preserve">Pinch of black pepper </w:t>
      </w:r>
    </w:p>
    <w:p w:rsidR="00715576" w:rsidRDefault="00E82D91">
      <w:pPr>
        <w:spacing w:after="340"/>
        <w:ind w:left="550" w:right="-15"/>
      </w:pPr>
      <w:r>
        <w:rPr>
          <w:b/>
        </w:rPr>
        <w:t xml:space="preserve">Preparation </w:t>
      </w:r>
    </w:p>
    <w:p w:rsidR="00715576" w:rsidRDefault="00E82D91">
      <w:pPr>
        <w:numPr>
          <w:ilvl w:val="0"/>
          <w:numId w:val="38"/>
        </w:numPr>
        <w:ind w:hanging="360"/>
      </w:pPr>
      <w:r>
        <w:t xml:space="preserve">Mix beans, orange slices, guava, and cucumber in a bowl. </w:t>
      </w:r>
    </w:p>
    <w:p w:rsidR="00715576" w:rsidRDefault="00E82D91">
      <w:pPr>
        <w:numPr>
          <w:ilvl w:val="0"/>
          <w:numId w:val="38"/>
        </w:numPr>
        <w:ind w:hanging="360"/>
      </w:pPr>
      <w:r>
        <w:t xml:space="preserve">Drizzle with olive oil and sprinkle pepper. </w:t>
      </w:r>
    </w:p>
    <w:p w:rsidR="00715576" w:rsidRDefault="00E82D91">
      <w:pPr>
        <w:numPr>
          <w:ilvl w:val="0"/>
          <w:numId w:val="38"/>
        </w:numPr>
        <w:spacing w:after="318"/>
        <w:ind w:hanging="360"/>
      </w:pPr>
      <w:r>
        <w:lastRenderedPageBreak/>
        <w:t xml:space="preserve">Serve fresh as a salad. </w:t>
      </w:r>
    </w:p>
    <w:p w:rsidR="00715576" w:rsidRDefault="00E82D91">
      <w:pPr>
        <w:spacing w:after="99"/>
        <w:ind w:left="550"/>
      </w:pPr>
      <w:r>
        <w:rPr>
          <w:b/>
        </w:rPr>
        <w:t>Benefit</w:t>
      </w:r>
      <w:r>
        <w:t xml:space="preserve">: Citrus and guava provide </w:t>
      </w:r>
      <w:r>
        <w:rPr>
          <w:b/>
        </w:rPr>
        <w:t>Vitamin C</w:t>
      </w:r>
      <w:r>
        <w:t xml:space="preserve"> for collagen and iron absorption, while beans add </w:t>
      </w:r>
      <w:r>
        <w:rPr>
          <w:b/>
        </w:rPr>
        <w:t>folate</w:t>
      </w:r>
      <w:r>
        <w:t xml:space="preserve"> for red blood cell formation. </w:t>
      </w:r>
    </w:p>
    <w:p w:rsidR="00715576" w:rsidRDefault="00E82D91">
      <w:pPr>
        <w:spacing w:line="276" w:lineRule="auto"/>
        <w:ind w:left="-5" w:right="-15"/>
      </w:pPr>
      <w:r>
        <w:rPr>
          <w:b/>
          <w:color w:val="0000CC"/>
        </w:rPr>
        <w:t xml:space="preserve">Summary of Recipes &amp; Vitamin Targets </w:t>
      </w:r>
    </w:p>
    <w:tbl>
      <w:tblPr>
        <w:tblStyle w:val="TableGrid"/>
        <w:tblW w:w="8149" w:type="dxa"/>
        <w:tblInd w:w="-108" w:type="dxa"/>
        <w:tblCellMar>
          <w:top w:w="53" w:type="dxa"/>
          <w:left w:w="108" w:type="dxa"/>
          <w:bottom w:w="0" w:type="dxa"/>
          <w:right w:w="115" w:type="dxa"/>
        </w:tblCellMar>
        <w:tblLook w:val="04A0" w:firstRow="1" w:lastRow="0" w:firstColumn="1" w:lastColumn="0" w:noHBand="0" w:noVBand="1"/>
      </w:tblPr>
      <w:tblGrid>
        <w:gridCol w:w="3048"/>
        <w:gridCol w:w="2038"/>
        <w:gridCol w:w="3063"/>
      </w:tblGrid>
      <w:tr w:rsidR="00715576">
        <w:trPr>
          <w:trHeight w:val="487"/>
        </w:trPr>
        <w:tc>
          <w:tcPr>
            <w:tcW w:w="304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Dish </w:t>
            </w:r>
          </w:p>
        </w:tc>
        <w:tc>
          <w:tcPr>
            <w:tcW w:w="203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Target Vitamins </w:t>
            </w:r>
          </w:p>
        </w:tc>
        <w:tc>
          <w:tcPr>
            <w:tcW w:w="3063"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Key Benefits </w:t>
            </w:r>
          </w:p>
        </w:tc>
      </w:tr>
      <w:tr w:rsidR="00715576">
        <w:trPr>
          <w:trHeight w:val="486"/>
        </w:trPr>
        <w:tc>
          <w:tcPr>
            <w:tcW w:w="304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Carrot &amp; Pumpkin Stew </w:t>
            </w:r>
          </w:p>
        </w:tc>
        <w:tc>
          <w:tcPr>
            <w:tcW w:w="203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Vitamin A </w:t>
            </w:r>
          </w:p>
        </w:tc>
        <w:tc>
          <w:tcPr>
            <w:tcW w:w="3063"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Eye health, immunity </w:t>
            </w:r>
          </w:p>
        </w:tc>
      </w:tr>
      <w:tr w:rsidR="00715576">
        <w:trPr>
          <w:trHeight w:val="486"/>
        </w:trPr>
        <w:tc>
          <w:tcPr>
            <w:tcW w:w="304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Grilled Tilapia + Sukuma Wiki </w:t>
            </w:r>
          </w:p>
        </w:tc>
        <w:tc>
          <w:tcPr>
            <w:tcW w:w="203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Vitamin D &amp; K </w:t>
            </w:r>
          </w:p>
        </w:tc>
        <w:tc>
          <w:tcPr>
            <w:tcW w:w="3063"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Bone strength, blood clotting </w:t>
            </w:r>
          </w:p>
        </w:tc>
      </w:tr>
      <w:tr w:rsidR="00715576">
        <w:trPr>
          <w:trHeight w:val="486"/>
        </w:trPr>
        <w:tc>
          <w:tcPr>
            <w:tcW w:w="304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Citrus &amp; Bean Salad </w:t>
            </w:r>
          </w:p>
        </w:tc>
        <w:tc>
          <w:tcPr>
            <w:tcW w:w="203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Vitamin C &amp; Folate </w:t>
            </w:r>
          </w:p>
        </w:tc>
        <w:tc>
          <w:tcPr>
            <w:tcW w:w="3063"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Collagen, anemia prevention </w:t>
            </w:r>
          </w:p>
        </w:tc>
      </w:tr>
    </w:tbl>
    <w:p w:rsidR="00715576" w:rsidRDefault="00E82D91">
      <w:pPr>
        <w:ind w:left="10"/>
      </w:pPr>
      <w:r>
        <w:rPr>
          <w:b/>
        </w:rPr>
        <w:t>Conclusion</w:t>
      </w:r>
      <w:r>
        <w:t xml:space="preserve">: These dishes use </w:t>
      </w:r>
      <w:r>
        <w:rPr>
          <w:b/>
        </w:rPr>
        <w:t>local, affordable foods</w:t>
      </w:r>
      <w:r>
        <w:t xml:space="preserve"> (carrots, pumpkin, t</w:t>
      </w:r>
      <w:r>
        <w:t xml:space="preserve">ilapia, sukuma wiki, beans, citrus fruits) to naturally correct vitamin imbalances. They are nutrient-dense, easy to prepare, and culturally adaptable. </w:t>
      </w:r>
    </w:p>
    <w:p w:rsidR="00715576" w:rsidRDefault="00E82D91">
      <w:pPr>
        <w:pStyle w:val="Heading1"/>
      </w:pPr>
      <w:r>
        <w:t xml:space="preserve">Mineral salts </w:t>
      </w:r>
    </w:p>
    <w:p w:rsidR="00715576" w:rsidRDefault="00E82D91">
      <w:pPr>
        <w:spacing w:after="328" w:line="276" w:lineRule="auto"/>
        <w:ind w:left="-5" w:right="-15"/>
      </w:pPr>
      <w:r>
        <w:rPr>
          <w:b/>
          <w:color w:val="0000CC"/>
        </w:rPr>
        <w:t xml:space="preserve">Categories of minerals </w:t>
      </w:r>
    </w:p>
    <w:p w:rsidR="00715576" w:rsidRDefault="00E82D91">
      <w:pPr>
        <w:numPr>
          <w:ilvl w:val="0"/>
          <w:numId w:val="39"/>
        </w:numPr>
        <w:spacing w:after="329" w:line="301" w:lineRule="auto"/>
        <w:ind w:right="-15" w:hanging="540"/>
      </w:pPr>
      <w:r>
        <w:rPr>
          <w:b/>
          <w:color w:val="C00000"/>
        </w:rPr>
        <w:t>Macro-Minerals</w:t>
      </w:r>
      <w:r>
        <w:rPr>
          <w:color w:val="0000CC"/>
        </w:rPr>
        <w:t xml:space="preserve"> </w:t>
      </w:r>
    </w:p>
    <w:p w:rsidR="00715576" w:rsidRDefault="00E82D91">
      <w:pPr>
        <w:spacing w:after="314"/>
        <w:ind w:left="535" w:right="-15"/>
      </w:pPr>
      <w:r>
        <w:rPr>
          <w:i/>
        </w:rPr>
        <w:t>(Required in larger amounts, usually &gt;</w:t>
      </w:r>
      <w:r>
        <w:rPr>
          <w:i/>
        </w:rPr>
        <w:t>100 mg/day)</w:t>
      </w:r>
      <w:r>
        <w:t xml:space="preserve"> </w:t>
      </w:r>
    </w:p>
    <w:p w:rsidR="00715576" w:rsidRDefault="00E82D91">
      <w:pPr>
        <w:numPr>
          <w:ilvl w:val="1"/>
          <w:numId w:val="39"/>
        </w:numPr>
        <w:spacing w:after="318"/>
        <w:ind w:right="-15" w:hanging="540"/>
      </w:pPr>
      <w:r>
        <w:rPr>
          <w:b/>
        </w:rPr>
        <w:t>Calcium</w:t>
      </w:r>
      <w:r>
        <w:t xml:space="preserve"> </w:t>
      </w:r>
    </w:p>
    <w:p w:rsidR="00715576" w:rsidRDefault="00E82D91">
      <w:pPr>
        <w:spacing w:after="316"/>
        <w:ind w:left="1090"/>
      </w:pPr>
      <w:r>
        <w:rPr>
          <w:b/>
        </w:rPr>
        <w:t>Sources</w:t>
      </w:r>
      <w:r>
        <w:t xml:space="preserve">: Milk, cheese, yogurt, sardines, green leafy vegetables (sukuma wiki, spinach). </w:t>
      </w:r>
    </w:p>
    <w:p w:rsidR="00715576" w:rsidRDefault="00E82D91">
      <w:pPr>
        <w:spacing w:after="315"/>
        <w:ind w:left="1090"/>
      </w:pPr>
      <w:r>
        <w:rPr>
          <w:b/>
        </w:rPr>
        <w:t>Functions</w:t>
      </w:r>
      <w:r>
        <w:t xml:space="preserve">: Bone and teeth health, muscle contraction, blood clotting. </w:t>
      </w:r>
    </w:p>
    <w:p w:rsidR="00715576" w:rsidRDefault="00E82D91">
      <w:pPr>
        <w:numPr>
          <w:ilvl w:val="1"/>
          <w:numId w:val="39"/>
        </w:numPr>
        <w:spacing w:after="317"/>
        <w:ind w:right="-15" w:hanging="540"/>
      </w:pPr>
      <w:r>
        <w:rPr>
          <w:b/>
        </w:rPr>
        <w:t>Potassium</w:t>
      </w:r>
      <w:r>
        <w:t xml:space="preserve"> </w:t>
      </w:r>
    </w:p>
    <w:p w:rsidR="00715576" w:rsidRDefault="00E82D91">
      <w:pPr>
        <w:spacing w:after="317"/>
        <w:ind w:left="1090"/>
      </w:pPr>
      <w:r>
        <w:rPr>
          <w:b/>
        </w:rPr>
        <w:t>Sources</w:t>
      </w:r>
      <w:r>
        <w:t xml:space="preserve">: Bananas, sweet potatoes, beans, avocados, tomatoes. </w:t>
      </w:r>
    </w:p>
    <w:p w:rsidR="00715576" w:rsidRDefault="00E82D91">
      <w:pPr>
        <w:spacing w:after="314"/>
        <w:ind w:left="1090"/>
      </w:pPr>
      <w:r>
        <w:rPr>
          <w:b/>
        </w:rPr>
        <w:t>F</w:t>
      </w:r>
      <w:r>
        <w:rPr>
          <w:b/>
        </w:rPr>
        <w:t>unctions</w:t>
      </w:r>
      <w:r>
        <w:t xml:space="preserve">: Fluid balance, nerve transmission, muscle function. </w:t>
      </w:r>
    </w:p>
    <w:p w:rsidR="00715576" w:rsidRDefault="00E82D91">
      <w:pPr>
        <w:numPr>
          <w:ilvl w:val="1"/>
          <w:numId w:val="39"/>
        </w:numPr>
        <w:spacing w:after="318"/>
        <w:ind w:right="-15" w:hanging="540"/>
      </w:pPr>
      <w:r>
        <w:rPr>
          <w:b/>
        </w:rPr>
        <w:t>Magnesium</w:t>
      </w:r>
      <w:r>
        <w:t xml:space="preserve"> </w:t>
      </w:r>
    </w:p>
    <w:p w:rsidR="00715576" w:rsidRDefault="00E82D91">
      <w:pPr>
        <w:spacing w:after="316"/>
        <w:ind w:left="1090"/>
      </w:pPr>
      <w:r>
        <w:rPr>
          <w:b/>
        </w:rPr>
        <w:t>Sources</w:t>
      </w:r>
      <w:r>
        <w:t xml:space="preserve">: Nuts (groundnuts, simsim), whole grains, green leafy vegetables. </w:t>
      </w:r>
    </w:p>
    <w:p w:rsidR="00715576" w:rsidRDefault="00E82D91">
      <w:pPr>
        <w:spacing w:after="316"/>
        <w:ind w:left="1090"/>
      </w:pPr>
      <w:r>
        <w:rPr>
          <w:b/>
        </w:rPr>
        <w:lastRenderedPageBreak/>
        <w:t>Functions</w:t>
      </w:r>
      <w:r>
        <w:t xml:space="preserve">: Enzyme activation, muscle relaxation, bone health. </w:t>
      </w:r>
    </w:p>
    <w:p w:rsidR="00715576" w:rsidRDefault="00E82D91">
      <w:pPr>
        <w:numPr>
          <w:ilvl w:val="1"/>
          <w:numId w:val="39"/>
        </w:numPr>
        <w:spacing w:after="317"/>
        <w:ind w:right="-15" w:hanging="540"/>
      </w:pPr>
      <w:r>
        <w:rPr>
          <w:b/>
        </w:rPr>
        <w:t>Phosphorus</w:t>
      </w:r>
      <w:r>
        <w:t xml:space="preserve"> </w:t>
      </w:r>
    </w:p>
    <w:p w:rsidR="00715576" w:rsidRDefault="00E82D91">
      <w:pPr>
        <w:spacing w:after="317"/>
        <w:ind w:left="1090"/>
      </w:pPr>
      <w:r>
        <w:rPr>
          <w:b/>
        </w:rPr>
        <w:t>Sources</w:t>
      </w:r>
      <w:r>
        <w:t>: Meat, fish, eggs, legum</w:t>
      </w:r>
      <w:r>
        <w:t xml:space="preserve">es, dairy products. </w:t>
      </w:r>
    </w:p>
    <w:p w:rsidR="00715576" w:rsidRDefault="00E82D91">
      <w:pPr>
        <w:spacing w:after="314"/>
        <w:ind w:left="1090"/>
      </w:pPr>
      <w:r>
        <w:rPr>
          <w:b/>
        </w:rPr>
        <w:t>Functions</w:t>
      </w:r>
      <w:r>
        <w:t xml:space="preserve">: Bone and teeth formation, energy metabolism (ATP). </w:t>
      </w:r>
    </w:p>
    <w:p w:rsidR="00715576" w:rsidRDefault="00E82D91">
      <w:pPr>
        <w:numPr>
          <w:ilvl w:val="1"/>
          <w:numId w:val="39"/>
        </w:numPr>
        <w:spacing w:after="318"/>
        <w:ind w:right="-15" w:hanging="540"/>
      </w:pPr>
      <w:r>
        <w:rPr>
          <w:b/>
        </w:rPr>
        <w:t>Sodium</w:t>
      </w:r>
      <w:r>
        <w:t xml:space="preserve"> </w:t>
      </w:r>
    </w:p>
    <w:p w:rsidR="00715576" w:rsidRDefault="00E82D91">
      <w:pPr>
        <w:spacing w:after="316"/>
        <w:ind w:left="1090"/>
      </w:pPr>
      <w:r>
        <w:rPr>
          <w:b/>
        </w:rPr>
        <w:t>Sources</w:t>
      </w:r>
      <w:r>
        <w:t xml:space="preserve">: Table salt, processed foods, seafood. </w:t>
      </w:r>
    </w:p>
    <w:p w:rsidR="00715576" w:rsidRDefault="00E82D91">
      <w:pPr>
        <w:spacing w:after="315"/>
        <w:ind w:left="1090"/>
      </w:pPr>
      <w:r>
        <w:rPr>
          <w:b/>
        </w:rPr>
        <w:t>Functions</w:t>
      </w:r>
      <w:r>
        <w:t xml:space="preserve">: Fluid balance, nerve impulses, muscle contraction. </w:t>
      </w:r>
    </w:p>
    <w:p w:rsidR="00715576" w:rsidRDefault="00E82D91">
      <w:pPr>
        <w:numPr>
          <w:ilvl w:val="0"/>
          <w:numId w:val="39"/>
        </w:numPr>
        <w:spacing w:after="329" w:line="301" w:lineRule="auto"/>
        <w:ind w:right="-15" w:hanging="540"/>
      </w:pPr>
      <w:r>
        <w:rPr>
          <w:b/>
          <w:color w:val="C00000"/>
        </w:rPr>
        <w:t>Trace Elements</w:t>
      </w:r>
      <w:r>
        <w:rPr>
          <w:color w:val="C00000"/>
        </w:rPr>
        <w:t xml:space="preserve"> </w:t>
      </w:r>
    </w:p>
    <w:p w:rsidR="00715576" w:rsidRDefault="00E82D91">
      <w:pPr>
        <w:spacing w:after="0"/>
        <w:ind w:left="535" w:right="-15"/>
      </w:pPr>
      <w:r>
        <w:rPr>
          <w:i/>
        </w:rPr>
        <w:t>(Required in smaller amounts, usually &lt;100 mg/day)</w:t>
      </w:r>
      <w:r>
        <w:t xml:space="preserve"> </w:t>
      </w:r>
    </w:p>
    <w:p w:rsidR="00715576" w:rsidRDefault="00E82D91">
      <w:pPr>
        <w:numPr>
          <w:ilvl w:val="1"/>
          <w:numId w:val="39"/>
        </w:numPr>
        <w:spacing w:after="317"/>
        <w:ind w:right="-15" w:hanging="540"/>
      </w:pPr>
      <w:r>
        <w:rPr>
          <w:b/>
        </w:rPr>
        <w:t>Iron</w:t>
      </w:r>
      <w:r>
        <w:t xml:space="preserve"> </w:t>
      </w:r>
    </w:p>
    <w:p w:rsidR="00715576" w:rsidRDefault="00E82D91">
      <w:pPr>
        <w:spacing w:after="318"/>
        <w:ind w:left="1090"/>
      </w:pPr>
      <w:r>
        <w:rPr>
          <w:b/>
        </w:rPr>
        <w:t>Sources</w:t>
      </w:r>
      <w:r>
        <w:t xml:space="preserve">: Red meat, liver, beans, spinach, fortified cereals. </w:t>
      </w:r>
    </w:p>
    <w:p w:rsidR="00715576" w:rsidRDefault="00E82D91">
      <w:pPr>
        <w:spacing w:after="313"/>
        <w:ind w:left="1090"/>
      </w:pPr>
      <w:r>
        <w:rPr>
          <w:b/>
        </w:rPr>
        <w:t>Functions</w:t>
      </w:r>
      <w:r>
        <w:t xml:space="preserve">: Hemoglobin formation, oxygen transport, energy metabolism. </w:t>
      </w:r>
    </w:p>
    <w:p w:rsidR="00715576" w:rsidRDefault="00E82D91">
      <w:pPr>
        <w:numPr>
          <w:ilvl w:val="1"/>
          <w:numId w:val="39"/>
        </w:numPr>
        <w:spacing w:after="318"/>
        <w:ind w:right="-15" w:hanging="540"/>
      </w:pPr>
      <w:r>
        <w:rPr>
          <w:b/>
        </w:rPr>
        <w:t>Zinc</w:t>
      </w:r>
      <w:r>
        <w:t xml:space="preserve"> </w:t>
      </w:r>
    </w:p>
    <w:p w:rsidR="00715576" w:rsidRDefault="00E82D91">
      <w:pPr>
        <w:spacing w:after="316"/>
        <w:ind w:left="1090"/>
      </w:pPr>
      <w:r>
        <w:rPr>
          <w:b/>
        </w:rPr>
        <w:t>Sources</w:t>
      </w:r>
      <w:r>
        <w:t xml:space="preserve">: Meat, fish, legumes, nuts, whole grains. </w:t>
      </w:r>
    </w:p>
    <w:p w:rsidR="00715576" w:rsidRDefault="00E82D91">
      <w:pPr>
        <w:spacing w:after="315"/>
        <w:ind w:left="1090"/>
      </w:pPr>
      <w:r>
        <w:rPr>
          <w:b/>
        </w:rPr>
        <w:t>Function</w:t>
      </w:r>
      <w:r>
        <w:rPr>
          <w:b/>
        </w:rPr>
        <w:t>s</w:t>
      </w:r>
      <w:r>
        <w:t xml:space="preserve">: Immune function, wound healing, growth, reproduction. </w:t>
      </w:r>
    </w:p>
    <w:p w:rsidR="00715576" w:rsidRDefault="00E82D91">
      <w:pPr>
        <w:numPr>
          <w:ilvl w:val="1"/>
          <w:numId w:val="39"/>
        </w:numPr>
        <w:spacing w:after="317"/>
        <w:ind w:right="-15" w:hanging="540"/>
      </w:pPr>
      <w:r>
        <w:rPr>
          <w:b/>
        </w:rPr>
        <w:t>Iodine</w:t>
      </w:r>
      <w:r>
        <w:t xml:space="preserve"> </w:t>
      </w:r>
    </w:p>
    <w:p w:rsidR="00715576" w:rsidRDefault="00E82D91">
      <w:pPr>
        <w:spacing w:after="317"/>
        <w:ind w:left="1090"/>
      </w:pPr>
      <w:r>
        <w:rPr>
          <w:b/>
        </w:rPr>
        <w:t>Sources</w:t>
      </w:r>
      <w:r>
        <w:t xml:space="preserve">: Iodized salt, seafood, seaweed. </w:t>
      </w:r>
    </w:p>
    <w:p w:rsidR="00715576" w:rsidRDefault="00E82D91">
      <w:pPr>
        <w:spacing w:after="314"/>
        <w:ind w:left="1090"/>
      </w:pPr>
      <w:r>
        <w:rPr>
          <w:b/>
        </w:rPr>
        <w:t>Functions</w:t>
      </w:r>
      <w:r>
        <w:t xml:space="preserve">: Thyroid hormone synthesis, metabolism regulation. </w:t>
      </w:r>
    </w:p>
    <w:p w:rsidR="00715576" w:rsidRDefault="00E82D91">
      <w:pPr>
        <w:numPr>
          <w:ilvl w:val="1"/>
          <w:numId w:val="39"/>
        </w:numPr>
        <w:spacing w:after="318"/>
        <w:ind w:right="-15" w:hanging="540"/>
      </w:pPr>
      <w:r>
        <w:rPr>
          <w:b/>
        </w:rPr>
        <w:t>Copper</w:t>
      </w:r>
      <w:r>
        <w:t xml:space="preserve"> </w:t>
      </w:r>
    </w:p>
    <w:p w:rsidR="00715576" w:rsidRDefault="00E82D91">
      <w:pPr>
        <w:spacing w:after="316"/>
        <w:ind w:left="1090"/>
      </w:pPr>
      <w:r>
        <w:rPr>
          <w:b/>
        </w:rPr>
        <w:t>Sources</w:t>
      </w:r>
      <w:r>
        <w:t xml:space="preserve">: Shellfish, nuts, seeds, whole grains. </w:t>
      </w:r>
    </w:p>
    <w:p w:rsidR="00715576" w:rsidRDefault="00E82D91">
      <w:pPr>
        <w:spacing w:after="316"/>
        <w:ind w:left="1090"/>
      </w:pPr>
      <w:r>
        <w:rPr>
          <w:b/>
        </w:rPr>
        <w:t>Functions</w:t>
      </w:r>
      <w:r>
        <w:t xml:space="preserve">: Iron metabolism, connective tissue formation. </w:t>
      </w:r>
    </w:p>
    <w:p w:rsidR="00715576" w:rsidRDefault="00E82D91">
      <w:pPr>
        <w:numPr>
          <w:ilvl w:val="1"/>
          <w:numId w:val="39"/>
        </w:numPr>
        <w:spacing w:after="317"/>
        <w:ind w:right="-15" w:hanging="540"/>
      </w:pPr>
      <w:r>
        <w:rPr>
          <w:b/>
        </w:rPr>
        <w:lastRenderedPageBreak/>
        <w:t>Selenium</w:t>
      </w:r>
      <w:r>
        <w:t xml:space="preserve"> </w:t>
      </w:r>
    </w:p>
    <w:p w:rsidR="00715576" w:rsidRDefault="00E82D91">
      <w:pPr>
        <w:spacing w:after="317"/>
        <w:ind w:left="1090"/>
      </w:pPr>
      <w:r>
        <w:rPr>
          <w:b/>
        </w:rPr>
        <w:t>Sources</w:t>
      </w:r>
      <w:r>
        <w:t xml:space="preserve">: Fish, eggs, sunflower seeds, cereals. </w:t>
      </w:r>
    </w:p>
    <w:p w:rsidR="00715576" w:rsidRDefault="00E82D91">
      <w:pPr>
        <w:spacing w:after="314"/>
        <w:ind w:left="1090"/>
      </w:pPr>
      <w:r>
        <w:rPr>
          <w:b/>
        </w:rPr>
        <w:t>Functions</w:t>
      </w:r>
      <w:r>
        <w:t xml:space="preserve">: Antioxidant defense, thyroid hormone metabolism. </w:t>
      </w:r>
    </w:p>
    <w:p w:rsidR="00715576" w:rsidRDefault="00E82D91">
      <w:pPr>
        <w:numPr>
          <w:ilvl w:val="1"/>
          <w:numId w:val="39"/>
        </w:numPr>
        <w:spacing w:after="318"/>
        <w:ind w:right="-15" w:hanging="540"/>
      </w:pPr>
      <w:r>
        <w:rPr>
          <w:b/>
        </w:rPr>
        <w:t>Fluoride</w:t>
      </w:r>
      <w:r>
        <w:t xml:space="preserve"> </w:t>
      </w:r>
    </w:p>
    <w:p w:rsidR="00715576" w:rsidRDefault="00E82D91">
      <w:pPr>
        <w:spacing w:after="316"/>
        <w:ind w:left="1090"/>
      </w:pPr>
      <w:r>
        <w:rPr>
          <w:b/>
        </w:rPr>
        <w:t>Sources</w:t>
      </w:r>
      <w:r>
        <w:t xml:space="preserve">: Fluoridated water, tea, fish. </w:t>
      </w:r>
    </w:p>
    <w:p w:rsidR="00715576" w:rsidRDefault="00E82D91">
      <w:pPr>
        <w:spacing w:after="317"/>
        <w:ind w:left="1090"/>
      </w:pPr>
      <w:r>
        <w:rPr>
          <w:b/>
        </w:rPr>
        <w:t>Functions</w:t>
      </w:r>
      <w:r>
        <w:t>: Strengthens teeth and bones</w:t>
      </w:r>
      <w:r>
        <w:t xml:space="preserve">, prevents dental caries. </w:t>
      </w:r>
    </w:p>
    <w:p w:rsidR="00715576" w:rsidRDefault="00E82D91">
      <w:pPr>
        <w:spacing w:after="0" w:line="240" w:lineRule="auto"/>
        <w:ind w:left="0" w:firstLine="0"/>
      </w:pPr>
      <w:r>
        <w:t xml:space="preserve"> </w:t>
      </w:r>
      <w:r>
        <w:tab/>
      </w:r>
      <w:r>
        <w:rPr>
          <w:b/>
          <w:color w:val="FF0000"/>
        </w:rPr>
        <w:t xml:space="preserve"> </w:t>
      </w:r>
    </w:p>
    <w:p w:rsidR="00715576" w:rsidRDefault="00E82D91">
      <w:pPr>
        <w:spacing w:line="276" w:lineRule="auto"/>
        <w:ind w:left="-5" w:right="-15"/>
      </w:pPr>
      <w:r>
        <w:rPr>
          <w:b/>
          <w:color w:val="0000CC"/>
        </w:rPr>
        <w:t xml:space="preserve">Summary Table </w:t>
      </w:r>
    </w:p>
    <w:tbl>
      <w:tblPr>
        <w:tblStyle w:val="TableGrid"/>
        <w:tblW w:w="7033" w:type="dxa"/>
        <w:tblInd w:w="-108" w:type="dxa"/>
        <w:tblCellMar>
          <w:top w:w="53" w:type="dxa"/>
          <w:left w:w="108" w:type="dxa"/>
          <w:bottom w:w="0" w:type="dxa"/>
          <w:right w:w="54" w:type="dxa"/>
        </w:tblCellMar>
        <w:tblLook w:val="04A0" w:firstRow="1" w:lastRow="0" w:firstColumn="1" w:lastColumn="0" w:noHBand="0" w:noVBand="1"/>
      </w:tblPr>
      <w:tblGrid>
        <w:gridCol w:w="1108"/>
        <w:gridCol w:w="1369"/>
        <w:gridCol w:w="2290"/>
        <w:gridCol w:w="2266"/>
      </w:tblGrid>
      <w:tr w:rsidR="00715576">
        <w:trPr>
          <w:trHeight w:val="487"/>
        </w:trPr>
        <w:tc>
          <w:tcPr>
            <w:tcW w:w="110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 xml:space="preserve">Category </w:t>
            </w:r>
          </w:p>
        </w:tc>
        <w:tc>
          <w:tcPr>
            <w:tcW w:w="1369"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Mineral </w:t>
            </w:r>
          </w:p>
        </w:tc>
        <w:tc>
          <w:tcPr>
            <w:tcW w:w="2290"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Sources </w:t>
            </w:r>
          </w:p>
        </w:tc>
        <w:tc>
          <w:tcPr>
            <w:tcW w:w="226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Functions </w:t>
            </w:r>
          </w:p>
        </w:tc>
      </w:tr>
      <w:tr w:rsidR="00715576">
        <w:trPr>
          <w:trHeight w:val="486"/>
        </w:trPr>
        <w:tc>
          <w:tcPr>
            <w:tcW w:w="110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Macro</w:t>
            </w:r>
            <w:r>
              <w:t xml:space="preserve"> </w:t>
            </w:r>
          </w:p>
        </w:tc>
        <w:tc>
          <w:tcPr>
            <w:tcW w:w="1369"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Calcium </w:t>
            </w:r>
          </w:p>
        </w:tc>
        <w:tc>
          <w:tcPr>
            <w:tcW w:w="2290"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Dairy, leafy greens </w:t>
            </w:r>
          </w:p>
        </w:tc>
        <w:tc>
          <w:tcPr>
            <w:tcW w:w="226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Bones, clotting </w:t>
            </w:r>
          </w:p>
        </w:tc>
      </w:tr>
      <w:tr w:rsidR="00715576">
        <w:trPr>
          <w:trHeight w:val="486"/>
        </w:trPr>
        <w:tc>
          <w:tcPr>
            <w:tcW w:w="110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Macro</w:t>
            </w:r>
            <w:r>
              <w:t xml:space="preserve"> </w:t>
            </w:r>
          </w:p>
        </w:tc>
        <w:tc>
          <w:tcPr>
            <w:tcW w:w="1369"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Potassium </w:t>
            </w:r>
          </w:p>
        </w:tc>
        <w:tc>
          <w:tcPr>
            <w:tcW w:w="2290"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Bananas, beans </w:t>
            </w:r>
          </w:p>
        </w:tc>
        <w:tc>
          <w:tcPr>
            <w:tcW w:w="226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Fluid balance, nerves </w:t>
            </w:r>
          </w:p>
        </w:tc>
      </w:tr>
      <w:tr w:rsidR="00715576">
        <w:trPr>
          <w:trHeight w:val="486"/>
        </w:trPr>
        <w:tc>
          <w:tcPr>
            <w:tcW w:w="110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Macro</w:t>
            </w:r>
            <w:r>
              <w:t xml:space="preserve"> </w:t>
            </w:r>
          </w:p>
        </w:tc>
        <w:tc>
          <w:tcPr>
            <w:tcW w:w="1369"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both"/>
            </w:pPr>
            <w:r>
              <w:t xml:space="preserve">Magnesium </w:t>
            </w:r>
          </w:p>
        </w:tc>
        <w:tc>
          <w:tcPr>
            <w:tcW w:w="2290"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Nuts, grains, greens </w:t>
            </w:r>
          </w:p>
        </w:tc>
        <w:tc>
          <w:tcPr>
            <w:tcW w:w="226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Enzymes, muscles </w:t>
            </w:r>
          </w:p>
        </w:tc>
      </w:tr>
      <w:tr w:rsidR="00715576">
        <w:trPr>
          <w:trHeight w:val="486"/>
        </w:trPr>
        <w:tc>
          <w:tcPr>
            <w:tcW w:w="110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Macro</w:t>
            </w:r>
            <w:r>
              <w:t xml:space="preserve"> </w:t>
            </w:r>
          </w:p>
        </w:tc>
        <w:tc>
          <w:tcPr>
            <w:tcW w:w="1369"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both"/>
            </w:pPr>
            <w:r>
              <w:t xml:space="preserve">Phosphorus </w:t>
            </w:r>
          </w:p>
        </w:tc>
        <w:tc>
          <w:tcPr>
            <w:tcW w:w="2290"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Meat, fish, eggs </w:t>
            </w:r>
          </w:p>
        </w:tc>
        <w:tc>
          <w:tcPr>
            <w:tcW w:w="226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Energy, bones </w:t>
            </w:r>
          </w:p>
        </w:tc>
      </w:tr>
      <w:tr w:rsidR="00715576">
        <w:trPr>
          <w:trHeight w:val="486"/>
        </w:trPr>
        <w:tc>
          <w:tcPr>
            <w:tcW w:w="110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Macro</w:t>
            </w:r>
            <w:r>
              <w:t xml:space="preserve"> </w:t>
            </w:r>
          </w:p>
        </w:tc>
        <w:tc>
          <w:tcPr>
            <w:tcW w:w="1369"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Sodium </w:t>
            </w:r>
          </w:p>
        </w:tc>
        <w:tc>
          <w:tcPr>
            <w:tcW w:w="2290"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Salt, seafood </w:t>
            </w:r>
          </w:p>
        </w:tc>
        <w:tc>
          <w:tcPr>
            <w:tcW w:w="226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Fluid balance, nerves </w:t>
            </w:r>
          </w:p>
        </w:tc>
      </w:tr>
      <w:tr w:rsidR="00715576">
        <w:trPr>
          <w:trHeight w:val="486"/>
        </w:trPr>
        <w:tc>
          <w:tcPr>
            <w:tcW w:w="110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Trace</w:t>
            </w:r>
            <w:r>
              <w:t xml:space="preserve"> </w:t>
            </w:r>
          </w:p>
        </w:tc>
        <w:tc>
          <w:tcPr>
            <w:tcW w:w="1369"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Iron </w:t>
            </w:r>
          </w:p>
        </w:tc>
        <w:tc>
          <w:tcPr>
            <w:tcW w:w="2290"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Meat, beans, spinach </w:t>
            </w:r>
          </w:p>
        </w:tc>
        <w:tc>
          <w:tcPr>
            <w:tcW w:w="226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both"/>
            </w:pPr>
            <w:r>
              <w:t xml:space="preserve">Hemoglobin, oxygen </w:t>
            </w:r>
          </w:p>
        </w:tc>
      </w:tr>
      <w:tr w:rsidR="00715576">
        <w:trPr>
          <w:trHeight w:val="487"/>
        </w:trPr>
        <w:tc>
          <w:tcPr>
            <w:tcW w:w="110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Trace</w:t>
            </w:r>
            <w:r>
              <w:t xml:space="preserve"> </w:t>
            </w:r>
          </w:p>
        </w:tc>
        <w:tc>
          <w:tcPr>
            <w:tcW w:w="1369"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Zinc </w:t>
            </w:r>
          </w:p>
        </w:tc>
        <w:tc>
          <w:tcPr>
            <w:tcW w:w="2290"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Meat, legumes, nuts </w:t>
            </w:r>
          </w:p>
        </w:tc>
        <w:tc>
          <w:tcPr>
            <w:tcW w:w="226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Immunity, growth </w:t>
            </w:r>
          </w:p>
        </w:tc>
      </w:tr>
      <w:tr w:rsidR="00715576">
        <w:trPr>
          <w:trHeight w:val="486"/>
        </w:trPr>
        <w:tc>
          <w:tcPr>
            <w:tcW w:w="110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Trace</w:t>
            </w:r>
            <w:r>
              <w:t xml:space="preserve"> </w:t>
            </w:r>
          </w:p>
        </w:tc>
        <w:tc>
          <w:tcPr>
            <w:tcW w:w="1369"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Iodine </w:t>
            </w:r>
          </w:p>
        </w:tc>
        <w:tc>
          <w:tcPr>
            <w:tcW w:w="2290"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Iodized salt, seafood </w:t>
            </w:r>
          </w:p>
        </w:tc>
        <w:tc>
          <w:tcPr>
            <w:tcW w:w="226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Thyroid hormones </w:t>
            </w:r>
          </w:p>
        </w:tc>
      </w:tr>
      <w:tr w:rsidR="00715576">
        <w:trPr>
          <w:trHeight w:val="486"/>
        </w:trPr>
        <w:tc>
          <w:tcPr>
            <w:tcW w:w="110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Trace</w:t>
            </w:r>
            <w:r>
              <w:t xml:space="preserve"> </w:t>
            </w:r>
          </w:p>
        </w:tc>
        <w:tc>
          <w:tcPr>
            <w:tcW w:w="1369"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Copper </w:t>
            </w:r>
          </w:p>
        </w:tc>
        <w:tc>
          <w:tcPr>
            <w:tcW w:w="2290"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Shellfish, seeds </w:t>
            </w:r>
          </w:p>
        </w:tc>
        <w:tc>
          <w:tcPr>
            <w:tcW w:w="226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Iron metabolism </w:t>
            </w:r>
          </w:p>
        </w:tc>
      </w:tr>
      <w:tr w:rsidR="00715576">
        <w:trPr>
          <w:trHeight w:val="486"/>
        </w:trPr>
        <w:tc>
          <w:tcPr>
            <w:tcW w:w="110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Trace</w:t>
            </w:r>
            <w:r>
              <w:t xml:space="preserve"> </w:t>
            </w:r>
          </w:p>
        </w:tc>
        <w:tc>
          <w:tcPr>
            <w:tcW w:w="1369"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Selenium </w:t>
            </w:r>
          </w:p>
        </w:tc>
        <w:tc>
          <w:tcPr>
            <w:tcW w:w="2290"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Fish, eggs, cereals </w:t>
            </w:r>
          </w:p>
        </w:tc>
        <w:tc>
          <w:tcPr>
            <w:tcW w:w="226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Antioxidant, thyroid </w:t>
            </w:r>
          </w:p>
        </w:tc>
      </w:tr>
      <w:tr w:rsidR="00715576">
        <w:trPr>
          <w:trHeight w:val="486"/>
        </w:trPr>
        <w:tc>
          <w:tcPr>
            <w:tcW w:w="110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Trace</w:t>
            </w:r>
            <w:r>
              <w:t xml:space="preserve"> </w:t>
            </w:r>
          </w:p>
        </w:tc>
        <w:tc>
          <w:tcPr>
            <w:tcW w:w="1369"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Fluoride </w:t>
            </w:r>
          </w:p>
        </w:tc>
        <w:tc>
          <w:tcPr>
            <w:tcW w:w="2290"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Water, tea, fish </w:t>
            </w:r>
          </w:p>
        </w:tc>
        <w:tc>
          <w:tcPr>
            <w:tcW w:w="226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Teeth, bones </w:t>
            </w:r>
          </w:p>
        </w:tc>
      </w:tr>
    </w:tbl>
    <w:p w:rsidR="00715576" w:rsidRDefault="00E82D91">
      <w:pPr>
        <w:spacing w:after="321"/>
        <w:ind w:left="10"/>
      </w:pPr>
      <w:r>
        <w:rPr>
          <w:b/>
        </w:rPr>
        <w:t>Conclusion</w:t>
      </w:r>
      <w:r>
        <w:t xml:space="preserve">: Minerals are divided into </w:t>
      </w:r>
      <w:r>
        <w:rPr>
          <w:b/>
        </w:rPr>
        <w:t>macro-minerals</w:t>
      </w:r>
      <w:r>
        <w:t xml:space="preserve"> (needed in larger amounts for structural and metabolic functions) and </w:t>
      </w:r>
      <w:r>
        <w:rPr>
          <w:b/>
        </w:rPr>
        <w:t>trace elements</w:t>
      </w:r>
      <w:r>
        <w:t xml:space="preserve"> (needed in smaller amounts but equally vital for enzymes, hormones, and immunity). A </w:t>
      </w:r>
      <w:r>
        <w:rPr>
          <w:b/>
        </w:rPr>
        <w:t>balanced diet with diverse foods</w:t>
      </w:r>
      <w:r>
        <w:t xml:space="preserve"> ensures adequate intake of both categories. </w:t>
      </w:r>
    </w:p>
    <w:p w:rsidR="00715576" w:rsidRDefault="00E82D91">
      <w:pPr>
        <w:pStyle w:val="Heading1"/>
        <w:spacing w:after="100"/>
      </w:pPr>
      <w:r>
        <w:lastRenderedPageBreak/>
        <w:t>Interac</w:t>
      </w:r>
      <w:r>
        <w:t xml:space="preserve">tions of Mineral Salts with Nutrients </w:t>
      </w:r>
    </w:p>
    <w:p w:rsidR="00715576" w:rsidRDefault="00E82D91">
      <w:pPr>
        <w:numPr>
          <w:ilvl w:val="0"/>
          <w:numId w:val="40"/>
        </w:numPr>
        <w:spacing w:after="328" w:line="276" w:lineRule="auto"/>
        <w:ind w:right="-15" w:hanging="239"/>
      </w:pPr>
      <w:r>
        <w:rPr>
          <w:b/>
          <w:color w:val="0000CC"/>
        </w:rPr>
        <w:t xml:space="preserve">Calcium </w:t>
      </w:r>
    </w:p>
    <w:p w:rsidR="00715576" w:rsidRDefault="00E82D91">
      <w:pPr>
        <w:numPr>
          <w:ilvl w:val="1"/>
          <w:numId w:val="40"/>
        </w:numPr>
        <w:ind w:hanging="360"/>
      </w:pPr>
      <w:r>
        <w:rPr>
          <w:b/>
        </w:rPr>
        <w:t>With Vitamin D</w:t>
      </w:r>
      <w:r>
        <w:t xml:space="preserve"> → Vitamin D enhances calcium absorption in the intestine. </w:t>
      </w:r>
    </w:p>
    <w:p w:rsidR="00715576" w:rsidRDefault="00E82D91">
      <w:pPr>
        <w:numPr>
          <w:ilvl w:val="1"/>
          <w:numId w:val="40"/>
        </w:numPr>
        <w:ind w:hanging="360"/>
      </w:pPr>
      <w:r>
        <w:rPr>
          <w:b/>
        </w:rPr>
        <w:t>With Phosphorus</w:t>
      </w:r>
      <w:r>
        <w:t xml:space="preserve"> → Works together for bone and teeth formation. </w:t>
      </w:r>
    </w:p>
    <w:p w:rsidR="00715576" w:rsidRDefault="00E82D91">
      <w:pPr>
        <w:numPr>
          <w:ilvl w:val="1"/>
          <w:numId w:val="40"/>
        </w:numPr>
        <w:spacing w:after="318"/>
        <w:ind w:hanging="360"/>
      </w:pPr>
      <w:r>
        <w:rPr>
          <w:b/>
        </w:rPr>
        <w:t>With Iron &amp; Zinc</w:t>
      </w:r>
      <w:r>
        <w:t xml:space="preserve"> → Excess calcium can inhibit absorption of iron and z</w:t>
      </w:r>
      <w:r>
        <w:t xml:space="preserve">inc. </w:t>
      </w:r>
    </w:p>
    <w:p w:rsidR="00715576" w:rsidRDefault="00E82D91">
      <w:pPr>
        <w:numPr>
          <w:ilvl w:val="0"/>
          <w:numId w:val="40"/>
        </w:numPr>
        <w:spacing w:after="328" w:line="276" w:lineRule="auto"/>
        <w:ind w:right="-15" w:hanging="239"/>
      </w:pPr>
      <w:r>
        <w:rPr>
          <w:b/>
          <w:color w:val="0000CC"/>
        </w:rPr>
        <w:t xml:space="preserve">Iron </w:t>
      </w:r>
    </w:p>
    <w:p w:rsidR="00715576" w:rsidRDefault="00E82D91">
      <w:pPr>
        <w:numPr>
          <w:ilvl w:val="1"/>
          <w:numId w:val="40"/>
        </w:numPr>
        <w:ind w:hanging="360"/>
      </w:pPr>
      <w:r>
        <w:rPr>
          <w:b/>
        </w:rPr>
        <w:t>With Vitamin C</w:t>
      </w:r>
      <w:r>
        <w:t xml:space="preserve"> → Vitamin C enhances absorption of non-heme iron from plant foods. </w:t>
      </w:r>
    </w:p>
    <w:p w:rsidR="00715576" w:rsidRDefault="00E82D91">
      <w:pPr>
        <w:numPr>
          <w:ilvl w:val="1"/>
          <w:numId w:val="40"/>
        </w:numPr>
        <w:ind w:hanging="360"/>
      </w:pPr>
      <w:r>
        <w:rPr>
          <w:b/>
        </w:rPr>
        <w:t>With Calcium</w:t>
      </w:r>
      <w:r>
        <w:t xml:space="preserve"> → High calcium intake can reduce iron absorption. </w:t>
      </w:r>
    </w:p>
    <w:p w:rsidR="00715576" w:rsidRDefault="00E82D91">
      <w:pPr>
        <w:numPr>
          <w:ilvl w:val="1"/>
          <w:numId w:val="40"/>
        </w:numPr>
        <w:ind w:hanging="360"/>
      </w:pPr>
      <w:r>
        <w:rPr>
          <w:b/>
        </w:rPr>
        <w:t>With Phytates (from grains/legumes)</w:t>
      </w:r>
      <w:r>
        <w:t xml:space="preserve"> → Phytates bind iron, reducing its bioavailability. </w:t>
      </w:r>
    </w:p>
    <w:p w:rsidR="00715576" w:rsidRDefault="00E82D91">
      <w:pPr>
        <w:numPr>
          <w:ilvl w:val="0"/>
          <w:numId w:val="40"/>
        </w:numPr>
        <w:spacing w:after="328" w:line="276" w:lineRule="auto"/>
        <w:ind w:right="-15" w:hanging="239"/>
      </w:pPr>
      <w:r>
        <w:rPr>
          <w:b/>
          <w:color w:val="0000CC"/>
        </w:rPr>
        <w:t xml:space="preserve">Zinc </w:t>
      </w:r>
    </w:p>
    <w:p w:rsidR="00715576" w:rsidRDefault="00E82D91">
      <w:pPr>
        <w:numPr>
          <w:ilvl w:val="1"/>
          <w:numId w:val="40"/>
        </w:numPr>
        <w:ind w:hanging="360"/>
      </w:pPr>
      <w:r>
        <w:rPr>
          <w:b/>
        </w:rPr>
        <w:t>With Protein</w:t>
      </w:r>
      <w:r>
        <w:t xml:space="preserve"> → Animal protein improves zinc absorption. </w:t>
      </w:r>
    </w:p>
    <w:p w:rsidR="00715576" w:rsidRDefault="00E82D91">
      <w:pPr>
        <w:numPr>
          <w:ilvl w:val="1"/>
          <w:numId w:val="40"/>
        </w:numPr>
        <w:ind w:hanging="360"/>
      </w:pPr>
      <w:r>
        <w:rPr>
          <w:b/>
        </w:rPr>
        <w:t>With Iron &amp; Calcium</w:t>
      </w:r>
      <w:r>
        <w:t xml:space="preserve"> → Excess iron or calcium supplements can interfere with zinc uptake. </w:t>
      </w:r>
    </w:p>
    <w:p w:rsidR="00715576" w:rsidRDefault="00E82D91">
      <w:pPr>
        <w:numPr>
          <w:ilvl w:val="1"/>
          <w:numId w:val="40"/>
        </w:numPr>
        <w:spacing w:after="318"/>
        <w:ind w:hanging="360"/>
      </w:pPr>
      <w:r>
        <w:rPr>
          <w:b/>
        </w:rPr>
        <w:t>With Phytates</w:t>
      </w:r>
      <w:r>
        <w:t xml:space="preserve"> → Phytates in cereals and legumes reduce zinc absorption. </w:t>
      </w:r>
    </w:p>
    <w:p w:rsidR="00715576" w:rsidRDefault="00E82D91">
      <w:pPr>
        <w:numPr>
          <w:ilvl w:val="0"/>
          <w:numId w:val="40"/>
        </w:numPr>
        <w:spacing w:after="328" w:line="276" w:lineRule="auto"/>
        <w:ind w:right="-15" w:hanging="239"/>
      </w:pPr>
      <w:r>
        <w:rPr>
          <w:b/>
          <w:color w:val="0000CC"/>
        </w:rPr>
        <w:t xml:space="preserve">Magnesium </w:t>
      </w:r>
    </w:p>
    <w:p w:rsidR="00715576" w:rsidRDefault="00E82D91">
      <w:pPr>
        <w:numPr>
          <w:ilvl w:val="1"/>
          <w:numId w:val="40"/>
        </w:numPr>
        <w:ind w:hanging="360"/>
      </w:pPr>
      <w:r>
        <w:rPr>
          <w:b/>
        </w:rPr>
        <w:t>With Calcium</w:t>
      </w:r>
      <w:r>
        <w:t xml:space="preserve"> → Competes f</w:t>
      </w:r>
      <w:r>
        <w:t xml:space="preserve">or absorption; balance is important. </w:t>
      </w:r>
    </w:p>
    <w:p w:rsidR="00715576" w:rsidRDefault="00E82D91">
      <w:pPr>
        <w:numPr>
          <w:ilvl w:val="1"/>
          <w:numId w:val="40"/>
        </w:numPr>
        <w:ind w:hanging="360"/>
      </w:pPr>
      <w:r>
        <w:rPr>
          <w:b/>
        </w:rPr>
        <w:t>With Vitamin D</w:t>
      </w:r>
      <w:r>
        <w:t xml:space="preserve"> → Vitamin D helps regulate magnesium metabolism. </w:t>
      </w:r>
    </w:p>
    <w:p w:rsidR="00715576" w:rsidRDefault="00E82D91">
      <w:pPr>
        <w:numPr>
          <w:ilvl w:val="1"/>
          <w:numId w:val="40"/>
        </w:numPr>
        <w:spacing w:after="316"/>
        <w:ind w:hanging="360"/>
      </w:pPr>
      <w:r>
        <w:rPr>
          <w:b/>
        </w:rPr>
        <w:t>With Protein</w:t>
      </w:r>
      <w:r>
        <w:t xml:space="preserve"> → Adequate protein intake supports magnesium utilization. </w:t>
      </w:r>
    </w:p>
    <w:p w:rsidR="00715576" w:rsidRDefault="00E82D91">
      <w:pPr>
        <w:numPr>
          <w:ilvl w:val="0"/>
          <w:numId w:val="40"/>
        </w:numPr>
        <w:spacing w:after="328" w:line="276" w:lineRule="auto"/>
        <w:ind w:right="-15" w:hanging="239"/>
      </w:pPr>
      <w:r>
        <w:rPr>
          <w:b/>
          <w:color w:val="0000CC"/>
        </w:rPr>
        <w:t xml:space="preserve">Iodine </w:t>
      </w:r>
    </w:p>
    <w:p w:rsidR="00715576" w:rsidRDefault="00E82D91">
      <w:pPr>
        <w:numPr>
          <w:ilvl w:val="1"/>
          <w:numId w:val="40"/>
        </w:numPr>
        <w:ind w:hanging="360"/>
      </w:pPr>
      <w:r>
        <w:rPr>
          <w:b/>
        </w:rPr>
        <w:t>With Protein (Tyrosine)</w:t>
      </w:r>
      <w:r>
        <w:t xml:space="preserve"> → Combines with tyrosine to form thyroid hormones</w:t>
      </w:r>
      <w:r>
        <w:t xml:space="preserve">. </w:t>
      </w:r>
    </w:p>
    <w:p w:rsidR="00715576" w:rsidRDefault="00E82D91">
      <w:pPr>
        <w:numPr>
          <w:ilvl w:val="1"/>
          <w:numId w:val="40"/>
        </w:numPr>
        <w:spacing w:after="317"/>
        <w:ind w:hanging="360"/>
      </w:pPr>
      <w:r>
        <w:rPr>
          <w:b/>
        </w:rPr>
        <w:t>With Goitrogens (cassava, cabbage, millet)</w:t>
      </w:r>
      <w:r>
        <w:t xml:space="preserve"> → Goitrogens interfere with iodine uptake, leading to goiter if intake is low. </w:t>
      </w:r>
    </w:p>
    <w:p w:rsidR="00715576" w:rsidRDefault="00E82D91">
      <w:pPr>
        <w:numPr>
          <w:ilvl w:val="0"/>
          <w:numId w:val="40"/>
        </w:numPr>
        <w:spacing w:after="328" w:line="276" w:lineRule="auto"/>
        <w:ind w:right="-15" w:hanging="239"/>
      </w:pPr>
      <w:r>
        <w:rPr>
          <w:b/>
          <w:color w:val="0000CC"/>
        </w:rPr>
        <w:t xml:space="preserve">Sodium &amp; Potassium </w:t>
      </w:r>
    </w:p>
    <w:p w:rsidR="00715576" w:rsidRDefault="00E82D91">
      <w:pPr>
        <w:numPr>
          <w:ilvl w:val="1"/>
          <w:numId w:val="40"/>
        </w:numPr>
        <w:ind w:hanging="360"/>
      </w:pPr>
      <w:r>
        <w:rPr>
          <w:b/>
        </w:rPr>
        <w:t>Balance with Water</w:t>
      </w:r>
      <w:r>
        <w:t xml:space="preserve"> → Work together to regulate fluid balance and blood pressure. </w:t>
      </w:r>
    </w:p>
    <w:p w:rsidR="00715576" w:rsidRDefault="00E82D91">
      <w:pPr>
        <w:numPr>
          <w:ilvl w:val="1"/>
          <w:numId w:val="40"/>
        </w:numPr>
        <w:ind w:hanging="360"/>
      </w:pPr>
      <w:r>
        <w:rPr>
          <w:b/>
        </w:rPr>
        <w:t>With Protein &amp; Carbohydrates</w:t>
      </w:r>
      <w:r>
        <w:t xml:space="preserve"> → Sodium aids nutrient transport across cell membranes. </w:t>
      </w:r>
    </w:p>
    <w:p w:rsidR="00715576" w:rsidRDefault="00E82D91">
      <w:pPr>
        <w:numPr>
          <w:ilvl w:val="1"/>
          <w:numId w:val="40"/>
        </w:numPr>
        <w:spacing w:after="318"/>
        <w:ind w:hanging="360"/>
      </w:pPr>
      <w:r>
        <w:rPr>
          <w:b/>
        </w:rPr>
        <w:t>Excess Sodium</w:t>
      </w:r>
      <w:r>
        <w:t xml:space="preserve"> → Can increase calcium excretion, affecting bone health. </w:t>
      </w:r>
    </w:p>
    <w:p w:rsidR="00715576" w:rsidRDefault="00E82D91">
      <w:pPr>
        <w:numPr>
          <w:ilvl w:val="0"/>
          <w:numId w:val="40"/>
        </w:numPr>
        <w:spacing w:after="328" w:line="276" w:lineRule="auto"/>
        <w:ind w:right="-15" w:hanging="239"/>
      </w:pPr>
      <w:r>
        <w:rPr>
          <w:b/>
          <w:color w:val="0000CC"/>
        </w:rPr>
        <w:t xml:space="preserve">Selenium </w:t>
      </w:r>
    </w:p>
    <w:p w:rsidR="00715576" w:rsidRDefault="00E82D91">
      <w:pPr>
        <w:numPr>
          <w:ilvl w:val="1"/>
          <w:numId w:val="40"/>
        </w:numPr>
        <w:ind w:hanging="360"/>
      </w:pPr>
      <w:r>
        <w:rPr>
          <w:b/>
        </w:rPr>
        <w:lastRenderedPageBreak/>
        <w:t>With Vitamin E</w:t>
      </w:r>
      <w:r>
        <w:t xml:space="preserve"> → Acts synergistically as antioxidants, protecting cells from oxidative damage. </w:t>
      </w:r>
    </w:p>
    <w:p w:rsidR="00715576" w:rsidRDefault="00E82D91">
      <w:pPr>
        <w:numPr>
          <w:ilvl w:val="1"/>
          <w:numId w:val="40"/>
        </w:numPr>
        <w:spacing w:after="317"/>
        <w:ind w:hanging="360"/>
      </w:pPr>
      <w:r>
        <w:rPr>
          <w:b/>
        </w:rPr>
        <w:t>With Iodine</w:t>
      </w:r>
      <w:r>
        <w:t xml:space="preserve"> → Suppor</w:t>
      </w:r>
      <w:r>
        <w:t xml:space="preserve">ts thyroid hormone metabolism. </w:t>
      </w:r>
    </w:p>
    <w:p w:rsidR="00715576" w:rsidRDefault="00E82D91">
      <w:pPr>
        <w:spacing w:after="0" w:line="240" w:lineRule="auto"/>
        <w:ind w:left="0" w:firstLine="0"/>
      </w:pPr>
      <w:r>
        <w:rPr>
          <w:color w:val="0000CC"/>
        </w:rPr>
        <w:t xml:space="preserve"> </w:t>
      </w:r>
      <w:r>
        <w:rPr>
          <w:color w:val="0000CC"/>
        </w:rPr>
        <w:tab/>
      </w:r>
      <w:r>
        <w:rPr>
          <w:b/>
          <w:color w:val="0000CC"/>
        </w:rPr>
        <w:t xml:space="preserve"> </w:t>
      </w:r>
    </w:p>
    <w:p w:rsidR="00715576" w:rsidRDefault="00E82D91">
      <w:pPr>
        <w:spacing w:line="276" w:lineRule="auto"/>
        <w:ind w:left="-5" w:right="-15"/>
      </w:pPr>
      <w:r>
        <w:rPr>
          <w:b/>
          <w:color w:val="0000CC"/>
        </w:rPr>
        <w:t xml:space="preserve">Summary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2084"/>
        <w:gridCol w:w="3827"/>
        <w:gridCol w:w="3666"/>
      </w:tblGrid>
      <w:tr w:rsidR="00715576">
        <w:trPr>
          <w:trHeight w:val="487"/>
        </w:trPr>
        <w:tc>
          <w:tcPr>
            <w:tcW w:w="208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Mineral </w:t>
            </w:r>
          </w:p>
        </w:tc>
        <w:tc>
          <w:tcPr>
            <w:tcW w:w="3827"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Positive Interaction </w:t>
            </w:r>
          </w:p>
        </w:tc>
        <w:tc>
          <w:tcPr>
            <w:tcW w:w="366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Negative Interaction </w:t>
            </w:r>
          </w:p>
        </w:tc>
      </w:tr>
      <w:tr w:rsidR="00715576">
        <w:trPr>
          <w:trHeight w:val="802"/>
        </w:trPr>
        <w:tc>
          <w:tcPr>
            <w:tcW w:w="208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Calcium</w:t>
            </w:r>
            <w:r>
              <w:t xml:space="preserve"> </w:t>
            </w:r>
          </w:p>
        </w:tc>
        <w:tc>
          <w:tcPr>
            <w:tcW w:w="3827" w:type="dxa"/>
            <w:tcBorders>
              <w:top w:val="single" w:sz="4" w:space="0" w:color="BFBFBF"/>
              <w:left w:val="single" w:sz="4" w:space="0" w:color="BFBFBF"/>
              <w:bottom w:val="single" w:sz="4" w:space="0" w:color="BFBFBF"/>
              <w:right w:val="single" w:sz="4" w:space="0" w:color="BFBFBF"/>
            </w:tcBorders>
          </w:tcPr>
          <w:p w:rsidR="00715576" w:rsidRDefault="00E82D91">
            <w:pPr>
              <w:spacing w:after="60" w:line="240" w:lineRule="auto"/>
              <w:ind w:left="0" w:firstLine="0"/>
            </w:pPr>
            <w:r>
              <w:t xml:space="preserve">Vitamin D (absorption), Phosphorus </w:t>
            </w:r>
          </w:p>
          <w:p w:rsidR="00715576" w:rsidRDefault="00E82D91">
            <w:pPr>
              <w:spacing w:after="0" w:line="276" w:lineRule="auto"/>
              <w:ind w:left="0" w:firstLine="0"/>
            </w:pPr>
            <w:r>
              <w:t xml:space="preserve">(bones) </w:t>
            </w:r>
          </w:p>
        </w:tc>
        <w:tc>
          <w:tcPr>
            <w:tcW w:w="366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Inhibits iron &amp; zinc absorption </w:t>
            </w:r>
          </w:p>
        </w:tc>
      </w:tr>
      <w:tr w:rsidR="00715576">
        <w:trPr>
          <w:trHeight w:val="486"/>
        </w:trPr>
        <w:tc>
          <w:tcPr>
            <w:tcW w:w="208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Iron</w:t>
            </w:r>
            <w:r>
              <w:t xml:space="preserve"> </w:t>
            </w:r>
          </w:p>
        </w:tc>
        <w:tc>
          <w:tcPr>
            <w:tcW w:w="3827"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Vitamin C (enhances absorption) </w:t>
            </w:r>
          </w:p>
        </w:tc>
        <w:tc>
          <w:tcPr>
            <w:tcW w:w="366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Inhibited by calcium, phytates </w:t>
            </w:r>
          </w:p>
        </w:tc>
      </w:tr>
      <w:tr w:rsidR="00715576">
        <w:trPr>
          <w:trHeight w:val="803"/>
        </w:trPr>
        <w:tc>
          <w:tcPr>
            <w:tcW w:w="208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Zinc</w:t>
            </w:r>
            <w:r>
              <w:t xml:space="preserve"> </w:t>
            </w:r>
          </w:p>
        </w:tc>
        <w:tc>
          <w:tcPr>
            <w:tcW w:w="3827"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Protein (improves absorption) </w:t>
            </w:r>
          </w:p>
        </w:tc>
        <w:tc>
          <w:tcPr>
            <w:tcW w:w="366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Inhibited by excess iron, calcium, phytates </w:t>
            </w:r>
          </w:p>
        </w:tc>
      </w:tr>
      <w:tr w:rsidR="00715576">
        <w:trPr>
          <w:trHeight w:val="486"/>
        </w:trPr>
        <w:tc>
          <w:tcPr>
            <w:tcW w:w="208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Magnesium</w:t>
            </w:r>
            <w:r>
              <w:t xml:space="preserve"> </w:t>
            </w:r>
          </w:p>
        </w:tc>
        <w:tc>
          <w:tcPr>
            <w:tcW w:w="3827"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Vitamin D (regulation) </w:t>
            </w:r>
          </w:p>
        </w:tc>
        <w:tc>
          <w:tcPr>
            <w:tcW w:w="366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Competes with calcium </w:t>
            </w:r>
          </w:p>
        </w:tc>
      </w:tr>
      <w:tr w:rsidR="00715576">
        <w:trPr>
          <w:trHeight w:val="803"/>
        </w:trPr>
        <w:tc>
          <w:tcPr>
            <w:tcW w:w="208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Iodine</w:t>
            </w:r>
            <w:r>
              <w:t xml:space="preserve"> </w:t>
            </w:r>
          </w:p>
        </w:tc>
        <w:tc>
          <w:tcPr>
            <w:tcW w:w="3827"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Tyrosine (thyroid hormones) </w:t>
            </w:r>
          </w:p>
        </w:tc>
        <w:tc>
          <w:tcPr>
            <w:tcW w:w="366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Blocked by goitrogens (cassava, cabbage) </w:t>
            </w:r>
          </w:p>
        </w:tc>
      </w:tr>
      <w:tr w:rsidR="00715576">
        <w:trPr>
          <w:trHeight w:val="802"/>
        </w:trPr>
        <w:tc>
          <w:tcPr>
            <w:tcW w:w="2084" w:type="dxa"/>
            <w:tcBorders>
              <w:top w:val="single" w:sz="4" w:space="0" w:color="BFBFBF"/>
              <w:left w:val="single" w:sz="4" w:space="0" w:color="BFBFBF"/>
              <w:bottom w:val="single" w:sz="4" w:space="0" w:color="BFBFBF"/>
              <w:right w:val="single" w:sz="4" w:space="0" w:color="BFBFBF"/>
            </w:tcBorders>
          </w:tcPr>
          <w:p w:rsidR="00715576" w:rsidRDefault="00E82D91">
            <w:pPr>
              <w:spacing w:after="59" w:line="240" w:lineRule="auto"/>
              <w:ind w:left="0" w:firstLine="0"/>
            </w:pPr>
            <w:r>
              <w:rPr>
                <w:b/>
              </w:rPr>
              <w:t xml:space="preserve">Sodium &amp; </w:t>
            </w:r>
          </w:p>
          <w:p w:rsidR="00715576" w:rsidRDefault="00E82D91">
            <w:pPr>
              <w:spacing w:after="0" w:line="276" w:lineRule="auto"/>
              <w:ind w:left="0" w:firstLine="0"/>
            </w:pPr>
            <w:r>
              <w:rPr>
                <w:b/>
              </w:rPr>
              <w:t>Potassium</w:t>
            </w:r>
            <w:r>
              <w:t xml:space="preserve"> </w:t>
            </w:r>
          </w:p>
        </w:tc>
        <w:tc>
          <w:tcPr>
            <w:tcW w:w="3827"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Balance fluid &amp; BP </w:t>
            </w:r>
          </w:p>
        </w:tc>
        <w:tc>
          <w:tcPr>
            <w:tcW w:w="366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Excess sodium increases calcium loss </w:t>
            </w:r>
          </w:p>
        </w:tc>
      </w:tr>
      <w:tr w:rsidR="00715576">
        <w:trPr>
          <w:trHeight w:val="487"/>
        </w:trPr>
        <w:tc>
          <w:tcPr>
            <w:tcW w:w="208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Selenium</w:t>
            </w:r>
            <w:r>
              <w:t xml:space="preserve"> </w:t>
            </w:r>
          </w:p>
        </w:tc>
        <w:tc>
          <w:tcPr>
            <w:tcW w:w="3827"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Vitamin E (antioxidant synergy) </w:t>
            </w:r>
          </w:p>
        </w:tc>
        <w:tc>
          <w:tcPr>
            <w:tcW w:w="366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Deficiency worsens thyroid issues </w:t>
            </w:r>
          </w:p>
        </w:tc>
      </w:tr>
    </w:tbl>
    <w:p w:rsidR="00715576" w:rsidRDefault="00E82D91">
      <w:pPr>
        <w:pStyle w:val="Heading1"/>
      </w:pPr>
      <w:r>
        <w:t xml:space="preserve">Examples of recipes to manage mineral salt imbalances </w:t>
      </w:r>
    </w:p>
    <w:p w:rsidR="00715576" w:rsidRDefault="00E82D91">
      <w:pPr>
        <w:spacing w:after="316"/>
        <w:ind w:left="10"/>
      </w:pPr>
      <w:r>
        <w:t xml:space="preserve">Here are </w:t>
      </w:r>
      <w:r>
        <w:rPr>
          <w:b/>
        </w:rPr>
        <w:t>three practical recipes</w:t>
      </w:r>
      <w:r>
        <w:t xml:space="preserve"> designed to help manage common </w:t>
      </w:r>
      <w:r>
        <w:rPr>
          <w:b/>
        </w:rPr>
        <w:t>mineral element imbalances</w:t>
      </w:r>
      <w:r>
        <w:t xml:space="preserve"> in the body. Each dish emphasizes natural food sources rich in specific minerals to correct deficiencies while avoiding excess intake. </w:t>
      </w:r>
    </w:p>
    <w:p w:rsidR="00715576" w:rsidRDefault="00E82D91">
      <w:pPr>
        <w:pStyle w:val="Heading2"/>
      </w:pPr>
      <w:r>
        <w:t>1.</w:t>
      </w:r>
      <w:r>
        <w:rPr>
          <w:rFonts w:ascii="Arial" w:eastAsia="Arial" w:hAnsi="Arial" w:cs="Arial"/>
        </w:rPr>
        <w:t xml:space="preserve"> </w:t>
      </w:r>
      <w:r>
        <w:t xml:space="preserve">Millet Porridge with Milk (Calcium &amp; Magnesium Boost) </w:t>
      </w:r>
    </w:p>
    <w:p w:rsidR="00715576" w:rsidRDefault="00E82D91">
      <w:pPr>
        <w:spacing w:after="328" w:line="276" w:lineRule="auto"/>
        <w:ind w:left="370" w:right="-15"/>
      </w:pPr>
      <w:r>
        <w:rPr>
          <w:b/>
          <w:color w:val="0000CC"/>
        </w:rPr>
        <w:t>For</w:t>
      </w:r>
      <w:r>
        <w:rPr>
          <w:b/>
          <w:color w:val="0000CC"/>
        </w:rPr>
        <w:t xml:space="preserve"> calcium deficiency (weak bones, poor clotting) and magnesium deficiency (muscle cramps, fatigue).</w:t>
      </w:r>
      <w:r>
        <w:rPr>
          <w:color w:val="0000CC"/>
        </w:rPr>
        <w:t xml:space="preserve"> </w:t>
      </w:r>
    </w:p>
    <w:p w:rsidR="00715576" w:rsidRDefault="00E82D91">
      <w:pPr>
        <w:pStyle w:val="Heading2"/>
        <w:ind w:left="370"/>
      </w:pPr>
      <w:r>
        <w:t xml:space="preserve">Ingredients </w:t>
      </w:r>
    </w:p>
    <w:p w:rsidR="00715576" w:rsidRDefault="00E82D91">
      <w:pPr>
        <w:numPr>
          <w:ilvl w:val="0"/>
          <w:numId w:val="41"/>
        </w:numPr>
        <w:ind w:hanging="540"/>
      </w:pPr>
      <w:r>
        <w:t xml:space="preserve">1 cup millet flour </w:t>
      </w:r>
    </w:p>
    <w:p w:rsidR="00715576" w:rsidRDefault="00E82D91">
      <w:pPr>
        <w:numPr>
          <w:ilvl w:val="0"/>
          <w:numId w:val="41"/>
        </w:numPr>
        <w:ind w:hanging="540"/>
      </w:pPr>
      <w:r>
        <w:t xml:space="preserve">2 cups milk (cow’s milk or fortified plant milk) </w:t>
      </w:r>
    </w:p>
    <w:p w:rsidR="00715576" w:rsidRDefault="00E82D91">
      <w:pPr>
        <w:numPr>
          <w:ilvl w:val="0"/>
          <w:numId w:val="41"/>
        </w:numPr>
        <w:ind w:hanging="540"/>
      </w:pPr>
      <w:r>
        <w:t xml:space="preserve">1 tbsp ground simsim (sesame seeds) </w:t>
      </w:r>
    </w:p>
    <w:p w:rsidR="00715576" w:rsidRDefault="00E82D91">
      <w:pPr>
        <w:numPr>
          <w:ilvl w:val="0"/>
          <w:numId w:val="41"/>
        </w:numPr>
        <w:spacing w:after="318"/>
        <w:ind w:hanging="540"/>
      </w:pPr>
      <w:r>
        <w:lastRenderedPageBreak/>
        <w:t xml:space="preserve">1 tsp honey (optional) </w:t>
      </w:r>
    </w:p>
    <w:p w:rsidR="00715576" w:rsidRDefault="00E82D91">
      <w:pPr>
        <w:pStyle w:val="Heading2"/>
        <w:ind w:left="370"/>
      </w:pPr>
      <w:r>
        <w:t xml:space="preserve">Preparation </w:t>
      </w:r>
    </w:p>
    <w:p w:rsidR="00715576" w:rsidRDefault="00E82D91">
      <w:pPr>
        <w:numPr>
          <w:ilvl w:val="0"/>
          <w:numId w:val="42"/>
        </w:numPr>
        <w:ind w:hanging="360"/>
      </w:pPr>
      <w:r>
        <w:t xml:space="preserve">Mix millet flour with water to form a smooth paste. </w:t>
      </w:r>
    </w:p>
    <w:p w:rsidR="00715576" w:rsidRDefault="00E82D91">
      <w:pPr>
        <w:numPr>
          <w:ilvl w:val="0"/>
          <w:numId w:val="42"/>
        </w:numPr>
        <w:ind w:hanging="360"/>
      </w:pPr>
      <w:r>
        <w:t xml:space="preserve">Boil milk, then add millet paste slowly while stirring. </w:t>
      </w:r>
    </w:p>
    <w:p w:rsidR="00715576" w:rsidRDefault="00E82D91">
      <w:pPr>
        <w:numPr>
          <w:ilvl w:val="0"/>
          <w:numId w:val="42"/>
        </w:numPr>
        <w:ind w:hanging="360"/>
      </w:pPr>
      <w:r>
        <w:t xml:space="preserve">Cook until thickened, add simsim, and sweeten with honey. </w:t>
      </w:r>
    </w:p>
    <w:p w:rsidR="00715576" w:rsidRDefault="00E82D91">
      <w:pPr>
        <w:spacing w:after="316"/>
      </w:pPr>
      <w:r>
        <w:rPr>
          <w:b/>
        </w:rPr>
        <w:t>Benefit</w:t>
      </w:r>
      <w:r>
        <w:t xml:space="preserve">: Milk provides </w:t>
      </w:r>
      <w:r>
        <w:rPr>
          <w:b/>
        </w:rPr>
        <w:t>calcium</w:t>
      </w:r>
      <w:r>
        <w:t xml:space="preserve">, millet and simsim add </w:t>
      </w:r>
      <w:r>
        <w:rPr>
          <w:b/>
        </w:rPr>
        <w:t>magnesium</w:t>
      </w:r>
      <w:r>
        <w:t xml:space="preserve">, supporting bone and muscle health. </w:t>
      </w:r>
    </w:p>
    <w:p w:rsidR="00715576" w:rsidRDefault="00E82D91">
      <w:pPr>
        <w:pStyle w:val="Heading2"/>
      </w:pPr>
      <w:r>
        <w:t>2.</w:t>
      </w:r>
      <w:r>
        <w:rPr>
          <w:rFonts w:ascii="Arial" w:eastAsia="Arial" w:hAnsi="Arial" w:cs="Arial"/>
        </w:rPr>
        <w:t xml:space="preserve"> </w:t>
      </w:r>
      <w:r>
        <w:t xml:space="preserve">Bean &amp; Spinach Stew (Iron &amp; Folate Support) </w:t>
      </w:r>
    </w:p>
    <w:p w:rsidR="00715576" w:rsidRDefault="00E82D91">
      <w:pPr>
        <w:spacing w:after="328" w:line="276" w:lineRule="auto"/>
        <w:ind w:left="370" w:right="-15"/>
      </w:pPr>
      <w:r>
        <w:rPr>
          <w:b/>
          <w:color w:val="0000CC"/>
        </w:rPr>
        <w:t>For iron deficiency (anemia) and folate deficiency (poor red blood cell formation).</w:t>
      </w:r>
      <w:r>
        <w:rPr>
          <w:rFonts w:ascii="Times New Roman" w:eastAsia="Times New Roman" w:hAnsi="Times New Roman" w:cs="Times New Roman"/>
          <w:b/>
          <w:color w:val="0000CC"/>
        </w:rPr>
        <w:t xml:space="preserve"> </w:t>
      </w:r>
    </w:p>
    <w:p w:rsidR="00715576" w:rsidRDefault="00E82D91">
      <w:pPr>
        <w:pStyle w:val="Heading2"/>
        <w:ind w:left="370"/>
      </w:pPr>
      <w:r>
        <w:t xml:space="preserve">Ingredients </w:t>
      </w:r>
    </w:p>
    <w:p w:rsidR="00715576" w:rsidRDefault="00E82D91">
      <w:pPr>
        <w:numPr>
          <w:ilvl w:val="0"/>
          <w:numId w:val="43"/>
        </w:numPr>
        <w:ind w:hanging="540"/>
      </w:pPr>
      <w:r>
        <w:t xml:space="preserve">2 cups boiled beans </w:t>
      </w:r>
    </w:p>
    <w:p w:rsidR="00715576" w:rsidRDefault="00E82D91">
      <w:pPr>
        <w:numPr>
          <w:ilvl w:val="0"/>
          <w:numId w:val="43"/>
        </w:numPr>
        <w:ind w:hanging="540"/>
      </w:pPr>
      <w:r>
        <w:t xml:space="preserve">2 cups spinach (or sukuma wiki), chopped </w:t>
      </w:r>
    </w:p>
    <w:p w:rsidR="00715576" w:rsidRDefault="00E82D91">
      <w:pPr>
        <w:numPr>
          <w:ilvl w:val="0"/>
          <w:numId w:val="43"/>
        </w:numPr>
        <w:ind w:hanging="540"/>
      </w:pPr>
      <w:r>
        <w:t xml:space="preserve">2 tomatoes, diced </w:t>
      </w:r>
    </w:p>
    <w:p w:rsidR="00715576" w:rsidRDefault="00E82D91">
      <w:pPr>
        <w:numPr>
          <w:ilvl w:val="0"/>
          <w:numId w:val="43"/>
        </w:numPr>
        <w:ind w:hanging="540"/>
      </w:pPr>
      <w:r>
        <w:t xml:space="preserve">1 onion, chopped </w:t>
      </w:r>
    </w:p>
    <w:p w:rsidR="00715576" w:rsidRDefault="00E82D91">
      <w:pPr>
        <w:numPr>
          <w:ilvl w:val="0"/>
          <w:numId w:val="43"/>
        </w:numPr>
        <w:ind w:hanging="540"/>
      </w:pPr>
      <w:r>
        <w:t xml:space="preserve">1 tbsp sunflower oil </w:t>
      </w:r>
    </w:p>
    <w:p w:rsidR="00715576" w:rsidRDefault="00E82D91">
      <w:pPr>
        <w:numPr>
          <w:ilvl w:val="0"/>
          <w:numId w:val="43"/>
        </w:numPr>
        <w:spacing w:after="319"/>
        <w:ind w:hanging="540"/>
      </w:pPr>
      <w:r>
        <w:t xml:space="preserve">Juice of 1 lemon </w:t>
      </w:r>
    </w:p>
    <w:p w:rsidR="00715576" w:rsidRDefault="00E82D91">
      <w:pPr>
        <w:pStyle w:val="Heading2"/>
        <w:ind w:left="370"/>
      </w:pPr>
      <w:r>
        <w:t xml:space="preserve">Preparation </w:t>
      </w:r>
    </w:p>
    <w:p w:rsidR="00715576" w:rsidRDefault="00E82D91">
      <w:pPr>
        <w:numPr>
          <w:ilvl w:val="0"/>
          <w:numId w:val="44"/>
        </w:numPr>
        <w:ind w:hanging="360"/>
      </w:pPr>
      <w:r>
        <w:t xml:space="preserve">Sauté onion and tomatoes in oil. </w:t>
      </w:r>
    </w:p>
    <w:p w:rsidR="00715576" w:rsidRDefault="00E82D91">
      <w:pPr>
        <w:numPr>
          <w:ilvl w:val="0"/>
          <w:numId w:val="44"/>
        </w:numPr>
        <w:ind w:hanging="360"/>
      </w:pPr>
      <w:r>
        <w:t xml:space="preserve">Add beans and simmer for 10 minutes. </w:t>
      </w:r>
    </w:p>
    <w:p w:rsidR="00715576" w:rsidRDefault="00E82D91">
      <w:pPr>
        <w:numPr>
          <w:ilvl w:val="0"/>
          <w:numId w:val="44"/>
        </w:numPr>
        <w:ind w:hanging="360"/>
      </w:pPr>
      <w:r>
        <w:t xml:space="preserve">Stir in spinach and cook lightly. </w:t>
      </w:r>
    </w:p>
    <w:p w:rsidR="00715576" w:rsidRDefault="00E82D91">
      <w:pPr>
        <w:numPr>
          <w:ilvl w:val="0"/>
          <w:numId w:val="44"/>
        </w:numPr>
        <w:spacing w:after="318"/>
        <w:ind w:hanging="360"/>
      </w:pPr>
      <w:r>
        <w:t xml:space="preserve">Squeeze lemon juice before serving. </w:t>
      </w:r>
    </w:p>
    <w:p w:rsidR="00715576" w:rsidRDefault="00E82D91">
      <w:pPr>
        <w:spacing w:after="315"/>
      </w:pPr>
      <w:r>
        <w:rPr>
          <w:b/>
        </w:rPr>
        <w:t>Benefit</w:t>
      </w:r>
      <w:r>
        <w:t>: Beans and spi</w:t>
      </w:r>
      <w:r>
        <w:t xml:space="preserve">nach provide </w:t>
      </w:r>
      <w:r>
        <w:rPr>
          <w:b/>
        </w:rPr>
        <w:t>iron and folate</w:t>
      </w:r>
      <w:r>
        <w:t xml:space="preserve">, while lemon juice adds </w:t>
      </w:r>
      <w:r>
        <w:rPr>
          <w:b/>
        </w:rPr>
        <w:t>Vitamin C</w:t>
      </w:r>
      <w:r>
        <w:t xml:space="preserve"> to enhance iron absorption. </w:t>
      </w:r>
    </w:p>
    <w:p w:rsidR="00715576" w:rsidRDefault="00E82D91">
      <w:pPr>
        <w:pStyle w:val="Heading2"/>
      </w:pPr>
      <w:r>
        <w:t>3.</w:t>
      </w:r>
      <w:r>
        <w:rPr>
          <w:rFonts w:ascii="Arial" w:eastAsia="Arial" w:hAnsi="Arial" w:cs="Arial"/>
        </w:rPr>
        <w:t xml:space="preserve"> </w:t>
      </w:r>
      <w:r>
        <w:t xml:space="preserve">Grilled Tilapia with Avocado Salad (Zinc, Selenium &amp; Potassium Balance) </w:t>
      </w:r>
    </w:p>
    <w:p w:rsidR="00715576" w:rsidRDefault="00E82D91">
      <w:pPr>
        <w:spacing w:after="328" w:line="276" w:lineRule="auto"/>
        <w:ind w:left="370" w:right="-15"/>
      </w:pPr>
      <w:r>
        <w:rPr>
          <w:b/>
          <w:color w:val="0000CC"/>
        </w:rPr>
        <w:t>For zinc deficiency (poor immunity), selenium deficiency (weak antioxidant defense), and</w:t>
      </w:r>
      <w:r>
        <w:rPr>
          <w:b/>
          <w:color w:val="0000CC"/>
        </w:rPr>
        <w:t xml:space="preserve"> potassium deficiency (muscle weakness, high blood pressure).</w:t>
      </w:r>
      <w:r>
        <w:rPr>
          <w:rFonts w:ascii="Times New Roman" w:eastAsia="Times New Roman" w:hAnsi="Times New Roman" w:cs="Times New Roman"/>
          <w:b/>
          <w:color w:val="0000CC"/>
        </w:rPr>
        <w:t xml:space="preserve"> </w:t>
      </w:r>
    </w:p>
    <w:p w:rsidR="00715576" w:rsidRDefault="00E82D91">
      <w:pPr>
        <w:pStyle w:val="Heading2"/>
        <w:ind w:left="370"/>
      </w:pPr>
      <w:r>
        <w:lastRenderedPageBreak/>
        <w:t xml:space="preserve">Ingredients </w:t>
      </w:r>
    </w:p>
    <w:p w:rsidR="00715576" w:rsidRDefault="00E82D91">
      <w:pPr>
        <w:numPr>
          <w:ilvl w:val="0"/>
          <w:numId w:val="45"/>
        </w:numPr>
        <w:ind w:hanging="540"/>
      </w:pPr>
      <w:r>
        <w:t xml:space="preserve">1 tilapia fillet (zinc, selenium) </w:t>
      </w:r>
    </w:p>
    <w:p w:rsidR="00715576" w:rsidRDefault="00E82D91">
      <w:pPr>
        <w:numPr>
          <w:ilvl w:val="0"/>
          <w:numId w:val="45"/>
        </w:numPr>
        <w:ind w:hanging="540"/>
      </w:pPr>
      <w:r>
        <w:t xml:space="preserve">1 avocado (potassium, healthy fats) </w:t>
      </w:r>
    </w:p>
    <w:p w:rsidR="00715576" w:rsidRDefault="00E82D91">
      <w:pPr>
        <w:numPr>
          <w:ilvl w:val="0"/>
          <w:numId w:val="45"/>
        </w:numPr>
        <w:ind w:hanging="540"/>
      </w:pPr>
      <w:r>
        <w:t xml:space="preserve">1 tomato, diced </w:t>
      </w:r>
    </w:p>
    <w:p w:rsidR="00715576" w:rsidRDefault="00E82D91">
      <w:pPr>
        <w:numPr>
          <w:ilvl w:val="0"/>
          <w:numId w:val="45"/>
        </w:numPr>
        <w:ind w:hanging="540"/>
      </w:pPr>
      <w:r>
        <w:t xml:space="preserve">½ cucumber, sliced </w:t>
      </w:r>
    </w:p>
    <w:p w:rsidR="00715576" w:rsidRDefault="00E82D91">
      <w:pPr>
        <w:numPr>
          <w:ilvl w:val="0"/>
          <w:numId w:val="45"/>
        </w:numPr>
        <w:ind w:hanging="540"/>
      </w:pPr>
      <w:r>
        <w:t xml:space="preserve">1 tbsp olive oil </w:t>
      </w:r>
    </w:p>
    <w:p w:rsidR="00715576" w:rsidRDefault="00E82D91">
      <w:pPr>
        <w:numPr>
          <w:ilvl w:val="0"/>
          <w:numId w:val="45"/>
        </w:numPr>
        <w:spacing w:after="319"/>
        <w:ind w:hanging="540"/>
      </w:pPr>
      <w:r>
        <w:t xml:space="preserve">Pinch of black pepper </w:t>
      </w:r>
    </w:p>
    <w:p w:rsidR="00715576" w:rsidRDefault="00E82D91">
      <w:pPr>
        <w:pStyle w:val="Heading2"/>
        <w:ind w:left="370"/>
      </w:pPr>
      <w:r>
        <w:t xml:space="preserve">Preparation </w:t>
      </w:r>
    </w:p>
    <w:p w:rsidR="00715576" w:rsidRDefault="00E82D91">
      <w:pPr>
        <w:numPr>
          <w:ilvl w:val="0"/>
          <w:numId w:val="46"/>
        </w:numPr>
        <w:ind w:hanging="360"/>
      </w:pPr>
      <w:r>
        <w:t xml:space="preserve">Marinate tilapia with pepper and grill until golden. </w:t>
      </w:r>
    </w:p>
    <w:p w:rsidR="00715576" w:rsidRDefault="00E82D91">
      <w:pPr>
        <w:numPr>
          <w:ilvl w:val="0"/>
          <w:numId w:val="46"/>
        </w:numPr>
        <w:ind w:hanging="360"/>
      </w:pPr>
      <w:r>
        <w:t xml:space="preserve">Dice avocado, tomato, and cucumber; mix with olive oil. </w:t>
      </w:r>
    </w:p>
    <w:p w:rsidR="00715576" w:rsidRDefault="00E82D91">
      <w:pPr>
        <w:numPr>
          <w:ilvl w:val="0"/>
          <w:numId w:val="46"/>
        </w:numPr>
        <w:spacing w:after="317"/>
        <w:ind w:hanging="360"/>
      </w:pPr>
      <w:r>
        <w:t xml:space="preserve">Serve fish with fresh avocado salad. </w:t>
      </w:r>
    </w:p>
    <w:p w:rsidR="00715576" w:rsidRDefault="00E82D91">
      <w:pPr>
        <w:spacing w:after="316"/>
      </w:pPr>
      <w:r>
        <w:rPr>
          <w:b/>
        </w:rPr>
        <w:t>Benefit</w:t>
      </w:r>
      <w:r>
        <w:t xml:space="preserve">: Tilapia provides </w:t>
      </w:r>
      <w:r>
        <w:rPr>
          <w:b/>
        </w:rPr>
        <w:t>zinc and selenium</w:t>
      </w:r>
      <w:r>
        <w:t xml:space="preserve">, avocado supplies </w:t>
      </w:r>
      <w:r>
        <w:rPr>
          <w:b/>
        </w:rPr>
        <w:t>potassium</w:t>
      </w:r>
      <w:r>
        <w:t>, supporting immunity, antioxidant d</w:t>
      </w:r>
      <w:r>
        <w:t xml:space="preserve">efense, and blood pressure regulation. </w:t>
      </w:r>
    </w:p>
    <w:p w:rsidR="00715576" w:rsidRDefault="00E82D91">
      <w:pPr>
        <w:spacing w:after="29" w:line="276" w:lineRule="auto"/>
        <w:ind w:left="-5" w:right="-15"/>
      </w:pPr>
      <w:r>
        <w:rPr>
          <w:b/>
          <w:color w:val="0000CC"/>
        </w:rPr>
        <w:t xml:space="preserve">Summary of Recipes &amp; Mineral Targets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2672"/>
        <w:gridCol w:w="2407"/>
        <w:gridCol w:w="4498"/>
      </w:tblGrid>
      <w:tr w:rsidR="00715576">
        <w:trPr>
          <w:trHeight w:val="486"/>
        </w:trPr>
        <w:tc>
          <w:tcPr>
            <w:tcW w:w="267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Dish </w:t>
            </w:r>
          </w:p>
        </w:tc>
        <w:tc>
          <w:tcPr>
            <w:tcW w:w="2407"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Target Minerals </w:t>
            </w:r>
          </w:p>
        </w:tc>
        <w:tc>
          <w:tcPr>
            <w:tcW w:w="449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Key Benefits </w:t>
            </w:r>
          </w:p>
        </w:tc>
      </w:tr>
      <w:tr w:rsidR="00715576">
        <w:trPr>
          <w:trHeight w:val="486"/>
        </w:trPr>
        <w:tc>
          <w:tcPr>
            <w:tcW w:w="267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Millet Porridge with Milk </w:t>
            </w:r>
          </w:p>
        </w:tc>
        <w:tc>
          <w:tcPr>
            <w:tcW w:w="2407"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Calcium, Magnesium </w:t>
            </w:r>
          </w:p>
        </w:tc>
        <w:tc>
          <w:tcPr>
            <w:tcW w:w="449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Bone strength, muscle function </w:t>
            </w:r>
          </w:p>
        </w:tc>
      </w:tr>
      <w:tr w:rsidR="00715576">
        <w:trPr>
          <w:trHeight w:val="803"/>
        </w:trPr>
        <w:tc>
          <w:tcPr>
            <w:tcW w:w="267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Bean &amp; Spinach Stew </w:t>
            </w:r>
          </w:p>
        </w:tc>
        <w:tc>
          <w:tcPr>
            <w:tcW w:w="2407"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Iron, Folate </w:t>
            </w:r>
          </w:p>
        </w:tc>
        <w:tc>
          <w:tcPr>
            <w:tcW w:w="449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Red blood cell formation, anemia prevention </w:t>
            </w:r>
          </w:p>
        </w:tc>
      </w:tr>
      <w:tr w:rsidR="00715576">
        <w:trPr>
          <w:trHeight w:val="803"/>
        </w:trPr>
        <w:tc>
          <w:tcPr>
            <w:tcW w:w="2672" w:type="dxa"/>
            <w:tcBorders>
              <w:top w:val="single" w:sz="4" w:space="0" w:color="BFBFBF"/>
              <w:left w:val="single" w:sz="4" w:space="0" w:color="BFBFBF"/>
              <w:bottom w:val="single" w:sz="4" w:space="0" w:color="BFBFBF"/>
              <w:right w:val="single" w:sz="4" w:space="0" w:color="BFBFBF"/>
            </w:tcBorders>
          </w:tcPr>
          <w:p w:rsidR="00715576" w:rsidRDefault="00E82D91">
            <w:pPr>
              <w:spacing w:after="59" w:line="240" w:lineRule="auto"/>
              <w:ind w:left="0" w:firstLine="0"/>
            </w:pPr>
            <w:r>
              <w:t xml:space="preserve">Grilled Tilapia + Avocado </w:t>
            </w:r>
          </w:p>
          <w:p w:rsidR="00715576" w:rsidRDefault="00E82D91">
            <w:pPr>
              <w:spacing w:after="0" w:line="276" w:lineRule="auto"/>
              <w:ind w:left="0" w:firstLine="0"/>
            </w:pPr>
            <w:r>
              <w:t xml:space="preserve">Salad </w:t>
            </w:r>
          </w:p>
        </w:tc>
        <w:tc>
          <w:tcPr>
            <w:tcW w:w="2407" w:type="dxa"/>
            <w:tcBorders>
              <w:top w:val="single" w:sz="4" w:space="0" w:color="BFBFBF"/>
              <w:left w:val="single" w:sz="4" w:space="0" w:color="BFBFBF"/>
              <w:bottom w:val="single" w:sz="4" w:space="0" w:color="BFBFBF"/>
              <w:right w:val="single" w:sz="4" w:space="0" w:color="BFBFBF"/>
            </w:tcBorders>
          </w:tcPr>
          <w:p w:rsidR="00715576" w:rsidRDefault="00E82D91">
            <w:pPr>
              <w:spacing w:after="59" w:line="240" w:lineRule="auto"/>
              <w:ind w:left="0" w:firstLine="0"/>
            </w:pPr>
            <w:r>
              <w:t xml:space="preserve">Zinc, Selenium, </w:t>
            </w:r>
          </w:p>
          <w:p w:rsidR="00715576" w:rsidRDefault="00E82D91">
            <w:pPr>
              <w:spacing w:after="0" w:line="276" w:lineRule="auto"/>
              <w:ind w:left="0" w:firstLine="0"/>
            </w:pPr>
            <w:r>
              <w:t xml:space="preserve">Potassium </w:t>
            </w:r>
          </w:p>
        </w:tc>
        <w:tc>
          <w:tcPr>
            <w:tcW w:w="449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Immunity, antioxidant defense, blood pressure control </w:t>
            </w:r>
          </w:p>
        </w:tc>
      </w:tr>
    </w:tbl>
    <w:p w:rsidR="00715576" w:rsidRDefault="00E82D91">
      <w:pPr>
        <w:spacing w:after="321"/>
        <w:ind w:left="10"/>
      </w:pPr>
      <w:r>
        <w:rPr>
          <w:b/>
        </w:rPr>
        <w:t>Conclusion</w:t>
      </w:r>
      <w:r>
        <w:t xml:space="preserve">: These dishes use </w:t>
      </w:r>
      <w:r>
        <w:rPr>
          <w:b/>
        </w:rPr>
        <w:t>local, affordable foods</w:t>
      </w:r>
      <w:r>
        <w:t xml:space="preserve"> (millet, beans, spinach, tilapia, avocado, simsim, milk) to naturally correct mineral imbalances. They are nutrient-dense, easy to prepare, and culturally adaptable. </w:t>
      </w:r>
    </w:p>
    <w:p w:rsidR="00715576" w:rsidRDefault="00E82D91">
      <w:pPr>
        <w:pStyle w:val="Heading1"/>
      </w:pPr>
      <w:r>
        <w:t xml:space="preserve">Water </w:t>
      </w:r>
    </w:p>
    <w:p w:rsidR="00715576" w:rsidRDefault="00E82D91">
      <w:pPr>
        <w:spacing w:after="328" w:line="276" w:lineRule="auto"/>
        <w:ind w:left="-5" w:right="-15"/>
      </w:pPr>
      <w:r>
        <w:rPr>
          <w:b/>
          <w:color w:val="0000CC"/>
        </w:rPr>
        <w:t xml:space="preserve">Sources of Water in the body </w:t>
      </w:r>
    </w:p>
    <w:p w:rsidR="00715576" w:rsidRDefault="00E82D91">
      <w:pPr>
        <w:numPr>
          <w:ilvl w:val="0"/>
          <w:numId w:val="47"/>
        </w:numPr>
        <w:ind w:hanging="360"/>
      </w:pPr>
      <w:r>
        <w:rPr>
          <w:b/>
        </w:rPr>
        <w:t>Direct intake</w:t>
      </w:r>
      <w:r>
        <w:t>: Drinking water, beverages (tea, milk</w:t>
      </w:r>
      <w:r>
        <w:t xml:space="preserve">, juice). </w:t>
      </w:r>
    </w:p>
    <w:p w:rsidR="00715576" w:rsidRDefault="00E82D91">
      <w:pPr>
        <w:numPr>
          <w:ilvl w:val="0"/>
          <w:numId w:val="47"/>
        </w:numPr>
        <w:ind w:hanging="360"/>
      </w:pPr>
      <w:r>
        <w:rPr>
          <w:b/>
        </w:rPr>
        <w:t>Food sources</w:t>
      </w:r>
      <w:r>
        <w:t xml:space="preserve">: Fruits (watermelon, oranges), vegetables (cucumber, tomatoes), soups. </w:t>
      </w:r>
    </w:p>
    <w:p w:rsidR="00715576" w:rsidRDefault="00E82D91">
      <w:pPr>
        <w:numPr>
          <w:ilvl w:val="0"/>
          <w:numId w:val="47"/>
        </w:numPr>
        <w:spacing w:after="315"/>
        <w:ind w:hanging="360"/>
      </w:pPr>
      <w:r>
        <w:rPr>
          <w:b/>
        </w:rPr>
        <w:lastRenderedPageBreak/>
        <w:t>Metabolic water</w:t>
      </w:r>
      <w:r>
        <w:t xml:space="preserve">: Produced inside the body during oxidation of macronutrients (e.g., glucose metabolism yields water). </w:t>
      </w:r>
    </w:p>
    <w:p w:rsidR="00715576" w:rsidRDefault="00E82D91">
      <w:pPr>
        <w:spacing w:after="328" w:line="276" w:lineRule="auto"/>
        <w:ind w:left="-5" w:right="-15"/>
      </w:pPr>
      <w:r>
        <w:rPr>
          <w:b/>
          <w:color w:val="0000CC"/>
        </w:rPr>
        <w:t xml:space="preserve">Proportion of Water in the Body </w:t>
      </w:r>
    </w:p>
    <w:p w:rsidR="00715576" w:rsidRDefault="00E82D91">
      <w:pPr>
        <w:numPr>
          <w:ilvl w:val="0"/>
          <w:numId w:val="47"/>
        </w:numPr>
        <w:ind w:hanging="360"/>
      </w:pPr>
      <w:r>
        <w:rPr>
          <w:b/>
        </w:rPr>
        <w:t>Adults</w:t>
      </w:r>
      <w:r>
        <w:t xml:space="preserve">: ~50–60% of body weight is water. </w:t>
      </w:r>
    </w:p>
    <w:p w:rsidR="00715576" w:rsidRDefault="00E82D91">
      <w:pPr>
        <w:numPr>
          <w:ilvl w:val="0"/>
          <w:numId w:val="47"/>
        </w:numPr>
        <w:ind w:hanging="360"/>
      </w:pPr>
      <w:r>
        <w:rPr>
          <w:b/>
        </w:rPr>
        <w:t>Infants</w:t>
      </w:r>
      <w:r>
        <w:t xml:space="preserve">: ~70–80% (higher proportion). </w:t>
      </w:r>
    </w:p>
    <w:p w:rsidR="00715576" w:rsidRDefault="00E82D91">
      <w:pPr>
        <w:numPr>
          <w:ilvl w:val="0"/>
          <w:numId w:val="47"/>
        </w:numPr>
        <w:ind w:hanging="360"/>
      </w:pPr>
      <w:r>
        <w:rPr>
          <w:b/>
        </w:rPr>
        <w:t>Elderly</w:t>
      </w:r>
      <w:r>
        <w:t xml:space="preserve">: ~45–50% (lower proportion due to reduced muscle mass). </w:t>
      </w:r>
    </w:p>
    <w:p w:rsidR="00715576" w:rsidRDefault="00E82D91">
      <w:pPr>
        <w:numPr>
          <w:ilvl w:val="0"/>
          <w:numId w:val="47"/>
        </w:numPr>
        <w:spacing w:after="317"/>
        <w:ind w:hanging="360"/>
      </w:pPr>
      <w:r>
        <w:rPr>
          <w:b/>
        </w:rPr>
        <w:t>Gender differences</w:t>
      </w:r>
      <w:r>
        <w:t>: Men generally have more water than women because of higher muscle mass (muscle contains more wat</w:t>
      </w:r>
      <w:r>
        <w:t xml:space="preserve">er than fat). </w:t>
      </w:r>
    </w:p>
    <w:p w:rsidR="00715576" w:rsidRDefault="00E82D91">
      <w:pPr>
        <w:spacing w:after="328" w:line="276" w:lineRule="auto"/>
        <w:ind w:left="-5" w:right="-15"/>
      </w:pPr>
      <w:r>
        <w:rPr>
          <w:b/>
          <w:color w:val="0000CC"/>
        </w:rPr>
        <w:t xml:space="preserve">Distribution of Water in Body Compartments </w:t>
      </w:r>
    </w:p>
    <w:p w:rsidR="00715576" w:rsidRDefault="00E82D91">
      <w:pPr>
        <w:numPr>
          <w:ilvl w:val="0"/>
          <w:numId w:val="47"/>
        </w:numPr>
        <w:ind w:hanging="360"/>
      </w:pPr>
      <w:r>
        <w:rPr>
          <w:b/>
        </w:rPr>
        <w:t>Intracellular fluid (ICF)</w:t>
      </w:r>
      <w:r>
        <w:t xml:space="preserve">: ~2/3 of total body water. </w:t>
      </w:r>
    </w:p>
    <w:p w:rsidR="00715576" w:rsidRDefault="00E82D91">
      <w:pPr>
        <w:numPr>
          <w:ilvl w:val="1"/>
          <w:numId w:val="47"/>
        </w:numPr>
        <w:ind w:right="1300" w:hanging="360"/>
      </w:pPr>
      <w:r>
        <w:t xml:space="preserve">Found inside cells.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Maintains cell shape, metabolic reactions, enzyme activity.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Extracellular fluid (ECF)</w:t>
      </w:r>
      <w:r>
        <w:t xml:space="preserve">: ~1/3 of total body water. </w:t>
      </w:r>
    </w:p>
    <w:p w:rsidR="00715576" w:rsidRDefault="00E82D91">
      <w:pPr>
        <w:numPr>
          <w:ilvl w:val="1"/>
          <w:numId w:val="47"/>
        </w:numPr>
        <w:ind w:right="1300" w:hanging="360"/>
      </w:pPr>
      <w:r>
        <w:rPr>
          <w:b/>
        </w:rPr>
        <w:t>Int</w:t>
      </w:r>
      <w:r>
        <w:rPr>
          <w:b/>
        </w:rPr>
        <w:t>erstitial fluid</w:t>
      </w:r>
      <w:r>
        <w:t xml:space="preserve">: Surrounds cells, provides nutrient exchange.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Plasma</w:t>
      </w:r>
      <w:r>
        <w:t xml:space="preserve">: Fluid part of blood, transports nutrients, hormones, waste. </w:t>
      </w:r>
    </w:p>
    <w:p w:rsidR="00715576" w:rsidRDefault="00E82D91">
      <w:pPr>
        <w:numPr>
          <w:ilvl w:val="1"/>
          <w:numId w:val="47"/>
        </w:numPr>
        <w:spacing w:after="315"/>
        <w:ind w:right="1300" w:hanging="360"/>
      </w:pPr>
      <w:r>
        <w:rPr>
          <w:b/>
        </w:rPr>
        <w:t>Transcellular fluids</w:t>
      </w:r>
      <w:r>
        <w:t xml:space="preserve">: Specialized fluids (cerebrospinal fluid, synovial fluid, digestive juices). </w:t>
      </w:r>
    </w:p>
    <w:p w:rsidR="00715576" w:rsidRDefault="00E82D91">
      <w:pPr>
        <w:spacing w:after="100" w:line="276" w:lineRule="auto"/>
        <w:ind w:left="-5" w:right="-15"/>
      </w:pPr>
      <w:r>
        <w:rPr>
          <w:b/>
          <w:color w:val="0000CC"/>
        </w:rPr>
        <w:t>Role of Water in Overal</w:t>
      </w:r>
      <w:r>
        <w:rPr>
          <w:b/>
          <w:color w:val="0000CC"/>
        </w:rPr>
        <w:t xml:space="preserve">l Health </w:t>
      </w:r>
    </w:p>
    <w:p w:rsidR="00715576" w:rsidRDefault="00E82D91">
      <w:pPr>
        <w:numPr>
          <w:ilvl w:val="0"/>
          <w:numId w:val="48"/>
        </w:numPr>
        <w:spacing w:after="339"/>
        <w:ind w:right="-15" w:hanging="239"/>
      </w:pPr>
      <w:r>
        <w:rPr>
          <w:b/>
        </w:rPr>
        <w:t xml:space="preserve">Hydration </w:t>
      </w:r>
    </w:p>
    <w:p w:rsidR="00715576" w:rsidRDefault="00E82D91">
      <w:pPr>
        <w:numPr>
          <w:ilvl w:val="1"/>
          <w:numId w:val="48"/>
        </w:numPr>
        <w:ind w:hanging="360"/>
      </w:pPr>
      <w:r>
        <w:t xml:space="preserve">Maintains fluid balance and prevents dehydration. </w:t>
      </w:r>
    </w:p>
    <w:p w:rsidR="00715576" w:rsidRDefault="00E82D91">
      <w:pPr>
        <w:numPr>
          <w:ilvl w:val="1"/>
          <w:numId w:val="48"/>
        </w:numPr>
        <w:spacing w:after="316"/>
        <w:ind w:hanging="360"/>
      </w:pPr>
      <w:r>
        <w:t xml:space="preserve">Regulates body temperature through sweating and evaporation. </w:t>
      </w:r>
    </w:p>
    <w:p w:rsidR="00715576" w:rsidRDefault="00E82D91">
      <w:pPr>
        <w:numPr>
          <w:ilvl w:val="0"/>
          <w:numId w:val="48"/>
        </w:numPr>
        <w:spacing w:after="341"/>
        <w:ind w:right="-15" w:hanging="239"/>
      </w:pPr>
      <w:r>
        <w:rPr>
          <w:b/>
        </w:rPr>
        <w:t xml:space="preserve">Organ Functioning </w:t>
      </w:r>
    </w:p>
    <w:p w:rsidR="00715576" w:rsidRDefault="00E82D91">
      <w:pPr>
        <w:numPr>
          <w:ilvl w:val="1"/>
          <w:numId w:val="48"/>
        </w:numPr>
        <w:ind w:hanging="360"/>
      </w:pPr>
      <w:r>
        <w:rPr>
          <w:b/>
        </w:rPr>
        <w:t>Kidneys</w:t>
      </w:r>
      <w:r>
        <w:t xml:space="preserve">: Water aids in excretion of waste products (urea, toxins). </w:t>
      </w:r>
    </w:p>
    <w:p w:rsidR="00715576" w:rsidRDefault="00E82D91">
      <w:pPr>
        <w:numPr>
          <w:ilvl w:val="1"/>
          <w:numId w:val="48"/>
        </w:numPr>
        <w:ind w:hanging="360"/>
      </w:pPr>
      <w:r>
        <w:rPr>
          <w:b/>
        </w:rPr>
        <w:t>Digestive system</w:t>
      </w:r>
      <w:r>
        <w:t xml:space="preserve">: Essential for saliva, gastric juices, and nutrient absorption. </w:t>
      </w:r>
    </w:p>
    <w:p w:rsidR="00715576" w:rsidRDefault="00E82D91">
      <w:pPr>
        <w:numPr>
          <w:ilvl w:val="1"/>
          <w:numId w:val="48"/>
        </w:numPr>
        <w:ind w:hanging="360"/>
      </w:pPr>
      <w:r>
        <w:rPr>
          <w:b/>
        </w:rPr>
        <w:t>Circulatory system</w:t>
      </w:r>
      <w:r>
        <w:t xml:space="preserve">: Plasma (mostly water) transports oxygen, nutrients, and hormones. </w:t>
      </w:r>
    </w:p>
    <w:p w:rsidR="00715576" w:rsidRDefault="00E82D91">
      <w:pPr>
        <w:numPr>
          <w:ilvl w:val="1"/>
          <w:numId w:val="48"/>
        </w:numPr>
        <w:spacing w:after="318"/>
        <w:ind w:hanging="360"/>
      </w:pPr>
      <w:r>
        <w:rPr>
          <w:b/>
        </w:rPr>
        <w:t>Brain &amp; nerves</w:t>
      </w:r>
      <w:r>
        <w:t xml:space="preserve">: Maintains electrolyte balance for nerve impulse transmission. </w:t>
      </w:r>
    </w:p>
    <w:p w:rsidR="00715576" w:rsidRDefault="00E82D91">
      <w:pPr>
        <w:numPr>
          <w:ilvl w:val="0"/>
          <w:numId w:val="48"/>
        </w:numPr>
        <w:spacing w:after="340"/>
        <w:ind w:right="-15" w:hanging="239"/>
      </w:pPr>
      <w:r>
        <w:rPr>
          <w:b/>
        </w:rPr>
        <w:t xml:space="preserve">Metabolic Processes </w:t>
      </w:r>
    </w:p>
    <w:p w:rsidR="00715576" w:rsidRDefault="00E82D91">
      <w:pPr>
        <w:numPr>
          <w:ilvl w:val="1"/>
          <w:numId w:val="48"/>
        </w:numPr>
        <w:ind w:hanging="360"/>
      </w:pPr>
      <w:r>
        <w:t>Act</w:t>
      </w:r>
      <w:r>
        <w:t xml:space="preserve">s as a solvent for biochemical reactions. </w:t>
      </w:r>
    </w:p>
    <w:p w:rsidR="00715576" w:rsidRDefault="00E82D91">
      <w:pPr>
        <w:numPr>
          <w:ilvl w:val="1"/>
          <w:numId w:val="48"/>
        </w:numPr>
        <w:spacing w:after="317"/>
        <w:ind w:hanging="360"/>
      </w:pPr>
      <w:r>
        <w:lastRenderedPageBreak/>
        <w:t xml:space="preserve">Facilitates transport of glucose, amino acids, and minerals.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Provides medium for enzymatic activity. </w:t>
      </w:r>
    </w:p>
    <w:p w:rsidR="00715576" w:rsidRDefault="00E82D91">
      <w:pPr>
        <w:numPr>
          <w:ilvl w:val="0"/>
          <w:numId w:val="48"/>
        </w:numPr>
        <w:spacing w:after="340"/>
        <w:ind w:right="-15" w:hanging="239"/>
      </w:pPr>
      <w:r>
        <w:rPr>
          <w:b/>
        </w:rPr>
        <w:t xml:space="preserve">Structural Role </w:t>
      </w:r>
    </w:p>
    <w:p w:rsidR="00715576" w:rsidRDefault="00E82D91">
      <w:pPr>
        <w:numPr>
          <w:ilvl w:val="1"/>
          <w:numId w:val="48"/>
        </w:numPr>
        <w:ind w:hanging="360"/>
      </w:pPr>
      <w:r>
        <w:t xml:space="preserve">Maintains cell turgor and elasticity of tissues. </w:t>
      </w:r>
    </w:p>
    <w:p w:rsidR="00715576" w:rsidRDefault="00E82D91">
      <w:pPr>
        <w:numPr>
          <w:ilvl w:val="1"/>
          <w:numId w:val="48"/>
        </w:numPr>
        <w:spacing w:after="318"/>
        <w:ind w:hanging="360"/>
      </w:pPr>
      <w:r>
        <w:t>Lubricates joints (synovial fluid) and cu</w:t>
      </w:r>
      <w:r>
        <w:t xml:space="preserve">shions organs. </w:t>
      </w:r>
    </w:p>
    <w:p w:rsidR="00715576" w:rsidRDefault="00E82D91">
      <w:pPr>
        <w:spacing w:line="276" w:lineRule="auto"/>
        <w:ind w:left="0" w:firstLine="0"/>
      </w:pPr>
      <w:r>
        <w:rPr>
          <w:b/>
          <w:color w:val="FF0000"/>
        </w:rPr>
        <w:t xml:space="preserv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1546"/>
        <w:gridCol w:w="3993"/>
        <w:gridCol w:w="4038"/>
      </w:tblGrid>
      <w:tr w:rsidR="00715576">
        <w:trPr>
          <w:trHeight w:val="487"/>
        </w:trPr>
        <w:tc>
          <w:tcPr>
            <w:tcW w:w="154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Aspect </w:t>
            </w:r>
          </w:p>
        </w:tc>
        <w:tc>
          <w:tcPr>
            <w:tcW w:w="3993"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Details </w:t>
            </w:r>
          </w:p>
        </w:tc>
        <w:tc>
          <w:tcPr>
            <w:tcW w:w="403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Example </w:t>
            </w:r>
          </w:p>
        </w:tc>
      </w:tr>
      <w:tr w:rsidR="00715576">
        <w:trPr>
          <w:trHeight w:val="486"/>
        </w:trPr>
        <w:tc>
          <w:tcPr>
            <w:tcW w:w="154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Sources</w:t>
            </w:r>
            <w:r>
              <w:t xml:space="preserve"> </w:t>
            </w:r>
          </w:p>
        </w:tc>
        <w:tc>
          <w:tcPr>
            <w:tcW w:w="3993"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Drinking water, food, metabolic water </w:t>
            </w:r>
          </w:p>
        </w:tc>
        <w:tc>
          <w:tcPr>
            <w:tcW w:w="403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Fruits, soups, oxidation of glucose </w:t>
            </w:r>
          </w:p>
        </w:tc>
      </w:tr>
      <w:tr w:rsidR="00715576">
        <w:trPr>
          <w:trHeight w:val="486"/>
        </w:trPr>
        <w:tc>
          <w:tcPr>
            <w:tcW w:w="154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Proportion</w:t>
            </w:r>
            <w:r>
              <w:t xml:space="preserve"> </w:t>
            </w:r>
          </w:p>
        </w:tc>
        <w:tc>
          <w:tcPr>
            <w:tcW w:w="3993"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50–60% in adults, 70–80% infants </w:t>
            </w:r>
          </w:p>
        </w:tc>
        <w:tc>
          <w:tcPr>
            <w:tcW w:w="403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Men &gt; women due to muscle mass </w:t>
            </w:r>
          </w:p>
        </w:tc>
      </w:tr>
      <w:tr w:rsidR="00715576">
        <w:trPr>
          <w:trHeight w:val="486"/>
        </w:trPr>
        <w:tc>
          <w:tcPr>
            <w:tcW w:w="154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Distribution</w:t>
            </w:r>
            <w:r>
              <w:t xml:space="preserve"> </w:t>
            </w:r>
          </w:p>
        </w:tc>
        <w:tc>
          <w:tcPr>
            <w:tcW w:w="3993"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2/3 intracellular, 1/3 extracellular </w:t>
            </w:r>
          </w:p>
        </w:tc>
        <w:tc>
          <w:tcPr>
            <w:tcW w:w="403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Plasma, interstitial, cerebrospinal fluid </w:t>
            </w:r>
          </w:p>
        </w:tc>
      </w:tr>
      <w:tr w:rsidR="00715576">
        <w:trPr>
          <w:trHeight w:val="803"/>
        </w:trPr>
        <w:tc>
          <w:tcPr>
            <w:tcW w:w="1546" w:type="dxa"/>
            <w:tcBorders>
              <w:top w:val="single" w:sz="4" w:space="0" w:color="BFBFBF"/>
              <w:left w:val="single" w:sz="4" w:space="0" w:color="BFBFBF"/>
              <w:bottom w:val="single" w:sz="4" w:space="0" w:color="BFBFBF"/>
              <w:right w:val="single" w:sz="4" w:space="0" w:color="BFBFBF"/>
            </w:tcBorders>
          </w:tcPr>
          <w:p w:rsidR="00715576" w:rsidRDefault="00E82D91">
            <w:pPr>
              <w:spacing w:after="60" w:line="240" w:lineRule="auto"/>
              <w:ind w:left="0" w:firstLine="0"/>
            </w:pPr>
            <w:r>
              <w:rPr>
                <w:b/>
              </w:rPr>
              <w:t xml:space="preserve">Health </w:t>
            </w:r>
          </w:p>
          <w:p w:rsidR="00715576" w:rsidRDefault="00E82D91">
            <w:pPr>
              <w:spacing w:after="0" w:line="276" w:lineRule="auto"/>
              <w:ind w:left="0" w:firstLine="0"/>
            </w:pPr>
            <w:r>
              <w:rPr>
                <w:b/>
              </w:rPr>
              <w:t>Effects</w:t>
            </w:r>
            <w:r>
              <w:t xml:space="preserve"> </w:t>
            </w:r>
          </w:p>
        </w:tc>
        <w:tc>
          <w:tcPr>
            <w:tcW w:w="3993"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Hydration, organ function, metabolism, structure </w:t>
            </w:r>
          </w:p>
        </w:tc>
        <w:tc>
          <w:tcPr>
            <w:tcW w:w="4038"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Kidney excretion, brain signaling, joint lubrication </w:t>
            </w:r>
          </w:p>
        </w:tc>
      </w:tr>
    </w:tbl>
    <w:p w:rsidR="00715576" w:rsidRDefault="00E82D91">
      <w:pPr>
        <w:spacing w:after="0" w:line="240" w:lineRule="auto"/>
        <w:ind w:left="0" w:firstLine="0"/>
      </w:pPr>
      <w:r>
        <w:rPr>
          <w:b/>
          <w:color w:val="FF0000"/>
          <w:sz w:val="26"/>
        </w:rPr>
        <w:t xml:space="preserve"> </w:t>
      </w:r>
    </w:p>
    <w:p w:rsidR="00715576" w:rsidRDefault="00E82D91">
      <w:pPr>
        <w:pStyle w:val="Heading1"/>
        <w:spacing w:after="100"/>
      </w:pPr>
      <w:r>
        <w:t xml:space="preserve">Functions of Water in Food Nutrition </w:t>
      </w:r>
    </w:p>
    <w:p w:rsidR="00715576" w:rsidRDefault="00E82D91">
      <w:pPr>
        <w:numPr>
          <w:ilvl w:val="0"/>
          <w:numId w:val="49"/>
        </w:numPr>
        <w:spacing w:after="328" w:line="276" w:lineRule="auto"/>
        <w:ind w:right="-15" w:hanging="239"/>
      </w:pPr>
      <w:r>
        <w:rPr>
          <w:b/>
          <w:color w:val="0000CC"/>
        </w:rPr>
        <w:t xml:space="preserve">Hydration and Nutrient Transport </w:t>
      </w:r>
    </w:p>
    <w:p w:rsidR="00715576" w:rsidRDefault="00E82D91">
      <w:pPr>
        <w:numPr>
          <w:ilvl w:val="1"/>
          <w:numId w:val="49"/>
        </w:numPr>
        <w:ind w:hanging="360"/>
      </w:pPr>
      <w:r>
        <w:t xml:space="preserve">Water is the medium through which nutrients (carbohydrates, proteins, fats, vitamins, minerals) are dissolved and transported in the body. </w:t>
      </w:r>
    </w:p>
    <w:p w:rsidR="00715576" w:rsidRDefault="00E82D91">
      <w:pPr>
        <w:numPr>
          <w:ilvl w:val="1"/>
          <w:numId w:val="49"/>
        </w:numPr>
        <w:ind w:hanging="360"/>
      </w:pPr>
      <w:r>
        <w:t xml:space="preserve">It facilitates digestion by forming saliva and gastric juices, helping enzymes break down food. </w:t>
      </w:r>
    </w:p>
    <w:p w:rsidR="00715576" w:rsidRDefault="00E82D91">
      <w:pPr>
        <w:numPr>
          <w:ilvl w:val="1"/>
          <w:numId w:val="49"/>
        </w:numPr>
        <w:spacing w:after="317"/>
        <w:ind w:hanging="360"/>
      </w:pPr>
      <w:r>
        <w:t xml:space="preserve">Example: Vitamin C and B-complex vitamins dissolve in water, making them easier to absorb. </w:t>
      </w:r>
    </w:p>
    <w:p w:rsidR="00715576" w:rsidRDefault="00E82D91">
      <w:pPr>
        <w:numPr>
          <w:ilvl w:val="0"/>
          <w:numId w:val="49"/>
        </w:numPr>
        <w:spacing w:after="328" w:line="276" w:lineRule="auto"/>
        <w:ind w:right="-15" w:hanging="239"/>
      </w:pPr>
      <w:r>
        <w:rPr>
          <w:b/>
          <w:color w:val="0000CC"/>
        </w:rPr>
        <w:t xml:space="preserve">Food Structure and Texture </w:t>
      </w:r>
    </w:p>
    <w:p w:rsidR="00715576" w:rsidRDefault="00E82D91">
      <w:pPr>
        <w:numPr>
          <w:ilvl w:val="1"/>
          <w:numId w:val="49"/>
        </w:numPr>
        <w:ind w:hanging="360"/>
      </w:pPr>
      <w:r>
        <w:t>Water contributes to the texture of foo</w:t>
      </w:r>
      <w:r>
        <w:t xml:space="preserve">ds (e.g., crispness in vegetables, juiciness in fruits). </w:t>
      </w:r>
    </w:p>
    <w:p w:rsidR="00715576" w:rsidRDefault="00E82D91">
      <w:pPr>
        <w:numPr>
          <w:ilvl w:val="1"/>
          <w:numId w:val="49"/>
        </w:numPr>
        <w:ind w:hanging="360"/>
      </w:pPr>
      <w:r>
        <w:t xml:space="preserve">It affects tenderness in baked goods and meat. </w:t>
      </w:r>
    </w:p>
    <w:p w:rsidR="00715576" w:rsidRDefault="00E82D91">
      <w:pPr>
        <w:numPr>
          <w:ilvl w:val="1"/>
          <w:numId w:val="49"/>
        </w:numPr>
        <w:spacing w:after="316"/>
        <w:ind w:hanging="360"/>
      </w:pPr>
      <w:r>
        <w:t xml:space="preserve">Bound water in foods influences mouthfeel and palatability. </w:t>
      </w:r>
    </w:p>
    <w:p w:rsidR="00715576" w:rsidRDefault="00E82D91">
      <w:pPr>
        <w:numPr>
          <w:ilvl w:val="0"/>
          <w:numId w:val="49"/>
        </w:numPr>
        <w:spacing w:after="328" w:line="276" w:lineRule="auto"/>
        <w:ind w:right="-15" w:hanging="239"/>
      </w:pPr>
      <w:r>
        <w:rPr>
          <w:b/>
          <w:color w:val="0000CC"/>
        </w:rPr>
        <w:t xml:space="preserve">Water Activity and Food Preservation </w:t>
      </w:r>
    </w:p>
    <w:p w:rsidR="00715576" w:rsidRDefault="00E82D91">
      <w:pPr>
        <w:numPr>
          <w:ilvl w:val="1"/>
          <w:numId w:val="49"/>
        </w:numPr>
        <w:ind w:hanging="360"/>
      </w:pPr>
      <w:r>
        <w:rPr>
          <w:b/>
        </w:rPr>
        <w:t>Water activity (aw)</w:t>
      </w:r>
      <w:r>
        <w:t xml:space="preserve"> measures the availability of wa</w:t>
      </w:r>
      <w:r>
        <w:t xml:space="preserve">ter for microbial growth. </w:t>
      </w:r>
    </w:p>
    <w:p w:rsidR="00715576" w:rsidRDefault="00E82D91">
      <w:pPr>
        <w:numPr>
          <w:ilvl w:val="1"/>
          <w:numId w:val="49"/>
        </w:numPr>
        <w:ind w:hanging="360"/>
      </w:pPr>
      <w:r>
        <w:lastRenderedPageBreak/>
        <w:t xml:space="preserve">Foods with high water activity (fresh fruits, milk) spoil quickly, while low water activity foods (dried grains, powdered milk) are more stable. </w:t>
      </w:r>
    </w:p>
    <w:p w:rsidR="00715576" w:rsidRDefault="00E82D91">
      <w:pPr>
        <w:numPr>
          <w:ilvl w:val="1"/>
          <w:numId w:val="49"/>
        </w:numPr>
        <w:spacing w:after="317"/>
        <w:ind w:hanging="360"/>
      </w:pPr>
      <w:r>
        <w:t xml:space="preserve">Controlling water activity through drying, salting, or sugar addition helps preserve food. </w:t>
      </w:r>
    </w:p>
    <w:p w:rsidR="00715576" w:rsidRDefault="00E82D91">
      <w:pPr>
        <w:numPr>
          <w:ilvl w:val="0"/>
          <w:numId w:val="49"/>
        </w:numPr>
        <w:spacing w:after="328" w:line="276" w:lineRule="auto"/>
        <w:ind w:right="-15" w:hanging="239"/>
      </w:pPr>
      <w:r>
        <w:rPr>
          <w:b/>
          <w:color w:val="0000CC"/>
        </w:rPr>
        <w:t xml:space="preserve">Metabolic and Physiological Roles </w:t>
      </w:r>
    </w:p>
    <w:p w:rsidR="00715576" w:rsidRDefault="00E82D91">
      <w:pPr>
        <w:numPr>
          <w:ilvl w:val="1"/>
          <w:numId w:val="49"/>
        </w:numPr>
        <w:ind w:hanging="360"/>
      </w:pPr>
      <w:r>
        <w:t xml:space="preserve">Water is essential for biochemical reactions such as hydrolysis (breaking down starches and proteins). </w:t>
      </w:r>
    </w:p>
    <w:p w:rsidR="00715576" w:rsidRDefault="00E82D91">
      <w:pPr>
        <w:numPr>
          <w:ilvl w:val="1"/>
          <w:numId w:val="49"/>
        </w:numPr>
        <w:spacing w:after="317"/>
        <w:ind w:hanging="360"/>
      </w:pPr>
      <w:r>
        <w:t>It regulates body tempera</w:t>
      </w:r>
      <w:r>
        <w:t xml:space="preserve">ture through sweating and evaporation.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It aids in detoxification by flushing out waste products via urine. </w:t>
      </w:r>
    </w:p>
    <w:p w:rsidR="00715576" w:rsidRDefault="00E82D91">
      <w:pPr>
        <w:numPr>
          <w:ilvl w:val="0"/>
          <w:numId w:val="49"/>
        </w:numPr>
        <w:spacing w:after="328" w:line="276" w:lineRule="auto"/>
        <w:ind w:right="-15" w:hanging="239"/>
      </w:pPr>
      <w:r>
        <w:rPr>
          <w:b/>
          <w:color w:val="0000CC"/>
        </w:rPr>
        <w:t xml:space="preserve">Cooking and Food Processing </w:t>
      </w:r>
    </w:p>
    <w:p w:rsidR="00715576" w:rsidRDefault="00E82D91">
      <w:pPr>
        <w:numPr>
          <w:ilvl w:val="1"/>
          <w:numId w:val="49"/>
        </w:numPr>
        <w:ind w:hanging="360"/>
      </w:pPr>
      <w:r>
        <w:t xml:space="preserve">Water acts as a solvent in cooking (soups, stews, boiling). </w:t>
      </w:r>
    </w:p>
    <w:p w:rsidR="00715576" w:rsidRDefault="00E82D91">
      <w:pPr>
        <w:numPr>
          <w:ilvl w:val="1"/>
          <w:numId w:val="49"/>
        </w:numPr>
        <w:ind w:hanging="360"/>
      </w:pPr>
      <w:r>
        <w:t>It transfers heat during steaming and boiling, affectin</w:t>
      </w:r>
      <w:r>
        <w:t xml:space="preserve">g nutrient retention. </w:t>
      </w:r>
    </w:p>
    <w:p w:rsidR="00715576" w:rsidRDefault="00E82D91">
      <w:pPr>
        <w:numPr>
          <w:ilvl w:val="1"/>
          <w:numId w:val="49"/>
        </w:numPr>
        <w:ind w:hanging="360"/>
      </w:pPr>
      <w:r>
        <w:t xml:space="preserve">Excessive boiling can lead to loss of water-soluble vitamins (e.g., Vitamin C, B1). </w:t>
      </w:r>
    </w:p>
    <w:p w:rsidR="00715576" w:rsidRDefault="00E82D91">
      <w:pPr>
        <w:spacing w:after="99" w:line="240" w:lineRule="auto"/>
        <w:ind w:left="0" w:firstLine="0"/>
      </w:pPr>
      <w:r>
        <w:rPr>
          <w:b/>
          <w:color w:val="FF0000"/>
        </w:rPr>
        <w:t xml:space="preserve"> </w:t>
      </w:r>
    </w:p>
    <w:p w:rsidR="00715576" w:rsidRDefault="00E82D91">
      <w:pPr>
        <w:spacing w:after="100" w:line="240" w:lineRule="auto"/>
        <w:ind w:left="0" w:firstLine="0"/>
      </w:pPr>
      <w:r>
        <w:rPr>
          <w:b/>
          <w:color w:val="FF0000"/>
        </w:rPr>
        <w:t xml:space="preserve"> </w:t>
      </w:r>
    </w:p>
    <w:p w:rsidR="00715576" w:rsidRDefault="00E82D91">
      <w:pPr>
        <w:spacing w:after="100" w:line="240" w:lineRule="auto"/>
        <w:ind w:left="0" w:firstLine="0"/>
      </w:pPr>
      <w:r>
        <w:rPr>
          <w:b/>
          <w:color w:val="FF0000"/>
        </w:rPr>
        <w:t xml:space="preserve"> </w:t>
      </w:r>
    </w:p>
    <w:p w:rsidR="00715576" w:rsidRDefault="00E82D91">
      <w:pPr>
        <w:spacing w:after="100" w:line="240" w:lineRule="auto"/>
        <w:ind w:left="0" w:firstLine="0"/>
      </w:pPr>
      <w:r>
        <w:rPr>
          <w:b/>
          <w:color w:val="FF0000"/>
        </w:rPr>
        <w:t xml:space="preserve"> </w:t>
      </w:r>
    </w:p>
    <w:p w:rsidR="00715576" w:rsidRDefault="00E82D91">
      <w:pPr>
        <w:spacing w:after="29" w:line="276" w:lineRule="auto"/>
        <w:ind w:left="-5" w:right="-15"/>
      </w:pPr>
      <w:r>
        <w:rPr>
          <w:b/>
          <w:color w:val="0000CC"/>
        </w:rPr>
        <w:t xml:space="preserve">Summary Table </w:t>
      </w:r>
    </w:p>
    <w:tbl>
      <w:tblPr>
        <w:tblStyle w:val="TableGrid"/>
        <w:tblW w:w="9517" w:type="dxa"/>
        <w:tblInd w:w="-108" w:type="dxa"/>
        <w:tblCellMar>
          <w:top w:w="53" w:type="dxa"/>
          <w:left w:w="108" w:type="dxa"/>
          <w:bottom w:w="0" w:type="dxa"/>
          <w:right w:w="115" w:type="dxa"/>
        </w:tblCellMar>
        <w:tblLook w:val="04A0" w:firstRow="1" w:lastRow="0" w:firstColumn="1" w:lastColumn="0" w:noHBand="0" w:noVBand="1"/>
      </w:tblPr>
      <w:tblGrid>
        <w:gridCol w:w="2431"/>
        <w:gridCol w:w="3444"/>
        <w:gridCol w:w="3642"/>
      </w:tblGrid>
      <w:tr w:rsidR="00715576">
        <w:trPr>
          <w:trHeight w:val="486"/>
        </w:trPr>
        <w:tc>
          <w:tcPr>
            <w:tcW w:w="2430"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Role of Water </w:t>
            </w:r>
          </w:p>
        </w:tc>
        <w:tc>
          <w:tcPr>
            <w:tcW w:w="344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Example in Food Nutrition </w:t>
            </w:r>
          </w:p>
        </w:tc>
        <w:tc>
          <w:tcPr>
            <w:tcW w:w="364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Impact </w:t>
            </w:r>
          </w:p>
        </w:tc>
      </w:tr>
      <w:tr w:rsidR="00715576">
        <w:trPr>
          <w:trHeight w:val="486"/>
        </w:trPr>
        <w:tc>
          <w:tcPr>
            <w:tcW w:w="2430"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Hydration &amp; transport</w:t>
            </w:r>
            <w:r>
              <w:t xml:space="preserve"> </w:t>
            </w:r>
          </w:p>
        </w:tc>
        <w:tc>
          <w:tcPr>
            <w:tcW w:w="344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Dissolves vitamins, aids digestion </w:t>
            </w:r>
          </w:p>
        </w:tc>
        <w:tc>
          <w:tcPr>
            <w:tcW w:w="364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Nutrient absorption </w:t>
            </w:r>
          </w:p>
        </w:tc>
      </w:tr>
      <w:tr w:rsidR="00715576">
        <w:trPr>
          <w:trHeight w:val="486"/>
        </w:trPr>
        <w:tc>
          <w:tcPr>
            <w:tcW w:w="2430"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Structure &amp; texture</w:t>
            </w:r>
            <w:r>
              <w:t xml:space="preserve"> </w:t>
            </w:r>
          </w:p>
        </w:tc>
        <w:tc>
          <w:tcPr>
            <w:tcW w:w="344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Crisp vegetables, tender bread </w:t>
            </w:r>
          </w:p>
        </w:tc>
        <w:tc>
          <w:tcPr>
            <w:tcW w:w="364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Palatability </w:t>
            </w:r>
          </w:p>
        </w:tc>
      </w:tr>
      <w:tr w:rsidR="00715576">
        <w:trPr>
          <w:trHeight w:val="486"/>
        </w:trPr>
        <w:tc>
          <w:tcPr>
            <w:tcW w:w="2430"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Water activity</w:t>
            </w:r>
            <w:r>
              <w:t xml:space="preserve"> </w:t>
            </w:r>
          </w:p>
        </w:tc>
        <w:tc>
          <w:tcPr>
            <w:tcW w:w="344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Dried grains vs fresh milk </w:t>
            </w:r>
          </w:p>
        </w:tc>
        <w:tc>
          <w:tcPr>
            <w:tcW w:w="364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Shelf life, microbial safety </w:t>
            </w:r>
          </w:p>
        </w:tc>
      </w:tr>
      <w:tr w:rsidR="00715576">
        <w:trPr>
          <w:trHeight w:val="486"/>
        </w:trPr>
        <w:tc>
          <w:tcPr>
            <w:tcW w:w="2430"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Metabolic functions</w:t>
            </w:r>
            <w:r>
              <w:t xml:space="preserve"> </w:t>
            </w:r>
          </w:p>
        </w:tc>
        <w:tc>
          <w:tcPr>
            <w:tcW w:w="344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Hydrolysis, detoxification </w:t>
            </w:r>
          </w:p>
        </w:tc>
        <w:tc>
          <w:tcPr>
            <w:tcW w:w="364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Energy metabolism, waste removal </w:t>
            </w:r>
          </w:p>
        </w:tc>
      </w:tr>
      <w:tr w:rsidR="00715576">
        <w:trPr>
          <w:trHeight w:val="487"/>
        </w:trPr>
        <w:tc>
          <w:tcPr>
            <w:tcW w:w="2430"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Cooking &amp; processing</w:t>
            </w:r>
            <w:r>
              <w:t xml:space="preserve"> </w:t>
            </w:r>
          </w:p>
        </w:tc>
        <w:tc>
          <w:tcPr>
            <w:tcW w:w="344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Boiling, steaming </w:t>
            </w:r>
          </w:p>
        </w:tc>
        <w:tc>
          <w:tcPr>
            <w:tcW w:w="364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Nutrient retention or loss </w:t>
            </w:r>
          </w:p>
        </w:tc>
      </w:tr>
    </w:tbl>
    <w:p w:rsidR="00715576" w:rsidRDefault="00E82D91">
      <w:pPr>
        <w:pStyle w:val="Heading1"/>
      </w:pPr>
      <w:r>
        <w:t xml:space="preserve">Relationship between property of water and functions in the body </w:t>
      </w:r>
    </w:p>
    <w:p w:rsidR="00715576" w:rsidRDefault="00E82D91">
      <w:pPr>
        <w:numPr>
          <w:ilvl w:val="0"/>
          <w:numId w:val="50"/>
        </w:numPr>
        <w:spacing w:after="328" w:line="276" w:lineRule="auto"/>
        <w:ind w:right="-15" w:hanging="239"/>
      </w:pPr>
      <w:r>
        <w:rPr>
          <w:b/>
          <w:color w:val="0000CC"/>
        </w:rPr>
        <w:t xml:space="preserve">Universal Solvent </w:t>
      </w:r>
    </w:p>
    <w:p w:rsidR="00715576" w:rsidRDefault="00E82D91">
      <w:pPr>
        <w:numPr>
          <w:ilvl w:val="1"/>
          <w:numId w:val="50"/>
        </w:numPr>
        <w:ind w:hanging="360"/>
      </w:pPr>
      <w:r>
        <w:rPr>
          <w:b/>
        </w:rPr>
        <w:t>Property</w:t>
      </w:r>
      <w:r>
        <w:t xml:space="preserve">: Water dissolves a wide range of substances (salts, sugars, amino acids). </w:t>
      </w:r>
    </w:p>
    <w:p w:rsidR="00715576" w:rsidRDefault="00E82D91">
      <w:pPr>
        <w:numPr>
          <w:ilvl w:val="1"/>
          <w:numId w:val="50"/>
        </w:numPr>
        <w:spacing w:after="39"/>
        <w:ind w:hanging="360"/>
      </w:pPr>
      <w:r>
        <w:rPr>
          <w:b/>
        </w:rPr>
        <w:t>Function in Body</w:t>
      </w:r>
      <w:r>
        <w:t xml:space="preserve">: </w:t>
      </w:r>
    </w:p>
    <w:p w:rsidR="00715576" w:rsidRDefault="00E82D91">
      <w:pPr>
        <w:numPr>
          <w:ilvl w:val="2"/>
          <w:numId w:val="50"/>
        </w:numPr>
        <w:spacing w:after="317"/>
        <w:ind w:right="92" w:hanging="360"/>
      </w:pPr>
      <w:r>
        <w:lastRenderedPageBreak/>
        <w:t xml:space="preserve">Enables transport of nutrients, oxygen, and hormones in blood plasma (which is ~90% water).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Facilitates waste removal via urine. </w:t>
      </w:r>
    </w:p>
    <w:p w:rsidR="00715576" w:rsidRDefault="00E82D91">
      <w:pPr>
        <w:numPr>
          <w:ilvl w:val="0"/>
          <w:numId w:val="50"/>
        </w:numPr>
        <w:spacing w:after="328" w:line="276" w:lineRule="auto"/>
        <w:ind w:right="-15" w:hanging="239"/>
      </w:pPr>
      <w:r>
        <w:rPr>
          <w:b/>
          <w:color w:val="0000CC"/>
        </w:rPr>
        <w:t xml:space="preserve">High Heat Capacity </w:t>
      </w:r>
    </w:p>
    <w:p w:rsidR="00715576" w:rsidRDefault="00E82D91">
      <w:pPr>
        <w:numPr>
          <w:ilvl w:val="1"/>
          <w:numId w:val="50"/>
        </w:numPr>
        <w:ind w:hanging="360"/>
      </w:pPr>
      <w:r>
        <w:rPr>
          <w:b/>
        </w:rPr>
        <w:t>Property</w:t>
      </w:r>
      <w:r>
        <w:t xml:space="preserve">: Water absorbs and retains heat without rapid temperature changes. </w:t>
      </w:r>
    </w:p>
    <w:p w:rsidR="00715576" w:rsidRDefault="00E82D91">
      <w:pPr>
        <w:numPr>
          <w:ilvl w:val="1"/>
          <w:numId w:val="50"/>
        </w:numPr>
        <w:spacing w:after="39"/>
        <w:ind w:hanging="360"/>
      </w:pPr>
      <w:r>
        <w:rPr>
          <w:b/>
        </w:rPr>
        <w:t>Function in Body</w:t>
      </w:r>
      <w:r>
        <w:t xml:space="preserve">: </w:t>
      </w:r>
    </w:p>
    <w:p w:rsidR="00715576" w:rsidRDefault="00E82D91">
      <w:pPr>
        <w:numPr>
          <w:ilvl w:val="2"/>
          <w:numId w:val="50"/>
        </w:numPr>
        <w:spacing w:after="317"/>
        <w:ind w:right="92" w:hanging="360"/>
      </w:pPr>
      <w:r>
        <w:t>Main</w:t>
      </w:r>
      <w:r>
        <w:t xml:space="preserve">tains stable internal body temperature despite external fluctuations.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Supports thermoregulation through sweating and evaporation. </w:t>
      </w:r>
    </w:p>
    <w:p w:rsidR="00715576" w:rsidRDefault="00E82D91">
      <w:pPr>
        <w:numPr>
          <w:ilvl w:val="0"/>
          <w:numId w:val="50"/>
        </w:numPr>
        <w:spacing w:after="328" w:line="276" w:lineRule="auto"/>
        <w:ind w:right="-15" w:hanging="239"/>
      </w:pPr>
      <w:r>
        <w:rPr>
          <w:b/>
          <w:color w:val="0000CC"/>
        </w:rPr>
        <w:t xml:space="preserve">High Heat of Vaporization </w:t>
      </w:r>
    </w:p>
    <w:p w:rsidR="00715576" w:rsidRDefault="00E82D91">
      <w:pPr>
        <w:numPr>
          <w:ilvl w:val="1"/>
          <w:numId w:val="50"/>
        </w:numPr>
        <w:ind w:hanging="360"/>
      </w:pPr>
      <w:r>
        <w:rPr>
          <w:b/>
        </w:rPr>
        <w:t>Property</w:t>
      </w:r>
      <w:r>
        <w:t xml:space="preserve">: Large amounts of energy are required to convert water into vapor. </w:t>
      </w:r>
    </w:p>
    <w:p w:rsidR="00715576" w:rsidRDefault="00E82D91">
      <w:pPr>
        <w:numPr>
          <w:ilvl w:val="1"/>
          <w:numId w:val="50"/>
        </w:numPr>
        <w:spacing w:after="39"/>
        <w:ind w:hanging="360"/>
      </w:pPr>
      <w:r>
        <w:rPr>
          <w:b/>
        </w:rPr>
        <w:t>Function in Body</w:t>
      </w:r>
      <w:r>
        <w:t xml:space="preserve">: </w:t>
      </w:r>
    </w:p>
    <w:p w:rsidR="00715576" w:rsidRDefault="00E82D91">
      <w:pPr>
        <w:numPr>
          <w:ilvl w:val="2"/>
          <w:numId w:val="50"/>
        </w:numPr>
        <w:ind w:right="92" w:hanging="360"/>
      </w:pPr>
      <w:r>
        <w:t xml:space="preserve">Sweating removes excess heat efficiently, preventing overheating.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Critical for athletes and individuals in hot climates like Uganda. </w:t>
      </w:r>
    </w:p>
    <w:p w:rsidR="00715576" w:rsidRDefault="00E82D91">
      <w:pPr>
        <w:numPr>
          <w:ilvl w:val="0"/>
          <w:numId w:val="50"/>
        </w:numPr>
        <w:spacing w:after="328" w:line="276" w:lineRule="auto"/>
        <w:ind w:right="-15" w:hanging="239"/>
      </w:pPr>
      <w:r>
        <w:rPr>
          <w:b/>
          <w:color w:val="0000CC"/>
        </w:rPr>
        <w:t xml:space="preserve">Cohesion and Adhesion </w:t>
      </w:r>
    </w:p>
    <w:p w:rsidR="00715576" w:rsidRDefault="00E82D91">
      <w:pPr>
        <w:numPr>
          <w:ilvl w:val="1"/>
          <w:numId w:val="50"/>
        </w:numPr>
        <w:ind w:hanging="360"/>
      </w:pPr>
      <w:r>
        <w:rPr>
          <w:b/>
        </w:rPr>
        <w:t>Property</w:t>
      </w:r>
      <w:r>
        <w:t xml:space="preserve">: Water molecules stick to each other (cohesion) and to other surfaces (adhesion). </w:t>
      </w:r>
    </w:p>
    <w:p w:rsidR="00715576" w:rsidRDefault="00E82D91">
      <w:pPr>
        <w:numPr>
          <w:ilvl w:val="1"/>
          <w:numId w:val="50"/>
        </w:numPr>
        <w:spacing w:after="39"/>
        <w:ind w:hanging="360"/>
      </w:pPr>
      <w:r>
        <w:rPr>
          <w:b/>
        </w:rPr>
        <w:t>Fun</w:t>
      </w:r>
      <w:r>
        <w:rPr>
          <w:b/>
        </w:rPr>
        <w:t>ction in Body</w:t>
      </w:r>
      <w:r>
        <w:t xml:space="preserve">: </w:t>
      </w:r>
    </w:p>
    <w:p w:rsidR="00715576" w:rsidRDefault="00E82D91">
      <w:pPr>
        <w:numPr>
          <w:ilvl w:val="2"/>
          <w:numId w:val="50"/>
        </w:numPr>
        <w:ind w:right="92" w:hanging="360"/>
      </w:pPr>
      <w:r>
        <w:t xml:space="preserve">Supports capillary action, allowing water and nutrients to move through tiny blood vessels. </w:t>
      </w:r>
    </w:p>
    <w:p w:rsidR="00715576" w:rsidRDefault="00E82D91">
      <w:pPr>
        <w:numPr>
          <w:ilvl w:val="2"/>
          <w:numId w:val="50"/>
        </w:numPr>
        <w:spacing w:after="327" w:line="485" w:lineRule="auto"/>
        <w:ind w:right="92" w:hanging="360"/>
      </w:pPr>
      <w:r>
        <w:t xml:space="preserve">Essential for circulation and nutrient delivery. </w:t>
      </w:r>
      <w:r>
        <w:rPr>
          <w:b/>
          <w:color w:val="0000CC"/>
        </w:rPr>
        <w:t xml:space="preserve">5. Polarity </w:t>
      </w:r>
    </w:p>
    <w:p w:rsidR="00715576" w:rsidRDefault="00E82D91">
      <w:pPr>
        <w:numPr>
          <w:ilvl w:val="1"/>
          <w:numId w:val="50"/>
        </w:numPr>
        <w:ind w:hanging="360"/>
      </w:pPr>
      <w:r>
        <w:rPr>
          <w:b/>
        </w:rPr>
        <w:t>Property</w:t>
      </w:r>
      <w:r>
        <w:t xml:space="preserve">: Water molecules have positive and negative ends. </w:t>
      </w:r>
    </w:p>
    <w:p w:rsidR="00715576" w:rsidRDefault="00E82D91">
      <w:pPr>
        <w:numPr>
          <w:ilvl w:val="1"/>
          <w:numId w:val="50"/>
        </w:numPr>
        <w:spacing w:after="39"/>
        <w:ind w:hanging="360"/>
      </w:pPr>
      <w:r>
        <w:rPr>
          <w:b/>
        </w:rPr>
        <w:t>Function in Body</w:t>
      </w:r>
      <w:r>
        <w:t xml:space="preserve">: </w:t>
      </w:r>
    </w:p>
    <w:p w:rsidR="00715576" w:rsidRDefault="00E82D91">
      <w:pPr>
        <w:numPr>
          <w:ilvl w:val="2"/>
          <w:numId w:val="50"/>
        </w:numPr>
        <w:ind w:right="92" w:hanging="360"/>
      </w:pPr>
      <w:r>
        <w:t xml:space="preserve">Facilitates biochemical reactions (hydrolysis, enzyme activity). </w:t>
      </w:r>
    </w:p>
    <w:p w:rsidR="00715576" w:rsidRDefault="00E82D91">
      <w:pPr>
        <w:numPr>
          <w:ilvl w:val="2"/>
          <w:numId w:val="50"/>
        </w:numPr>
        <w:spacing w:after="317"/>
        <w:ind w:right="92" w:hanging="360"/>
      </w:pPr>
      <w:r>
        <w:t xml:space="preserve">Helps maintain electrolyte balance for nerve and muscle function. </w:t>
      </w:r>
    </w:p>
    <w:p w:rsidR="00715576" w:rsidRDefault="00E82D91">
      <w:pPr>
        <w:spacing w:after="328" w:line="276" w:lineRule="auto"/>
        <w:ind w:left="-5" w:right="-15"/>
      </w:pPr>
      <w:r>
        <w:rPr>
          <w:b/>
          <w:color w:val="0000CC"/>
        </w:rPr>
        <w:t xml:space="preserve">6. Distribution in Body Compartments </w:t>
      </w:r>
    </w:p>
    <w:p w:rsidR="00715576" w:rsidRDefault="00E82D91">
      <w:pPr>
        <w:numPr>
          <w:ilvl w:val="0"/>
          <w:numId w:val="51"/>
        </w:numPr>
        <w:ind w:hanging="360"/>
      </w:pPr>
      <w:r>
        <w:rPr>
          <w:b/>
        </w:rPr>
        <w:t>Property</w:t>
      </w:r>
      <w:r>
        <w:t xml:space="preserve">: Water is distributed as intracellular fluid (~2/3) and extracellular fluid (~1/3). </w:t>
      </w:r>
    </w:p>
    <w:p w:rsidR="00715576" w:rsidRDefault="00E82D91">
      <w:pPr>
        <w:numPr>
          <w:ilvl w:val="0"/>
          <w:numId w:val="51"/>
        </w:numPr>
        <w:spacing w:after="39"/>
        <w:ind w:hanging="360"/>
      </w:pPr>
      <w:r>
        <w:rPr>
          <w:b/>
        </w:rPr>
        <w:t>Function in Body</w:t>
      </w:r>
      <w:r>
        <w:t xml:space="preserve">: </w:t>
      </w:r>
    </w:p>
    <w:p w:rsidR="00715576" w:rsidRDefault="00E82D91">
      <w:pPr>
        <w:numPr>
          <w:ilvl w:val="1"/>
          <w:numId w:val="51"/>
        </w:numPr>
        <w:ind w:hanging="360"/>
      </w:pPr>
      <w:r>
        <w:t xml:space="preserve">Intracellular water maintains cell shape and metabolism. </w:t>
      </w:r>
    </w:p>
    <w:p w:rsidR="00715576" w:rsidRDefault="00E82D91">
      <w:pPr>
        <w:numPr>
          <w:ilvl w:val="1"/>
          <w:numId w:val="51"/>
        </w:numPr>
        <w:spacing w:after="317"/>
        <w:ind w:hanging="360"/>
      </w:pPr>
      <w:r>
        <w:t xml:space="preserve">Extracellular water (plasma, interstitial fluid) supports nutrient exchange and circulation. </w:t>
      </w:r>
    </w:p>
    <w:p w:rsidR="00715576" w:rsidRDefault="00E82D91">
      <w:pPr>
        <w:spacing w:line="276" w:lineRule="auto"/>
        <w:ind w:left="-5" w:right="-15"/>
      </w:pPr>
      <w:r>
        <w:rPr>
          <w:b/>
          <w:color w:val="0000CC"/>
        </w:rPr>
        <w:t xml:space="preserve">Summary Table </w:t>
      </w:r>
    </w:p>
    <w:tbl>
      <w:tblPr>
        <w:tblStyle w:val="TableGrid"/>
        <w:tblW w:w="7339" w:type="dxa"/>
        <w:tblInd w:w="-108" w:type="dxa"/>
        <w:tblCellMar>
          <w:top w:w="53" w:type="dxa"/>
          <w:left w:w="108" w:type="dxa"/>
          <w:bottom w:w="0" w:type="dxa"/>
          <w:right w:w="115" w:type="dxa"/>
        </w:tblCellMar>
        <w:tblLook w:val="04A0" w:firstRow="1" w:lastRow="0" w:firstColumn="1" w:lastColumn="0" w:noHBand="0" w:noVBand="1"/>
      </w:tblPr>
      <w:tblGrid>
        <w:gridCol w:w="3012"/>
        <w:gridCol w:w="4327"/>
      </w:tblGrid>
      <w:tr w:rsidR="00715576">
        <w:trPr>
          <w:trHeight w:val="486"/>
        </w:trPr>
        <w:tc>
          <w:tcPr>
            <w:tcW w:w="301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lastRenderedPageBreak/>
              <w:t xml:space="preserve">Property </w:t>
            </w:r>
          </w:p>
        </w:tc>
        <w:tc>
          <w:tcPr>
            <w:tcW w:w="432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Function in Body </w:t>
            </w:r>
          </w:p>
        </w:tc>
      </w:tr>
      <w:tr w:rsidR="00715576">
        <w:trPr>
          <w:trHeight w:val="486"/>
        </w:trPr>
        <w:tc>
          <w:tcPr>
            <w:tcW w:w="301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Universal solvent</w:t>
            </w:r>
            <w:r>
              <w:t xml:space="preserve"> </w:t>
            </w:r>
          </w:p>
        </w:tc>
        <w:tc>
          <w:tcPr>
            <w:tcW w:w="432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Nutrient transport, waste removal </w:t>
            </w:r>
          </w:p>
        </w:tc>
      </w:tr>
      <w:tr w:rsidR="00715576">
        <w:trPr>
          <w:trHeight w:val="486"/>
        </w:trPr>
        <w:tc>
          <w:tcPr>
            <w:tcW w:w="301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High heat capacity</w:t>
            </w:r>
            <w:r>
              <w:t xml:space="preserve"> </w:t>
            </w:r>
          </w:p>
        </w:tc>
        <w:tc>
          <w:tcPr>
            <w:tcW w:w="432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Stable body temperature </w:t>
            </w:r>
          </w:p>
        </w:tc>
      </w:tr>
      <w:tr w:rsidR="00715576">
        <w:trPr>
          <w:trHeight w:val="487"/>
        </w:trPr>
        <w:tc>
          <w:tcPr>
            <w:tcW w:w="301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High heat of vaporization</w:t>
            </w:r>
            <w:r>
              <w:t xml:space="preserve"> </w:t>
            </w:r>
          </w:p>
        </w:tc>
        <w:tc>
          <w:tcPr>
            <w:tcW w:w="432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Cooling via sweating </w:t>
            </w:r>
          </w:p>
        </w:tc>
      </w:tr>
      <w:tr w:rsidR="00715576">
        <w:trPr>
          <w:trHeight w:val="486"/>
        </w:trPr>
        <w:tc>
          <w:tcPr>
            <w:tcW w:w="301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Cohesion &amp; adhesion</w:t>
            </w:r>
            <w:r>
              <w:t xml:space="preserve"> </w:t>
            </w:r>
          </w:p>
        </w:tc>
        <w:tc>
          <w:tcPr>
            <w:tcW w:w="432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Capillary action, circulation </w:t>
            </w:r>
          </w:p>
        </w:tc>
      </w:tr>
      <w:tr w:rsidR="00715576">
        <w:trPr>
          <w:trHeight w:val="486"/>
        </w:trPr>
        <w:tc>
          <w:tcPr>
            <w:tcW w:w="301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Polarity</w:t>
            </w:r>
            <w:r>
              <w:t xml:space="preserve"> </w:t>
            </w:r>
          </w:p>
        </w:tc>
        <w:tc>
          <w:tcPr>
            <w:tcW w:w="432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Biochemical reactions, electrolyte balance </w:t>
            </w:r>
          </w:p>
        </w:tc>
      </w:tr>
      <w:tr w:rsidR="00715576">
        <w:trPr>
          <w:trHeight w:val="486"/>
        </w:trPr>
        <w:tc>
          <w:tcPr>
            <w:tcW w:w="301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Compartmental distribution</w:t>
            </w:r>
            <w:r>
              <w:t xml:space="preserve"> </w:t>
            </w:r>
          </w:p>
        </w:tc>
        <w:tc>
          <w:tcPr>
            <w:tcW w:w="432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Cell metabolism, nutrient exchange </w:t>
            </w:r>
          </w:p>
        </w:tc>
      </w:tr>
    </w:tbl>
    <w:p w:rsidR="00715576" w:rsidRDefault="00E82D91">
      <w:pPr>
        <w:pStyle w:val="Heading1"/>
      </w:pPr>
      <w:r>
        <w:t xml:space="preserve">Effects of dehydration on body functions </w:t>
      </w:r>
    </w:p>
    <w:p w:rsidR="00715576" w:rsidRDefault="00E82D91">
      <w:pPr>
        <w:ind w:left="10"/>
      </w:pPr>
      <w:r>
        <w:t>Dehydration reduces the body’s ability to regulate temperature, transport nutrients, and remov</w:t>
      </w:r>
      <w:r>
        <w:t>e waste. Even mild fluid loss can impair brain function, cause fatigue, and strain the kidneys, while severe dehydration can be life-threatening.</w:t>
      </w:r>
      <w:r>
        <w:rPr>
          <w:b/>
        </w:rPr>
        <w:t xml:space="preserve"> </w:t>
      </w:r>
    </w:p>
    <w:p w:rsidR="00715576" w:rsidRDefault="00E82D91">
      <w:pPr>
        <w:spacing w:after="328" w:line="276" w:lineRule="auto"/>
        <w:ind w:left="-5" w:right="-15"/>
      </w:pPr>
      <w:r>
        <w:rPr>
          <w:b/>
          <w:color w:val="0000CC"/>
        </w:rPr>
        <w:t xml:space="preserve">Definition of Dehydration </w:t>
      </w:r>
    </w:p>
    <w:p w:rsidR="00715576" w:rsidRDefault="00E82D91">
      <w:pPr>
        <w:spacing w:after="317"/>
        <w:ind w:left="10"/>
      </w:pPr>
      <w:r>
        <w:t>Dehydration occurs when the body loses more fluids than it takes in, leading to in</w:t>
      </w:r>
      <w:r>
        <w:t xml:space="preserve">sufficient water for normal physiological processes. Causes include </w:t>
      </w:r>
      <w:r>
        <w:rPr>
          <w:b/>
        </w:rPr>
        <w:t>excessive sweating, diarrhea, vomiting, fever, or inadequate fluid intake</w:t>
      </w:r>
      <w:r>
        <w:t xml:space="preserve">. </w:t>
      </w:r>
    </w:p>
    <w:p w:rsidR="00715576" w:rsidRDefault="00E82D91">
      <w:pPr>
        <w:spacing w:after="99" w:line="276" w:lineRule="auto"/>
        <w:ind w:left="-5" w:right="-15"/>
      </w:pPr>
      <w:r>
        <w:rPr>
          <w:b/>
          <w:color w:val="FF0000"/>
        </w:rPr>
        <w:t xml:space="preserve"> </w:t>
      </w:r>
      <w:r>
        <w:rPr>
          <w:b/>
          <w:color w:val="0000CC"/>
        </w:rPr>
        <w:t xml:space="preserve">Effects of Dehydration on Body Functions </w:t>
      </w:r>
    </w:p>
    <w:p w:rsidR="00715576" w:rsidRDefault="00E82D91">
      <w:pPr>
        <w:numPr>
          <w:ilvl w:val="0"/>
          <w:numId w:val="52"/>
        </w:numPr>
        <w:spacing w:after="340"/>
        <w:ind w:right="-15" w:hanging="239"/>
      </w:pPr>
      <w:r>
        <w:rPr>
          <w:b/>
        </w:rPr>
        <w:t xml:space="preserve">Brain and Nervous System </w:t>
      </w:r>
    </w:p>
    <w:p w:rsidR="00715576" w:rsidRDefault="00E82D91">
      <w:pPr>
        <w:numPr>
          <w:ilvl w:val="1"/>
          <w:numId w:val="52"/>
        </w:numPr>
        <w:ind w:hanging="360"/>
      </w:pPr>
      <w:r>
        <w:t xml:space="preserve">Reduced water impairs electrolyte balance, slowing nerve transmission. </w:t>
      </w:r>
    </w:p>
    <w:p w:rsidR="00715576" w:rsidRDefault="00E82D91">
      <w:pPr>
        <w:numPr>
          <w:ilvl w:val="1"/>
          <w:numId w:val="52"/>
        </w:numPr>
        <w:spacing w:after="39"/>
        <w:ind w:hanging="360"/>
      </w:pPr>
      <w:r>
        <w:t xml:space="preserve">Symptoms: </w:t>
      </w:r>
      <w:r>
        <w:rPr>
          <w:b/>
        </w:rPr>
        <w:t>confusion, dizziness, headaches, poor concentration, and brain fog</w:t>
      </w:r>
      <w:r>
        <w:t xml:space="preserve">. </w:t>
      </w:r>
    </w:p>
    <w:p w:rsidR="00715576" w:rsidRDefault="00E82D91">
      <w:pPr>
        <w:numPr>
          <w:ilvl w:val="1"/>
          <w:numId w:val="52"/>
        </w:numPr>
        <w:spacing w:after="318"/>
        <w:ind w:hanging="360"/>
      </w:pPr>
      <w:r>
        <w:t xml:space="preserve">Severe dehydration may cause seizures due to electrolyte imbalance. </w:t>
      </w:r>
    </w:p>
    <w:p w:rsidR="00715576" w:rsidRDefault="00E82D91">
      <w:pPr>
        <w:numPr>
          <w:ilvl w:val="0"/>
          <w:numId w:val="52"/>
        </w:numPr>
        <w:spacing w:after="339"/>
        <w:ind w:right="-15" w:hanging="239"/>
      </w:pPr>
      <w:r>
        <w:rPr>
          <w:b/>
        </w:rPr>
        <w:t xml:space="preserve">Circulatory System </w:t>
      </w:r>
    </w:p>
    <w:p w:rsidR="00715576" w:rsidRDefault="00E82D91">
      <w:pPr>
        <w:numPr>
          <w:ilvl w:val="1"/>
          <w:numId w:val="52"/>
        </w:numPr>
        <w:ind w:hanging="360"/>
      </w:pPr>
      <w:r>
        <w:t>Plasma volume de</w:t>
      </w:r>
      <w:r>
        <w:t xml:space="preserve">creases, making blood thicker. </w:t>
      </w:r>
    </w:p>
    <w:p w:rsidR="00715576" w:rsidRDefault="00E82D91">
      <w:pPr>
        <w:numPr>
          <w:ilvl w:val="1"/>
          <w:numId w:val="52"/>
        </w:numPr>
        <w:spacing w:after="316"/>
        <w:ind w:hanging="360"/>
      </w:pPr>
      <w:r>
        <w:t xml:space="preserve">Results: </w:t>
      </w:r>
      <w:r>
        <w:rPr>
          <w:b/>
        </w:rPr>
        <w:t>low blood pressure, rapid heartbeat, poor circulation</w:t>
      </w:r>
      <w: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In extreme cases, shock can occur. </w:t>
      </w:r>
    </w:p>
    <w:p w:rsidR="00715576" w:rsidRDefault="00E82D91">
      <w:pPr>
        <w:numPr>
          <w:ilvl w:val="0"/>
          <w:numId w:val="52"/>
        </w:numPr>
        <w:spacing w:after="341"/>
        <w:ind w:right="-15" w:hanging="239"/>
      </w:pPr>
      <w:r>
        <w:rPr>
          <w:b/>
        </w:rPr>
        <w:t xml:space="preserve">Kidneys and Excretion </w:t>
      </w:r>
    </w:p>
    <w:p w:rsidR="00715576" w:rsidRDefault="00E82D91">
      <w:pPr>
        <w:numPr>
          <w:ilvl w:val="1"/>
          <w:numId w:val="52"/>
        </w:numPr>
        <w:ind w:hanging="360"/>
      </w:pPr>
      <w:r>
        <w:lastRenderedPageBreak/>
        <w:t xml:space="preserve">Kidneys conserve water by reducing urine output. </w:t>
      </w:r>
    </w:p>
    <w:p w:rsidR="00715576" w:rsidRDefault="00E82D91">
      <w:pPr>
        <w:numPr>
          <w:ilvl w:val="1"/>
          <w:numId w:val="52"/>
        </w:numPr>
        <w:spacing w:after="316"/>
        <w:ind w:hanging="360"/>
      </w:pPr>
      <w:r>
        <w:t xml:space="preserve">Leads to </w:t>
      </w:r>
      <w:r>
        <w:rPr>
          <w:b/>
        </w:rPr>
        <w:t>dark, concentrated urine</w:t>
      </w:r>
      <w:r>
        <w:t xml:space="preserve"> and increased risk of kidney stones.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Prolonged dehydration can cause </w:t>
      </w:r>
      <w:r>
        <w:rPr>
          <w:b/>
        </w:rPr>
        <w:t>acute kidney injury</w:t>
      </w:r>
      <w:r>
        <w:t xml:space="preserve">. </w:t>
      </w:r>
    </w:p>
    <w:p w:rsidR="00715576" w:rsidRDefault="00E82D91">
      <w:pPr>
        <w:numPr>
          <w:ilvl w:val="0"/>
          <w:numId w:val="52"/>
        </w:numPr>
        <w:spacing w:after="339"/>
        <w:ind w:right="-15" w:hanging="239"/>
      </w:pPr>
      <w:r>
        <w:rPr>
          <w:b/>
        </w:rPr>
        <w:t xml:space="preserve">Digestive System </w:t>
      </w:r>
    </w:p>
    <w:p w:rsidR="00715576" w:rsidRDefault="00E82D91">
      <w:pPr>
        <w:numPr>
          <w:ilvl w:val="1"/>
          <w:numId w:val="52"/>
        </w:numPr>
        <w:ind w:hanging="360"/>
      </w:pPr>
      <w:r>
        <w:t xml:space="preserve">Reduced saliva and gastric secretions impair digestion. </w:t>
      </w:r>
    </w:p>
    <w:p w:rsidR="00715576" w:rsidRDefault="00E82D91">
      <w:pPr>
        <w:numPr>
          <w:ilvl w:val="1"/>
          <w:numId w:val="52"/>
        </w:numPr>
        <w:spacing w:after="39"/>
        <w:ind w:hanging="360"/>
      </w:pPr>
      <w:r>
        <w:t xml:space="preserve">Symptoms: </w:t>
      </w:r>
      <w:r>
        <w:rPr>
          <w:b/>
        </w:rPr>
        <w:t>dry mouth, difficulty swallowing, constipation</w:t>
      </w:r>
      <w:r>
        <w:t xml:space="preserve">. </w:t>
      </w:r>
    </w:p>
    <w:p w:rsidR="00715576" w:rsidRDefault="00E82D91">
      <w:pPr>
        <w:numPr>
          <w:ilvl w:val="1"/>
          <w:numId w:val="52"/>
        </w:numPr>
        <w:spacing w:after="318"/>
        <w:ind w:hanging="360"/>
      </w:pPr>
      <w:r>
        <w:t>Severe dehydration may caus</w:t>
      </w:r>
      <w:r>
        <w:t xml:space="preserve">e nausea and vomiting, worsening fluid loss. </w:t>
      </w:r>
    </w:p>
    <w:p w:rsidR="00715576" w:rsidRDefault="00E82D91">
      <w:pPr>
        <w:numPr>
          <w:ilvl w:val="0"/>
          <w:numId w:val="52"/>
        </w:numPr>
        <w:spacing w:after="339"/>
        <w:ind w:right="-15" w:hanging="239"/>
      </w:pPr>
      <w:r>
        <w:rPr>
          <w:b/>
        </w:rPr>
        <w:t xml:space="preserve">Muscles and Physical Performance </w:t>
      </w:r>
    </w:p>
    <w:p w:rsidR="00715576" w:rsidRDefault="00E82D91">
      <w:pPr>
        <w:numPr>
          <w:ilvl w:val="1"/>
          <w:numId w:val="52"/>
        </w:numPr>
        <w:ind w:hanging="360"/>
      </w:pPr>
      <w:r>
        <w:t xml:space="preserve">Loss of electrolytes (sodium, potassium, magnesium) causes </w:t>
      </w:r>
      <w:r>
        <w:rPr>
          <w:b/>
        </w:rPr>
        <w:t>muscle cramps, weakness, and fatigue</w:t>
      </w:r>
      <w:r>
        <w:t xml:space="preserve">. </w:t>
      </w:r>
    </w:p>
    <w:p w:rsidR="00715576" w:rsidRDefault="00E82D91">
      <w:pPr>
        <w:numPr>
          <w:ilvl w:val="1"/>
          <w:numId w:val="52"/>
        </w:numPr>
        <w:spacing w:after="316"/>
        <w:ind w:hanging="360"/>
      </w:pPr>
      <w:r>
        <w:t>Athletic performance declines due to impaired thermoregulation and energy meta</w:t>
      </w:r>
      <w:r>
        <w:t xml:space="preserve">bolism. </w:t>
      </w:r>
    </w:p>
    <w:p w:rsidR="00715576" w:rsidRDefault="00E82D91">
      <w:pPr>
        <w:numPr>
          <w:ilvl w:val="0"/>
          <w:numId w:val="52"/>
        </w:numPr>
        <w:spacing w:after="341"/>
        <w:ind w:right="-15" w:hanging="239"/>
      </w:pPr>
      <w:r>
        <w:rPr>
          <w:b/>
        </w:rPr>
        <w:t xml:space="preserve">Skin and Temperature Regulation </w:t>
      </w:r>
    </w:p>
    <w:p w:rsidR="00715576" w:rsidRDefault="00E82D91">
      <w:pPr>
        <w:numPr>
          <w:ilvl w:val="1"/>
          <w:numId w:val="52"/>
        </w:numPr>
        <w:ind w:hanging="360"/>
      </w:pPr>
      <w:r>
        <w:t xml:space="preserve">Less water reduces sweating, impairing cooling mechanisms. </w:t>
      </w:r>
    </w:p>
    <w:p w:rsidR="00715576" w:rsidRDefault="00E82D91">
      <w:pPr>
        <w:numPr>
          <w:ilvl w:val="1"/>
          <w:numId w:val="52"/>
        </w:numPr>
        <w:spacing w:after="39"/>
        <w:ind w:hanging="360"/>
      </w:pPr>
      <w:r>
        <w:t xml:space="preserve">Symptoms: </w:t>
      </w:r>
      <w:r>
        <w:rPr>
          <w:b/>
        </w:rPr>
        <w:t>dry skin, overheating, heat exhaustion, or heat stroke</w:t>
      </w:r>
      <w:r>
        <w:t xml:space="preserve">. </w:t>
      </w:r>
    </w:p>
    <w:p w:rsidR="00715576" w:rsidRDefault="00E82D91">
      <w:pPr>
        <w:numPr>
          <w:ilvl w:val="1"/>
          <w:numId w:val="52"/>
        </w:numPr>
        <w:spacing w:after="317"/>
        <w:ind w:hanging="360"/>
      </w:pPr>
      <w:r>
        <w:t xml:space="preserve">Particularly dangerous in hot climates like Uganda. </w:t>
      </w:r>
    </w:p>
    <w:p w:rsidR="00715576" w:rsidRDefault="00E82D91">
      <w:pPr>
        <w:numPr>
          <w:ilvl w:val="0"/>
          <w:numId w:val="52"/>
        </w:numPr>
        <w:spacing w:after="341"/>
        <w:ind w:right="-15" w:hanging="239"/>
      </w:pPr>
      <w:r>
        <w:rPr>
          <w:b/>
        </w:rPr>
        <w:t xml:space="preserve">Immune and Cellular Function </w:t>
      </w:r>
    </w:p>
    <w:p w:rsidR="00715576" w:rsidRDefault="00E82D91">
      <w:pPr>
        <w:numPr>
          <w:ilvl w:val="1"/>
          <w:numId w:val="52"/>
        </w:numPr>
        <w:ind w:hanging="360"/>
      </w:pPr>
      <w:r>
        <w:t xml:space="preserve">Water is essential for nutrient transport and waste removal. </w:t>
      </w:r>
    </w:p>
    <w:p w:rsidR="00715576" w:rsidRDefault="00E82D91">
      <w:pPr>
        <w:numPr>
          <w:ilvl w:val="1"/>
          <w:numId w:val="52"/>
        </w:numPr>
        <w:spacing w:after="318"/>
        <w:ind w:hanging="360"/>
      </w:pPr>
      <w:r>
        <w:t xml:space="preserve">Dehydration slows cellular metabolism, reducing immune efficiency. </w:t>
      </w:r>
    </w:p>
    <w:p w:rsidR="00715576" w:rsidRDefault="00E82D91">
      <w:pPr>
        <w:pStyle w:val="Heading2"/>
        <w:spacing w:after="28"/>
      </w:pPr>
      <w:r>
        <w:t xml:space="preserve">Severity Levels of Dehydration </w:t>
      </w:r>
    </w:p>
    <w:tbl>
      <w:tblPr>
        <w:tblStyle w:val="TableGrid"/>
        <w:tblW w:w="9541" w:type="dxa"/>
        <w:tblInd w:w="-108" w:type="dxa"/>
        <w:tblCellMar>
          <w:top w:w="53" w:type="dxa"/>
          <w:left w:w="108" w:type="dxa"/>
          <w:bottom w:w="0" w:type="dxa"/>
          <w:right w:w="53" w:type="dxa"/>
        </w:tblCellMar>
        <w:tblLook w:val="04A0" w:firstRow="1" w:lastRow="0" w:firstColumn="1" w:lastColumn="0" w:noHBand="0" w:noVBand="1"/>
      </w:tblPr>
      <w:tblGrid>
        <w:gridCol w:w="1214"/>
        <w:gridCol w:w="2012"/>
        <w:gridCol w:w="3390"/>
        <w:gridCol w:w="2925"/>
      </w:tblGrid>
      <w:tr w:rsidR="00715576">
        <w:trPr>
          <w:trHeight w:val="486"/>
        </w:trPr>
        <w:tc>
          <w:tcPr>
            <w:tcW w:w="121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Level </w:t>
            </w:r>
          </w:p>
        </w:tc>
        <w:tc>
          <w:tcPr>
            <w:tcW w:w="201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Fluid Loss </w:t>
            </w:r>
          </w:p>
        </w:tc>
        <w:tc>
          <w:tcPr>
            <w:tcW w:w="3390"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Symptoms </w:t>
            </w:r>
          </w:p>
        </w:tc>
        <w:tc>
          <w:tcPr>
            <w:tcW w:w="2925"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Risks </w:t>
            </w:r>
          </w:p>
        </w:tc>
      </w:tr>
      <w:tr w:rsidR="00715576">
        <w:trPr>
          <w:trHeight w:val="487"/>
        </w:trPr>
        <w:tc>
          <w:tcPr>
            <w:tcW w:w="121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Mild</w:t>
            </w:r>
            <w:r>
              <w:t xml:space="preserve"> </w:t>
            </w:r>
          </w:p>
        </w:tc>
        <w:tc>
          <w:tcPr>
            <w:tcW w:w="201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both"/>
            </w:pPr>
            <w:r>
              <w:t xml:space="preserve">1–2% body weight </w:t>
            </w:r>
          </w:p>
        </w:tc>
        <w:tc>
          <w:tcPr>
            <w:tcW w:w="3390"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Thirst, dry mouth, reduced urine </w:t>
            </w:r>
          </w:p>
        </w:tc>
        <w:tc>
          <w:tcPr>
            <w:tcW w:w="2925"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Early fatigue, reduced focus </w:t>
            </w:r>
          </w:p>
        </w:tc>
      </w:tr>
      <w:tr w:rsidR="00715576">
        <w:trPr>
          <w:trHeight w:val="486"/>
        </w:trPr>
        <w:tc>
          <w:tcPr>
            <w:tcW w:w="121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both"/>
            </w:pPr>
            <w:r>
              <w:rPr>
                <w:b/>
              </w:rPr>
              <w:t>Moderate</w:t>
            </w:r>
            <w:r>
              <w:t xml:space="preserve"> </w:t>
            </w:r>
          </w:p>
        </w:tc>
        <w:tc>
          <w:tcPr>
            <w:tcW w:w="201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both"/>
            </w:pPr>
            <w:r>
              <w:t xml:space="preserve">3–5% body weight </w:t>
            </w:r>
          </w:p>
        </w:tc>
        <w:tc>
          <w:tcPr>
            <w:tcW w:w="3390"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Headache, dizziness, rapid pulse </w:t>
            </w:r>
          </w:p>
        </w:tc>
        <w:tc>
          <w:tcPr>
            <w:tcW w:w="2925"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Impaired organ function </w:t>
            </w:r>
          </w:p>
        </w:tc>
      </w:tr>
      <w:tr w:rsidR="00715576">
        <w:trPr>
          <w:trHeight w:val="486"/>
        </w:trPr>
        <w:tc>
          <w:tcPr>
            <w:tcW w:w="121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Severe</w:t>
            </w:r>
            <w:r>
              <w:t xml:space="preserve"> </w:t>
            </w:r>
          </w:p>
        </w:tc>
        <w:tc>
          <w:tcPr>
            <w:tcW w:w="2012"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&gt;6% body weight </w:t>
            </w:r>
          </w:p>
        </w:tc>
        <w:tc>
          <w:tcPr>
            <w:tcW w:w="3390"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Confusion, fainting, very low BP </w:t>
            </w:r>
          </w:p>
        </w:tc>
        <w:tc>
          <w:tcPr>
            <w:tcW w:w="2925"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Kidney failure, shock, death </w:t>
            </w:r>
          </w:p>
        </w:tc>
      </w:tr>
    </w:tbl>
    <w:p w:rsidR="00715576" w:rsidRDefault="00E82D91">
      <w:pPr>
        <w:spacing w:after="328" w:line="276" w:lineRule="auto"/>
        <w:ind w:left="-5" w:right="-15"/>
      </w:pPr>
      <w:r>
        <w:rPr>
          <w:b/>
          <w:color w:val="0000CC"/>
        </w:rPr>
        <w:t xml:space="preserve">Conclusion </w:t>
      </w:r>
    </w:p>
    <w:p w:rsidR="00715576" w:rsidRDefault="00E82D91">
      <w:pPr>
        <w:spacing w:after="319"/>
        <w:ind w:left="10"/>
      </w:pPr>
      <w:r>
        <w:t xml:space="preserve">Dehydration affects </w:t>
      </w:r>
      <w:r>
        <w:rPr>
          <w:b/>
        </w:rPr>
        <w:t>every major system</w:t>
      </w:r>
      <w:r>
        <w:t xml:space="preserve">—from the brain and heart to kidneys and muscles. Mild dehydration reduces concentration and energy, while severe dehydration can cause organ </w:t>
      </w:r>
      <w:r>
        <w:lastRenderedPageBreak/>
        <w:t>failure and death. Regular hydration, especially in hot climates or during physical activity, is</w:t>
      </w:r>
      <w:r>
        <w:t xml:space="preserve"> essential for maintaining </w:t>
      </w:r>
      <w:r>
        <w:rPr>
          <w:b/>
        </w:rPr>
        <w:t>overall health and body function</w:t>
      </w:r>
      <w:r>
        <w:t xml:space="preserve">. </w:t>
      </w:r>
    </w:p>
    <w:p w:rsidR="00715576" w:rsidRDefault="00E82D91">
      <w:pPr>
        <w:pStyle w:val="Heading1"/>
      </w:pPr>
      <w:r>
        <w:t xml:space="preserve">Water Balance Mechanisms in the body </w:t>
      </w:r>
    </w:p>
    <w:p w:rsidR="00715576" w:rsidRDefault="00E82D91">
      <w:pPr>
        <w:numPr>
          <w:ilvl w:val="0"/>
          <w:numId w:val="53"/>
        </w:numPr>
        <w:spacing w:after="39"/>
        <w:ind w:right="-15" w:hanging="360"/>
      </w:pPr>
      <w:r>
        <w:rPr>
          <w:b/>
        </w:rPr>
        <w:t>Intake vs. Output Regulation</w:t>
      </w:r>
      <w:r>
        <w:t xml:space="preserve">: </w:t>
      </w:r>
    </w:p>
    <w:p w:rsidR="00715576" w:rsidRDefault="00E82D91">
      <w:pPr>
        <w:numPr>
          <w:ilvl w:val="1"/>
          <w:numId w:val="53"/>
        </w:numPr>
        <w:ind w:hanging="360"/>
      </w:pPr>
      <w:r>
        <w:t xml:space="preserve">Intake comes from drinking water, food, and metabolic water. </w:t>
      </w:r>
    </w:p>
    <w:p w:rsidR="00715576" w:rsidRDefault="00E82D91">
      <w:pPr>
        <w:numPr>
          <w:ilvl w:val="1"/>
          <w:numId w:val="53"/>
        </w:numPr>
        <w:ind w:hanging="360"/>
      </w:pPr>
      <w:r>
        <w:t xml:space="preserve">Output occurs via urine, sweat, feces, and respiration. </w:t>
      </w:r>
    </w:p>
    <w:p w:rsidR="00715576" w:rsidRDefault="00E82D91">
      <w:pPr>
        <w:numPr>
          <w:ilvl w:val="0"/>
          <w:numId w:val="53"/>
        </w:numPr>
        <w:spacing w:after="39"/>
        <w:ind w:right="-15" w:hanging="360"/>
      </w:pPr>
      <w:r>
        <w:rPr>
          <w:b/>
        </w:rPr>
        <w:t>Hormonal Control</w:t>
      </w:r>
      <w:r>
        <w:t xml:space="preserve">: </w:t>
      </w:r>
    </w:p>
    <w:p w:rsidR="00715576" w:rsidRDefault="00E82D91">
      <w:pPr>
        <w:numPr>
          <w:ilvl w:val="1"/>
          <w:numId w:val="53"/>
        </w:numPr>
        <w:spacing w:after="321"/>
        <w:ind w:hanging="360"/>
      </w:pPr>
      <w:r>
        <w:rPr>
          <w:b/>
        </w:rPr>
        <w:t>Antidiuretic hormone (ADH)</w:t>
      </w:r>
      <w:r>
        <w:t xml:space="preserve">: Increases water reabsorption in kidneys when dehydration occurs.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Aldosterone</w:t>
      </w:r>
      <w:r>
        <w:t xml:space="preserve">: Promotes sodium (and water) retention, maintaining blood pressure.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Atrial natriuretic peptide (ANP)</w:t>
      </w:r>
      <w:r>
        <w:t>: Promotes sodium and wate</w:t>
      </w:r>
      <w:r>
        <w:t xml:space="preserve">r excretion when blood volume is high. </w:t>
      </w:r>
    </w:p>
    <w:p w:rsidR="00715576" w:rsidRDefault="00E82D91">
      <w:pPr>
        <w:pStyle w:val="Heading1"/>
      </w:pPr>
      <w:r>
        <w:rPr>
          <w:sz w:val="24"/>
        </w:rPr>
        <w:t xml:space="preserve"> </w:t>
      </w:r>
      <w:r>
        <w:t xml:space="preserve">Electrolyte Balance Mechanisms in the body </w:t>
      </w:r>
    </w:p>
    <w:p w:rsidR="00715576" w:rsidRDefault="00E82D91">
      <w:pPr>
        <w:spacing w:after="316"/>
        <w:ind w:left="10"/>
      </w:pPr>
      <w:r>
        <w:t xml:space="preserve">Electrolytes (sodium, potassium, chloride, calcium, phosphate) regulate fluid distribution, nerve impulses, and muscle contraction. </w:t>
      </w:r>
    </w:p>
    <w:p w:rsidR="00715576" w:rsidRDefault="00E82D91">
      <w:pPr>
        <w:numPr>
          <w:ilvl w:val="0"/>
          <w:numId w:val="54"/>
        </w:numPr>
        <w:ind w:hanging="360"/>
      </w:pPr>
      <w:r>
        <w:rPr>
          <w:b/>
        </w:rPr>
        <w:t>Sodium (Na⁺)</w:t>
      </w:r>
      <w:r>
        <w:t>: Major extracellular ion;</w:t>
      </w:r>
      <w:r>
        <w:t xml:space="preserve"> controls water movement and blood pressure. </w:t>
      </w:r>
    </w:p>
    <w:p w:rsidR="00715576" w:rsidRDefault="00E82D91">
      <w:pPr>
        <w:numPr>
          <w:ilvl w:val="0"/>
          <w:numId w:val="54"/>
        </w:numPr>
        <w:ind w:hanging="360"/>
      </w:pPr>
      <w:r>
        <w:rPr>
          <w:b/>
        </w:rPr>
        <w:t>Potassium (K⁺)</w:t>
      </w:r>
      <w:r>
        <w:t xml:space="preserve">: Major intracellular ion; essential for nerve and muscle function. </w:t>
      </w:r>
    </w:p>
    <w:p w:rsidR="00715576" w:rsidRDefault="00E82D91">
      <w:pPr>
        <w:numPr>
          <w:ilvl w:val="0"/>
          <w:numId w:val="54"/>
        </w:numPr>
        <w:ind w:hanging="360"/>
      </w:pPr>
      <w:r>
        <w:rPr>
          <w:b/>
        </w:rPr>
        <w:t>Chloride (Cl⁻)</w:t>
      </w:r>
      <w:r>
        <w:t xml:space="preserve">: Maintains osmotic pressure and acid–base balance. </w:t>
      </w:r>
    </w:p>
    <w:p w:rsidR="00715576" w:rsidRDefault="00E82D91">
      <w:pPr>
        <w:numPr>
          <w:ilvl w:val="0"/>
          <w:numId w:val="54"/>
        </w:numPr>
        <w:spacing w:after="317"/>
        <w:ind w:hanging="360"/>
      </w:pPr>
      <w:r>
        <w:rPr>
          <w:b/>
        </w:rPr>
        <w:t>Calcium (Ca²⁺)</w:t>
      </w:r>
      <w:r>
        <w:t>: Needed for muscle contraction, blood clottin</w:t>
      </w:r>
      <w:r>
        <w:t xml:space="preserve">g, and bone health.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Phosphate (HPO₄²⁻)</w:t>
      </w:r>
      <w:r>
        <w:t xml:space="preserve">: Important in energy metabolism and buffering. </w:t>
      </w:r>
    </w:p>
    <w:p w:rsidR="00715576" w:rsidRDefault="00E82D91">
      <w:pPr>
        <w:spacing w:after="319"/>
        <w:ind w:left="10"/>
      </w:pPr>
      <w:r>
        <w:rPr>
          <w:b/>
        </w:rPr>
        <w:t>Kidneys</w:t>
      </w:r>
      <w:r>
        <w:t xml:space="preserve"> regulate electrolyte excretion and reabsorption, while hormones (aldosterone, parathyroid hormone) fine-tune balance. </w:t>
      </w:r>
    </w:p>
    <w:p w:rsidR="00715576" w:rsidRDefault="00E82D91">
      <w:pPr>
        <w:pStyle w:val="Heading1"/>
      </w:pPr>
      <w:r>
        <w:t xml:space="preserve">Acid–Base Buffer Systems in the body </w:t>
      </w:r>
    </w:p>
    <w:p w:rsidR="00715576" w:rsidRDefault="00E82D91">
      <w:pPr>
        <w:spacing w:after="316"/>
        <w:ind w:left="10"/>
      </w:pPr>
      <w:r>
        <w:t>T</w:t>
      </w:r>
      <w:r>
        <w:t xml:space="preserve">he body must maintain blood pH between </w:t>
      </w:r>
      <w:r>
        <w:rPr>
          <w:b/>
        </w:rPr>
        <w:t>7.35–7.45</w:t>
      </w:r>
      <w:r>
        <w:t xml:space="preserve">. Buffer systems, respiration, and renal function achieve this balance. </w:t>
      </w:r>
    </w:p>
    <w:p w:rsidR="00715576" w:rsidRDefault="00E82D91">
      <w:pPr>
        <w:numPr>
          <w:ilvl w:val="0"/>
          <w:numId w:val="55"/>
        </w:numPr>
        <w:spacing w:after="328" w:line="276" w:lineRule="auto"/>
        <w:ind w:right="-15" w:hanging="540"/>
      </w:pPr>
      <w:r>
        <w:rPr>
          <w:b/>
          <w:color w:val="0000CC"/>
        </w:rPr>
        <w:t xml:space="preserve">Chemical Buffer Systems </w:t>
      </w:r>
    </w:p>
    <w:p w:rsidR="00715576" w:rsidRDefault="00E82D91">
      <w:pPr>
        <w:numPr>
          <w:ilvl w:val="1"/>
          <w:numId w:val="55"/>
        </w:numPr>
        <w:spacing w:after="337" w:line="480" w:lineRule="auto"/>
        <w:ind w:hanging="360"/>
      </w:pPr>
      <w:r>
        <w:rPr>
          <w:b/>
        </w:rPr>
        <w:t>Bicarbonate buffer system</w:t>
      </w:r>
      <w:r>
        <w:t xml:space="preserve"> (most important in blood): H</w:t>
      </w:r>
      <w:r>
        <w:rPr>
          <w:vertAlign w:val="subscript"/>
        </w:rPr>
        <w:t>2</w:t>
      </w:r>
      <w:r>
        <w:t>CO</w:t>
      </w:r>
      <w:r>
        <w:rPr>
          <w:vertAlign w:val="subscript"/>
        </w:rPr>
        <w:t>3</w:t>
      </w:r>
      <w:r>
        <w:t>↔H</w:t>
      </w:r>
      <w:r>
        <w:rPr>
          <w:vertAlign w:val="superscript"/>
        </w:rPr>
        <w:t>+</w:t>
      </w:r>
      <w:r>
        <w:t xml:space="preserve"> + HCO</w:t>
      </w:r>
      <w:r>
        <w:rPr>
          <w:vertAlign w:val="subscript"/>
        </w:rPr>
        <w:t>3</w:t>
      </w:r>
      <w:r>
        <w:rPr>
          <w:vertAlign w:val="superscript"/>
        </w:rPr>
        <w:t>−</w:t>
      </w:r>
      <w:r>
        <w:t xml:space="preserve"> </w:t>
      </w:r>
    </w:p>
    <w:p w:rsidR="00715576" w:rsidRDefault="00E82D91">
      <w:pPr>
        <w:spacing w:after="317"/>
        <w:ind w:left="730"/>
      </w:pPr>
      <w:r>
        <w:t xml:space="preserve">Neutralizes excess acids or bases. </w:t>
      </w:r>
    </w:p>
    <w:p w:rsidR="00715576" w:rsidRDefault="00E82D91">
      <w:pPr>
        <w:numPr>
          <w:ilvl w:val="1"/>
          <w:numId w:val="55"/>
        </w:numPr>
        <w:ind w:hanging="360"/>
      </w:pPr>
      <w:r>
        <w:rPr>
          <w:b/>
        </w:rPr>
        <w:lastRenderedPageBreak/>
        <w:t>Phosphate buffer system</w:t>
      </w:r>
      <w:r>
        <w:t xml:space="preserve">: Active in intracellular fluid and kidneys. </w:t>
      </w:r>
    </w:p>
    <w:p w:rsidR="00715576" w:rsidRDefault="00E82D91">
      <w:pPr>
        <w:numPr>
          <w:ilvl w:val="1"/>
          <w:numId w:val="55"/>
        </w:numPr>
        <w:spacing w:after="317"/>
        <w:ind w:hanging="360"/>
      </w:pPr>
      <w:r>
        <w:rPr>
          <w:b/>
        </w:rPr>
        <w:t>Protein buffer system</w:t>
      </w:r>
      <w:r>
        <w:t xml:space="preserve">: Hemoglobin and plasma proteins bind or release hydrogen ions. </w:t>
      </w:r>
    </w:p>
    <w:p w:rsidR="00715576" w:rsidRDefault="00E82D91">
      <w:pPr>
        <w:numPr>
          <w:ilvl w:val="0"/>
          <w:numId w:val="55"/>
        </w:numPr>
        <w:spacing w:after="328" w:line="276" w:lineRule="auto"/>
        <w:ind w:right="-15" w:hanging="540"/>
      </w:pPr>
      <w:r>
        <w:rPr>
          <w:b/>
          <w:color w:val="0000CC"/>
        </w:rPr>
        <w:t>Respiratory Regulation</w:t>
      </w:r>
      <w:r>
        <w:rPr>
          <w:color w:val="0000CC"/>
        </w:rPr>
        <w:t xml:space="preserve"> </w:t>
      </w:r>
    </w:p>
    <w:p w:rsidR="00715576" w:rsidRDefault="00E82D91">
      <w:pPr>
        <w:numPr>
          <w:ilvl w:val="1"/>
          <w:numId w:val="55"/>
        </w:numPr>
        <w:ind w:hanging="360"/>
      </w:pPr>
      <w:r>
        <w:t xml:space="preserve">Lungs control carbon dioxide (CO₂), which influences carbonic acid levels. </w:t>
      </w:r>
    </w:p>
    <w:p w:rsidR="00715576" w:rsidRDefault="00E82D91">
      <w:pPr>
        <w:numPr>
          <w:ilvl w:val="1"/>
          <w:numId w:val="55"/>
        </w:numPr>
        <w:ind w:hanging="360"/>
      </w:pPr>
      <w:r>
        <w:rPr>
          <w:b/>
        </w:rPr>
        <w:t>Increased CO₂</w:t>
      </w:r>
      <w:r>
        <w:t xml:space="preserve"> → lowers pH (respiratory acidosis). </w:t>
      </w:r>
    </w:p>
    <w:p w:rsidR="00715576" w:rsidRDefault="00E82D91">
      <w:pPr>
        <w:numPr>
          <w:ilvl w:val="1"/>
          <w:numId w:val="55"/>
        </w:numPr>
        <w:spacing w:after="315"/>
        <w:ind w:hanging="360"/>
      </w:pPr>
      <w:r>
        <w:rPr>
          <w:b/>
        </w:rPr>
        <w:t>Decreased CO₂</w:t>
      </w:r>
      <w:r>
        <w:t xml:space="preserve"> → raises pH (respiratory alkalosis). </w:t>
      </w:r>
    </w:p>
    <w:p w:rsidR="00715576" w:rsidRDefault="00E82D91">
      <w:pPr>
        <w:numPr>
          <w:ilvl w:val="0"/>
          <w:numId w:val="55"/>
        </w:numPr>
        <w:spacing w:after="328" w:line="276" w:lineRule="auto"/>
        <w:ind w:right="-15" w:hanging="540"/>
      </w:pPr>
      <w:r>
        <w:rPr>
          <w:b/>
          <w:color w:val="0000CC"/>
        </w:rPr>
        <w:t>Renal Regulation</w:t>
      </w:r>
      <w:r>
        <w:rPr>
          <w:color w:val="0000CC"/>
        </w:rPr>
        <w:t xml:space="preserve"> </w:t>
      </w:r>
    </w:p>
    <w:p w:rsidR="00715576" w:rsidRDefault="00E82D91">
      <w:pPr>
        <w:numPr>
          <w:ilvl w:val="1"/>
          <w:numId w:val="55"/>
        </w:numPr>
        <w:ind w:hanging="360"/>
      </w:pPr>
      <w:r>
        <w:t xml:space="preserve">Kidneys excrete hydrogen ions (H⁺) and reabsorb bicarbonate (HCO₃⁻). </w:t>
      </w:r>
    </w:p>
    <w:p w:rsidR="00715576" w:rsidRDefault="00E82D91">
      <w:pPr>
        <w:numPr>
          <w:ilvl w:val="1"/>
          <w:numId w:val="55"/>
        </w:numPr>
        <w:ind w:hanging="360"/>
      </w:pPr>
      <w:r>
        <w:t xml:space="preserve">Provides long-term pH balance. </w:t>
      </w:r>
    </w:p>
    <w:p w:rsidR="00715576" w:rsidRDefault="00E82D91">
      <w:pPr>
        <w:numPr>
          <w:ilvl w:val="1"/>
          <w:numId w:val="55"/>
        </w:numPr>
        <w:spacing w:after="318"/>
        <w:ind w:hanging="360"/>
      </w:pPr>
      <w:r>
        <w:t>Example: In metabolic acidosis, k</w:t>
      </w:r>
      <w:r>
        <w:t xml:space="preserve">idneys increase H⁺ excretion and HCO₃⁻ reabsorption. </w:t>
      </w:r>
    </w:p>
    <w:p w:rsidR="00715576" w:rsidRDefault="00E82D91">
      <w:pPr>
        <w:spacing w:after="0" w:line="240" w:lineRule="auto"/>
        <w:ind w:left="0" w:firstLine="0"/>
      </w:pPr>
      <w:r>
        <w:t xml:space="preserve"> </w:t>
      </w:r>
      <w:r>
        <w:tab/>
      </w:r>
      <w:r>
        <w:rPr>
          <w:b/>
          <w:color w:val="FF0000"/>
        </w:rPr>
        <w:t xml:space="preserve"> </w:t>
      </w:r>
    </w:p>
    <w:p w:rsidR="00715576" w:rsidRDefault="00E82D91">
      <w:pPr>
        <w:spacing w:line="276" w:lineRule="auto"/>
        <w:ind w:left="-5" w:right="-15"/>
      </w:pPr>
      <w:r>
        <w:rPr>
          <w:b/>
          <w:color w:val="0000CC"/>
        </w:rPr>
        <w:t xml:space="preserve">Summary Table </w:t>
      </w:r>
    </w:p>
    <w:tbl>
      <w:tblPr>
        <w:tblStyle w:val="TableGrid"/>
        <w:tblW w:w="7910" w:type="dxa"/>
        <w:tblInd w:w="-108" w:type="dxa"/>
        <w:tblCellMar>
          <w:top w:w="53" w:type="dxa"/>
          <w:left w:w="108" w:type="dxa"/>
          <w:bottom w:w="0" w:type="dxa"/>
          <w:right w:w="115" w:type="dxa"/>
        </w:tblCellMar>
        <w:tblLook w:val="04A0" w:firstRow="1" w:lastRow="0" w:firstColumn="1" w:lastColumn="0" w:noHBand="0" w:noVBand="1"/>
      </w:tblPr>
      <w:tblGrid>
        <w:gridCol w:w="2140"/>
        <w:gridCol w:w="3066"/>
        <w:gridCol w:w="2704"/>
      </w:tblGrid>
      <w:tr w:rsidR="00715576">
        <w:trPr>
          <w:trHeight w:val="487"/>
        </w:trPr>
        <w:tc>
          <w:tcPr>
            <w:tcW w:w="2140"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Mechanism </w:t>
            </w:r>
          </w:p>
        </w:tc>
        <w:tc>
          <w:tcPr>
            <w:tcW w:w="306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Role </w:t>
            </w:r>
          </w:p>
        </w:tc>
        <w:tc>
          <w:tcPr>
            <w:tcW w:w="270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jc w:val="center"/>
            </w:pPr>
            <w:r>
              <w:rPr>
                <w:b/>
              </w:rPr>
              <w:t xml:space="preserve">Example </w:t>
            </w:r>
          </w:p>
        </w:tc>
      </w:tr>
      <w:tr w:rsidR="00715576">
        <w:trPr>
          <w:trHeight w:val="486"/>
        </w:trPr>
        <w:tc>
          <w:tcPr>
            <w:tcW w:w="2140"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ADH</w:t>
            </w:r>
            <w:r>
              <w:t xml:space="preserve"> </w:t>
            </w:r>
          </w:p>
        </w:tc>
        <w:tc>
          <w:tcPr>
            <w:tcW w:w="306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Water reabsorption </w:t>
            </w:r>
          </w:p>
        </w:tc>
        <w:tc>
          <w:tcPr>
            <w:tcW w:w="270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Prevents dehydration </w:t>
            </w:r>
          </w:p>
        </w:tc>
      </w:tr>
      <w:tr w:rsidR="00715576">
        <w:trPr>
          <w:trHeight w:val="486"/>
        </w:trPr>
        <w:tc>
          <w:tcPr>
            <w:tcW w:w="2140"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Aldosterone</w:t>
            </w:r>
            <w:r>
              <w:t xml:space="preserve"> </w:t>
            </w:r>
          </w:p>
        </w:tc>
        <w:tc>
          <w:tcPr>
            <w:tcW w:w="306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Sodium retention </w:t>
            </w:r>
          </w:p>
        </w:tc>
        <w:tc>
          <w:tcPr>
            <w:tcW w:w="270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Maintains blood pressure </w:t>
            </w:r>
          </w:p>
        </w:tc>
      </w:tr>
      <w:tr w:rsidR="00715576">
        <w:trPr>
          <w:trHeight w:val="486"/>
        </w:trPr>
        <w:tc>
          <w:tcPr>
            <w:tcW w:w="2140"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ANP</w:t>
            </w:r>
            <w:r>
              <w:t xml:space="preserve"> </w:t>
            </w:r>
          </w:p>
        </w:tc>
        <w:tc>
          <w:tcPr>
            <w:tcW w:w="306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Sodium/water excretion </w:t>
            </w:r>
          </w:p>
        </w:tc>
        <w:tc>
          <w:tcPr>
            <w:tcW w:w="270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Prevents fluid overload </w:t>
            </w:r>
          </w:p>
        </w:tc>
      </w:tr>
      <w:tr w:rsidR="00715576">
        <w:trPr>
          <w:trHeight w:val="486"/>
        </w:trPr>
        <w:tc>
          <w:tcPr>
            <w:tcW w:w="2140"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Bicarbonate buffer</w:t>
            </w:r>
            <w:r>
              <w:t xml:space="preserve"> </w:t>
            </w:r>
          </w:p>
        </w:tc>
        <w:tc>
          <w:tcPr>
            <w:tcW w:w="306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Maintains blood pH </w:t>
            </w:r>
          </w:p>
        </w:tc>
        <w:tc>
          <w:tcPr>
            <w:tcW w:w="270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Neutralizes excess acid </w:t>
            </w:r>
          </w:p>
        </w:tc>
      </w:tr>
      <w:tr w:rsidR="00715576">
        <w:trPr>
          <w:trHeight w:val="486"/>
        </w:trPr>
        <w:tc>
          <w:tcPr>
            <w:tcW w:w="2140"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Respiratory control</w:t>
            </w:r>
            <w:r>
              <w:t xml:space="preserve"> </w:t>
            </w:r>
          </w:p>
        </w:tc>
        <w:tc>
          <w:tcPr>
            <w:tcW w:w="306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Adjusts CO₂ </w:t>
            </w:r>
          </w:p>
        </w:tc>
        <w:tc>
          <w:tcPr>
            <w:tcW w:w="270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Rapid pH regulation </w:t>
            </w:r>
          </w:p>
        </w:tc>
      </w:tr>
      <w:tr w:rsidR="00715576">
        <w:trPr>
          <w:trHeight w:val="487"/>
        </w:trPr>
        <w:tc>
          <w:tcPr>
            <w:tcW w:w="2140"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rPr>
                <w:b/>
              </w:rPr>
              <w:t>Renal control</w:t>
            </w:r>
            <w:r>
              <w:t xml:space="preserve"> </w:t>
            </w:r>
          </w:p>
        </w:tc>
        <w:tc>
          <w:tcPr>
            <w:tcW w:w="3066"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Excretes H⁺, reabsorbs HCO₃⁻ </w:t>
            </w:r>
          </w:p>
        </w:tc>
        <w:tc>
          <w:tcPr>
            <w:tcW w:w="2704" w:type="dxa"/>
            <w:tcBorders>
              <w:top w:val="single" w:sz="4" w:space="0" w:color="BFBFBF"/>
              <w:left w:val="single" w:sz="4" w:space="0" w:color="BFBFBF"/>
              <w:bottom w:val="single" w:sz="4" w:space="0" w:color="BFBFBF"/>
              <w:right w:val="single" w:sz="4" w:space="0" w:color="BFBFBF"/>
            </w:tcBorders>
          </w:tcPr>
          <w:p w:rsidR="00715576" w:rsidRDefault="00E82D91">
            <w:pPr>
              <w:spacing w:after="0" w:line="276" w:lineRule="auto"/>
              <w:ind w:left="0" w:firstLine="0"/>
            </w:pPr>
            <w:r>
              <w:t xml:space="preserve">Long-term pH balance </w:t>
            </w:r>
          </w:p>
        </w:tc>
      </w:tr>
    </w:tbl>
    <w:p w:rsidR="00715576" w:rsidRDefault="00E82D91">
      <w:pPr>
        <w:spacing w:after="328" w:line="276" w:lineRule="auto"/>
        <w:ind w:left="-5" w:right="-15"/>
      </w:pPr>
      <w:r>
        <w:rPr>
          <w:b/>
          <w:color w:val="0000CC"/>
        </w:rPr>
        <w:t xml:space="preserve">Conclusion </w:t>
      </w:r>
    </w:p>
    <w:p w:rsidR="00715576" w:rsidRDefault="00E82D91">
      <w:pPr>
        <w:spacing w:after="321"/>
        <w:ind w:left="10"/>
      </w:pPr>
      <w:r>
        <w:t xml:space="preserve">Water and electrolyte balance is maintained by </w:t>
      </w:r>
      <w:r>
        <w:rPr>
          <w:b/>
        </w:rPr>
        <w:t>hormonal regulation, kidney function, and buffer systems</w:t>
      </w:r>
      <w:r>
        <w:t xml:space="preserve">. The </w:t>
      </w:r>
      <w:r>
        <w:rPr>
          <w:b/>
        </w:rPr>
        <w:t>acid–base buffer system (bicarbonate, phosphate, protein)</w:t>
      </w:r>
      <w:r>
        <w:t>, together with respiratory and renal mechanisms, ensures stable blood pH and proper cellu</w:t>
      </w:r>
      <w:r>
        <w:t xml:space="preserve">lar function. Without these systems, dehydration, electrolyte imbalance, or acidosis/alkalosis could severely impair organ health. </w:t>
      </w:r>
    </w:p>
    <w:p w:rsidR="007F34AD" w:rsidRPr="007F34AD" w:rsidRDefault="00E82D91" w:rsidP="007F34AD">
      <w:pPr>
        <w:pStyle w:val="Heading1"/>
        <w:rPr>
          <w:sz w:val="28"/>
        </w:rPr>
      </w:pPr>
      <w:r>
        <w:lastRenderedPageBreak/>
        <w:t xml:space="preserve"> </w:t>
      </w:r>
      <w:r w:rsidR="007F34AD" w:rsidRPr="007F34AD">
        <w:t xml:space="preserve">TOPIC 2/3: </w:t>
      </w:r>
      <w:r w:rsidR="007F34AD" w:rsidRPr="007F34AD">
        <w:rPr>
          <w:sz w:val="28"/>
        </w:rPr>
        <w:t xml:space="preserve">Heat and Thermodynamics in Food Production </w:t>
      </w:r>
    </w:p>
    <w:p w:rsidR="007F34AD" w:rsidRPr="007F34AD" w:rsidRDefault="007F34AD" w:rsidP="007F34AD">
      <w:pPr>
        <w:spacing w:after="319"/>
        <w:ind w:left="-5" w:right="14"/>
      </w:pPr>
      <w:r w:rsidRPr="007F34AD">
        <w:rPr>
          <w:b/>
          <w:color w:val="FF0000"/>
        </w:rPr>
        <w:t>Competency:</w:t>
      </w:r>
      <w:r w:rsidRPr="007F34AD">
        <w:rPr>
          <w:color w:val="FF0000"/>
        </w:rPr>
        <w:t xml:space="preserve"> </w:t>
      </w:r>
      <w:r w:rsidRPr="007F34AD">
        <w:t xml:space="preserve">The learner applies heat and thermodynamics principles to manage cooking processes, optimises energy use, and controls temperatures for efficient kitchen operations. </w:t>
      </w:r>
    </w:p>
    <w:p w:rsidR="007F34AD" w:rsidRPr="007F34AD" w:rsidRDefault="007F34AD" w:rsidP="007F34AD">
      <w:pPr>
        <w:keepNext/>
        <w:keepLines/>
        <w:spacing w:after="327"/>
        <w:ind w:left="-5" w:right="-15"/>
        <w:outlineLvl w:val="1"/>
        <w:rPr>
          <w:b/>
          <w:color w:val="FF0000"/>
          <w:sz w:val="26"/>
        </w:rPr>
      </w:pPr>
      <w:r w:rsidRPr="007F34AD">
        <w:rPr>
          <w:b/>
          <w:color w:val="FF0000"/>
          <w:sz w:val="26"/>
        </w:rPr>
        <w:t xml:space="preserve">States of matter in food nutrition </w:t>
      </w:r>
    </w:p>
    <w:p w:rsidR="007F34AD" w:rsidRPr="007F34AD" w:rsidRDefault="007F34AD" w:rsidP="007F34AD">
      <w:pPr>
        <w:spacing w:after="319"/>
        <w:ind w:left="-5" w:right="14"/>
      </w:pPr>
      <w:r w:rsidRPr="007F34AD">
        <w:t xml:space="preserve">There are three states of matter in food and this is how these states of matter influence the way we consume, process, and absorb nutrients: </w:t>
      </w:r>
    </w:p>
    <w:p w:rsidR="007F34AD" w:rsidRPr="007F34AD" w:rsidRDefault="007F34AD" w:rsidP="007F34AD">
      <w:pPr>
        <w:numPr>
          <w:ilvl w:val="0"/>
          <w:numId w:val="56"/>
        </w:numPr>
        <w:spacing w:after="329" w:line="276" w:lineRule="auto"/>
        <w:ind w:right="-15"/>
      </w:pPr>
      <w:r w:rsidRPr="007F34AD">
        <w:rPr>
          <w:b/>
          <w:color w:val="0000CC"/>
        </w:rPr>
        <w:t xml:space="preserve">Solids </w:t>
      </w:r>
    </w:p>
    <w:p w:rsidR="007F34AD" w:rsidRPr="007F34AD" w:rsidRDefault="007F34AD" w:rsidP="007F34AD">
      <w:pPr>
        <w:spacing w:after="319"/>
        <w:ind w:left="550" w:right="14"/>
      </w:pPr>
      <w:r w:rsidRPr="007F34AD">
        <w:rPr>
          <w:b/>
        </w:rPr>
        <w:t>Examples in Food</w:t>
      </w:r>
      <w:r w:rsidRPr="007F34AD">
        <w:t xml:space="preserve">: Grains (maize, millet, rice), bread, meat, nuts, fruits, vegetables. </w:t>
      </w:r>
    </w:p>
    <w:p w:rsidR="007F34AD" w:rsidRPr="007F34AD" w:rsidRDefault="007F34AD" w:rsidP="007F34AD">
      <w:pPr>
        <w:spacing w:after="328" w:line="250" w:lineRule="auto"/>
        <w:ind w:left="550" w:right="-15"/>
      </w:pPr>
      <w:r w:rsidRPr="007F34AD">
        <w:rPr>
          <w:b/>
        </w:rPr>
        <w:t>Nutritional Role</w:t>
      </w:r>
      <w:r w:rsidRPr="007F34AD">
        <w:t xml:space="preserve">: </w:t>
      </w:r>
    </w:p>
    <w:p w:rsidR="007F34AD" w:rsidRPr="007F34AD" w:rsidRDefault="007F34AD" w:rsidP="007F34AD">
      <w:pPr>
        <w:numPr>
          <w:ilvl w:val="1"/>
          <w:numId w:val="56"/>
        </w:numPr>
        <w:spacing w:after="38"/>
        <w:ind w:right="1837"/>
      </w:pPr>
      <w:r w:rsidRPr="007F34AD">
        <w:t xml:space="preserve">Provide macronutrients (carbohydrates, proteins, fats) and micronutrients (vitamins, minerals). </w:t>
      </w:r>
    </w:p>
    <w:p w:rsidR="007F34AD" w:rsidRPr="007F34AD" w:rsidRDefault="007F34AD" w:rsidP="007F34AD">
      <w:pPr>
        <w:numPr>
          <w:ilvl w:val="1"/>
          <w:numId w:val="56"/>
        </w:numPr>
        <w:spacing w:after="319" w:line="367" w:lineRule="auto"/>
        <w:ind w:right="1837"/>
      </w:pPr>
      <w:r w:rsidRPr="007F34AD">
        <w:t xml:space="preserve">Solid foods often require chewing and digestion, which slows nutrient release and provides satiety. </w:t>
      </w:r>
      <w:r w:rsidRPr="007F34AD">
        <w:rPr>
          <w:b/>
        </w:rPr>
        <w:t>Applications in Nutrition</w:t>
      </w:r>
      <w:r w:rsidRPr="007F34AD">
        <w:t xml:space="preserve">: </w:t>
      </w:r>
    </w:p>
    <w:p w:rsidR="007F34AD" w:rsidRPr="007F34AD" w:rsidRDefault="007F34AD" w:rsidP="007F34AD">
      <w:pPr>
        <w:numPr>
          <w:ilvl w:val="1"/>
          <w:numId w:val="56"/>
        </w:numPr>
        <w:spacing w:after="319"/>
        <w:ind w:right="1837"/>
      </w:pPr>
      <w:r w:rsidRPr="007F34AD">
        <w:t xml:space="preserve">Storage stability (dry grains resist spoilage). </w:t>
      </w:r>
      <w:r w:rsidRPr="007F34AD">
        <w:rPr>
          <w:rFonts w:ascii="Courier New" w:eastAsia="Courier New" w:hAnsi="Courier New" w:cs="Courier New"/>
          <w:sz w:val="20"/>
        </w:rPr>
        <w:t>o</w:t>
      </w:r>
      <w:r w:rsidRPr="007F34AD">
        <w:rPr>
          <w:rFonts w:ascii="Arial" w:eastAsia="Arial" w:hAnsi="Arial" w:cs="Arial"/>
          <w:sz w:val="20"/>
        </w:rPr>
        <w:t xml:space="preserve"> </w:t>
      </w:r>
      <w:r w:rsidRPr="007F34AD">
        <w:rPr>
          <w:rFonts w:ascii="Arial" w:eastAsia="Arial" w:hAnsi="Arial" w:cs="Arial"/>
          <w:sz w:val="20"/>
        </w:rPr>
        <w:tab/>
      </w:r>
      <w:r w:rsidRPr="007F34AD">
        <w:t xml:space="preserve">Texture and palatability influence dietary choices. </w:t>
      </w:r>
    </w:p>
    <w:p w:rsidR="007F34AD" w:rsidRPr="007F34AD" w:rsidRDefault="007F34AD" w:rsidP="007F34AD">
      <w:pPr>
        <w:numPr>
          <w:ilvl w:val="0"/>
          <w:numId w:val="56"/>
        </w:numPr>
        <w:spacing w:after="329" w:line="276" w:lineRule="auto"/>
        <w:ind w:right="-15"/>
      </w:pPr>
      <w:r w:rsidRPr="007F34AD">
        <w:rPr>
          <w:b/>
          <w:color w:val="0000CC"/>
        </w:rPr>
        <w:t>Liquids</w:t>
      </w:r>
      <w:r w:rsidRPr="007F34AD">
        <w:rPr>
          <w:b/>
          <w:color w:val="FF0000"/>
        </w:rPr>
        <w:t xml:space="preserve"> </w:t>
      </w:r>
    </w:p>
    <w:p w:rsidR="007F34AD" w:rsidRPr="007F34AD" w:rsidRDefault="007F34AD" w:rsidP="007F34AD">
      <w:pPr>
        <w:spacing w:after="0"/>
        <w:ind w:left="550" w:right="14"/>
      </w:pPr>
      <w:r w:rsidRPr="007F34AD">
        <w:rPr>
          <w:b/>
        </w:rPr>
        <w:t>Examples in Food</w:t>
      </w:r>
      <w:r w:rsidRPr="007F34AD">
        <w:t xml:space="preserve">: Milk, juices, soups, oils, water. </w:t>
      </w:r>
    </w:p>
    <w:p w:rsidR="007F34AD" w:rsidRPr="007F34AD" w:rsidRDefault="007F34AD" w:rsidP="007F34AD">
      <w:pPr>
        <w:spacing w:after="328" w:line="250" w:lineRule="auto"/>
        <w:ind w:left="550" w:right="-15"/>
      </w:pPr>
      <w:r w:rsidRPr="007F34AD">
        <w:rPr>
          <w:b/>
        </w:rPr>
        <w:t>Nutritional Role</w:t>
      </w:r>
      <w:r w:rsidRPr="007F34AD">
        <w:t xml:space="preserve">: </w:t>
      </w:r>
    </w:p>
    <w:p w:rsidR="007F34AD" w:rsidRPr="007F34AD" w:rsidRDefault="007F34AD" w:rsidP="007F34AD">
      <w:pPr>
        <w:numPr>
          <w:ilvl w:val="1"/>
          <w:numId w:val="56"/>
        </w:numPr>
        <w:spacing w:after="319"/>
        <w:ind w:right="1837"/>
      </w:pPr>
      <w:r w:rsidRPr="007F34AD">
        <w:t xml:space="preserve">Rapid nutrient absorption (e.g., glucose in fruit juice). </w:t>
      </w:r>
      <w:r w:rsidRPr="007F34AD">
        <w:rPr>
          <w:rFonts w:ascii="Courier New" w:eastAsia="Courier New" w:hAnsi="Courier New" w:cs="Courier New"/>
          <w:sz w:val="20"/>
        </w:rPr>
        <w:t>o</w:t>
      </w:r>
      <w:r w:rsidRPr="007F34AD">
        <w:rPr>
          <w:rFonts w:ascii="Arial" w:eastAsia="Arial" w:hAnsi="Arial" w:cs="Arial"/>
          <w:sz w:val="20"/>
        </w:rPr>
        <w:t xml:space="preserve"> </w:t>
      </w:r>
      <w:r w:rsidRPr="007F34AD">
        <w:rPr>
          <w:rFonts w:ascii="Arial" w:eastAsia="Arial" w:hAnsi="Arial" w:cs="Arial"/>
          <w:sz w:val="20"/>
        </w:rPr>
        <w:tab/>
      </w:r>
      <w:r w:rsidRPr="007F34AD">
        <w:t xml:space="preserve">Provide hydration and electrolytes. </w:t>
      </w:r>
      <w:r w:rsidRPr="007F34AD">
        <w:rPr>
          <w:rFonts w:ascii="Courier New" w:eastAsia="Courier New" w:hAnsi="Courier New" w:cs="Courier New"/>
          <w:sz w:val="20"/>
        </w:rPr>
        <w:t>o</w:t>
      </w:r>
      <w:r w:rsidRPr="007F34AD">
        <w:rPr>
          <w:rFonts w:ascii="Arial" w:eastAsia="Arial" w:hAnsi="Arial" w:cs="Arial"/>
          <w:sz w:val="20"/>
        </w:rPr>
        <w:t xml:space="preserve"> </w:t>
      </w:r>
      <w:r w:rsidRPr="007F34AD">
        <w:rPr>
          <w:rFonts w:ascii="Arial" w:eastAsia="Arial" w:hAnsi="Arial" w:cs="Arial"/>
          <w:sz w:val="20"/>
        </w:rPr>
        <w:tab/>
      </w:r>
      <w:r w:rsidRPr="007F34AD">
        <w:t xml:space="preserve">Oils supply essential fatty acids and fat-soluble vitamins (A, D, E, K). </w:t>
      </w:r>
    </w:p>
    <w:p w:rsidR="007F34AD" w:rsidRPr="007F34AD" w:rsidRDefault="007F34AD" w:rsidP="007F34AD">
      <w:pPr>
        <w:spacing w:after="328" w:line="250" w:lineRule="auto"/>
        <w:ind w:left="550" w:right="-15"/>
      </w:pPr>
      <w:r w:rsidRPr="007F34AD">
        <w:rPr>
          <w:b/>
        </w:rPr>
        <w:t>Applications in Nutrition</w:t>
      </w:r>
      <w:r w:rsidRPr="007F34AD">
        <w:t xml:space="preserve">: </w:t>
      </w:r>
    </w:p>
    <w:p w:rsidR="007F34AD" w:rsidRPr="007F34AD" w:rsidRDefault="007F34AD" w:rsidP="007F34AD">
      <w:pPr>
        <w:numPr>
          <w:ilvl w:val="1"/>
          <w:numId w:val="56"/>
        </w:numPr>
        <w:spacing w:after="319"/>
        <w:ind w:right="1837"/>
      </w:pPr>
      <w:r w:rsidRPr="007F34AD">
        <w:t xml:space="preserve">Used in infant feeding (milk). </w:t>
      </w:r>
      <w:r w:rsidRPr="007F34AD">
        <w:rPr>
          <w:rFonts w:ascii="Courier New" w:eastAsia="Courier New" w:hAnsi="Courier New" w:cs="Courier New"/>
          <w:sz w:val="20"/>
        </w:rPr>
        <w:t>o</w:t>
      </w:r>
      <w:r w:rsidRPr="007F34AD">
        <w:rPr>
          <w:rFonts w:ascii="Arial" w:eastAsia="Arial" w:hAnsi="Arial" w:cs="Arial"/>
          <w:sz w:val="20"/>
        </w:rPr>
        <w:t xml:space="preserve"> </w:t>
      </w:r>
      <w:r w:rsidRPr="007F34AD">
        <w:rPr>
          <w:rFonts w:ascii="Arial" w:eastAsia="Arial" w:hAnsi="Arial" w:cs="Arial"/>
          <w:sz w:val="20"/>
        </w:rPr>
        <w:tab/>
      </w:r>
      <w:r w:rsidRPr="007F34AD">
        <w:t xml:space="preserve">Important in clinical nutrition (oral rehydration solutions, broths). </w:t>
      </w:r>
    </w:p>
    <w:p w:rsidR="007F34AD" w:rsidRPr="007F34AD" w:rsidRDefault="007F34AD" w:rsidP="007F34AD">
      <w:pPr>
        <w:numPr>
          <w:ilvl w:val="0"/>
          <w:numId w:val="56"/>
        </w:numPr>
        <w:spacing w:after="329" w:line="276" w:lineRule="auto"/>
        <w:ind w:right="-15"/>
      </w:pPr>
      <w:r w:rsidRPr="007F34AD">
        <w:rPr>
          <w:b/>
          <w:color w:val="0000CC"/>
        </w:rPr>
        <w:t>Gases</w:t>
      </w:r>
      <w:r w:rsidRPr="007F34AD">
        <w:rPr>
          <w:b/>
          <w:color w:val="FF0000"/>
        </w:rPr>
        <w:t xml:space="preserve"> </w:t>
      </w:r>
    </w:p>
    <w:p w:rsidR="007F34AD" w:rsidRPr="007F34AD" w:rsidRDefault="007F34AD" w:rsidP="007F34AD">
      <w:pPr>
        <w:spacing w:after="319"/>
        <w:ind w:left="550" w:right="14"/>
      </w:pPr>
      <w:r w:rsidRPr="007F34AD">
        <w:rPr>
          <w:b/>
        </w:rPr>
        <w:lastRenderedPageBreak/>
        <w:t>Examples in Food</w:t>
      </w:r>
      <w:r w:rsidRPr="007F34AD">
        <w:t xml:space="preserve">: Carbon dioxide in bread (from yeast fermentation), fizzy drinks, whipped cream, air in ice cream. </w:t>
      </w:r>
    </w:p>
    <w:p w:rsidR="007F34AD" w:rsidRPr="007F34AD" w:rsidRDefault="007F34AD" w:rsidP="007F34AD">
      <w:pPr>
        <w:spacing w:after="328" w:line="250" w:lineRule="auto"/>
        <w:ind w:left="550" w:right="-15"/>
      </w:pPr>
      <w:r w:rsidRPr="007F34AD">
        <w:rPr>
          <w:b/>
        </w:rPr>
        <w:t>Nutritional Role</w:t>
      </w:r>
      <w:r w:rsidRPr="007F34AD">
        <w:t xml:space="preserve">: </w:t>
      </w:r>
    </w:p>
    <w:p w:rsidR="007F34AD" w:rsidRPr="007F34AD" w:rsidRDefault="007F34AD" w:rsidP="007F34AD">
      <w:pPr>
        <w:numPr>
          <w:ilvl w:val="1"/>
          <w:numId w:val="56"/>
        </w:numPr>
        <w:spacing w:after="48"/>
        <w:ind w:right="1837"/>
      </w:pPr>
      <w:r w:rsidRPr="007F34AD">
        <w:t xml:space="preserve">Gases themselves don’t provide nutrients but affect </w:t>
      </w:r>
      <w:r w:rsidRPr="007F34AD">
        <w:rPr>
          <w:rFonts w:ascii="Times New Roman" w:eastAsia="Times New Roman" w:hAnsi="Times New Roman" w:cs="Times New Roman"/>
          <w:b/>
        </w:rPr>
        <w:t>texture, volume, and sensory appeal</w:t>
      </w:r>
      <w:r w:rsidRPr="007F34AD">
        <w:t xml:space="preserve">. </w:t>
      </w:r>
    </w:p>
    <w:p w:rsidR="007F34AD" w:rsidRPr="007F34AD" w:rsidRDefault="007F34AD" w:rsidP="007F34AD">
      <w:pPr>
        <w:numPr>
          <w:ilvl w:val="1"/>
          <w:numId w:val="56"/>
        </w:numPr>
        <w:spacing w:after="319"/>
        <w:ind w:right="1837"/>
      </w:pPr>
      <w:r w:rsidRPr="007F34AD">
        <w:t xml:space="preserve">CO₂ in baking makes bread light and fluffy. </w:t>
      </w:r>
      <w:r w:rsidRPr="007F34AD">
        <w:rPr>
          <w:rFonts w:ascii="Courier New" w:eastAsia="Courier New" w:hAnsi="Courier New" w:cs="Courier New"/>
          <w:sz w:val="20"/>
        </w:rPr>
        <w:t>o</w:t>
      </w:r>
      <w:r w:rsidRPr="007F34AD">
        <w:rPr>
          <w:rFonts w:ascii="Arial" w:eastAsia="Arial" w:hAnsi="Arial" w:cs="Arial"/>
          <w:sz w:val="20"/>
        </w:rPr>
        <w:t xml:space="preserve"> </w:t>
      </w:r>
      <w:r w:rsidRPr="007F34AD">
        <w:rPr>
          <w:rFonts w:ascii="Arial" w:eastAsia="Arial" w:hAnsi="Arial" w:cs="Arial"/>
          <w:sz w:val="20"/>
        </w:rPr>
        <w:tab/>
      </w:r>
      <w:r w:rsidRPr="007F34AD">
        <w:t xml:space="preserve">Aeration in foods improves palatability and digestion. </w:t>
      </w:r>
    </w:p>
    <w:p w:rsidR="007F34AD" w:rsidRPr="007F34AD" w:rsidRDefault="007F34AD" w:rsidP="007F34AD">
      <w:pPr>
        <w:spacing w:after="328" w:line="250" w:lineRule="auto"/>
        <w:ind w:left="550" w:right="-15"/>
      </w:pPr>
      <w:r w:rsidRPr="007F34AD">
        <w:rPr>
          <w:b/>
        </w:rPr>
        <w:t>Applications in Nutrition</w:t>
      </w:r>
      <w:r w:rsidRPr="007F34AD">
        <w:t xml:space="preserve">: </w:t>
      </w:r>
    </w:p>
    <w:p w:rsidR="007F34AD" w:rsidRPr="007F34AD" w:rsidRDefault="007F34AD" w:rsidP="007F34AD">
      <w:pPr>
        <w:numPr>
          <w:ilvl w:val="1"/>
          <w:numId w:val="56"/>
        </w:numPr>
        <w:spacing w:after="319"/>
        <w:ind w:right="1837"/>
      </w:pPr>
      <w:r w:rsidRPr="007F34AD">
        <w:t xml:space="preserve">Fermentation produces gases and also enhances nutrient bioavailability (e.g., sourdough bread improves mineral absorption). </w:t>
      </w:r>
    </w:p>
    <w:p w:rsidR="007F34AD" w:rsidRPr="007F34AD" w:rsidRDefault="007F34AD" w:rsidP="007F34AD">
      <w:pPr>
        <w:numPr>
          <w:ilvl w:val="0"/>
          <w:numId w:val="56"/>
        </w:numPr>
        <w:spacing w:after="329" w:line="276" w:lineRule="auto"/>
        <w:ind w:right="-15"/>
      </w:pPr>
      <w:r w:rsidRPr="007F34AD">
        <w:rPr>
          <w:b/>
          <w:color w:val="0000CC"/>
        </w:rPr>
        <w:t xml:space="preserve">Special States in Food Science </w:t>
      </w:r>
    </w:p>
    <w:p w:rsidR="007F34AD" w:rsidRPr="007F34AD" w:rsidRDefault="007F34AD" w:rsidP="007F34AD">
      <w:pPr>
        <w:spacing w:after="319"/>
        <w:ind w:left="550" w:right="14"/>
      </w:pPr>
      <w:r w:rsidRPr="007F34AD">
        <w:rPr>
          <w:b/>
        </w:rPr>
        <w:t>Plasma state (rare in food)</w:t>
      </w:r>
      <w:r w:rsidRPr="007F34AD">
        <w:t xml:space="preserve">: Not directly nutritional but used in food sterilization (plasma technology for microbial control). </w:t>
      </w:r>
    </w:p>
    <w:p w:rsidR="007F34AD" w:rsidRPr="007F34AD" w:rsidRDefault="007F34AD" w:rsidP="007F34AD">
      <w:pPr>
        <w:spacing w:after="319"/>
        <w:ind w:left="550" w:right="14"/>
      </w:pPr>
      <w:r w:rsidRPr="007F34AD">
        <w:rPr>
          <w:b/>
        </w:rPr>
        <w:t>Colloids</w:t>
      </w:r>
      <w:r w:rsidRPr="007F34AD">
        <w:t xml:space="preserve">: Many foods are colloidal mixtures (milk = fat droplets in water, mayonnaise = oilin-water emulsion). These states influence nutrient stability and absorption. </w:t>
      </w:r>
    </w:p>
    <w:p w:rsidR="007F34AD" w:rsidRPr="007F34AD" w:rsidRDefault="007F34AD" w:rsidP="007F34AD">
      <w:pPr>
        <w:spacing w:after="0" w:line="240" w:lineRule="auto"/>
        <w:ind w:left="0" w:firstLine="0"/>
      </w:pPr>
      <w:r w:rsidRPr="007F34AD">
        <w:t xml:space="preserve"> </w:t>
      </w:r>
      <w:r w:rsidRPr="007F34AD">
        <w:tab/>
      </w:r>
      <w:r w:rsidRPr="007F34AD">
        <w:rPr>
          <w:b/>
          <w:color w:val="FF0000"/>
        </w:rPr>
        <w:t xml:space="preserve"> </w:t>
      </w:r>
    </w:p>
    <w:p w:rsidR="007F34AD" w:rsidRPr="007F34AD" w:rsidRDefault="007F34AD" w:rsidP="007F34AD">
      <w:pPr>
        <w:spacing w:line="276" w:lineRule="auto"/>
        <w:ind w:left="-5" w:right="-15"/>
      </w:pPr>
      <w:r w:rsidRPr="007F34AD">
        <w:rPr>
          <w:b/>
          <w:color w:val="0000CC"/>
        </w:rPr>
        <w:t xml:space="preserve">Summary Table </w:t>
      </w:r>
    </w:p>
    <w:tbl>
      <w:tblPr>
        <w:tblStyle w:val="TableGrid1"/>
        <w:tblW w:w="9577" w:type="dxa"/>
        <w:tblInd w:w="-108" w:type="dxa"/>
        <w:tblCellMar>
          <w:top w:w="53" w:type="dxa"/>
          <w:left w:w="108" w:type="dxa"/>
          <w:bottom w:w="0" w:type="dxa"/>
          <w:right w:w="115" w:type="dxa"/>
        </w:tblCellMar>
        <w:tblLook w:val="04A0" w:firstRow="1" w:lastRow="0" w:firstColumn="1" w:lastColumn="0" w:noHBand="0" w:noVBand="1"/>
      </w:tblPr>
      <w:tblGrid>
        <w:gridCol w:w="1011"/>
        <w:gridCol w:w="2794"/>
        <w:gridCol w:w="2755"/>
        <w:gridCol w:w="3017"/>
      </w:tblGrid>
      <w:tr w:rsidR="007F34AD" w:rsidRPr="007F34AD" w:rsidTr="00975168">
        <w:trPr>
          <w:trHeight w:val="487"/>
        </w:trPr>
        <w:tc>
          <w:tcPr>
            <w:tcW w:w="1004"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center"/>
            </w:pPr>
            <w:r w:rsidRPr="007F34AD">
              <w:rPr>
                <w:b/>
              </w:rPr>
              <w:t xml:space="preserve">State </w:t>
            </w:r>
          </w:p>
        </w:tc>
        <w:tc>
          <w:tcPr>
            <w:tcW w:w="2797"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center"/>
            </w:pPr>
            <w:r w:rsidRPr="007F34AD">
              <w:rPr>
                <w:b/>
              </w:rPr>
              <w:t xml:space="preserve">Food Examples </w:t>
            </w:r>
          </w:p>
        </w:tc>
        <w:tc>
          <w:tcPr>
            <w:tcW w:w="2757"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center"/>
            </w:pPr>
            <w:r w:rsidRPr="007F34AD">
              <w:rPr>
                <w:b/>
              </w:rPr>
              <w:t xml:space="preserve">Nutritional Role </w:t>
            </w:r>
          </w:p>
        </w:tc>
        <w:tc>
          <w:tcPr>
            <w:tcW w:w="3020"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center"/>
            </w:pPr>
            <w:r w:rsidRPr="007F34AD">
              <w:rPr>
                <w:b/>
              </w:rPr>
              <w:t xml:space="preserve">Applications </w:t>
            </w:r>
          </w:p>
        </w:tc>
      </w:tr>
      <w:tr w:rsidR="007F34AD" w:rsidRPr="007F34AD" w:rsidTr="00975168">
        <w:trPr>
          <w:trHeight w:val="486"/>
        </w:trPr>
        <w:tc>
          <w:tcPr>
            <w:tcW w:w="1004"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rPr>
                <w:b/>
              </w:rPr>
              <w:t>Solid</w:t>
            </w:r>
            <w:r w:rsidRPr="007F34AD">
              <w:t xml:space="preserve"> </w:t>
            </w:r>
          </w:p>
        </w:tc>
        <w:tc>
          <w:tcPr>
            <w:tcW w:w="2797"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Grains, meat, fruits </w:t>
            </w:r>
          </w:p>
        </w:tc>
        <w:tc>
          <w:tcPr>
            <w:tcW w:w="2757"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Macronutrients, satiety </w:t>
            </w:r>
          </w:p>
        </w:tc>
        <w:tc>
          <w:tcPr>
            <w:tcW w:w="3020"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Storage, texture </w:t>
            </w:r>
          </w:p>
        </w:tc>
      </w:tr>
      <w:tr w:rsidR="007F34AD" w:rsidRPr="007F34AD" w:rsidTr="00975168">
        <w:trPr>
          <w:trHeight w:val="802"/>
        </w:trPr>
        <w:tc>
          <w:tcPr>
            <w:tcW w:w="1004"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rPr>
                <w:b/>
              </w:rPr>
              <w:t>Liquid</w:t>
            </w:r>
            <w:r w:rsidRPr="007F34AD">
              <w:t xml:space="preserve"> </w:t>
            </w:r>
          </w:p>
        </w:tc>
        <w:tc>
          <w:tcPr>
            <w:tcW w:w="2797"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Milk, juices, oils </w:t>
            </w:r>
          </w:p>
        </w:tc>
        <w:tc>
          <w:tcPr>
            <w:tcW w:w="2757"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Hydration, rapid absorption </w:t>
            </w:r>
          </w:p>
        </w:tc>
        <w:tc>
          <w:tcPr>
            <w:tcW w:w="3020"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Infant feeding, clinical nutrition </w:t>
            </w:r>
          </w:p>
        </w:tc>
      </w:tr>
      <w:tr w:rsidR="007F34AD" w:rsidRPr="007F34AD" w:rsidTr="00975168">
        <w:trPr>
          <w:trHeight w:val="803"/>
        </w:trPr>
        <w:tc>
          <w:tcPr>
            <w:tcW w:w="1004"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rPr>
                <w:b/>
              </w:rPr>
              <w:t>Gas</w:t>
            </w:r>
            <w:r w:rsidRPr="007F34AD">
              <w:t xml:space="preserve"> </w:t>
            </w:r>
          </w:p>
        </w:tc>
        <w:tc>
          <w:tcPr>
            <w:tcW w:w="2797"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Bread, fizzy drinks, ice cream </w:t>
            </w:r>
          </w:p>
        </w:tc>
        <w:tc>
          <w:tcPr>
            <w:tcW w:w="2757"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Texture, palatability </w:t>
            </w:r>
          </w:p>
        </w:tc>
        <w:tc>
          <w:tcPr>
            <w:tcW w:w="3020"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Baking, fermentation </w:t>
            </w:r>
          </w:p>
        </w:tc>
      </w:tr>
      <w:tr w:rsidR="007F34AD" w:rsidRPr="007F34AD" w:rsidTr="00975168">
        <w:trPr>
          <w:trHeight w:val="486"/>
        </w:trPr>
        <w:tc>
          <w:tcPr>
            <w:tcW w:w="1004"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rPr>
                <w:b/>
              </w:rPr>
              <w:t>Colloids</w:t>
            </w:r>
            <w:r w:rsidRPr="007F34AD">
              <w:t xml:space="preserve"> </w:t>
            </w:r>
          </w:p>
        </w:tc>
        <w:tc>
          <w:tcPr>
            <w:tcW w:w="2797"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Milk, mayonnaise </w:t>
            </w:r>
          </w:p>
        </w:tc>
        <w:tc>
          <w:tcPr>
            <w:tcW w:w="2757"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Nutrient stability </w:t>
            </w:r>
          </w:p>
        </w:tc>
        <w:tc>
          <w:tcPr>
            <w:tcW w:w="3020"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Emulsions, food processing </w:t>
            </w:r>
          </w:p>
        </w:tc>
      </w:tr>
    </w:tbl>
    <w:p w:rsidR="007F34AD" w:rsidRPr="007F34AD" w:rsidRDefault="007F34AD" w:rsidP="007F34AD">
      <w:pPr>
        <w:spacing w:after="329" w:line="276" w:lineRule="auto"/>
        <w:ind w:left="-5" w:right="-15"/>
      </w:pPr>
      <w:r w:rsidRPr="007F34AD">
        <w:rPr>
          <w:b/>
          <w:color w:val="0000CC"/>
        </w:rPr>
        <w:t xml:space="preserve">Conclusion </w:t>
      </w:r>
    </w:p>
    <w:p w:rsidR="007F34AD" w:rsidRPr="007F34AD" w:rsidRDefault="007F34AD" w:rsidP="007F34AD">
      <w:pPr>
        <w:spacing w:after="328" w:line="250" w:lineRule="auto"/>
        <w:ind w:left="-5" w:right="-15"/>
      </w:pPr>
      <w:r w:rsidRPr="007F34AD">
        <w:lastRenderedPageBreak/>
        <w:t xml:space="preserve">In food nutrition, </w:t>
      </w:r>
      <w:r w:rsidRPr="007F34AD">
        <w:rPr>
          <w:b/>
        </w:rPr>
        <w:t>solids provide bulk and essential nutrients</w:t>
      </w:r>
      <w:r w:rsidRPr="007F34AD">
        <w:t xml:space="preserve">, </w:t>
      </w:r>
      <w:r w:rsidRPr="007F34AD">
        <w:rPr>
          <w:b/>
        </w:rPr>
        <w:t>liquids hydrate and deliver fastabsorbing nutrients</w:t>
      </w:r>
      <w:r w:rsidRPr="007F34AD">
        <w:t xml:space="preserve">, and </w:t>
      </w:r>
      <w:r w:rsidRPr="007F34AD">
        <w:rPr>
          <w:b/>
        </w:rPr>
        <w:t>gases enhance texture and sensory qualities</w:t>
      </w:r>
      <w:r w:rsidRPr="007F34AD">
        <w:t xml:space="preserve">. Together, these states of matter shape the </w:t>
      </w:r>
      <w:r w:rsidRPr="007F34AD">
        <w:rPr>
          <w:b/>
        </w:rPr>
        <w:t>nutritional value, digestibility, and enjoyment of food</w:t>
      </w:r>
      <w:r w:rsidRPr="007F34AD">
        <w:t xml:space="preserve">. </w:t>
      </w:r>
    </w:p>
    <w:p w:rsidR="007F34AD" w:rsidRPr="007F34AD" w:rsidRDefault="007F34AD" w:rsidP="007F34AD">
      <w:pPr>
        <w:keepNext/>
        <w:keepLines/>
        <w:spacing w:after="327"/>
        <w:ind w:left="-5" w:right="-15"/>
        <w:outlineLvl w:val="1"/>
        <w:rPr>
          <w:b/>
          <w:color w:val="FF0000"/>
          <w:sz w:val="26"/>
        </w:rPr>
      </w:pPr>
      <w:r w:rsidRPr="007F34AD">
        <w:rPr>
          <w:b/>
          <w:color w:val="FF0000"/>
          <w:sz w:val="26"/>
        </w:rPr>
        <w:t xml:space="preserve">Effect of heat in food nutrition </w:t>
      </w:r>
    </w:p>
    <w:p w:rsidR="007F34AD" w:rsidRPr="007F34AD" w:rsidRDefault="007F34AD" w:rsidP="007F34AD">
      <w:pPr>
        <w:spacing w:after="319"/>
        <w:ind w:left="-5" w:right="14"/>
      </w:pPr>
      <w:r w:rsidRPr="007F34AD">
        <w:t>Heat in food preparation has both positive and negative effects: it improves digestibility, flavor, and safety by killing harmful microbes, but it can also degrade sensitive nutrients such as Vitamin C, B1, and folate. The impact depends on cooking method, duration, and temperature.</w:t>
      </w:r>
      <w:r w:rsidRPr="007F34AD">
        <w:rPr>
          <w:b/>
        </w:rPr>
        <w:t xml:space="preserve"> </w:t>
      </w:r>
    </w:p>
    <w:p w:rsidR="007F34AD" w:rsidRPr="007F34AD" w:rsidRDefault="007F34AD" w:rsidP="007F34AD">
      <w:pPr>
        <w:spacing w:after="329" w:line="276" w:lineRule="auto"/>
        <w:ind w:left="-5" w:right="-15"/>
      </w:pPr>
      <w:r w:rsidRPr="007F34AD">
        <w:rPr>
          <w:b/>
          <w:color w:val="0000CC"/>
        </w:rPr>
        <w:t>Positive Effects of Heat on Food Nutrition</w:t>
      </w:r>
      <w:r w:rsidRPr="007F34AD">
        <w:rPr>
          <w:b/>
          <w:color w:val="FF0000"/>
        </w:rPr>
        <w:t xml:space="preserve"> </w:t>
      </w:r>
    </w:p>
    <w:p w:rsidR="007F34AD" w:rsidRPr="007F34AD" w:rsidRDefault="007F34AD" w:rsidP="007F34AD">
      <w:pPr>
        <w:numPr>
          <w:ilvl w:val="0"/>
          <w:numId w:val="57"/>
        </w:numPr>
        <w:spacing w:after="319"/>
        <w:ind w:right="14"/>
      </w:pPr>
      <w:r w:rsidRPr="007F34AD">
        <w:rPr>
          <w:b/>
        </w:rPr>
        <w:t>Improved digestibility</w:t>
      </w:r>
      <w:r w:rsidRPr="007F34AD">
        <w:t xml:space="preserve">: Cooking softens fibers and denatures proteins, making foods easier to chew and absorb. </w:t>
      </w:r>
    </w:p>
    <w:p w:rsidR="007F34AD" w:rsidRPr="007F34AD" w:rsidRDefault="007F34AD" w:rsidP="007F34AD">
      <w:pPr>
        <w:spacing w:after="319"/>
        <w:ind w:left="550" w:right="14"/>
      </w:pPr>
      <w:r w:rsidRPr="007F34AD">
        <w:rPr>
          <w:b/>
        </w:rPr>
        <w:t>Example:</w:t>
      </w:r>
      <w:r w:rsidRPr="007F34AD">
        <w:t xml:space="preserve"> Heat breaks down starch in maize or rice into more digestible forms. </w:t>
      </w:r>
    </w:p>
    <w:p w:rsidR="007F34AD" w:rsidRPr="007F34AD" w:rsidRDefault="007F34AD" w:rsidP="007F34AD">
      <w:pPr>
        <w:numPr>
          <w:ilvl w:val="0"/>
          <w:numId w:val="57"/>
        </w:numPr>
        <w:spacing w:after="319"/>
        <w:ind w:right="14"/>
      </w:pPr>
      <w:r w:rsidRPr="007F34AD">
        <w:rPr>
          <w:b/>
        </w:rPr>
        <w:t>Enhanced bioavailability</w:t>
      </w:r>
      <w:r w:rsidRPr="007F34AD">
        <w:t xml:space="preserve">: Some nutrients become more available after heating. </w:t>
      </w:r>
    </w:p>
    <w:p w:rsidR="007F34AD" w:rsidRPr="007F34AD" w:rsidRDefault="007F34AD" w:rsidP="007F34AD">
      <w:pPr>
        <w:spacing w:after="319"/>
        <w:ind w:left="550" w:right="14"/>
      </w:pPr>
      <w:r w:rsidRPr="007F34AD">
        <w:rPr>
          <w:b/>
        </w:rPr>
        <w:t>Example:</w:t>
      </w:r>
      <w:r w:rsidRPr="007F34AD">
        <w:t xml:space="preserve"> Lycopene in tomatoes and beta-carotene in carrots are better absorbed after cooking. </w:t>
      </w:r>
    </w:p>
    <w:p w:rsidR="007F34AD" w:rsidRPr="007F34AD" w:rsidRDefault="007F34AD" w:rsidP="007F34AD">
      <w:pPr>
        <w:numPr>
          <w:ilvl w:val="0"/>
          <w:numId w:val="57"/>
        </w:numPr>
        <w:spacing w:after="37"/>
        <w:ind w:right="14"/>
      </w:pPr>
      <w:r w:rsidRPr="007F34AD">
        <w:rPr>
          <w:b/>
        </w:rPr>
        <w:t>Food safety</w:t>
      </w:r>
      <w:r w:rsidRPr="007F34AD">
        <w:t xml:space="preserve">: Heat destroys harmful microorganisms (E. coli, Salmonella, Listeria), reducing risk of foodborne illness. </w:t>
      </w:r>
    </w:p>
    <w:p w:rsidR="007F34AD" w:rsidRPr="007F34AD" w:rsidRDefault="007F34AD" w:rsidP="007F34AD">
      <w:pPr>
        <w:numPr>
          <w:ilvl w:val="0"/>
          <w:numId w:val="57"/>
        </w:numPr>
        <w:spacing w:after="319"/>
        <w:ind w:right="14"/>
      </w:pPr>
      <w:r w:rsidRPr="007F34AD">
        <w:rPr>
          <w:b/>
        </w:rPr>
        <w:t>Flavor and texture</w:t>
      </w:r>
      <w:r w:rsidRPr="007F34AD">
        <w:t xml:space="preserve">: Heat develops appealing flavors (Maillard reaction in bread crusts, caramelization in sugars). </w:t>
      </w:r>
    </w:p>
    <w:p w:rsidR="007F34AD" w:rsidRPr="007F34AD" w:rsidRDefault="007F34AD" w:rsidP="007F34AD">
      <w:pPr>
        <w:spacing w:after="0" w:line="240" w:lineRule="auto"/>
        <w:ind w:left="0" w:firstLine="0"/>
      </w:pPr>
      <w:r w:rsidRPr="007F34AD">
        <w:rPr>
          <w:color w:val="0000CC"/>
        </w:rPr>
        <w:t xml:space="preserve"> </w:t>
      </w:r>
      <w:r w:rsidRPr="007F34AD">
        <w:rPr>
          <w:color w:val="0000CC"/>
        </w:rPr>
        <w:tab/>
      </w:r>
      <w:r w:rsidRPr="007F34AD">
        <w:rPr>
          <w:b/>
          <w:color w:val="0000CC"/>
        </w:rPr>
        <w:t xml:space="preserve"> </w:t>
      </w:r>
    </w:p>
    <w:p w:rsidR="007F34AD" w:rsidRPr="007F34AD" w:rsidRDefault="007F34AD" w:rsidP="007F34AD">
      <w:pPr>
        <w:spacing w:after="329" w:line="276" w:lineRule="auto"/>
        <w:ind w:left="-5" w:right="-15"/>
      </w:pPr>
      <w:r w:rsidRPr="007F34AD">
        <w:rPr>
          <w:b/>
          <w:color w:val="0000CC"/>
        </w:rPr>
        <w:t xml:space="preserve">Negative Effects of Heat on Food Nutrition </w:t>
      </w:r>
    </w:p>
    <w:p w:rsidR="007F34AD" w:rsidRPr="007F34AD" w:rsidRDefault="007F34AD" w:rsidP="007F34AD">
      <w:pPr>
        <w:numPr>
          <w:ilvl w:val="0"/>
          <w:numId w:val="58"/>
        </w:numPr>
        <w:spacing w:after="36"/>
        <w:ind w:right="14"/>
      </w:pPr>
      <w:r w:rsidRPr="007F34AD">
        <w:rPr>
          <w:b/>
        </w:rPr>
        <w:t>Loss of water-soluble vitamins</w:t>
      </w:r>
      <w:r w:rsidRPr="007F34AD">
        <w:t xml:space="preserve">: Vitamin C and B-complex vitamins (B1, B9) are highly heat-sensitive and leach into cooking water. </w:t>
      </w:r>
    </w:p>
    <w:p w:rsidR="007F34AD" w:rsidRPr="007F34AD" w:rsidRDefault="007F34AD" w:rsidP="007F34AD">
      <w:pPr>
        <w:numPr>
          <w:ilvl w:val="0"/>
          <w:numId w:val="58"/>
        </w:numPr>
        <w:spacing w:after="36"/>
        <w:ind w:right="14"/>
      </w:pPr>
      <w:r w:rsidRPr="007F34AD">
        <w:rPr>
          <w:b/>
        </w:rPr>
        <w:t>Protein denaturation</w:t>
      </w:r>
      <w:r w:rsidRPr="007F34AD">
        <w:t xml:space="preserve">: While helpful for digestibility, excessive heat can reduce protein quality. </w:t>
      </w:r>
    </w:p>
    <w:p w:rsidR="007F34AD" w:rsidRPr="007F34AD" w:rsidRDefault="007F34AD" w:rsidP="007F34AD">
      <w:pPr>
        <w:numPr>
          <w:ilvl w:val="0"/>
          <w:numId w:val="58"/>
        </w:numPr>
        <w:spacing w:after="36"/>
        <w:ind w:right="14"/>
      </w:pPr>
      <w:r w:rsidRPr="007F34AD">
        <w:rPr>
          <w:b/>
        </w:rPr>
        <w:t>Mineral losses</w:t>
      </w:r>
      <w:r w:rsidRPr="007F34AD">
        <w:t xml:space="preserve">: Minerals are generally heat-stable, but prolonged boiling can cause leaching into cooking water. </w:t>
      </w:r>
    </w:p>
    <w:p w:rsidR="007F34AD" w:rsidRPr="007F34AD" w:rsidRDefault="007F34AD" w:rsidP="007F34AD">
      <w:pPr>
        <w:numPr>
          <w:ilvl w:val="0"/>
          <w:numId w:val="58"/>
        </w:numPr>
        <w:spacing w:after="319"/>
        <w:ind w:right="14"/>
      </w:pPr>
      <w:r w:rsidRPr="007F34AD">
        <w:rPr>
          <w:b/>
        </w:rPr>
        <w:t>Fat oxidation</w:t>
      </w:r>
      <w:r w:rsidRPr="007F34AD">
        <w:t xml:space="preserve">: High heat can degrade unsaturated fats, reducing nutritional quality and producing harmful compounds. </w:t>
      </w:r>
    </w:p>
    <w:p w:rsidR="007F34AD" w:rsidRPr="007F34AD" w:rsidRDefault="007F34AD" w:rsidP="007F34AD">
      <w:pPr>
        <w:spacing w:after="29" w:line="276" w:lineRule="auto"/>
        <w:ind w:left="-5" w:right="-15"/>
      </w:pPr>
      <w:r w:rsidRPr="007F34AD">
        <w:rPr>
          <w:b/>
          <w:color w:val="0000CC"/>
        </w:rPr>
        <w:t xml:space="preserve">Cooking Methods and Nutrient Impact </w:t>
      </w:r>
    </w:p>
    <w:tbl>
      <w:tblPr>
        <w:tblStyle w:val="TableGrid1"/>
        <w:tblW w:w="9445" w:type="dxa"/>
        <w:tblInd w:w="-108" w:type="dxa"/>
        <w:tblCellMar>
          <w:top w:w="53" w:type="dxa"/>
          <w:left w:w="108" w:type="dxa"/>
          <w:bottom w:w="0" w:type="dxa"/>
          <w:right w:w="54" w:type="dxa"/>
        </w:tblCellMar>
        <w:tblLook w:val="04A0" w:firstRow="1" w:lastRow="0" w:firstColumn="1" w:lastColumn="0" w:noHBand="0" w:noVBand="1"/>
      </w:tblPr>
      <w:tblGrid>
        <w:gridCol w:w="1874"/>
        <w:gridCol w:w="5313"/>
        <w:gridCol w:w="2258"/>
      </w:tblGrid>
      <w:tr w:rsidR="007F34AD" w:rsidRPr="007F34AD" w:rsidTr="00975168">
        <w:trPr>
          <w:trHeight w:val="486"/>
        </w:trPr>
        <w:tc>
          <w:tcPr>
            <w:tcW w:w="1874"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both"/>
            </w:pPr>
            <w:r w:rsidRPr="007F34AD">
              <w:rPr>
                <w:b/>
              </w:rPr>
              <w:lastRenderedPageBreak/>
              <w:t xml:space="preserve">Cooking Method </w:t>
            </w:r>
          </w:p>
        </w:tc>
        <w:tc>
          <w:tcPr>
            <w:tcW w:w="531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center"/>
            </w:pPr>
            <w:r w:rsidRPr="007F34AD">
              <w:rPr>
                <w:b/>
              </w:rPr>
              <w:t xml:space="preserve">Nutrient Effect </w:t>
            </w:r>
          </w:p>
        </w:tc>
        <w:tc>
          <w:tcPr>
            <w:tcW w:w="2258"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center"/>
            </w:pPr>
            <w:r w:rsidRPr="007F34AD">
              <w:rPr>
                <w:b/>
              </w:rPr>
              <w:t xml:space="preserve">Example </w:t>
            </w:r>
          </w:p>
        </w:tc>
      </w:tr>
      <w:tr w:rsidR="007F34AD" w:rsidRPr="007F34AD" w:rsidTr="00975168">
        <w:trPr>
          <w:trHeight w:val="486"/>
        </w:trPr>
        <w:tc>
          <w:tcPr>
            <w:tcW w:w="1874"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rPr>
                <w:b/>
              </w:rPr>
              <w:t>Boiling</w:t>
            </w:r>
            <w:r w:rsidRPr="007F34AD">
              <w:t xml:space="preserve"> </w:t>
            </w:r>
          </w:p>
        </w:tc>
        <w:tc>
          <w:tcPr>
            <w:tcW w:w="531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Major loss of Vitamin C, B1, folate (leach into water) </w:t>
            </w:r>
          </w:p>
        </w:tc>
        <w:tc>
          <w:tcPr>
            <w:tcW w:w="2258"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Boiled vegetables </w:t>
            </w:r>
          </w:p>
        </w:tc>
      </w:tr>
      <w:tr w:rsidR="007F34AD" w:rsidRPr="007F34AD" w:rsidTr="00975168">
        <w:trPr>
          <w:trHeight w:val="486"/>
        </w:trPr>
        <w:tc>
          <w:tcPr>
            <w:tcW w:w="1874"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rPr>
                <w:b/>
              </w:rPr>
              <w:t>Steaming</w:t>
            </w:r>
            <w:r w:rsidRPr="007F34AD">
              <w:t xml:space="preserve"> </w:t>
            </w:r>
          </w:p>
        </w:tc>
        <w:tc>
          <w:tcPr>
            <w:tcW w:w="531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Better nutrient retention, minimal leaching </w:t>
            </w:r>
          </w:p>
        </w:tc>
        <w:tc>
          <w:tcPr>
            <w:tcW w:w="2258"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Steamed spinach </w:t>
            </w:r>
          </w:p>
        </w:tc>
      </w:tr>
      <w:tr w:rsidR="007F34AD" w:rsidRPr="007F34AD" w:rsidTr="00975168">
        <w:trPr>
          <w:trHeight w:val="486"/>
        </w:trPr>
        <w:tc>
          <w:tcPr>
            <w:tcW w:w="1874"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rPr>
                <w:b/>
              </w:rPr>
              <w:t>Roasting/Baking</w:t>
            </w:r>
            <w:r w:rsidRPr="007F34AD">
              <w:t xml:space="preserve"> </w:t>
            </w:r>
          </w:p>
        </w:tc>
        <w:tc>
          <w:tcPr>
            <w:tcW w:w="531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Enhances carotenoids, but may reduce Vitamin C </w:t>
            </w:r>
          </w:p>
        </w:tc>
        <w:tc>
          <w:tcPr>
            <w:tcW w:w="2258"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Roasted carrots </w:t>
            </w:r>
          </w:p>
        </w:tc>
      </w:tr>
      <w:tr w:rsidR="007F34AD" w:rsidRPr="007F34AD" w:rsidTr="00975168">
        <w:trPr>
          <w:trHeight w:val="486"/>
        </w:trPr>
        <w:tc>
          <w:tcPr>
            <w:tcW w:w="1874"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rPr>
                <w:b/>
              </w:rPr>
              <w:t>Frying</w:t>
            </w:r>
            <w:r w:rsidRPr="007F34AD">
              <w:t xml:space="preserve"> </w:t>
            </w:r>
          </w:p>
        </w:tc>
        <w:tc>
          <w:tcPr>
            <w:tcW w:w="531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Adds fat, may oxidize oils, moderate vitamin loss </w:t>
            </w:r>
          </w:p>
        </w:tc>
        <w:tc>
          <w:tcPr>
            <w:tcW w:w="2258"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Fried fish </w:t>
            </w:r>
          </w:p>
        </w:tc>
      </w:tr>
      <w:tr w:rsidR="007F34AD" w:rsidRPr="007F34AD" w:rsidTr="00975168">
        <w:trPr>
          <w:trHeight w:val="487"/>
        </w:trPr>
        <w:tc>
          <w:tcPr>
            <w:tcW w:w="1874"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rPr>
                <w:b/>
              </w:rPr>
              <w:t>Microwaving</w:t>
            </w:r>
            <w:r w:rsidRPr="007F34AD">
              <w:t xml:space="preserve"> </w:t>
            </w:r>
          </w:p>
        </w:tc>
        <w:tc>
          <w:tcPr>
            <w:tcW w:w="531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Short cooking time preserves vitamins </w:t>
            </w:r>
          </w:p>
        </w:tc>
        <w:tc>
          <w:tcPr>
            <w:tcW w:w="2258"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Microwaved broccoli </w:t>
            </w:r>
          </w:p>
        </w:tc>
      </w:tr>
    </w:tbl>
    <w:p w:rsidR="007F34AD" w:rsidRPr="007F34AD" w:rsidRDefault="007F34AD" w:rsidP="007F34AD">
      <w:pPr>
        <w:spacing w:after="100" w:line="240" w:lineRule="auto"/>
        <w:ind w:left="0" w:firstLine="0"/>
      </w:pPr>
      <w:r w:rsidRPr="007F34AD">
        <w:rPr>
          <w:b/>
          <w:color w:val="0000CC"/>
        </w:rPr>
        <w:t xml:space="preserve"> </w:t>
      </w:r>
    </w:p>
    <w:p w:rsidR="007F34AD" w:rsidRPr="007F34AD" w:rsidRDefault="007F34AD" w:rsidP="007F34AD">
      <w:pPr>
        <w:spacing w:after="329" w:line="276" w:lineRule="auto"/>
        <w:ind w:left="-5" w:right="-15"/>
      </w:pPr>
      <w:r w:rsidRPr="007F34AD">
        <w:rPr>
          <w:b/>
          <w:color w:val="0000CC"/>
        </w:rPr>
        <w:t xml:space="preserve">Balancing Heat Use in Nutrition </w:t>
      </w:r>
    </w:p>
    <w:p w:rsidR="007F34AD" w:rsidRPr="007F34AD" w:rsidRDefault="007F34AD" w:rsidP="007F34AD">
      <w:pPr>
        <w:numPr>
          <w:ilvl w:val="0"/>
          <w:numId w:val="59"/>
        </w:numPr>
        <w:spacing w:after="37"/>
        <w:ind w:right="14"/>
      </w:pPr>
      <w:r w:rsidRPr="007F34AD">
        <w:t xml:space="preserve">Use </w:t>
      </w:r>
      <w:r w:rsidRPr="007F34AD">
        <w:rPr>
          <w:b/>
        </w:rPr>
        <w:t>minimal water</w:t>
      </w:r>
      <w:r w:rsidRPr="007F34AD">
        <w:t xml:space="preserve"> when boiling to reduce vitamin leaching. </w:t>
      </w:r>
    </w:p>
    <w:p w:rsidR="007F34AD" w:rsidRPr="007F34AD" w:rsidRDefault="007F34AD" w:rsidP="007F34AD">
      <w:pPr>
        <w:numPr>
          <w:ilvl w:val="0"/>
          <w:numId w:val="59"/>
        </w:numPr>
        <w:spacing w:after="36"/>
        <w:ind w:right="14"/>
      </w:pPr>
      <w:r w:rsidRPr="007F34AD">
        <w:t xml:space="preserve">Prefer </w:t>
      </w:r>
      <w:r w:rsidRPr="007F34AD">
        <w:rPr>
          <w:b/>
        </w:rPr>
        <w:t>steaming or stir-frying</w:t>
      </w:r>
      <w:r w:rsidRPr="007F34AD">
        <w:t xml:space="preserve"> to preserve water-soluble vitamins. </w:t>
      </w:r>
    </w:p>
    <w:p w:rsidR="007F34AD" w:rsidRPr="007F34AD" w:rsidRDefault="007F34AD" w:rsidP="007F34AD">
      <w:pPr>
        <w:numPr>
          <w:ilvl w:val="0"/>
          <w:numId w:val="59"/>
        </w:numPr>
        <w:spacing w:after="36"/>
        <w:ind w:right="14"/>
      </w:pPr>
      <w:r w:rsidRPr="007F34AD">
        <w:t xml:space="preserve">Cook tomatoes, carrots, and pumpkins to enhance carotenoid absorption. </w:t>
      </w:r>
    </w:p>
    <w:p w:rsidR="007F34AD" w:rsidRPr="007F34AD" w:rsidRDefault="007F34AD" w:rsidP="007F34AD">
      <w:pPr>
        <w:numPr>
          <w:ilvl w:val="0"/>
          <w:numId w:val="59"/>
        </w:numPr>
        <w:spacing w:after="36"/>
        <w:ind w:right="14"/>
      </w:pPr>
      <w:r w:rsidRPr="007F34AD">
        <w:t xml:space="preserve">Avoid overheating oils to prevent fat oxidation. </w:t>
      </w:r>
    </w:p>
    <w:p w:rsidR="007F34AD" w:rsidRPr="007F34AD" w:rsidRDefault="007F34AD" w:rsidP="007F34AD">
      <w:pPr>
        <w:numPr>
          <w:ilvl w:val="0"/>
          <w:numId w:val="59"/>
        </w:numPr>
        <w:spacing w:after="319"/>
        <w:ind w:right="14"/>
      </w:pPr>
      <w:r w:rsidRPr="007F34AD">
        <w:t xml:space="preserve">Combine raw and cooked foods in meals to balance nutrient retention and bioavailability. </w:t>
      </w:r>
    </w:p>
    <w:p w:rsidR="007F34AD" w:rsidRPr="007F34AD" w:rsidRDefault="007F34AD" w:rsidP="007F34AD">
      <w:pPr>
        <w:spacing w:after="329" w:line="276" w:lineRule="auto"/>
        <w:ind w:left="-5" w:right="-15"/>
      </w:pPr>
      <w:r w:rsidRPr="007F34AD">
        <w:rPr>
          <w:b/>
          <w:color w:val="0000CC"/>
        </w:rPr>
        <w:t xml:space="preserve">Conclusion </w:t>
      </w:r>
    </w:p>
    <w:p w:rsidR="007F34AD" w:rsidRPr="007F34AD" w:rsidRDefault="007F34AD" w:rsidP="007F34AD">
      <w:pPr>
        <w:spacing w:after="319"/>
        <w:ind w:left="-5" w:right="14"/>
      </w:pPr>
      <w:r w:rsidRPr="007F34AD">
        <w:t xml:space="preserve">Heat is a </w:t>
      </w:r>
      <w:r w:rsidRPr="007F34AD">
        <w:rPr>
          <w:b/>
        </w:rPr>
        <w:t>double-edged tool in food nutrition</w:t>
      </w:r>
      <w:r w:rsidRPr="007F34AD">
        <w:t xml:space="preserve">: it makes food safer and more digestible, but can destroy fragile vitamins and alter fats. The key is to </w:t>
      </w:r>
      <w:r w:rsidRPr="007F34AD">
        <w:rPr>
          <w:b/>
        </w:rPr>
        <w:t>choose cooking methods wisely</w:t>
      </w:r>
      <w:r w:rsidRPr="007F34AD">
        <w:t xml:space="preserve">—steaming, stir-frying, and short cooking times preserve nutrients, while controlled heating enhances bioavailability of certain compounds. </w:t>
      </w:r>
    </w:p>
    <w:p w:rsidR="007F34AD" w:rsidRPr="007F34AD" w:rsidRDefault="007F34AD" w:rsidP="007F34AD">
      <w:pPr>
        <w:keepNext/>
        <w:keepLines/>
        <w:spacing w:after="327"/>
        <w:ind w:left="-5" w:right="-15"/>
        <w:outlineLvl w:val="1"/>
        <w:rPr>
          <w:b/>
          <w:color w:val="FF0000"/>
          <w:sz w:val="26"/>
        </w:rPr>
      </w:pPr>
      <w:r w:rsidRPr="007F34AD">
        <w:rPr>
          <w:b/>
          <w:color w:val="FF0000"/>
          <w:sz w:val="26"/>
        </w:rPr>
        <w:t xml:space="preserve">Principles of expansion and their application in food nutrition </w:t>
      </w:r>
    </w:p>
    <w:p w:rsidR="007F34AD" w:rsidRPr="007F34AD" w:rsidRDefault="007F34AD" w:rsidP="007F34AD">
      <w:pPr>
        <w:spacing w:after="0" w:line="250" w:lineRule="auto"/>
        <w:ind w:left="-5" w:right="-15"/>
      </w:pPr>
      <w:r w:rsidRPr="007F34AD">
        <w:t xml:space="preserve">The </w:t>
      </w:r>
      <w:r w:rsidRPr="007F34AD">
        <w:rPr>
          <w:b/>
        </w:rPr>
        <w:t>principles of expansion (solids, liquids, gases)</w:t>
      </w:r>
      <w:r w:rsidRPr="007F34AD">
        <w:t xml:space="preserve"> have direct and indirect relationships with </w:t>
      </w:r>
      <w:r w:rsidRPr="007F34AD">
        <w:rPr>
          <w:b/>
        </w:rPr>
        <w:t>food nutrition and food production</w:t>
      </w:r>
      <w:r w:rsidRPr="007F34AD">
        <w:t xml:space="preserve">: </w:t>
      </w:r>
    </w:p>
    <w:p w:rsidR="007F34AD" w:rsidRPr="007F34AD" w:rsidRDefault="007F34AD" w:rsidP="007F34AD">
      <w:pPr>
        <w:numPr>
          <w:ilvl w:val="0"/>
          <w:numId w:val="60"/>
        </w:numPr>
        <w:spacing w:after="329" w:line="276" w:lineRule="auto"/>
        <w:ind w:right="-15"/>
      </w:pPr>
      <w:r w:rsidRPr="007F34AD">
        <w:rPr>
          <w:b/>
          <w:color w:val="0000CC"/>
        </w:rPr>
        <w:t xml:space="preserve">Expansion in Solids </w:t>
      </w:r>
    </w:p>
    <w:p w:rsidR="007F34AD" w:rsidRPr="007F34AD" w:rsidRDefault="007F34AD" w:rsidP="007F34AD">
      <w:pPr>
        <w:spacing w:after="319"/>
        <w:ind w:left="370" w:right="14"/>
      </w:pPr>
      <w:r w:rsidRPr="007F34AD">
        <w:rPr>
          <w:b/>
        </w:rPr>
        <w:t>Principle</w:t>
      </w:r>
      <w:r w:rsidRPr="007F34AD">
        <w:t xml:space="preserve">: Solids expand slightly when heated because their particles vibrate more vigorously. </w:t>
      </w:r>
    </w:p>
    <w:p w:rsidR="007F34AD" w:rsidRPr="007F34AD" w:rsidRDefault="007F34AD" w:rsidP="007F34AD">
      <w:pPr>
        <w:spacing w:after="328" w:line="250" w:lineRule="auto"/>
        <w:ind w:left="370" w:right="-15"/>
      </w:pPr>
      <w:r w:rsidRPr="007F34AD">
        <w:rPr>
          <w:b/>
        </w:rPr>
        <w:t>Application in Food Nutrition</w:t>
      </w:r>
      <w:r w:rsidRPr="007F34AD">
        <w:t xml:space="preserve">: </w:t>
      </w:r>
    </w:p>
    <w:p w:rsidR="007F34AD" w:rsidRPr="007F34AD" w:rsidRDefault="007F34AD" w:rsidP="007F34AD">
      <w:pPr>
        <w:numPr>
          <w:ilvl w:val="1"/>
          <w:numId w:val="60"/>
        </w:numPr>
        <w:spacing w:after="319"/>
        <w:ind w:right="14"/>
      </w:pPr>
      <w:r w:rsidRPr="007F34AD">
        <w:rPr>
          <w:b/>
        </w:rPr>
        <w:lastRenderedPageBreak/>
        <w:t>Thermostats in appliances</w:t>
      </w:r>
      <w:r w:rsidRPr="007F34AD">
        <w:t xml:space="preserve">: Bimetallic strips (two metals expanding at different rates) regulate temperature in ovens, kettles, and fryers, ensuring food is cooked safely and evenly. </w:t>
      </w:r>
      <w:r w:rsidRPr="007F34AD">
        <w:rPr>
          <w:rFonts w:ascii="Courier New" w:eastAsia="Courier New" w:hAnsi="Courier New" w:cs="Courier New"/>
          <w:sz w:val="20"/>
        </w:rPr>
        <w:t>o</w:t>
      </w:r>
      <w:r w:rsidRPr="007F34AD">
        <w:rPr>
          <w:rFonts w:ascii="Arial" w:eastAsia="Arial" w:hAnsi="Arial" w:cs="Arial"/>
          <w:sz w:val="20"/>
        </w:rPr>
        <w:t xml:space="preserve"> </w:t>
      </w:r>
      <w:r w:rsidRPr="007F34AD">
        <w:rPr>
          <w:rFonts w:ascii="Arial" w:eastAsia="Arial" w:hAnsi="Arial" w:cs="Arial"/>
          <w:sz w:val="20"/>
        </w:rPr>
        <w:tab/>
      </w:r>
      <w:r w:rsidRPr="007F34AD">
        <w:rPr>
          <w:b/>
        </w:rPr>
        <w:t>Food packaging</w:t>
      </w:r>
      <w:r w:rsidRPr="007F34AD">
        <w:t xml:space="preserve">: Solid containers (like metal cans) expand with heat during sterilization, which must be accounted for to prevent bursting. </w:t>
      </w:r>
    </w:p>
    <w:p w:rsidR="007F34AD" w:rsidRPr="007F34AD" w:rsidRDefault="007F34AD" w:rsidP="007F34AD">
      <w:pPr>
        <w:numPr>
          <w:ilvl w:val="0"/>
          <w:numId w:val="60"/>
        </w:numPr>
        <w:spacing w:after="329" w:line="276" w:lineRule="auto"/>
        <w:ind w:right="-15"/>
      </w:pPr>
      <w:r w:rsidRPr="007F34AD">
        <w:rPr>
          <w:b/>
          <w:color w:val="0000CC"/>
        </w:rPr>
        <w:t>Expansion in Liquids</w:t>
      </w:r>
      <w:r w:rsidRPr="007F34AD">
        <w:rPr>
          <w:color w:val="0000CC"/>
        </w:rPr>
        <w:t xml:space="preserve"> </w:t>
      </w:r>
    </w:p>
    <w:p w:rsidR="007F34AD" w:rsidRPr="007F34AD" w:rsidRDefault="007F34AD" w:rsidP="007F34AD">
      <w:pPr>
        <w:spacing w:after="319"/>
        <w:ind w:left="370" w:right="14"/>
      </w:pPr>
      <w:r w:rsidRPr="007F34AD">
        <w:rPr>
          <w:b/>
        </w:rPr>
        <w:t>Principle</w:t>
      </w:r>
      <w:r w:rsidRPr="007F34AD">
        <w:t xml:space="preserve">: Liquids expand more than solids when heated because particles move more freely. </w:t>
      </w:r>
    </w:p>
    <w:p w:rsidR="007F34AD" w:rsidRPr="007F34AD" w:rsidRDefault="007F34AD" w:rsidP="007F34AD">
      <w:pPr>
        <w:spacing w:after="328" w:line="250" w:lineRule="auto"/>
        <w:ind w:left="370" w:right="-15"/>
      </w:pPr>
      <w:r w:rsidRPr="007F34AD">
        <w:rPr>
          <w:b/>
        </w:rPr>
        <w:t>Application in Food Nutrition</w:t>
      </w:r>
      <w:r w:rsidRPr="007F34AD">
        <w:t xml:space="preserve">: </w:t>
      </w:r>
    </w:p>
    <w:p w:rsidR="007F34AD" w:rsidRPr="007F34AD" w:rsidRDefault="007F34AD" w:rsidP="007F34AD">
      <w:pPr>
        <w:numPr>
          <w:ilvl w:val="1"/>
          <w:numId w:val="60"/>
        </w:numPr>
        <w:spacing w:after="37"/>
        <w:ind w:right="14"/>
      </w:pPr>
      <w:r w:rsidRPr="007F34AD">
        <w:rPr>
          <w:b/>
        </w:rPr>
        <w:t>Cooking processes</w:t>
      </w:r>
      <w:r w:rsidRPr="007F34AD">
        <w:t xml:space="preserve">: Milk, soups, and sauces expand when heated, requiring careful control to prevent boiling over and nutrient loss. </w:t>
      </w:r>
    </w:p>
    <w:p w:rsidR="007F34AD" w:rsidRPr="007F34AD" w:rsidRDefault="007F34AD" w:rsidP="007F34AD">
      <w:pPr>
        <w:numPr>
          <w:ilvl w:val="1"/>
          <w:numId w:val="60"/>
        </w:numPr>
        <w:spacing w:after="38"/>
        <w:ind w:right="14"/>
      </w:pPr>
      <w:r w:rsidRPr="007F34AD">
        <w:rPr>
          <w:b/>
        </w:rPr>
        <w:t>Thermometers</w:t>
      </w:r>
      <w:r w:rsidRPr="007F34AD">
        <w:t xml:space="preserve">: Mercury or alcohol expansion is used to measure cooking temperatures, ensuring foods reach safe levels for nutrient preservation and microbial safety. </w:t>
      </w:r>
    </w:p>
    <w:p w:rsidR="007F34AD" w:rsidRPr="007F34AD" w:rsidRDefault="007F34AD" w:rsidP="007F34AD">
      <w:pPr>
        <w:numPr>
          <w:ilvl w:val="1"/>
          <w:numId w:val="60"/>
        </w:numPr>
        <w:spacing w:after="319"/>
        <w:ind w:right="14"/>
      </w:pPr>
      <w:r w:rsidRPr="007F34AD">
        <w:rPr>
          <w:b/>
        </w:rPr>
        <w:t>Pasteurization tanks</w:t>
      </w:r>
      <w:r w:rsidRPr="007F34AD">
        <w:t xml:space="preserve">: Engineers account for liquid expansion during heating to avoid overflow and maintain consistent nutrient quality. </w:t>
      </w:r>
    </w:p>
    <w:p w:rsidR="007F34AD" w:rsidRPr="007F34AD" w:rsidRDefault="007F34AD" w:rsidP="007F34AD">
      <w:pPr>
        <w:numPr>
          <w:ilvl w:val="0"/>
          <w:numId w:val="60"/>
        </w:numPr>
        <w:spacing w:after="329" w:line="276" w:lineRule="auto"/>
        <w:ind w:right="-15"/>
      </w:pPr>
      <w:r w:rsidRPr="007F34AD">
        <w:rPr>
          <w:b/>
          <w:color w:val="0000CC"/>
        </w:rPr>
        <w:t xml:space="preserve">Expansion in Gases </w:t>
      </w:r>
    </w:p>
    <w:p w:rsidR="007F34AD" w:rsidRPr="007F34AD" w:rsidRDefault="007F34AD" w:rsidP="007F34AD">
      <w:pPr>
        <w:spacing w:after="319"/>
        <w:ind w:left="370" w:right="14"/>
      </w:pPr>
      <w:r w:rsidRPr="007F34AD">
        <w:rPr>
          <w:b/>
        </w:rPr>
        <w:t>Principle</w:t>
      </w:r>
      <w:r w:rsidRPr="007F34AD">
        <w:t xml:space="preserve">: Gases expand greatly when heated because particles move rapidly and spread apart. </w:t>
      </w:r>
    </w:p>
    <w:p w:rsidR="007F34AD" w:rsidRPr="007F34AD" w:rsidRDefault="007F34AD" w:rsidP="007F34AD">
      <w:pPr>
        <w:spacing w:after="328" w:line="250" w:lineRule="auto"/>
        <w:ind w:left="370" w:right="-15"/>
      </w:pPr>
      <w:r w:rsidRPr="007F34AD">
        <w:rPr>
          <w:b/>
        </w:rPr>
        <w:t>Application in Food Nutrition</w:t>
      </w:r>
      <w:r w:rsidRPr="007F34AD">
        <w:t xml:space="preserve">: </w:t>
      </w:r>
    </w:p>
    <w:p w:rsidR="007F34AD" w:rsidRPr="007F34AD" w:rsidRDefault="007F34AD" w:rsidP="007F34AD">
      <w:pPr>
        <w:numPr>
          <w:ilvl w:val="1"/>
          <w:numId w:val="60"/>
        </w:numPr>
        <w:spacing w:after="37"/>
        <w:ind w:right="14"/>
      </w:pPr>
      <w:r w:rsidRPr="007F34AD">
        <w:rPr>
          <w:b/>
        </w:rPr>
        <w:t>Baking</w:t>
      </w:r>
      <w:r w:rsidRPr="007F34AD">
        <w:t xml:space="preserve">: Expansion of gases (CO₂ from yeast or baking powder) makes bread and cakes rise, improving texture and digestibility. </w:t>
      </w:r>
    </w:p>
    <w:p w:rsidR="007F34AD" w:rsidRPr="007F34AD" w:rsidRDefault="007F34AD" w:rsidP="007F34AD">
      <w:pPr>
        <w:numPr>
          <w:ilvl w:val="1"/>
          <w:numId w:val="60"/>
        </w:numPr>
        <w:spacing w:after="0"/>
        <w:ind w:right="14"/>
      </w:pPr>
      <w:r w:rsidRPr="007F34AD">
        <w:rPr>
          <w:b/>
        </w:rPr>
        <w:t>Pressure cooking</w:t>
      </w:r>
      <w:r w:rsidRPr="007F34AD">
        <w:t xml:space="preserve">: Steam expansion increases pressure, cooking food faster while preserving heat-sensitive nutrients. </w:t>
      </w:r>
      <w:r w:rsidRPr="007F34AD">
        <w:rPr>
          <w:rFonts w:ascii="Courier New" w:eastAsia="Courier New" w:hAnsi="Courier New" w:cs="Courier New"/>
          <w:sz w:val="20"/>
        </w:rPr>
        <w:t>o</w:t>
      </w:r>
      <w:r w:rsidRPr="007F34AD">
        <w:rPr>
          <w:rFonts w:ascii="Arial" w:eastAsia="Arial" w:hAnsi="Arial" w:cs="Arial"/>
          <w:sz w:val="20"/>
        </w:rPr>
        <w:t xml:space="preserve"> </w:t>
      </w:r>
      <w:r w:rsidRPr="007F34AD">
        <w:rPr>
          <w:rFonts w:ascii="Arial" w:eastAsia="Arial" w:hAnsi="Arial" w:cs="Arial"/>
          <w:sz w:val="20"/>
        </w:rPr>
        <w:tab/>
      </w:r>
      <w:r w:rsidRPr="007F34AD">
        <w:rPr>
          <w:b/>
        </w:rPr>
        <w:t>Fermentation</w:t>
      </w:r>
      <w:r w:rsidRPr="007F34AD">
        <w:t xml:space="preserve">: Gas release (CO₂) improves flavor and nutrient bioavailability in foods like yogurt, beer, and sourdough bread. </w:t>
      </w:r>
      <w:r w:rsidRPr="007F34AD">
        <w:rPr>
          <w:rFonts w:ascii="Courier New" w:eastAsia="Courier New" w:hAnsi="Courier New" w:cs="Courier New"/>
          <w:sz w:val="20"/>
        </w:rPr>
        <w:t>o</w:t>
      </w:r>
      <w:r w:rsidRPr="007F34AD">
        <w:rPr>
          <w:rFonts w:ascii="Arial" w:eastAsia="Arial" w:hAnsi="Arial" w:cs="Arial"/>
          <w:sz w:val="20"/>
        </w:rPr>
        <w:t xml:space="preserve"> </w:t>
      </w:r>
      <w:r w:rsidRPr="007F34AD">
        <w:rPr>
          <w:rFonts w:ascii="Arial" w:eastAsia="Arial" w:hAnsi="Arial" w:cs="Arial"/>
          <w:sz w:val="20"/>
        </w:rPr>
        <w:tab/>
      </w:r>
      <w:r w:rsidRPr="007F34AD">
        <w:rPr>
          <w:b/>
        </w:rPr>
        <w:t>Refrigeration and freezing</w:t>
      </w:r>
      <w:r w:rsidRPr="007F34AD">
        <w:t xml:space="preserve">: Controlled gas expansion/compression cycles regulate cooling, preserving food nutrients. </w:t>
      </w:r>
    </w:p>
    <w:p w:rsidR="007F34AD" w:rsidRPr="007F34AD" w:rsidRDefault="007F34AD" w:rsidP="007F34AD">
      <w:pPr>
        <w:spacing w:line="276" w:lineRule="auto"/>
        <w:ind w:left="-5" w:right="-15"/>
      </w:pPr>
      <w:r w:rsidRPr="007F34AD">
        <w:rPr>
          <w:b/>
          <w:color w:val="0000CC"/>
        </w:rPr>
        <w:t xml:space="preserve">Summary Table </w:t>
      </w:r>
    </w:p>
    <w:tbl>
      <w:tblPr>
        <w:tblStyle w:val="TableGrid1"/>
        <w:tblW w:w="9577" w:type="dxa"/>
        <w:tblInd w:w="-108" w:type="dxa"/>
        <w:tblCellMar>
          <w:top w:w="53" w:type="dxa"/>
          <w:left w:w="107" w:type="dxa"/>
          <w:bottom w:w="0" w:type="dxa"/>
          <w:right w:w="115" w:type="dxa"/>
        </w:tblCellMar>
        <w:tblLook w:val="04A0" w:firstRow="1" w:lastRow="0" w:firstColumn="1" w:lastColumn="0" w:noHBand="0" w:noVBand="1"/>
      </w:tblPr>
      <w:tblGrid>
        <w:gridCol w:w="1552"/>
        <w:gridCol w:w="2609"/>
        <w:gridCol w:w="5416"/>
      </w:tblGrid>
      <w:tr w:rsidR="007F34AD" w:rsidRPr="007F34AD" w:rsidTr="00975168">
        <w:trPr>
          <w:trHeight w:val="803"/>
        </w:trPr>
        <w:tc>
          <w:tcPr>
            <w:tcW w:w="1552"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center"/>
            </w:pPr>
            <w:r w:rsidRPr="007F34AD">
              <w:rPr>
                <w:b/>
              </w:rPr>
              <w:t xml:space="preserve">State of Matter </w:t>
            </w:r>
          </w:p>
        </w:tc>
        <w:tc>
          <w:tcPr>
            <w:tcW w:w="2609"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center"/>
            </w:pPr>
            <w:r w:rsidRPr="007F34AD">
              <w:rPr>
                <w:b/>
              </w:rPr>
              <w:t xml:space="preserve">Principle of Expansion </w:t>
            </w:r>
          </w:p>
        </w:tc>
        <w:tc>
          <w:tcPr>
            <w:tcW w:w="5416"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center"/>
            </w:pPr>
            <w:r w:rsidRPr="007F34AD">
              <w:rPr>
                <w:b/>
              </w:rPr>
              <w:t xml:space="preserve">Food Nutrition Application </w:t>
            </w:r>
          </w:p>
        </w:tc>
      </w:tr>
      <w:tr w:rsidR="007F34AD" w:rsidRPr="007F34AD" w:rsidTr="00975168">
        <w:trPr>
          <w:trHeight w:val="803"/>
        </w:trPr>
        <w:tc>
          <w:tcPr>
            <w:tcW w:w="1552"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1" w:firstLine="0"/>
            </w:pPr>
            <w:r w:rsidRPr="007F34AD">
              <w:rPr>
                <w:b/>
              </w:rPr>
              <w:t>Solids</w:t>
            </w:r>
            <w:r w:rsidRPr="007F34AD">
              <w:t xml:space="preserve"> </w:t>
            </w:r>
          </w:p>
        </w:tc>
        <w:tc>
          <w:tcPr>
            <w:tcW w:w="2609"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Small, predictable expansion </w:t>
            </w:r>
          </w:p>
        </w:tc>
        <w:tc>
          <w:tcPr>
            <w:tcW w:w="5416"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1" w:firstLine="0"/>
            </w:pPr>
            <w:r w:rsidRPr="007F34AD">
              <w:t xml:space="preserve">Thermostats in ovens/kettles, safe packaging </w:t>
            </w:r>
          </w:p>
        </w:tc>
      </w:tr>
      <w:tr w:rsidR="007F34AD" w:rsidRPr="007F34AD" w:rsidTr="00975168">
        <w:trPr>
          <w:trHeight w:val="486"/>
        </w:trPr>
        <w:tc>
          <w:tcPr>
            <w:tcW w:w="1552"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1" w:firstLine="0"/>
            </w:pPr>
            <w:r w:rsidRPr="007F34AD">
              <w:rPr>
                <w:b/>
              </w:rPr>
              <w:lastRenderedPageBreak/>
              <w:t>Liquids</w:t>
            </w:r>
            <w:r w:rsidRPr="007F34AD">
              <w:t xml:space="preserve"> </w:t>
            </w:r>
          </w:p>
        </w:tc>
        <w:tc>
          <w:tcPr>
            <w:tcW w:w="2609"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Moderate expansion </w:t>
            </w:r>
          </w:p>
        </w:tc>
        <w:tc>
          <w:tcPr>
            <w:tcW w:w="5416"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1" w:firstLine="0"/>
            </w:pPr>
            <w:r w:rsidRPr="007F34AD">
              <w:t xml:space="preserve">Thermometers, boiling control, pasteurization </w:t>
            </w:r>
          </w:p>
        </w:tc>
      </w:tr>
      <w:tr w:rsidR="007F34AD" w:rsidRPr="007F34AD" w:rsidTr="00975168">
        <w:trPr>
          <w:trHeight w:val="803"/>
        </w:trPr>
        <w:tc>
          <w:tcPr>
            <w:tcW w:w="1552"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1" w:firstLine="0"/>
            </w:pPr>
            <w:r w:rsidRPr="007F34AD">
              <w:rPr>
                <w:b/>
              </w:rPr>
              <w:t>Gases</w:t>
            </w:r>
            <w:r w:rsidRPr="007F34AD">
              <w:t xml:space="preserve"> </w:t>
            </w:r>
          </w:p>
        </w:tc>
        <w:tc>
          <w:tcPr>
            <w:tcW w:w="2609"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Large expansion </w:t>
            </w:r>
          </w:p>
        </w:tc>
        <w:tc>
          <w:tcPr>
            <w:tcW w:w="5416"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1" w:firstLine="0"/>
            </w:pPr>
            <w:r w:rsidRPr="007F34AD">
              <w:t xml:space="preserve">Baking (bread rise), pressure cooking, fermentation, refrigeration </w:t>
            </w:r>
          </w:p>
        </w:tc>
      </w:tr>
    </w:tbl>
    <w:p w:rsidR="007F34AD" w:rsidRPr="007F34AD" w:rsidRDefault="007F34AD" w:rsidP="007F34AD">
      <w:pPr>
        <w:spacing w:after="329" w:line="276" w:lineRule="auto"/>
        <w:ind w:left="-5" w:right="-15"/>
      </w:pPr>
      <w:r w:rsidRPr="007F34AD">
        <w:rPr>
          <w:b/>
          <w:color w:val="0000CC"/>
        </w:rPr>
        <w:t xml:space="preserve">Conclusion </w:t>
      </w:r>
    </w:p>
    <w:p w:rsidR="007F34AD" w:rsidRPr="007F34AD" w:rsidRDefault="007F34AD" w:rsidP="007F34AD">
      <w:pPr>
        <w:spacing w:after="328" w:line="250" w:lineRule="auto"/>
        <w:ind w:left="-5" w:right="-15"/>
      </w:pPr>
      <w:r w:rsidRPr="007F34AD">
        <w:t xml:space="preserve">Expansion principles are </w:t>
      </w:r>
      <w:r w:rsidRPr="007F34AD">
        <w:rPr>
          <w:b/>
        </w:rPr>
        <w:t>fundamental to food nutrition and production</w:t>
      </w:r>
      <w:r w:rsidRPr="007F34AD">
        <w:t xml:space="preserve">. </w:t>
      </w:r>
    </w:p>
    <w:p w:rsidR="007F34AD" w:rsidRPr="007F34AD" w:rsidRDefault="007F34AD" w:rsidP="007F34AD">
      <w:pPr>
        <w:numPr>
          <w:ilvl w:val="1"/>
          <w:numId w:val="61"/>
        </w:numPr>
        <w:spacing w:after="37"/>
        <w:ind w:right="14"/>
      </w:pPr>
      <w:r w:rsidRPr="007F34AD">
        <w:rPr>
          <w:b/>
        </w:rPr>
        <w:t>Solids</w:t>
      </w:r>
      <w:r w:rsidRPr="007F34AD">
        <w:t xml:space="preserve"> (thermostats) ensure precise cooking temperatures. </w:t>
      </w:r>
    </w:p>
    <w:p w:rsidR="007F34AD" w:rsidRPr="007F34AD" w:rsidRDefault="007F34AD" w:rsidP="007F34AD">
      <w:pPr>
        <w:numPr>
          <w:ilvl w:val="1"/>
          <w:numId w:val="61"/>
        </w:numPr>
        <w:spacing w:after="38"/>
        <w:ind w:right="14"/>
      </w:pPr>
      <w:r w:rsidRPr="007F34AD">
        <w:rPr>
          <w:b/>
        </w:rPr>
        <w:t>Liquids</w:t>
      </w:r>
      <w:r w:rsidRPr="007F34AD">
        <w:t xml:space="preserve"> (thermometers, boiling control) safeguard nutrient retention. </w:t>
      </w:r>
    </w:p>
    <w:p w:rsidR="007F34AD" w:rsidRPr="007F34AD" w:rsidRDefault="007F34AD" w:rsidP="007F34AD">
      <w:pPr>
        <w:numPr>
          <w:ilvl w:val="1"/>
          <w:numId w:val="61"/>
        </w:numPr>
        <w:spacing w:after="319"/>
        <w:ind w:right="14"/>
      </w:pPr>
      <w:r w:rsidRPr="007F34AD">
        <w:rPr>
          <w:b/>
        </w:rPr>
        <w:t>Gases</w:t>
      </w:r>
      <w:r w:rsidRPr="007F34AD">
        <w:t xml:space="preserve"> (baking, fermentation, pressure cooking) enhance food texture, flavor, and nutrient availability. </w:t>
      </w:r>
    </w:p>
    <w:p w:rsidR="007F34AD" w:rsidRPr="007F34AD" w:rsidRDefault="007F34AD" w:rsidP="007F34AD">
      <w:pPr>
        <w:keepNext/>
        <w:keepLines/>
        <w:spacing w:after="327"/>
        <w:ind w:left="-5" w:right="-15"/>
        <w:outlineLvl w:val="1"/>
        <w:rPr>
          <w:b/>
          <w:color w:val="FF0000"/>
          <w:sz w:val="26"/>
        </w:rPr>
      </w:pPr>
      <w:r w:rsidRPr="007F34AD">
        <w:rPr>
          <w:b/>
          <w:color w:val="FF0000"/>
          <w:sz w:val="26"/>
        </w:rPr>
        <w:t xml:space="preserve">Terminologies of Temperature and phases changes </w:t>
      </w:r>
    </w:p>
    <w:p w:rsidR="007F34AD" w:rsidRPr="007F34AD" w:rsidRDefault="007F34AD" w:rsidP="007F34AD">
      <w:pPr>
        <w:spacing w:after="316" w:line="316" w:lineRule="auto"/>
        <w:ind w:left="-5" w:right="-15"/>
      </w:pPr>
      <w:r w:rsidRPr="007F34AD">
        <w:rPr>
          <w:b/>
          <w:color w:val="C00000"/>
          <w:sz w:val="26"/>
        </w:rPr>
        <w:t xml:space="preserve">Difference between melting and cooling </w:t>
      </w:r>
    </w:p>
    <w:p w:rsidR="007F34AD" w:rsidRPr="007F34AD" w:rsidRDefault="007F34AD" w:rsidP="007F34AD">
      <w:pPr>
        <w:spacing w:after="329" w:line="276" w:lineRule="auto"/>
        <w:ind w:left="-5" w:right="-15"/>
      </w:pPr>
      <w:r w:rsidRPr="007F34AD">
        <w:rPr>
          <w:b/>
          <w:color w:val="0000CC"/>
        </w:rPr>
        <w:t xml:space="preserve">Melting </w:t>
      </w:r>
    </w:p>
    <w:p w:rsidR="007F34AD" w:rsidRPr="007F34AD" w:rsidRDefault="007F34AD" w:rsidP="007F34AD">
      <w:pPr>
        <w:spacing w:after="319"/>
        <w:ind w:left="-5" w:right="14"/>
      </w:pPr>
      <w:r w:rsidRPr="007F34AD">
        <w:rPr>
          <w:b/>
        </w:rPr>
        <w:t>Definition</w:t>
      </w:r>
      <w:r w:rsidRPr="007F34AD">
        <w:t xml:space="preserve">: The process where a </w:t>
      </w:r>
      <w:r w:rsidRPr="007F34AD">
        <w:rPr>
          <w:b/>
        </w:rPr>
        <w:t>solid changes into a liquid</w:t>
      </w:r>
      <w:r w:rsidRPr="007F34AD">
        <w:t xml:space="preserve"> at a constant temperature or freezing point when heat is applied. </w:t>
      </w:r>
    </w:p>
    <w:p w:rsidR="007F34AD" w:rsidRPr="007F34AD" w:rsidRDefault="007F34AD" w:rsidP="007F34AD">
      <w:pPr>
        <w:spacing w:after="319"/>
        <w:ind w:left="-5" w:right="14"/>
      </w:pPr>
      <w:r w:rsidRPr="007F34AD">
        <w:rPr>
          <w:b/>
        </w:rPr>
        <w:t>Cause</w:t>
      </w:r>
      <w:r w:rsidRPr="007F34AD">
        <w:t xml:space="preserve">: Occurs when the solid absorbs enough energy to overcome the forces holding its particles together. </w:t>
      </w:r>
    </w:p>
    <w:p w:rsidR="007F34AD" w:rsidRPr="007F34AD" w:rsidRDefault="007F34AD" w:rsidP="007F34AD">
      <w:pPr>
        <w:spacing w:after="328" w:line="250" w:lineRule="auto"/>
        <w:ind w:left="-5" w:right="-15"/>
      </w:pPr>
      <w:r w:rsidRPr="007F34AD">
        <w:rPr>
          <w:b/>
        </w:rPr>
        <w:t>Example in Food</w:t>
      </w:r>
      <w:r w:rsidRPr="007F34AD">
        <w:t xml:space="preserve">: </w:t>
      </w:r>
    </w:p>
    <w:p w:rsidR="007F34AD" w:rsidRPr="007F34AD" w:rsidRDefault="007F34AD" w:rsidP="007F34AD">
      <w:pPr>
        <w:numPr>
          <w:ilvl w:val="0"/>
          <w:numId w:val="62"/>
        </w:numPr>
        <w:spacing w:after="319"/>
        <w:ind w:right="4220"/>
      </w:pPr>
      <w:r w:rsidRPr="007F34AD">
        <w:t xml:space="preserve">Butter melting into liquid fat when heated. </w:t>
      </w:r>
      <w:r w:rsidRPr="007F34AD">
        <w:rPr>
          <w:rFonts w:ascii="Courier New" w:eastAsia="Courier New" w:hAnsi="Courier New" w:cs="Courier New"/>
          <w:sz w:val="20"/>
        </w:rPr>
        <w:t>o</w:t>
      </w:r>
      <w:r w:rsidRPr="007F34AD">
        <w:rPr>
          <w:rFonts w:ascii="Arial" w:eastAsia="Arial" w:hAnsi="Arial" w:cs="Arial"/>
          <w:sz w:val="20"/>
        </w:rPr>
        <w:t xml:space="preserve"> </w:t>
      </w:r>
      <w:r w:rsidRPr="007F34AD">
        <w:rPr>
          <w:rFonts w:ascii="Arial" w:eastAsia="Arial" w:hAnsi="Arial" w:cs="Arial"/>
          <w:sz w:val="20"/>
        </w:rPr>
        <w:tab/>
      </w:r>
      <w:r w:rsidRPr="007F34AD">
        <w:t xml:space="preserve">Ice turning into water at 0 °C. </w:t>
      </w:r>
    </w:p>
    <w:p w:rsidR="007F34AD" w:rsidRPr="007F34AD" w:rsidRDefault="007F34AD" w:rsidP="007F34AD">
      <w:pPr>
        <w:spacing w:after="0"/>
        <w:ind w:left="-5" w:right="14"/>
      </w:pPr>
      <w:r w:rsidRPr="007F34AD">
        <w:rPr>
          <w:b/>
        </w:rPr>
        <w:t>Nutritional Relevance</w:t>
      </w:r>
      <w:r w:rsidRPr="007F34AD">
        <w:t xml:space="preserve">: Melting affects texture and usability of foods (e.g., cheese in cooking, chocolate tempering). </w:t>
      </w:r>
    </w:p>
    <w:p w:rsidR="007F34AD" w:rsidRPr="007F34AD" w:rsidRDefault="007F34AD" w:rsidP="007F34AD">
      <w:pPr>
        <w:spacing w:after="329" w:line="276" w:lineRule="auto"/>
        <w:ind w:left="-5" w:right="-15"/>
      </w:pPr>
      <w:r w:rsidRPr="007F34AD">
        <w:rPr>
          <w:b/>
          <w:color w:val="0000CC"/>
        </w:rPr>
        <w:t xml:space="preserve">Cooling </w:t>
      </w:r>
    </w:p>
    <w:p w:rsidR="007F34AD" w:rsidRPr="007F34AD" w:rsidRDefault="007F34AD" w:rsidP="007F34AD">
      <w:pPr>
        <w:spacing w:after="319"/>
        <w:ind w:left="-5" w:right="14"/>
      </w:pPr>
      <w:r w:rsidRPr="007F34AD">
        <w:rPr>
          <w:b/>
        </w:rPr>
        <w:t>Definition</w:t>
      </w:r>
      <w:r w:rsidRPr="007F34AD">
        <w:t xml:space="preserve">: The process of </w:t>
      </w:r>
      <w:r w:rsidRPr="007F34AD">
        <w:rPr>
          <w:b/>
        </w:rPr>
        <w:t>reducing the temperature of a substance</w:t>
      </w:r>
      <w:r w:rsidRPr="007F34AD">
        <w:t xml:space="preserve">, which may lead to solidification or simply lower energy levels. </w:t>
      </w:r>
    </w:p>
    <w:p w:rsidR="007F34AD" w:rsidRPr="007F34AD" w:rsidRDefault="007F34AD" w:rsidP="007F34AD">
      <w:pPr>
        <w:spacing w:after="319"/>
        <w:ind w:left="-5" w:right="14"/>
      </w:pPr>
      <w:r w:rsidRPr="007F34AD">
        <w:rPr>
          <w:b/>
        </w:rPr>
        <w:t>Cause</w:t>
      </w:r>
      <w:r w:rsidRPr="007F34AD">
        <w:t xml:space="preserve">: Occurs when heat energy is removed from a substance. </w:t>
      </w:r>
    </w:p>
    <w:p w:rsidR="007F34AD" w:rsidRPr="007F34AD" w:rsidRDefault="007F34AD" w:rsidP="007F34AD">
      <w:pPr>
        <w:spacing w:after="328" w:line="250" w:lineRule="auto"/>
        <w:ind w:left="-5" w:right="-15"/>
      </w:pPr>
      <w:r w:rsidRPr="007F34AD">
        <w:rPr>
          <w:b/>
        </w:rPr>
        <w:lastRenderedPageBreak/>
        <w:t>Example in Food</w:t>
      </w:r>
      <w:r w:rsidRPr="007F34AD">
        <w:t xml:space="preserve">: </w:t>
      </w:r>
    </w:p>
    <w:p w:rsidR="007F34AD" w:rsidRPr="007F34AD" w:rsidRDefault="007F34AD" w:rsidP="007F34AD">
      <w:pPr>
        <w:numPr>
          <w:ilvl w:val="0"/>
          <w:numId w:val="62"/>
        </w:numPr>
        <w:spacing w:after="319"/>
        <w:ind w:right="4220"/>
      </w:pPr>
      <w:r w:rsidRPr="007F34AD">
        <w:t xml:space="preserve">Hot soup cooling to room temperature. </w:t>
      </w:r>
      <w:r w:rsidRPr="007F34AD">
        <w:rPr>
          <w:rFonts w:ascii="Courier New" w:eastAsia="Courier New" w:hAnsi="Courier New" w:cs="Courier New"/>
          <w:sz w:val="20"/>
        </w:rPr>
        <w:t>o</w:t>
      </w:r>
      <w:r w:rsidRPr="007F34AD">
        <w:rPr>
          <w:rFonts w:ascii="Arial" w:eastAsia="Arial" w:hAnsi="Arial" w:cs="Arial"/>
          <w:sz w:val="20"/>
        </w:rPr>
        <w:t xml:space="preserve"> </w:t>
      </w:r>
      <w:r w:rsidRPr="007F34AD">
        <w:rPr>
          <w:rFonts w:ascii="Arial" w:eastAsia="Arial" w:hAnsi="Arial" w:cs="Arial"/>
          <w:sz w:val="20"/>
        </w:rPr>
        <w:tab/>
      </w:r>
      <w:r w:rsidRPr="007F34AD">
        <w:t xml:space="preserve">Water cooling and eventually freezing into ice. </w:t>
      </w:r>
    </w:p>
    <w:p w:rsidR="007F34AD" w:rsidRPr="007F34AD" w:rsidRDefault="007F34AD" w:rsidP="007F34AD">
      <w:pPr>
        <w:spacing w:after="319"/>
        <w:ind w:left="-5" w:right="14"/>
      </w:pPr>
      <w:r w:rsidRPr="007F34AD">
        <w:rPr>
          <w:b/>
        </w:rPr>
        <w:t>Nutritional Relevance</w:t>
      </w:r>
      <w:r w:rsidRPr="007F34AD">
        <w:t xml:space="preserve">: Cooling preserves nutrients by slowing microbial activity (e.g., refrigeration of milk, vegetables, and meat). </w:t>
      </w:r>
    </w:p>
    <w:p w:rsidR="007F34AD" w:rsidRPr="007F34AD" w:rsidRDefault="007F34AD" w:rsidP="007F34AD">
      <w:pPr>
        <w:spacing w:after="329" w:line="276" w:lineRule="auto"/>
        <w:ind w:left="-5" w:right="-15"/>
      </w:pPr>
      <w:r w:rsidRPr="007F34AD">
        <w:rPr>
          <w:b/>
          <w:color w:val="0000CC"/>
        </w:rPr>
        <w:t xml:space="preserve">Summary table </w:t>
      </w:r>
    </w:p>
    <w:tbl>
      <w:tblPr>
        <w:tblStyle w:val="TableGrid1"/>
        <w:tblW w:w="9577" w:type="dxa"/>
        <w:tblInd w:w="-108" w:type="dxa"/>
        <w:tblCellMar>
          <w:top w:w="53" w:type="dxa"/>
          <w:left w:w="107" w:type="dxa"/>
          <w:bottom w:w="0" w:type="dxa"/>
          <w:right w:w="115" w:type="dxa"/>
        </w:tblCellMar>
        <w:tblLook w:val="04A0" w:firstRow="1" w:lastRow="0" w:firstColumn="1" w:lastColumn="0" w:noHBand="0" w:noVBand="1"/>
      </w:tblPr>
      <w:tblGrid>
        <w:gridCol w:w="1796"/>
        <w:gridCol w:w="3369"/>
        <w:gridCol w:w="4412"/>
      </w:tblGrid>
      <w:tr w:rsidR="007F34AD" w:rsidRPr="007F34AD" w:rsidTr="00975168">
        <w:trPr>
          <w:trHeight w:val="304"/>
        </w:trPr>
        <w:tc>
          <w:tcPr>
            <w:tcW w:w="1796"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center"/>
            </w:pPr>
            <w:r w:rsidRPr="007F34AD">
              <w:rPr>
                <w:b/>
              </w:rPr>
              <w:t xml:space="preserve">Aspect </w:t>
            </w:r>
          </w:p>
        </w:tc>
        <w:tc>
          <w:tcPr>
            <w:tcW w:w="3369"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center"/>
            </w:pPr>
            <w:r w:rsidRPr="007F34AD">
              <w:rPr>
                <w:b/>
              </w:rPr>
              <w:t xml:space="preserve">Melting </w:t>
            </w:r>
          </w:p>
        </w:tc>
        <w:tc>
          <w:tcPr>
            <w:tcW w:w="441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center"/>
            </w:pPr>
            <w:r w:rsidRPr="007F34AD">
              <w:rPr>
                <w:b/>
              </w:rPr>
              <w:t xml:space="preserve">Cooling </w:t>
            </w:r>
          </w:p>
        </w:tc>
      </w:tr>
      <w:tr w:rsidR="007F34AD" w:rsidRPr="007F34AD" w:rsidTr="00975168">
        <w:trPr>
          <w:trHeight w:val="595"/>
        </w:trPr>
        <w:tc>
          <w:tcPr>
            <w:tcW w:w="1796"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1" w:firstLine="0"/>
            </w:pPr>
            <w:r w:rsidRPr="007F34AD">
              <w:rPr>
                <w:b/>
              </w:rPr>
              <w:t>Process</w:t>
            </w:r>
            <w:r w:rsidRPr="007F34AD">
              <w:t xml:space="preserve"> </w:t>
            </w:r>
          </w:p>
        </w:tc>
        <w:tc>
          <w:tcPr>
            <w:tcW w:w="3369"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1" w:firstLine="0"/>
            </w:pPr>
            <w:r w:rsidRPr="007F34AD">
              <w:t xml:space="preserve">Solid → Liquid when heat is applied.  </w:t>
            </w:r>
          </w:p>
        </w:tc>
        <w:tc>
          <w:tcPr>
            <w:tcW w:w="441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Reduction in temperature of substance.  </w:t>
            </w:r>
          </w:p>
        </w:tc>
      </w:tr>
      <w:tr w:rsidR="007F34AD" w:rsidRPr="007F34AD" w:rsidTr="00975168">
        <w:trPr>
          <w:trHeight w:val="596"/>
        </w:trPr>
        <w:tc>
          <w:tcPr>
            <w:tcW w:w="1796"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1" w:firstLine="0"/>
            </w:pPr>
            <w:r w:rsidRPr="007F34AD">
              <w:rPr>
                <w:b/>
              </w:rPr>
              <w:t xml:space="preserve">Temperature  </w:t>
            </w:r>
          </w:p>
        </w:tc>
        <w:tc>
          <w:tcPr>
            <w:tcW w:w="3369"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1" w:firstLine="0"/>
            </w:pPr>
            <w:r w:rsidRPr="007F34AD">
              <w:t xml:space="preserve">It occurs at constant temperature or freezing point </w:t>
            </w:r>
          </w:p>
        </w:tc>
        <w:tc>
          <w:tcPr>
            <w:tcW w:w="441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It occurs at any temperature other than melting and boiling points </w:t>
            </w:r>
          </w:p>
        </w:tc>
      </w:tr>
      <w:tr w:rsidR="007F34AD" w:rsidRPr="007F34AD" w:rsidTr="00975168">
        <w:trPr>
          <w:trHeight w:val="302"/>
        </w:trPr>
        <w:tc>
          <w:tcPr>
            <w:tcW w:w="1796"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1" w:firstLine="0"/>
            </w:pPr>
            <w:r w:rsidRPr="007F34AD">
              <w:rPr>
                <w:b/>
              </w:rPr>
              <w:t>Energy Flow</w:t>
            </w:r>
            <w:r w:rsidRPr="007F34AD">
              <w:t xml:space="preserve"> </w:t>
            </w:r>
          </w:p>
        </w:tc>
        <w:tc>
          <w:tcPr>
            <w:tcW w:w="3369"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1" w:firstLine="0"/>
            </w:pPr>
            <w:r w:rsidRPr="007F34AD">
              <w:t xml:space="preserve">Heat absorbed </w:t>
            </w:r>
          </w:p>
        </w:tc>
        <w:tc>
          <w:tcPr>
            <w:tcW w:w="441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Heat released/removed </w:t>
            </w:r>
          </w:p>
        </w:tc>
      </w:tr>
      <w:tr w:rsidR="007F34AD" w:rsidRPr="007F34AD" w:rsidTr="00975168">
        <w:trPr>
          <w:trHeight w:val="304"/>
        </w:trPr>
        <w:tc>
          <w:tcPr>
            <w:tcW w:w="1796"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1" w:firstLine="0"/>
            </w:pPr>
            <w:r w:rsidRPr="007F34AD">
              <w:rPr>
                <w:b/>
              </w:rPr>
              <w:t>Direction</w:t>
            </w:r>
            <w:r w:rsidRPr="007F34AD">
              <w:t xml:space="preserve"> </w:t>
            </w:r>
          </w:p>
        </w:tc>
        <w:tc>
          <w:tcPr>
            <w:tcW w:w="3369"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1" w:firstLine="0"/>
            </w:pPr>
            <w:r w:rsidRPr="007F34AD">
              <w:t xml:space="preserve">Increases particle movement </w:t>
            </w:r>
          </w:p>
        </w:tc>
        <w:tc>
          <w:tcPr>
            <w:tcW w:w="441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Decreases particle movement </w:t>
            </w:r>
          </w:p>
        </w:tc>
      </w:tr>
      <w:tr w:rsidR="007F34AD" w:rsidRPr="007F34AD" w:rsidTr="00975168">
        <w:trPr>
          <w:trHeight w:val="302"/>
        </w:trPr>
        <w:tc>
          <w:tcPr>
            <w:tcW w:w="1796"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1" w:firstLine="0"/>
            </w:pPr>
            <w:r w:rsidRPr="007F34AD">
              <w:rPr>
                <w:b/>
              </w:rPr>
              <w:t>Food Example</w:t>
            </w:r>
            <w:r w:rsidRPr="007F34AD">
              <w:t xml:space="preserve"> </w:t>
            </w:r>
          </w:p>
        </w:tc>
        <w:tc>
          <w:tcPr>
            <w:tcW w:w="3369"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1" w:firstLine="0"/>
            </w:pPr>
            <w:r w:rsidRPr="007F34AD">
              <w:t xml:space="preserve">Ice melting into water </w:t>
            </w:r>
          </w:p>
        </w:tc>
        <w:tc>
          <w:tcPr>
            <w:tcW w:w="441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Soup cooling after cooking </w:t>
            </w:r>
          </w:p>
        </w:tc>
      </w:tr>
      <w:tr w:rsidR="007F34AD" w:rsidRPr="007F34AD" w:rsidTr="00975168">
        <w:trPr>
          <w:trHeight w:val="596"/>
        </w:trPr>
        <w:tc>
          <w:tcPr>
            <w:tcW w:w="1796"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1" w:firstLine="0"/>
            </w:pPr>
            <w:r w:rsidRPr="007F34AD">
              <w:rPr>
                <w:b/>
              </w:rPr>
              <w:t>Nutritional Impact</w:t>
            </w:r>
            <w:r w:rsidRPr="007F34AD">
              <w:t xml:space="preserve"> </w:t>
            </w:r>
          </w:p>
        </w:tc>
        <w:tc>
          <w:tcPr>
            <w:tcW w:w="3369"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1" w:firstLine="0"/>
            </w:pPr>
            <w:r w:rsidRPr="007F34AD">
              <w:t xml:space="preserve">Changes texture, aids cooking </w:t>
            </w:r>
          </w:p>
        </w:tc>
        <w:tc>
          <w:tcPr>
            <w:tcW w:w="441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Preserves food, slows spoilage </w:t>
            </w:r>
          </w:p>
        </w:tc>
      </w:tr>
    </w:tbl>
    <w:p w:rsidR="007F34AD" w:rsidRPr="007F34AD" w:rsidRDefault="007F34AD" w:rsidP="007F34AD">
      <w:pPr>
        <w:spacing w:after="316" w:line="316" w:lineRule="auto"/>
        <w:ind w:left="-5" w:right="-15"/>
      </w:pPr>
      <w:r w:rsidRPr="007F34AD">
        <w:rPr>
          <w:b/>
          <w:color w:val="C00000"/>
          <w:sz w:val="26"/>
        </w:rPr>
        <w:t xml:space="preserve">Difference between evaporation and boiling </w:t>
      </w:r>
    </w:p>
    <w:p w:rsidR="007F34AD" w:rsidRPr="007F34AD" w:rsidRDefault="007F34AD" w:rsidP="007F34AD">
      <w:pPr>
        <w:spacing w:after="340" w:line="276" w:lineRule="auto"/>
        <w:ind w:left="-5"/>
      </w:pPr>
      <w:r w:rsidRPr="007F34AD">
        <w:rPr>
          <w:b/>
          <w:color w:val="FF0000"/>
        </w:rPr>
        <w:t xml:space="preserve">Evaporation </w:t>
      </w:r>
    </w:p>
    <w:p w:rsidR="007F34AD" w:rsidRPr="007F34AD" w:rsidRDefault="007F34AD" w:rsidP="007F34AD">
      <w:pPr>
        <w:spacing w:after="319"/>
        <w:ind w:left="-5" w:right="14"/>
      </w:pPr>
      <w:r w:rsidRPr="007F34AD">
        <w:rPr>
          <w:b/>
        </w:rPr>
        <w:t>Definition</w:t>
      </w:r>
      <w:r w:rsidRPr="007F34AD">
        <w:t xml:space="preserve">: Slow process where liquid molecules at the </w:t>
      </w:r>
      <w:r w:rsidRPr="007F34AD">
        <w:rPr>
          <w:b/>
        </w:rPr>
        <w:t>surface</w:t>
      </w:r>
      <w:r w:rsidRPr="007F34AD">
        <w:t xml:space="preserve"> escape into the air. </w:t>
      </w:r>
    </w:p>
    <w:p w:rsidR="007F34AD" w:rsidRPr="007F34AD" w:rsidRDefault="007F34AD" w:rsidP="007F34AD">
      <w:pPr>
        <w:spacing w:after="328" w:line="250" w:lineRule="auto"/>
        <w:ind w:left="-5" w:right="-15"/>
      </w:pPr>
      <w:r w:rsidRPr="007F34AD">
        <w:rPr>
          <w:b/>
        </w:rPr>
        <w:t>Conditions</w:t>
      </w:r>
      <w:r w:rsidRPr="007F34AD">
        <w:t xml:space="preserve">: Occurs at </w:t>
      </w:r>
      <w:r w:rsidRPr="007F34AD">
        <w:rPr>
          <w:b/>
        </w:rPr>
        <w:t>any temperature below the boiling point</w:t>
      </w:r>
      <w:r w:rsidRPr="007F34AD">
        <w:t xml:space="preserve">. </w:t>
      </w:r>
    </w:p>
    <w:p w:rsidR="007F34AD" w:rsidRPr="007F34AD" w:rsidRDefault="007F34AD" w:rsidP="007F34AD">
      <w:pPr>
        <w:spacing w:after="319"/>
        <w:ind w:left="-5" w:right="14"/>
      </w:pPr>
      <w:r w:rsidRPr="007F34AD">
        <w:rPr>
          <w:b/>
        </w:rPr>
        <w:t>Energy Source</w:t>
      </w:r>
      <w:r w:rsidRPr="007F34AD">
        <w:t xml:space="preserve">: Uses heat from the surroundings (no external heating required). </w:t>
      </w:r>
    </w:p>
    <w:p w:rsidR="007F34AD" w:rsidRPr="007F34AD" w:rsidRDefault="007F34AD" w:rsidP="007F34AD">
      <w:pPr>
        <w:spacing w:after="319"/>
        <w:ind w:left="-5" w:right="14"/>
      </w:pPr>
      <w:r w:rsidRPr="007F34AD">
        <w:rPr>
          <w:b/>
        </w:rPr>
        <w:t>Speed</w:t>
      </w:r>
      <w:r w:rsidRPr="007F34AD">
        <w:t xml:space="preserve">: Gradual and slow. </w:t>
      </w:r>
    </w:p>
    <w:p w:rsidR="007F34AD" w:rsidRPr="007F34AD" w:rsidRDefault="007F34AD" w:rsidP="007F34AD">
      <w:pPr>
        <w:spacing w:after="328" w:line="250" w:lineRule="auto"/>
        <w:ind w:left="-5" w:right="-15"/>
      </w:pPr>
      <w:r w:rsidRPr="007F34AD">
        <w:rPr>
          <w:b/>
        </w:rPr>
        <w:t>Examples in Food</w:t>
      </w:r>
      <w:r w:rsidRPr="007F34AD">
        <w:t xml:space="preserve">: </w:t>
      </w:r>
    </w:p>
    <w:p w:rsidR="007F34AD" w:rsidRPr="007F34AD" w:rsidRDefault="007F34AD" w:rsidP="007F34AD">
      <w:pPr>
        <w:numPr>
          <w:ilvl w:val="0"/>
          <w:numId w:val="62"/>
        </w:numPr>
        <w:spacing w:after="0"/>
        <w:ind w:right="4220"/>
      </w:pPr>
      <w:r w:rsidRPr="007F34AD">
        <w:t xml:space="preserve">Water evaporating from fruits during drying. </w:t>
      </w:r>
      <w:r w:rsidRPr="007F34AD">
        <w:rPr>
          <w:rFonts w:ascii="Courier New" w:eastAsia="Courier New" w:hAnsi="Courier New" w:cs="Courier New"/>
          <w:sz w:val="20"/>
        </w:rPr>
        <w:t>o</w:t>
      </w:r>
      <w:r w:rsidRPr="007F34AD">
        <w:rPr>
          <w:rFonts w:ascii="Arial" w:eastAsia="Arial" w:hAnsi="Arial" w:cs="Arial"/>
          <w:sz w:val="20"/>
        </w:rPr>
        <w:t xml:space="preserve"> </w:t>
      </w:r>
      <w:r w:rsidRPr="007F34AD">
        <w:rPr>
          <w:rFonts w:ascii="Arial" w:eastAsia="Arial" w:hAnsi="Arial" w:cs="Arial"/>
          <w:sz w:val="20"/>
        </w:rPr>
        <w:tab/>
      </w:r>
      <w:r w:rsidRPr="007F34AD">
        <w:t xml:space="preserve">Moisture loss when milk is left uncovered. </w:t>
      </w:r>
    </w:p>
    <w:p w:rsidR="007F34AD" w:rsidRPr="007F34AD" w:rsidRDefault="007F34AD" w:rsidP="007F34AD">
      <w:pPr>
        <w:numPr>
          <w:ilvl w:val="0"/>
          <w:numId w:val="62"/>
        </w:numPr>
        <w:spacing w:after="319"/>
        <w:ind w:right="4220"/>
      </w:pPr>
      <w:r w:rsidRPr="007F34AD">
        <w:t xml:space="preserve">Sun-drying grains or fish. </w:t>
      </w:r>
    </w:p>
    <w:p w:rsidR="007F34AD" w:rsidRPr="007F34AD" w:rsidRDefault="007F34AD" w:rsidP="007F34AD">
      <w:pPr>
        <w:spacing w:after="329" w:line="276" w:lineRule="auto"/>
        <w:ind w:left="-5" w:right="-15"/>
      </w:pPr>
      <w:r w:rsidRPr="007F34AD">
        <w:rPr>
          <w:b/>
          <w:color w:val="0000CC"/>
        </w:rPr>
        <w:lastRenderedPageBreak/>
        <w:t xml:space="preserve">Boiling </w:t>
      </w:r>
    </w:p>
    <w:p w:rsidR="007F34AD" w:rsidRPr="007F34AD" w:rsidRDefault="007F34AD" w:rsidP="007F34AD">
      <w:pPr>
        <w:spacing w:after="319"/>
        <w:ind w:left="-5" w:right="14"/>
      </w:pPr>
      <w:r w:rsidRPr="007F34AD">
        <w:rPr>
          <w:b/>
        </w:rPr>
        <w:t>Definition</w:t>
      </w:r>
      <w:r w:rsidRPr="007F34AD">
        <w:t xml:space="preserve">: Rapid process where liquid molecules throughout the </w:t>
      </w:r>
      <w:r w:rsidRPr="007F34AD">
        <w:rPr>
          <w:b/>
        </w:rPr>
        <w:t>entire liquid</w:t>
      </w:r>
      <w:r w:rsidRPr="007F34AD">
        <w:t xml:space="preserve"> turn into gas. </w:t>
      </w:r>
    </w:p>
    <w:p w:rsidR="007F34AD" w:rsidRPr="007F34AD" w:rsidRDefault="007F34AD" w:rsidP="007F34AD">
      <w:pPr>
        <w:spacing w:after="319"/>
        <w:ind w:left="-5" w:right="14"/>
      </w:pPr>
      <w:r w:rsidRPr="007F34AD">
        <w:rPr>
          <w:b/>
        </w:rPr>
        <w:t>Conditions</w:t>
      </w:r>
      <w:r w:rsidRPr="007F34AD">
        <w:t xml:space="preserve">: Occurs at constant temperature i.e. </w:t>
      </w:r>
      <w:r w:rsidRPr="007F34AD">
        <w:rPr>
          <w:b/>
        </w:rPr>
        <w:t>boiling point</w:t>
      </w:r>
      <w:r w:rsidRPr="007F34AD">
        <w:t xml:space="preserve"> (e.g., 100 °C for water at sea level). </w:t>
      </w:r>
    </w:p>
    <w:p w:rsidR="007F34AD" w:rsidRPr="007F34AD" w:rsidRDefault="007F34AD" w:rsidP="007F34AD">
      <w:pPr>
        <w:spacing w:after="319"/>
        <w:ind w:left="-5" w:right="14"/>
      </w:pPr>
      <w:r w:rsidRPr="007F34AD">
        <w:rPr>
          <w:b/>
        </w:rPr>
        <w:t>Energy Source</w:t>
      </w:r>
      <w:r w:rsidRPr="007F34AD">
        <w:t xml:space="preserve">: Requires continuous external heating. </w:t>
      </w:r>
    </w:p>
    <w:p w:rsidR="007F34AD" w:rsidRPr="007F34AD" w:rsidRDefault="007F34AD" w:rsidP="007F34AD">
      <w:pPr>
        <w:spacing w:after="319"/>
        <w:ind w:left="-5" w:right="14"/>
      </w:pPr>
      <w:r w:rsidRPr="007F34AD">
        <w:rPr>
          <w:b/>
        </w:rPr>
        <w:t>Speed</w:t>
      </w:r>
      <w:r w:rsidRPr="007F34AD">
        <w:t xml:space="preserve">: Fast and vigorous, with bubbles forming. </w:t>
      </w:r>
    </w:p>
    <w:p w:rsidR="007F34AD" w:rsidRPr="007F34AD" w:rsidRDefault="007F34AD" w:rsidP="007F34AD">
      <w:pPr>
        <w:spacing w:after="328" w:line="250" w:lineRule="auto"/>
        <w:ind w:left="-5" w:right="-15"/>
      </w:pPr>
      <w:r w:rsidRPr="007F34AD">
        <w:rPr>
          <w:b/>
        </w:rPr>
        <w:t>Examples in Food</w:t>
      </w:r>
      <w:r w:rsidRPr="007F34AD">
        <w:t xml:space="preserve">: </w:t>
      </w:r>
    </w:p>
    <w:p w:rsidR="007F34AD" w:rsidRPr="007F34AD" w:rsidRDefault="007F34AD" w:rsidP="007F34AD">
      <w:pPr>
        <w:numPr>
          <w:ilvl w:val="0"/>
          <w:numId w:val="62"/>
        </w:numPr>
        <w:spacing w:after="319"/>
        <w:ind w:right="4220"/>
      </w:pPr>
      <w:r w:rsidRPr="007F34AD">
        <w:t xml:space="preserve">Boiling beans or rice during cooking. </w:t>
      </w:r>
      <w:r w:rsidRPr="007F34AD">
        <w:rPr>
          <w:rFonts w:ascii="Courier New" w:eastAsia="Courier New" w:hAnsi="Courier New" w:cs="Courier New"/>
          <w:sz w:val="20"/>
        </w:rPr>
        <w:t>o</w:t>
      </w:r>
      <w:r w:rsidRPr="007F34AD">
        <w:rPr>
          <w:rFonts w:ascii="Arial" w:eastAsia="Arial" w:hAnsi="Arial" w:cs="Arial"/>
          <w:sz w:val="20"/>
        </w:rPr>
        <w:t xml:space="preserve"> </w:t>
      </w:r>
      <w:r w:rsidRPr="007F34AD">
        <w:rPr>
          <w:rFonts w:ascii="Arial" w:eastAsia="Arial" w:hAnsi="Arial" w:cs="Arial"/>
          <w:sz w:val="20"/>
        </w:rPr>
        <w:tab/>
      </w:r>
      <w:r w:rsidRPr="007F34AD">
        <w:t xml:space="preserve">Pasteurization processes using boiling water. </w:t>
      </w:r>
      <w:r w:rsidRPr="007F34AD">
        <w:rPr>
          <w:rFonts w:ascii="Courier New" w:eastAsia="Courier New" w:hAnsi="Courier New" w:cs="Courier New"/>
          <w:sz w:val="20"/>
        </w:rPr>
        <w:t>o</w:t>
      </w:r>
      <w:r w:rsidRPr="007F34AD">
        <w:rPr>
          <w:rFonts w:ascii="Arial" w:eastAsia="Arial" w:hAnsi="Arial" w:cs="Arial"/>
          <w:sz w:val="20"/>
        </w:rPr>
        <w:t xml:space="preserve"> </w:t>
      </w:r>
      <w:r w:rsidRPr="007F34AD">
        <w:rPr>
          <w:rFonts w:ascii="Arial" w:eastAsia="Arial" w:hAnsi="Arial" w:cs="Arial"/>
          <w:sz w:val="20"/>
        </w:rPr>
        <w:tab/>
      </w:r>
      <w:r w:rsidRPr="007F34AD">
        <w:t>Preparing soups and stews.</w:t>
      </w:r>
      <w:r w:rsidRPr="007F34AD">
        <w:rPr>
          <w:rFonts w:ascii="Times New Roman" w:eastAsia="Times New Roman" w:hAnsi="Times New Roman" w:cs="Times New Roman"/>
        </w:rPr>
        <w:t xml:space="preserve"> </w:t>
      </w:r>
    </w:p>
    <w:tbl>
      <w:tblPr>
        <w:tblStyle w:val="TableGrid1"/>
        <w:tblW w:w="9577" w:type="dxa"/>
        <w:tblInd w:w="-108" w:type="dxa"/>
        <w:tblCellMar>
          <w:top w:w="53" w:type="dxa"/>
          <w:left w:w="108" w:type="dxa"/>
          <w:bottom w:w="0" w:type="dxa"/>
          <w:right w:w="115" w:type="dxa"/>
        </w:tblCellMar>
        <w:tblLook w:val="04A0" w:firstRow="1" w:lastRow="0" w:firstColumn="1" w:lastColumn="0" w:noHBand="0" w:noVBand="1"/>
      </w:tblPr>
      <w:tblGrid>
        <w:gridCol w:w="1759"/>
        <w:gridCol w:w="3860"/>
        <w:gridCol w:w="3958"/>
      </w:tblGrid>
      <w:tr w:rsidR="007F34AD" w:rsidRPr="007F34AD" w:rsidTr="00975168">
        <w:trPr>
          <w:trHeight w:val="302"/>
        </w:trPr>
        <w:tc>
          <w:tcPr>
            <w:tcW w:w="1760"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center"/>
            </w:pPr>
            <w:r w:rsidRPr="007F34AD">
              <w:rPr>
                <w:b/>
              </w:rPr>
              <w:t xml:space="preserve">Aspect </w:t>
            </w:r>
          </w:p>
        </w:tc>
        <w:tc>
          <w:tcPr>
            <w:tcW w:w="3860"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center"/>
            </w:pPr>
            <w:r w:rsidRPr="007F34AD">
              <w:rPr>
                <w:b/>
              </w:rPr>
              <w:t xml:space="preserve">Evaporation </w:t>
            </w:r>
          </w:p>
        </w:tc>
        <w:tc>
          <w:tcPr>
            <w:tcW w:w="3958"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center"/>
            </w:pPr>
            <w:r w:rsidRPr="007F34AD">
              <w:rPr>
                <w:b/>
              </w:rPr>
              <w:t xml:space="preserve">Boiling </w:t>
            </w:r>
          </w:p>
        </w:tc>
      </w:tr>
      <w:tr w:rsidR="007F34AD" w:rsidRPr="007F34AD" w:rsidTr="00975168">
        <w:trPr>
          <w:trHeight w:val="596"/>
        </w:trPr>
        <w:tc>
          <w:tcPr>
            <w:tcW w:w="1760"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rPr>
                <w:b/>
              </w:rPr>
              <w:t>Where it occurs</w:t>
            </w:r>
            <w:r w:rsidRPr="007F34AD">
              <w:t xml:space="preserve"> </w:t>
            </w:r>
          </w:p>
        </w:tc>
        <w:tc>
          <w:tcPr>
            <w:tcW w:w="3860"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At the surface only </w:t>
            </w:r>
          </w:p>
        </w:tc>
        <w:tc>
          <w:tcPr>
            <w:tcW w:w="3958"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Throughout the liquid </w:t>
            </w:r>
          </w:p>
        </w:tc>
      </w:tr>
      <w:tr w:rsidR="007F34AD" w:rsidRPr="007F34AD" w:rsidTr="00975168">
        <w:trPr>
          <w:trHeight w:val="596"/>
        </w:trPr>
        <w:tc>
          <w:tcPr>
            <w:tcW w:w="1760"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rPr>
                <w:b/>
              </w:rPr>
              <w:t>Temperature</w:t>
            </w:r>
            <w:r w:rsidRPr="007F34AD">
              <w:t xml:space="preserve"> </w:t>
            </w:r>
          </w:p>
        </w:tc>
        <w:tc>
          <w:tcPr>
            <w:tcW w:w="3860"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At any temperature below boiling point </w:t>
            </w:r>
          </w:p>
        </w:tc>
        <w:tc>
          <w:tcPr>
            <w:tcW w:w="3958"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At constant temperature or boiling point </w:t>
            </w:r>
          </w:p>
        </w:tc>
      </w:tr>
      <w:tr w:rsidR="007F34AD" w:rsidRPr="007F34AD" w:rsidTr="00975168">
        <w:trPr>
          <w:trHeight w:val="304"/>
        </w:trPr>
        <w:tc>
          <w:tcPr>
            <w:tcW w:w="1760"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rPr>
                <w:b/>
              </w:rPr>
              <w:t>Speed</w:t>
            </w:r>
            <w:r w:rsidRPr="007F34AD">
              <w:t xml:space="preserve"> </w:t>
            </w:r>
          </w:p>
        </w:tc>
        <w:tc>
          <w:tcPr>
            <w:tcW w:w="3860"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Slow, gradual </w:t>
            </w:r>
          </w:p>
        </w:tc>
        <w:tc>
          <w:tcPr>
            <w:tcW w:w="3958"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Fast, vigorous </w:t>
            </w:r>
          </w:p>
        </w:tc>
      </w:tr>
      <w:tr w:rsidR="007F34AD" w:rsidRPr="007F34AD" w:rsidTr="00975168">
        <w:trPr>
          <w:trHeight w:val="302"/>
        </w:trPr>
        <w:tc>
          <w:tcPr>
            <w:tcW w:w="1760"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rPr>
                <w:b/>
              </w:rPr>
              <w:t>Energy source</w:t>
            </w:r>
            <w:r w:rsidRPr="007F34AD">
              <w:t xml:space="preserve"> </w:t>
            </w:r>
          </w:p>
        </w:tc>
        <w:tc>
          <w:tcPr>
            <w:tcW w:w="3860"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Surroundings </w:t>
            </w:r>
          </w:p>
        </w:tc>
        <w:tc>
          <w:tcPr>
            <w:tcW w:w="3958"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Continuous external heating </w:t>
            </w:r>
          </w:p>
        </w:tc>
      </w:tr>
      <w:tr w:rsidR="007F34AD" w:rsidRPr="007F34AD" w:rsidTr="00975168">
        <w:trPr>
          <w:trHeight w:val="304"/>
        </w:trPr>
        <w:tc>
          <w:tcPr>
            <w:tcW w:w="1760"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rPr>
                <w:b/>
              </w:rPr>
              <w:t>Food example</w:t>
            </w:r>
            <w:r w:rsidRPr="007F34AD">
              <w:t xml:space="preserve"> </w:t>
            </w:r>
          </w:p>
        </w:tc>
        <w:tc>
          <w:tcPr>
            <w:tcW w:w="3860"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Sun-drying fish </w:t>
            </w:r>
          </w:p>
        </w:tc>
        <w:tc>
          <w:tcPr>
            <w:tcW w:w="3958"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Boiling beans </w:t>
            </w:r>
          </w:p>
        </w:tc>
      </w:tr>
    </w:tbl>
    <w:p w:rsidR="007F34AD" w:rsidRPr="007F34AD" w:rsidRDefault="007F34AD" w:rsidP="007F34AD">
      <w:pPr>
        <w:spacing w:after="316" w:line="316" w:lineRule="auto"/>
        <w:ind w:left="-5" w:right="-15"/>
      </w:pPr>
      <w:r w:rsidRPr="007F34AD">
        <w:rPr>
          <w:b/>
          <w:color w:val="C00000"/>
          <w:sz w:val="26"/>
        </w:rPr>
        <w:t xml:space="preserve">Differences between condensation and distillation </w:t>
      </w:r>
    </w:p>
    <w:p w:rsidR="007F34AD" w:rsidRPr="007F34AD" w:rsidRDefault="007F34AD" w:rsidP="007F34AD">
      <w:pPr>
        <w:spacing w:after="329" w:line="276" w:lineRule="auto"/>
        <w:ind w:left="-5" w:right="-15"/>
      </w:pPr>
      <w:r w:rsidRPr="007F34AD">
        <w:rPr>
          <w:b/>
          <w:color w:val="0000CC"/>
        </w:rPr>
        <w:t xml:space="preserve">Condensation </w:t>
      </w:r>
    </w:p>
    <w:p w:rsidR="007F34AD" w:rsidRPr="007F34AD" w:rsidRDefault="007F34AD" w:rsidP="007F34AD">
      <w:pPr>
        <w:spacing w:after="328" w:line="250" w:lineRule="auto"/>
        <w:ind w:left="-5" w:right="-15"/>
      </w:pPr>
      <w:r w:rsidRPr="007F34AD">
        <w:rPr>
          <w:b/>
        </w:rPr>
        <w:t>Definition</w:t>
      </w:r>
      <w:r w:rsidRPr="007F34AD">
        <w:t xml:space="preserve">: The process where a </w:t>
      </w:r>
      <w:r w:rsidRPr="007F34AD">
        <w:rPr>
          <w:b/>
        </w:rPr>
        <w:t>gas or vapor changes into a liquid</w:t>
      </w:r>
      <w:r w:rsidRPr="007F34AD">
        <w:t xml:space="preserve"> when cooled. </w:t>
      </w:r>
    </w:p>
    <w:p w:rsidR="007F34AD" w:rsidRPr="007F34AD" w:rsidRDefault="007F34AD" w:rsidP="007F34AD">
      <w:pPr>
        <w:spacing w:after="319"/>
        <w:ind w:left="-5" w:right="14"/>
      </w:pPr>
      <w:r w:rsidRPr="007F34AD">
        <w:rPr>
          <w:b/>
        </w:rPr>
        <w:t>Principle</w:t>
      </w:r>
      <w:r w:rsidRPr="007F34AD">
        <w:t xml:space="preserve">: Occurs when vapor loses heat energy, molecules slow down, and intermolecular forces pull them together into liquid form. </w:t>
      </w:r>
    </w:p>
    <w:p w:rsidR="007F34AD" w:rsidRPr="007F34AD" w:rsidRDefault="007F34AD" w:rsidP="007F34AD">
      <w:pPr>
        <w:spacing w:after="328" w:line="250" w:lineRule="auto"/>
        <w:ind w:left="-5" w:right="-15"/>
      </w:pPr>
      <w:r w:rsidRPr="007F34AD">
        <w:rPr>
          <w:b/>
        </w:rPr>
        <w:t>Examples in Food Production</w:t>
      </w:r>
      <w:r w:rsidRPr="007F34AD">
        <w:t xml:space="preserve">: </w:t>
      </w:r>
    </w:p>
    <w:p w:rsidR="007F34AD" w:rsidRPr="007F34AD" w:rsidRDefault="007F34AD" w:rsidP="007F34AD">
      <w:pPr>
        <w:numPr>
          <w:ilvl w:val="0"/>
          <w:numId w:val="62"/>
        </w:numPr>
        <w:spacing w:after="319"/>
        <w:ind w:right="4220"/>
      </w:pPr>
      <w:r w:rsidRPr="007F34AD">
        <w:t xml:space="preserve">Steam condensing on food during steaming, transferring heat. </w:t>
      </w:r>
      <w:r w:rsidRPr="007F34AD">
        <w:rPr>
          <w:rFonts w:ascii="Courier New" w:eastAsia="Courier New" w:hAnsi="Courier New" w:cs="Courier New"/>
          <w:sz w:val="20"/>
        </w:rPr>
        <w:t>o</w:t>
      </w:r>
      <w:r w:rsidRPr="007F34AD">
        <w:rPr>
          <w:rFonts w:ascii="Arial" w:eastAsia="Arial" w:hAnsi="Arial" w:cs="Arial"/>
          <w:sz w:val="20"/>
        </w:rPr>
        <w:t xml:space="preserve"> </w:t>
      </w:r>
      <w:r w:rsidRPr="007F34AD">
        <w:rPr>
          <w:rFonts w:ascii="Arial" w:eastAsia="Arial" w:hAnsi="Arial" w:cs="Arial"/>
          <w:sz w:val="20"/>
        </w:rPr>
        <w:tab/>
      </w:r>
      <w:r w:rsidRPr="007F34AD">
        <w:t xml:space="preserve">Condensation in milk </w:t>
      </w:r>
      <w:r w:rsidRPr="007F34AD">
        <w:lastRenderedPageBreak/>
        <w:t xml:space="preserve">powder production (milk vapor condensed into liquid before drying). </w:t>
      </w:r>
      <w:r w:rsidRPr="007F34AD">
        <w:rPr>
          <w:rFonts w:ascii="Courier New" w:eastAsia="Courier New" w:hAnsi="Courier New" w:cs="Courier New"/>
          <w:sz w:val="20"/>
        </w:rPr>
        <w:t>o</w:t>
      </w:r>
      <w:r w:rsidRPr="007F34AD">
        <w:rPr>
          <w:rFonts w:ascii="Arial" w:eastAsia="Arial" w:hAnsi="Arial" w:cs="Arial"/>
          <w:sz w:val="20"/>
        </w:rPr>
        <w:t xml:space="preserve"> </w:t>
      </w:r>
      <w:r w:rsidRPr="007F34AD">
        <w:rPr>
          <w:rFonts w:ascii="Arial" w:eastAsia="Arial" w:hAnsi="Arial" w:cs="Arial"/>
          <w:sz w:val="20"/>
        </w:rPr>
        <w:tab/>
      </w:r>
      <w:r w:rsidRPr="007F34AD">
        <w:t xml:space="preserve">Water droplets forming on cold surfaces in food storage. </w:t>
      </w:r>
    </w:p>
    <w:p w:rsidR="007F34AD" w:rsidRPr="007F34AD" w:rsidRDefault="007F34AD" w:rsidP="007F34AD">
      <w:pPr>
        <w:spacing w:after="0"/>
        <w:ind w:left="-5" w:right="14"/>
      </w:pPr>
      <w:r w:rsidRPr="007F34AD">
        <w:rPr>
          <w:b/>
        </w:rPr>
        <w:t>Role in Nutrition</w:t>
      </w:r>
      <w:r w:rsidRPr="007F34AD">
        <w:t xml:space="preserve">: Helps in cooking (steam transfer), cooling, and preservation processes. </w:t>
      </w:r>
    </w:p>
    <w:p w:rsidR="007F34AD" w:rsidRPr="007F34AD" w:rsidRDefault="007F34AD" w:rsidP="007F34AD">
      <w:pPr>
        <w:spacing w:after="329" w:line="276" w:lineRule="auto"/>
        <w:ind w:left="-5" w:right="-15"/>
      </w:pPr>
      <w:r w:rsidRPr="007F34AD">
        <w:rPr>
          <w:b/>
          <w:color w:val="0000CC"/>
        </w:rPr>
        <w:t xml:space="preserve">Distillation </w:t>
      </w:r>
    </w:p>
    <w:p w:rsidR="007F34AD" w:rsidRPr="007F34AD" w:rsidRDefault="007F34AD" w:rsidP="007F34AD">
      <w:pPr>
        <w:spacing w:after="319"/>
        <w:ind w:left="-5" w:right="14"/>
      </w:pPr>
      <w:r w:rsidRPr="007F34AD">
        <w:rPr>
          <w:b/>
        </w:rPr>
        <w:t>Definition</w:t>
      </w:r>
      <w:r w:rsidRPr="007F34AD">
        <w:t xml:space="preserve">: A </w:t>
      </w:r>
      <w:r w:rsidRPr="007F34AD">
        <w:rPr>
          <w:b/>
        </w:rPr>
        <w:t>separation process</w:t>
      </w:r>
      <w:r w:rsidRPr="007F34AD">
        <w:t xml:space="preserve"> that uses evaporation followed by condensation to isolate components based on boiling points. </w:t>
      </w:r>
    </w:p>
    <w:p w:rsidR="007F34AD" w:rsidRPr="007F34AD" w:rsidRDefault="007F34AD" w:rsidP="007F34AD">
      <w:pPr>
        <w:spacing w:after="319"/>
        <w:ind w:left="-5" w:right="14"/>
      </w:pPr>
      <w:r w:rsidRPr="007F34AD">
        <w:rPr>
          <w:b/>
        </w:rPr>
        <w:t>Principle</w:t>
      </w:r>
      <w:r w:rsidRPr="007F34AD">
        <w:t xml:space="preserve">: A liquid mixture is heated until one component vaporizes; the vapor is then condensed back into liquid and collected separately. </w:t>
      </w:r>
    </w:p>
    <w:p w:rsidR="007F34AD" w:rsidRPr="007F34AD" w:rsidRDefault="007F34AD" w:rsidP="007F34AD">
      <w:pPr>
        <w:spacing w:after="328" w:line="250" w:lineRule="auto"/>
        <w:ind w:left="-5" w:right="-15"/>
      </w:pPr>
      <w:r w:rsidRPr="007F34AD">
        <w:rPr>
          <w:b/>
        </w:rPr>
        <w:t>Examples in Food Production</w:t>
      </w:r>
      <w:r w:rsidRPr="007F34AD">
        <w:t xml:space="preserve">: </w:t>
      </w:r>
    </w:p>
    <w:p w:rsidR="007F34AD" w:rsidRPr="007F34AD" w:rsidRDefault="007F34AD" w:rsidP="007F34AD">
      <w:pPr>
        <w:numPr>
          <w:ilvl w:val="0"/>
          <w:numId w:val="62"/>
        </w:numPr>
        <w:spacing w:after="319"/>
        <w:ind w:right="4220"/>
      </w:pPr>
      <w:r w:rsidRPr="007F34AD">
        <w:t xml:space="preserve">Distillation of alcoholic beverages (e.g., spirits like whiskey, gin). </w:t>
      </w:r>
      <w:r w:rsidRPr="007F34AD">
        <w:rPr>
          <w:rFonts w:ascii="Courier New" w:eastAsia="Courier New" w:hAnsi="Courier New" w:cs="Courier New"/>
          <w:sz w:val="20"/>
        </w:rPr>
        <w:t>o</w:t>
      </w:r>
      <w:r w:rsidRPr="007F34AD">
        <w:rPr>
          <w:rFonts w:ascii="Arial" w:eastAsia="Arial" w:hAnsi="Arial" w:cs="Arial"/>
          <w:sz w:val="20"/>
        </w:rPr>
        <w:t xml:space="preserve"> </w:t>
      </w:r>
      <w:r w:rsidRPr="007F34AD">
        <w:rPr>
          <w:rFonts w:ascii="Arial" w:eastAsia="Arial" w:hAnsi="Arial" w:cs="Arial"/>
          <w:sz w:val="20"/>
        </w:rPr>
        <w:tab/>
      </w:r>
      <w:r w:rsidRPr="007F34AD">
        <w:t xml:space="preserve">Extraction of essential oils and flavor compounds (vanilla, citrus oils). </w:t>
      </w:r>
      <w:r w:rsidRPr="007F34AD">
        <w:rPr>
          <w:rFonts w:ascii="Courier New" w:eastAsia="Courier New" w:hAnsi="Courier New" w:cs="Courier New"/>
          <w:sz w:val="20"/>
        </w:rPr>
        <w:t>o</w:t>
      </w:r>
      <w:r w:rsidRPr="007F34AD">
        <w:rPr>
          <w:rFonts w:ascii="Arial" w:eastAsia="Arial" w:hAnsi="Arial" w:cs="Arial"/>
          <w:sz w:val="20"/>
        </w:rPr>
        <w:t xml:space="preserve"> </w:t>
      </w:r>
      <w:r w:rsidRPr="007F34AD">
        <w:rPr>
          <w:rFonts w:ascii="Arial" w:eastAsia="Arial" w:hAnsi="Arial" w:cs="Arial"/>
          <w:sz w:val="20"/>
        </w:rPr>
        <w:tab/>
      </w:r>
      <w:r w:rsidRPr="007F34AD">
        <w:t xml:space="preserve">Purification of water for food processing. </w:t>
      </w:r>
    </w:p>
    <w:p w:rsidR="007F34AD" w:rsidRPr="007F34AD" w:rsidRDefault="007F34AD" w:rsidP="007F34AD">
      <w:pPr>
        <w:spacing w:after="319"/>
        <w:ind w:left="-5" w:right="14"/>
      </w:pPr>
      <w:r w:rsidRPr="007F34AD">
        <w:rPr>
          <w:b/>
        </w:rPr>
        <w:t>Role in Nutrition</w:t>
      </w:r>
      <w:r w:rsidRPr="007F34AD">
        <w:t xml:space="preserve">: Produces concentrated flavors, safe drinking water, and specialized food ingredients. </w:t>
      </w:r>
    </w:p>
    <w:p w:rsidR="007F34AD" w:rsidRPr="007F34AD" w:rsidRDefault="007F34AD" w:rsidP="007F34AD">
      <w:pPr>
        <w:spacing w:after="285" w:line="276" w:lineRule="auto"/>
        <w:ind w:left="0" w:firstLine="0"/>
      </w:pPr>
      <w:r w:rsidRPr="007F34AD">
        <w:rPr>
          <w:b/>
          <w:color w:val="FF0000"/>
          <w:sz w:val="28"/>
        </w:rPr>
        <w:t xml:space="preserve"> </w:t>
      </w:r>
    </w:p>
    <w:tbl>
      <w:tblPr>
        <w:tblStyle w:val="TableGrid1"/>
        <w:tblW w:w="9577" w:type="dxa"/>
        <w:tblInd w:w="-108" w:type="dxa"/>
        <w:tblCellMar>
          <w:top w:w="53" w:type="dxa"/>
          <w:left w:w="108" w:type="dxa"/>
          <w:bottom w:w="0" w:type="dxa"/>
          <w:right w:w="80" w:type="dxa"/>
        </w:tblCellMar>
        <w:tblLook w:val="04A0" w:firstRow="1" w:lastRow="0" w:firstColumn="1" w:lastColumn="0" w:noHBand="0" w:noVBand="1"/>
      </w:tblPr>
      <w:tblGrid>
        <w:gridCol w:w="1644"/>
        <w:gridCol w:w="3998"/>
        <w:gridCol w:w="3935"/>
      </w:tblGrid>
      <w:tr w:rsidR="007F34AD" w:rsidRPr="007F34AD" w:rsidTr="00975168">
        <w:trPr>
          <w:trHeight w:val="304"/>
        </w:trPr>
        <w:tc>
          <w:tcPr>
            <w:tcW w:w="1644"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center"/>
            </w:pPr>
            <w:r w:rsidRPr="007F34AD">
              <w:rPr>
                <w:b/>
              </w:rPr>
              <w:t xml:space="preserve">Aspect </w:t>
            </w:r>
          </w:p>
        </w:tc>
        <w:tc>
          <w:tcPr>
            <w:tcW w:w="3998"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center"/>
            </w:pPr>
            <w:r w:rsidRPr="007F34AD">
              <w:rPr>
                <w:b/>
              </w:rPr>
              <w:t xml:space="preserve">Condensation </w:t>
            </w:r>
          </w:p>
        </w:tc>
        <w:tc>
          <w:tcPr>
            <w:tcW w:w="3935"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center"/>
            </w:pPr>
            <w:r w:rsidRPr="007F34AD">
              <w:rPr>
                <w:b/>
              </w:rPr>
              <w:t xml:space="preserve">Distillation </w:t>
            </w:r>
          </w:p>
        </w:tc>
      </w:tr>
      <w:tr w:rsidR="007F34AD" w:rsidRPr="007F34AD" w:rsidTr="00975168">
        <w:trPr>
          <w:trHeight w:val="595"/>
        </w:trPr>
        <w:tc>
          <w:tcPr>
            <w:tcW w:w="1644"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rPr>
                <w:b/>
              </w:rPr>
              <w:t>Definition</w:t>
            </w:r>
            <w:r w:rsidRPr="007F34AD">
              <w:t xml:space="preserve"> </w:t>
            </w:r>
          </w:p>
        </w:tc>
        <w:tc>
          <w:tcPr>
            <w:tcW w:w="3998"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The process where a </w:t>
            </w:r>
            <w:r w:rsidRPr="007F34AD">
              <w:rPr>
                <w:b/>
              </w:rPr>
              <w:t>gas or vapor changes into a liquid</w:t>
            </w:r>
            <w:r w:rsidRPr="007F34AD">
              <w:t xml:space="preserve"> when cooled </w:t>
            </w:r>
          </w:p>
        </w:tc>
        <w:tc>
          <w:tcPr>
            <w:tcW w:w="3935"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Evaporation + Condensation for separation </w:t>
            </w:r>
          </w:p>
        </w:tc>
      </w:tr>
      <w:tr w:rsidR="007F34AD" w:rsidRPr="007F34AD" w:rsidTr="00975168">
        <w:trPr>
          <w:trHeight w:val="304"/>
        </w:trPr>
        <w:tc>
          <w:tcPr>
            <w:tcW w:w="1644"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rPr>
                <w:b/>
              </w:rPr>
              <w:t>Purpose</w:t>
            </w:r>
            <w:r w:rsidRPr="007F34AD">
              <w:t xml:space="preserve"> </w:t>
            </w:r>
          </w:p>
        </w:tc>
        <w:tc>
          <w:tcPr>
            <w:tcW w:w="3998"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Phase change only </w:t>
            </w:r>
          </w:p>
        </w:tc>
        <w:tc>
          <w:tcPr>
            <w:tcW w:w="3935"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Separation/purification of mixtures </w:t>
            </w:r>
          </w:p>
        </w:tc>
      </w:tr>
      <w:tr w:rsidR="007F34AD" w:rsidRPr="007F34AD" w:rsidTr="00975168">
        <w:trPr>
          <w:trHeight w:val="596"/>
        </w:trPr>
        <w:tc>
          <w:tcPr>
            <w:tcW w:w="1644"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rPr>
                <w:b/>
              </w:rPr>
              <w:t>Energy Flow</w:t>
            </w:r>
            <w:r w:rsidRPr="007F34AD">
              <w:t xml:space="preserve"> </w:t>
            </w:r>
          </w:p>
        </w:tc>
        <w:tc>
          <w:tcPr>
            <w:tcW w:w="3998"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Heat removed </w:t>
            </w:r>
          </w:p>
        </w:tc>
        <w:tc>
          <w:tcPr>
            <w:tcW w:w="3935"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Heat added (evaporation) then removed (condensation) </w:t>
            </w:r>
          </w:p>
        </w:tc>
      </w:tr>
      <w:tr w:rsidR="007F34AD" w:rsidRPr="007F34AD" w:rsidTr="00975168">
        <w:trPr>
          <w:trHeight w:val="304"/>
        </w:trPr>
        <w:tc>
          <w:tcPr>
            <w:tcW w:w="1644"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both"/>
            </w:pPr>
            <w:r w:rsidRPr="007F34AD">
              <w:rPr>
                <w:b/>
              </w:rPr>
              <w:t>Food Example</w:t>
            </w:r>
            <w:r w:rsidRPr="007F34AD">
              <w:t xml:space="preserve"> </w:t>
            </w:r>
          </w:p>
        </w:tc>
        <w:tc>
          <w:tcPr>
            <w:tcW w:w="3998"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Steam condensing on vegetables </w:t>
            </w:r>
          </w:p>
        </w:tc>
        <w:tc>
          <w:tcPr>
            <w:tcW w:w="3935"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Distilling alcohol or essential oils </w:t>
            </w:r>
          </w:p>
        </w:tc>
      </w:tr>
      <w:tr w:rsidR="007F34AD" w:rsidRPr="007F34AD" w:rsidTr="00975168">
        <w:trPr>
          <w:trHeight w:val="596"/>
        </w:trPr>
        <w:tc>
          <w:tcPr>
            <w:tcW w:w="1644"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rPr>
                <w:b/>
              </w:rPr>
              <w:t>Nutritional Impact</w:t>
            </w:r>
            <w:r w:rsidRPr="007F34AD">
              <w:t xml:space="preserve"> </w:t>
            </w:r>
          </w:p>
        </w:tc>
        <w:tc>
          <w:tcPr>
            <w:tcW w:w="3998"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Heat transfer, preservation </w:t>
            </w:r>
          </w:p>
        </w:tc>
        <w:tc>
          <w:tcPr>
            <w:tcW w:w="3935"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Flavor concentration, purification </w:t>
            </w:r>
          </w:p>
        </w:tc>
      </w:tr>
    </w:tbl>
    <w:p w:rsidR="007F34AD" w:rsidRPr="007F34AD" w:rsidRDefault="007F34AD" w:rsidP="007F34AD">
      <w:pPr>
        <w:spacing w:after="316" w:line="276" w:lineRule="auto"/>
        <w:ind w:left="-5"/>
      </w:pPr>
      <w:r w:rsidRPr="007F34AD">
        <w:rPr>
          <w:b/>
          <w:color w:val="FF0000"/>
        </w:rPr>
        <w:t xml:space="preserve">Differences between humidity and damp </w:t>
      </w:r>
    </w:p>
    <w:p w:rsidR="007F34AD" w:rsidRPr="007F34AD" w:rsidRDefault="007F34AD" w:rsidP="007F34AD">
      <w:pPr>
        <w:spacing w:after="329" w:line="276" w:lineRule="auto"/>
        <w:ind w:left="-5" w:right="-15"/>
      </w:pPr>
      <w:r w:rsidRPr="007F34AD">
        <w:rPr>
          <w:b/>
          <w:color w:val="0000CC"/>
        </w:rPr>
        <w:t xml:space="preserve">Humidity </w:t>
      </w:r>
    </w:p>
    <w:p w:rsidR="007F34AD" w:rsidRPr="007F34AD" w:rsidRDefault="007F34AD" w:rsidP="007F34AD">
      <w:pPr>
        <w:spacing w:after="328" w:line="250" w:lineRule="auto"/>
        <w:ind w:left="-5" w:right="-15"/>
      </w:pPr>
      <w:r w:rsidRPr="007F34AD">
        <w:rPr>
          <w:b/>
        </w:rPr>
        <w:lastRenderedPageBreak/>
        <w:t>Definition</w:t>
      </w:r>
      <w:r w:rsidRPr="007F34AD">
        <w:t xml:space="preserve">: The amount of </w:t>
      </w:r>
      <w:r w:rsidRPr="007F34AD">
        <w:rPr>
          <w:b/>
        </w:rPr>
        <w:t>water vapor present in the air</w:t>
      </w:r>
      <w:r w:rsidRPr="007F34AD">
        <w:t xml:space="preserve">. </w:t>
      </w:r>
    </w:p>
    <w:p w:rsidR="007F34AD" w:rsidRPr="007F34AD" w:rsidRDefault="007F34AD" w:rsidP="007F34AD">
      <w:pPr>
        <w:spacing w:after="319"/>
        <w:ind w:left="-5" w:right="14"/>
      </w:pPr>
      <w:r w:rsidRPr="007F34AD">
        <w:rPr>
          <w:b/>
        </w:rPr>
        <w:t>Nature</w:t>
      </w:r>
      <w:r w:rsidRPr="007F34AD">
        <w:t xml:space="preserve">: A measure of atmospheric moisture, expressed as a percentage. </w:t>
      </w:r>
    </w:p>
    <w:p w:rsidR="007F34AD" w:rsidRPr="007F34AD" w:rsidRDefault="007F34AD" w:rsidP="007F34AD">
      <w:pPr>
        <w:spacing w:after="319"/>
        <w:ind w:left="-5" w:right="14"/>
      </w:pPr>
      <w:r w:rsidRPr="007F34AD">
        <w:rPr>
          <w:b/>
        </w:rPr>
        <w:t>Occurrence</w:t>
      </w:r>
      <w:r w:rsidRPr="007F34AD">
        <w:t xml:space="preserve">: Natural environmental condition, influenced by temperature and weather. </w:t>
      </w:r>
    </w:p>
    <w:p w:rsidR="007F34AD" w:rsidRPr="007F34AD" w:rsidRDefault="007F34AD" w:rsidP="007F34AD">
      <w:pPr>
        <w:spacing w:after="328" w:line="250" w:lineRule="auto"/>
        <w:ind w:left="-5" w:right="-15"/>
      </w:pPr>
      <w:r w:rsidRPr="007F34AD">
        <w:rPr>
          <w:b/>
        </w:rPr>
        <w:t>Examples</w:t>
      </w:r>
      <w:r w:rsidRPr="007F34AD">
        <w:t xml:space="preserve">: </w:t>
      </w:r>
    </w:p>
    <w:p w:rsidR="007F34AD" w:rsidRPr="007F34AD" w:rsidRDefault="007F34AD" w:rsidP="007F34AD">
      <w:pPr>
        <w:numPr>
          <w:ilvl w:val="0"/>
          <w:numId w:val="62"/>
        </w:numPr>
        <w:spacing w:after="0"/>
        <w:ind w:right="4220"/>
      </w:pPr>
      <w:r w:rsidRPr="007F34AD">
        <w:t xml:space="preserve">High humidity in tropical climates (like Uganda) makes the air feel heavy and sticky. </w:t>
      </w:r>
      <w:r w:rsidRPr="007F34AD">
        <w:rPr>
          <w:rFonts w:ascii="Courier New" w:eastAsia="Courier New" w:hAnsi="Courier New" w:cs="Courier New"/>
          <w:sz w:val="20"/>
        </w:rPr>
        <w:t>o</w:t>
      </w:r>
      <w:r w:rsidRPr="007F34AD">
        <w:rPr>
          <w:rFonts w:ascii="Arial" w:eastAsia="Arial" w:hAnsi="Arial" w:cs="Arial"/>
          <w:sz w:val="20"/>
        </w:rPr>
        <w:t xml:space="preserve"> </w:t>
      </w:r>
      <w:r w:rsidRPr="007F34AD">
        <w:rPr>
          <w:rFonts w:ascii="Arial" w:eastAsia="Arial" w:hAnsi="Arial" w:cs="Arial"/>
          <w:sz w:val="20"/>
        </w:rPr>
        <w:tab/>
      </w:r>
      <w:r w:rsidRPr="007F34AD">
        <w:t xml:space="preserve">Low humidity in deserts causes dry skin and dehydration. </w:t>
      </w:r>
    </w:p>
    <w:p w:rsidR="007F34AD" w:rsidRPr="007F34AD" w:rsidRDefault="007F34AD" w:rsidP="007F34AD">
      <w:pPr>
        <w:spacing w:after="319"/>
        <w:ind w:left="-5" w:right="14"/>
        <w:sectPr w:rsidR="007F34AD" w:rsidRPr="007F34AD">
          <w:footerReference w:type="even" r:id="rId12"/>
          <w:footerReference w:type="default" r:id="rId13"/>
          <w:footerReference w:type="first" r:id="rId14"/>
          <w:pgSz w:w="12240" w:h="15840"/>
          <w:pgMar w:top="1487" w:right="1454" w:bottom="1552" w:left="1440" w:header="720" w:footer="720" w:gutter="0"/>
          <w:cols w:space="720"/>
          <w:titlePg/>
        </w:sectPr>
      </w:pPr>
    </w:p>
    <w:p w:rsidR="007F34AD" w:rsidRPr="007F34AD" w:rsidRDefault="007F34AD" w:rsidP="007F34AD">
      <w:pPr>
        <w:spacing w:after="328" w:line="250" w:lineRule="auto"/>
        <w:ind w:left="-5" w:right="-15"/>
      </w:pPr>
      <w:r w:rsidRPr="007F34AD">
        <w:rPr>
          <w:b/>
        </w:rPr>
        <w:lastRenderedPageBreak/>
        <w:t>Impact on Food &amp; Nutrition</w:t>
      </w:r>
      <w:r w:rsidRPr="007F34AD">
        <w:t xml:space="preserve">: </w:t>
      </w:r>
    </w:p>
    <w:p w:rsidR="007F34AD" w:rsidRPr="007F34AD" w:rsidRDefault="007F34AD" w:rsidP="007F34AD">
      <w:pPr>
        <w:numPr>
          <w:ilvl w:val="0"/>
          <w:numId w:val="62"/>
        </w:numPr>
        <w:spacing w:after="319"/>
        <w:ind w:right="4220"/>
      </w:pPr>
      <w:r w:rsidRPr="007F34AD">
        <w:t xml:space="preserve">High humidity accelerates food spoilage (mold growth on bread, damp grains). </w:t>
      </w:r>
      <w:r w:rsidRPr="007F34AD">
        <w:rPr>
          <w:rFonts w:ascii="Courier New" w:eastAsia="Courier New" w:hAnsi="Courier New" w:cs="Courier New"/>
          <w:sz w:val="20"/>
        </w:rPr>
        <w:t>o</w:t>
      </w:r>
      <w:r w:rsidRPr="007F34AD">
        <w:rPr>
          <w:rFonts w:ascii="Arial" w:eastAsia="Arial" w:hAnsi="Arial" w:cs="Arial"/>
          <w:sz w:val="20"/>
        </w:rPr>
        <w:t xml:space="preserve"> </w:t>
      </w:r>
      <w:r w:rsidRPr="007F34AD">
        <w:rPr>
          <w:rFonts w:ascii="Arial" w:eastAsia="Arial" w:hAnsi="Arial" w:cs="Arial"/>
          <w:sz w:val="20"/>
        </w:rPr>
        <w:tab/>
      </w:r>
      <w:r w:rsidRPr="007F34AD">
        <w:t xml:space="preserve">Controlled humidity is crucial in food storage (e.g., grain silos, cold rooms). </w:t>
      </w:r>
    </w:p>
    <w:p w:rsidR="007F34AD" w:rsidRPr="007F34AD" w:rsidRDefault="007F34AD" w:rsidP="007F34AD">
      <w:pPr>
        <w:spacing w:after="329" w:line="276" w:lineRule="auto"/>
        <w:ind w:left="-5" w:right="-15"/>
      </w:pPr>
      <w:r w:rsidRPr="007F34AD">
        <w:rPr>
          <w:b/>
          <w:color w:val="0000CC"/>
        </w:rPr>
        <w:t xml:space="preserve">Damp </w:t>
      </w:r>
    </w:p>
    <w:p w:rsidR="007F34AD" w:rsidRPr="007F34AD" w:rsidRDefault="007F34AD" w:rsidP="007F34AD">
      <w:pPr>
        <w:spacing w:after="328" w:line="250" w:lineRule="auto"/>
        <w:ind w:left="-5" w:right="-15"/>
      </w:pPr>
      <w:r w:rsidRPr="007F34AD">
        <w:rPr>
          <w:b/>
        </w:rPr>
        <w:t>Definition</w:t>
      </w:r>
      <w:r w:rsidRPr="007F34AD">
        <w:t xml:space="preserve">: The presence of </w:t>
      </w:r>
      <w:r w:rsidRPr="007F34AD">
        <w:rPr>
          <w:b/>
        </w:rPr>
        <w:t>excess moisture or wetness on surfaces, materials, or spaces</w:t>
      </w:r>
      <w:r w:rsidRPr="007F34AD">
        <w:t xml:space="preserve">. </w:t>
      </w:r>
    </w:p>
    <w:p w:rsidR="007F34AD" w:rsidRPr="007F34AD" w:rsidRDefault="007F34AD" w:rsidP="007F34AD">
      <w:pPr>
        <w:spacing w:after="319"/>
        <w:ind w:left="-5" w:right="14"/>
      </w:pPr>
      <w:r w:rsidRPr="007F34AD">
        <w:rPr>
          <w:b/>
        </w:rPr>
        <w:t>Nature</w:t>
      </w:r>
      <w:r w:rsidRPr="007F34AD">
        <w:t xml:space="preserve">: A physical condition of objects or environments, not the air itself. </w:t>
      </w:r>
    </w:p>
    <w:p w:rsidR="007F34AD" w:rsidRPr="007F34AD" w:rsidRDefault="007F34AD" w:rsidP="007F34AD">
      <w:pPr>
        <w:spacing w:after="319"/>
        <w:ind w:left="-5" w:right="14"/>
      </w:pPr>
      <w:r w:rsidRPr="007F34AD">
        <w:rPr>
          <w:b/>
        </w:rPr>
        <w:t>Occurrence</w:t>
      </w:r>
      <w:r w:rsidRPr="007F34AD">
        <w:t xml:space="preserve">: Results from water leakage, condensation, or poor ventilation. </w:t>
      </w:r>
    </w:p>
    <w:p w:rsidR="007F34AD" w:rsidRPr="007F34AD" w:rsidRDefault="007F34AD" w:rsidP="007F34AD">
      <w:pPr>
        <w:spacing w:after="328" w:line="250" w:lineRule="auto"/>
        <w:ind w:left="-5" w:right="-15"/>
      </w:pPr>
      <w:r w:rsidRPr="007F34AD">
        <w:rPr>
          <w:b/>
        </w:rPr>
        <w:t>Examples</w:t>
      </w:r>
      <w:r w:rsidRPr="007F34AD">
        <w:t xml:space="preserve">: </w:t>
      </w:r>
    </w:p>
    <w:p w:rsidR="007F34AD" w:rsidRPr="007F34AD" w:rsidRDefault="007F34AD" w:rsidP="007F34AD">
      <w:pPr>
        <w:numPr>
          <w:ilvl w:val="0"/>
          <w:numId w:val="62"/>
        </w:numPr>
        <w:spacing w:after="319"/>
        <w:ind w:right="4220"/>
      </w:pPr>
      <w:r w:rsidRPr="007F34AD">
        <w:t xml:space="preserve">Damp walls in kitchens due to condensation. </w:t>
      </w:r>
      <w:r w:rsidRPr="007F34AD">
        <w:rPr>
          <w:rFonts w:ascii="Courier New" w:eastAsia="Courier New" w:hAnsi="Courier New" w:cs="Courier New"/>
          <w:sz w:val="20"/>
        </w:rPr>
        <w:t>o</w:t>
      </w:r>
      <w:r w:rsidRPr="007F34AD">
        <w:rPr>
          <w:rFonts w:ascii="Arial" w:eastAsia="Arial" w:hAnsi="Arial" w:cs="Arial"/>
          <w:sz w:val="20"/>
        </w:rPr>
        <w:t xml:space="preserve"> </w:t>
      </w:r>
      <w:r w:rsidRPr="007F34AD">
        <w:rPr>
          <w:rFonts w:ascii="Arial" w:eastAsia="Arial" w:hAnsi="Arial" w:cs="Arial"/>
          <w:sz w:val="20"/>
        </w:rPr>
        <w:tab/>
      </w:r>
      <w:r w:rsidRPr="007F34AD">
        <w:t xml:space="preserve">Damp clothes when not dried properly. </w:t>
      </w:r>
    </w:p>
    <w:p w:rsidR="007F34AD" w:rsidRPr="007F34AD" w:rsidRDefault="007F34AD" w:rsidP="007F34AD">
      <w:pPr>
        <w:spacing w:after="328" w:line="250" w:lineRule="auto"/>
        <w:ind w:left="-5" w:right="-15"/>
      </w:pPr>
      <w:r w:rsidRPr="007F34AD">
        <w:rPr>
          <w:b/>
        </w:rPr>
        <w:t>Impact on Food &amp; Nutrition</w:t>
      </w:r>
      <w:r w:rsidRPr="007F34AD">
        <w:t xml:space="preserve">: </w:t>
      </w:r>
    </w:p>
    <w:p w:rsidR="007F34AD" w:rsidRPr="007F34AD" w:rsidRDefault="007F34AD" w:rsidP="007F34AD">
      <w:pPr>
        <w:spacing w:after="319"/>
        <w:ind w:left="-5" w:right="14"/>
      </w:pPr>
      <w:r w:rsidRPr="007F34AD">
        <w:t xml:space="preserve">Damp storage areas encourage mold, bacteria, and pest infestation. </w:t>
      </w:r>
    </w:p>
    <w:p w:rsidR="007F34AD" w:rsidRPr="007F34AD" w:rsidRDefault="007F34AD" w:rsidP="007F34AD">
      <w:pPr>
        <w:spacing w:after="319"/>
        <w:ind w:left="-5" w:right="14"/>
      </w:pPr>
      <w:r w:rsidRPr="007F34AD">
        <w:t xml:space="preserve">Damp grains or flour clump together, reducing quality and safety. </w:t>
      </w:r>
    </w:p>
    <w:p w:rsidR="007F34AD" w:rsidRPr="007F34AD" w:rsidRDefault="007F34AD" w:rsidP="007F34AD">
      <w:pPr>
        <w:spacing w:after="14" w:line="276" w:lineRule="auto"/>
        <w:ind w:left="-5"/>
      </w:pPr>
      <w:r w:rsidRPr="007F34AD">
        <w:rPr>
          <w:b/>
          <w:color w:val="FF0000"/>
        </w:rPr>
        <w:t xml:space="preserve">Key Differences </w:t>
      </w:r>
    </w:p>
    <w:tbl>
      <w:tblPr>
        <w:tblStyle w:val="TableGrid1"/>
        <w:tblW w:w="9337" w:type="dxa"/>
        <w:tblInd w:w="-108" w:type="dxa"/>
        <w:tblCellMar>
          <w:top w:w="53" w:type="dxa"/>
          <w:left w:w="108" w:type="dxa"/>
          <w:bottom w:w="0" w:type="dxa"/>
          <w:right w:w="54" w:type="dxa"/>
        </w:tblCellMar>
        <w:tblLook w:val="04A0" w:firstRow="1" w:lastRow="0" w:firstColumn="1" w:lastColumn="0" w:noHBand="0" w:noVBand="1"/>
      </w:tblPr>
      <w:tblGrid>
        <w:gridCol w:w="1624"/>
        <w:gridCol w:w="3550"/>
        <w:gridCol w:w="4163"/>
      </w:tblGrid>
      <w:tr w:rsidR="007F34AD" w:rsidRPr="007F34AD" w:rsidTr="00975168">
        <w:trPr>
          <w:trHeight w:val="486"/>
        </w:trPr>
        <w:tc>
          <w:tcPr>
            <w:tcW w:w="1624"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center"/>
            </w:pPr>
            <w:r w:rsidRPr="007F34AD">
              <w:rPr>
                <w:b/>
              </w:rPr>
              <w:t xml:space="preserve">Aspect </w:t>
            </w:r>
          </w:p>
        </w:tc>
        <w:tc>
          <w:tcPr>
            <w:tcW w:w="3550"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center"/>
            </w:pPr>
            <w:r w:rsidRPr="007F34AD">
              <w:rPr>
                <w:b/>
              </w:rPr>
              <w:t xml:space="preserve">Humidity </w:t>
            </w:r>
          </w:p>
        </w:tc>
        <w:tc>
          <w:tcPr>
            <w:tcW w:w="416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center"/>
            </w:pPr>
            <w:r w:rsidRPr="007F34AD">
              <w:rPr>
                <w:b/>
              </w:rPr>
              <w:t xml:space="preserve">Damp </w:t>
            </w:r>
          </w:p>
        </w:tc>
      </w:tr>
      <w:tr w:rsidR="007F34AD" w:rsidRPr="007F34AD" w:rsidTr="00975168">
        <w:trPr>
          <w:trHeight w:val="487"/>
        </w:trPr>
        <w:tc>
          <w:tcPr>
            <w:tcW w:w="1624"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rPr>
                <w:b/>
              </w:rPr>
              <w:t>Definition</w:t>
            </w:r>
            <w:r w:rsidRPr="007F34AD">
              <w:t xml:space="preserve"> </w:t>
            </w:r>
          </w:p>
        </w:tc>
        <w:tc>
          <w:tcPr>
            <w:tcW w:w="3550"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Water vapor in the air </w:t>
            </w:r>
          </w:p>
        </w:tc>
        <w:tc>
          <w:tcPr>
            <w:tcW w:w="416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Excess moisture on surfaces/materials </w:t>
            </w:r>
          </w:p>
        </w:tc>
      </w:tr>
      <w:tr w:rsidR="007F34AD" w:rsidRPr="007F34AD" w:rsidTr="00975168">
        <w:trPr>
          <w:trHeight w:val="486"/>
        </w:trPr>
        <w:tc>
          <w:tcPr>
            <w:tcW w:w="1624"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both"/>
            </w:pPr>
            <w:r w:rsidRPr="007F34AD">
              <w:rPr>
                <w:b/>
              </w:rPr>
              <w:t>Measurement</w:t>
            </w:r>
            <w:r w:rsidRPr="007F34AD">
              <w:t xml:space="preserve"> </w:t>
            </w:r>
          </w:p>
        </w:tc>
        <w:tc>
          <w:tcPr>
            <w:tcW w:w="3550"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Expressed as % (relative humidity) </w:t>
            </w:r>
          </w:p>
        </w:tc>
        <w:tc>
          <w:tcPr>
            <w:tcW w:w="416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Observed physically (wetness, mold) </w:t>
            </w:r>
          </w:p>
        </w:tc>
      </w:tr>
      <w:tr w:rsidR="007F34AD" w:rsidRPr="007F34AD" w:rsidTr="00975168">
        <w:trPr>
          <w:trHeight w:val="486"/>
        </w:trPr>
        <w:tc>
          <w:tcPr>
            <w:tcW w:w="1624"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rPr>
                <w:b/>
              </w:rPr>
              <w:t>Occurrence</w:t>
            </w:r>
            <w:r w:rsidRPr="007F34AD">
              <w:t xml:space="preserve"> </w:t>
            </w:r>
          </w:p>
        </w:tc>
        <w:tc>
          <w:tcPr>
            <w:tcW w:w="3550"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Atmospheric condition </w:t>
            </w:r>
          </w:p>
        </w:tc>
        <w:tc>
          <w:tcPr>
            <w:tcW w:w="416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Localized condition (walls, food, clothes) </w:t>
            </w:r>
          </w:p>
        </w:tc>
      </w:tr>
      <w:tr w:rsidR="007F34AD" w:rsidRPr="007F34AD" w:rsidTr="00975168">
        <w:trPr>
          <w:trHeight w:val="486"/>
        </w:trPr>
        <w:tc>
          <w:tcPr>
            <w:tcW w:w="1624"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rPr>
                <w:b/>
              </w:rPr>
              <w:t>Food Impact</w:t>
            </w:r>
            <w:r w:rsidRPr="007F34AD">
              <w:t xml:space="preserve"> </w:t>
            </w:r>
          </w:p>
        </w:tc>
        <w:tc>
          <w:tcPr>
            <w:tcW w:w="3550"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Spoilage due to moist air </w:t>
            </w:r>
          </w:p>
        </w:tc>
        <w:tc>
          <w:tcPr>
            <w:tcW w:w="416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Spoilage due to wet storage surfaces </w:t>
            </w:r>
          </w:p>
        </w:tc>
      </w:tr>
      <w:tr w:rsidR="007F34AD" w:rsidRPr="007F34AD" w:rsidTr="00975168">
        <w:trPr>
          <w:trHeight w:val="486"/>
        </w:trPr>
        <w:tc>
          <w:tcPr>
            <w:tcW w:w="1624"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rPr>
                <w:b/>
              </w:rPr>
              <w:t>Example</w:t>
            </w:r>
            <w:r w:rsidRPr="007F34AD">
              <w:t xml:space="preserve"> </w:t>
            </w:r>
          </w:p>
        </w:tc>
        <w:tc>
          <w:tcPr>
            <w:tcW w:w="3550"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Humid tropical weather </w:t>
            </w:r>
          </w:p>
        </w:tc>
        <w:tc>
          <w:tcPr>
            <w:tcW w:w="416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Damp grain sacks in storage </w:t>
            </w:r>
          </w:p>
        </w:tc>
      </w:tr>
    </w:tbl>
    <w:p w:rsidR="007F34AD" w:rsidRPr="007F34AD" w:rsidRDefault="007F34AD" w:rsidP="007F34AD">
      <w:pPr>
        <w:spacing w:after="329" w:line="276" w:lineRule="auto"/>
        <w:ind w:left="-5" w:right="-15"/>
      </w:pPr>
      <w:r w:rsidRPr="007F34AD">
        <w:rPr>
          <w:b/>
          <w:color w:val="0000CC"/>
        </w:rPr>
        <w:t xml:space="preserve"> Conclusion </w:t>
      </w:r>
    </w:p>
    <w:p w:rsidR="007F34AD" w:rsidRPr="007F34AD" w:rsidRDefault="007F34AD" w:rsidP="007F34AD">
      <w:pPr>
        <w:numPr>
          <w:ilvl w:val="0"/>
          <w:numId w:val="63"/>
        </w:numPr>
        <w:spacing w:after="36" w:line="250" w:lineRule="auto"/>
        <w:ind w:right="14"/>
      </w:pPr>
      <w:r w:rsidRPr="007F34AD">
        <w:rPr>
          <w:b/>
        </w:rPr>
        <w:lastRenderedPageBreak/>
        <w:t>Humidity</w:t>
      </w:r>
      <w:r w:rsidRPr="007F34AD">
        <w:t xml:space="preserve"> is about </w:t>
      </w:r>
      <w:r w:rsidRPr="007F34AD">
        <w:rPr>
          <w:b/>
        </w:rPr>
        <w:t>moisture in the air</w:t>
      </w:r>
      <w:r w:rsidRPr="007F34AD">
        <w:t xml:space="preserve">, while </w:t>
      </w:r>
      <w:r w:rsidRPr="007F34AD">
        <w:rPr>
          <w:b/>
        </w:rPr>
        <w:t>damp</w:t>
      </w:r>
      <w:r w:rsidRPr="007F34AD">
        <w:t xml:space="preserve"> is about </w:t>
      </w:r>
      <w:r w:rsidRPr="007F34AD">
        <w:rPr>
          <w:b/>
        </w:rPr>
        <w:t>moisture in materials or spaces</w:t>
      </w:r>
      <w:r w:rsidRPr="007F34AD">
        <w:t xml:space="preserve">. </w:t>
      </w:r>
    </w:p>
    <w:p w:rsidR="007F34AD" w:rsidRPr="007F34AD" w:rsidRDefault="007F34AD" w:rsidP="007F34AD">
      <w:pPr>
        <w:numPr>
          <w:ilvl w:val="0"/>
          <w:numId w:val="63"/>
        </w:numPr>
        <w:spacing w:after="0"/>
        <w:ind w:right="14"/>
      </w:pPr>
      <w:r w:rsidRPr="007F34AD">
        <w:t xml:space="preserve">Both can negatively affect </w:t>
      </w:r>
      <w:r w:rsidRPr="007F34AD">
        <w:rPr>
          <w:b/>
        </w:rPr>
        <w:t>food nutrition and storage</w:t>
      </w:r>
      <w:r w:rsidRPr="007F34AD">
        <w:t xml:space="preserve"> by promoting microbial growth and spoilage, but they operate at different levels—humidity is environmental, damp is localized. </w:t>
      </w:r>
    </w:p>
    <w:p w:rsidR="007F34AD" w:rsidRPr="007F34AD" w:rsidRDefault="007F34AD" w:rsidP="007F34AD">
      <w:pPr>
        <w:spacing w:after="326" w:line="240" w:lineRule="auto"/>
        <w:ind w:left="0" w:firstLine="0"/>
      </w:pPr>
      <w:r w:rsidRPr="007F34AD">
        <w:t xml:space="preserve"> </w:t>
      </w:r>
    </w:p>
    <w:p w:rsidR="007F34AD" w:rsidRPr="007F34AD" w:rsidRDefault="007F34AD" w:rsidP="007F34AD">
      <w:pPr>
        <w:keepNext/>
        <w:keepLines/>
        <w:spacing w:after="317" w:line="251" w:lineRule="auto"/>
        <w:ind w:left="-5" w:right="-15"/>
        <w:outlineLvl w:val="0"/>
        <w:rPr>
          <w:b/>
          <w:color w:val="FF0000"/>
          <w:sz w:val="28"/>
        </w:rPr>
      </w:pPr>
      <w:r w:rsidRPr="007F34AD">
        <w:rPr>
          <w:b/>
          <w:color w:val="FF0000"/>
          <w:sz w:val="26"/>
        </w:rPr>
        <w:t xml:space="preserve">Application of </w:t>
      </w:r>
      <w:r w:rsidRPr="007F34AD">
        <w:rPr>
          <w:b/>
          <w:color w:val="FF0000"/>
          <w:sz w:val="28"/>
        </w:rPr>
        <w:t xml:space="preserve">phase changes in the various food production processes and technologies. </w:t>
      </w:r>
    </w:p>
    <w:p w:rsidR="007F34AD" w:rsidRPr="007F34AD" w:rsidRDefault="007F34AD" w:rsidP="007F34AD">
      <w:pPr>
        <w:spacing w:after="38"/>
        <w:ind w:left="-5" w:right="14"/>
      </w:pPr>
      <w:r w:rsidRPr="007F34AD">
        <w:rPr>
          <w:b/>
        </w:rPr>
        <w:t>Phase changes (solid ↔ liquid ↔ gas)</w:t>
      </w:r>
      <w:r w:rsidRPr="007F34AD">
        <w:t xml:space="preserve"> are fundamental to food production and nutrition. </w:t>
      </w:r>
    </w:p>
    <w:p w:rsidR="007F34AD" w:rsidRPr="007F34AD" w:rsidRDefault="007F34AD" w:rsidP="007F34AD">
      <w:pPr>
        <w:spacing w:after="319"/>
        <w:ind w:left="-5" w:right="14"/>
      </w:pPr>
      <w:r w:rsidRPr="007F34AD">
        <w:t xml:space="preserve">Below are the </w:t>
      </w:r>
      <w:r w:rsidRPr="007F34AD">
        <w:rPr>
          <w:b/>
        </w:rPr>
        <w:t>principles</w:t>
      </w:r>
      <w:r w:rsidRPr="007F34AD">
        <w:t xml:space="preserve"> and </w:t>
      </w:r>
      <w:r w:rsidRPr="007F34AD">
        <w:rPr>
          <w:b/>
        </w:rPr>
        <w:t>applications</w:t>
      </w:r>
      <w:r w:rsidRPr="007F34AD">
        <w:t xml:space="preserve"> of these changes in food processes and technologies: </w:t>
      </w:r>
    </w:p>
    <w:p w:rsidR="007F34AD" w:rsidRPr="007F34AD" w:rsidRDefault="007F34AD" w:rsidP="007F34AD">
      <w:pPr>
        <w:spacing w:after="329" w:line="276" w:lineRule="auto"/>
        <w:ind w:left="-5" w:right="-15"/>
      </w:pPr>
      <w:r w:rsidRPr="007F34AD">
        <w:rPr>
          <w:b/>
          <w:color w:val="0000CC"/>
        </w:rPr>
        <w:t xml:space="preserve">Principles of Phase Changes </w:t>
      </w:r>
    </w:p>
    <w:p w:rsidR="007F34AD" w:rsidRPr="007F34AD" w:rsidRDefault="007F34AD" w:rsidP="007F34AD">
      <w:pPr>
        <w:numPr>
          <w:ilvl w:val="0"/>
          <w:numId w:val="64"/>
        </w:numPr>
        <w:spacing w:after="36"/>
        <w:ind w:right="14"/>
      </w:pPr>
      <w:r w:rsidRPr="007F34AD">
        <w:rPr>
          <w:b/>
        </w:rPr>
        <w:t>Melting (solid → liquid)</w:t>
      </w:r>
      <w:r w:rsidRPr="007F34AD">
        <w:t xml:space="preserve">: Heat energy breaks bonds, turning solids into liquids. </w:t>
      </w:r>
    </w:p>
    <w:p w:rsidR="007F34AD" w:rsidRPr="007F34AD" w:rsidRDefault="007F34AD" w:rsidP="007F34AD">
      <w:pPr>
        <w:numPr>
          <w:ilvl w:val="0"/>
          <w:numId w:val="64"/>
        </w:numPr>
        <w:spacing w:after="36"/>
        <w:ind w:right="14"/>
      </w:pPr>
      <w:r w:rsidRPr="007F34AD">
        <w:rPr>
          <w:b/>
        </w:rPr>
        <w:t>Freezing (liquid → solid)</w:t>
      </w:r>
      <w:r w:rsidRPr="007F34AD">
        <w:t xml:space="preserve">: Removal of heat causes liquids to solidify. </w:t>
      </w:r>
    </w:p>
    <w:p w:rsidR="007F34AD" w:rsidRPr="007F34AD" w:rsidRDefault="007F34AD" w:rsidP="007F34AD">
      <w:pPr>
        <w:numPr>
          <w:ilvl w:val="0"/>
          <w:numId w:val="64"/>
        </w:numPr>
        <w:spacing w:after="36"/>
        <w:ind w:right="14"/>
      </w:pPr>
      <w:r w:rsidRPr="007F34AD">
        <w:rPr>
          <w:b/>
        </w:rPr>
        <w:t>Evaporation/Boiling (liquid → gas)</w:t>
      </w:r>
      <w:r w:rsidRPr="007F34AD">
        <w:t xml:space="preserve">: Heat converts liquids into vapor. </w:t>
      </w:r>
    </w:p>
    <w:p w:rsidR="007F34AD" w:rsidRPr="007F34AD" w:rsidRDefault="007F34AD" w:rsidP="007F34AD">
      <w:pPr>
        <w:numPr>
          <w:ilvl w:val="0"/>
          <w:numId w:val="64"/>
        </w:numPr>
        <w:spacing w:after="36"/>
        <w:ind w:right="14"/>
      </w:pPr>
      <w:r w:rsidRPr="007F34AD">
        <w:rPr>
          <w:b/>
        </w:rPr>
        <w:t>Condensation (gas → liquid)</w:t>
      </w:r>
      <w:r w:rsidRPr="007F34AD">
        <w:t xml:space="preserve">: Cooling vapor back into liquid. </w:t>
      </w:r>
    </w:p>
    <w:p w:rsidR="007F34AD" w:rsidRPr="007F34AD" w:rsidRDefault="007F34AD" w:rsidP="007F34AD">
      <w:pPr>
        <w:numPr>
          <w:ilvl w:val="0"/>
          <w:numId w:val="64"/>
        </w:numPr>
        <w:spacing w:after="319"/>
        <w:ind w:right="14"/>
      </w:pPr>
      <w:r w:rsidRPr="007F34AD">
        <w:rPr>
          <w:b/>
        </w:rPr>
        <w:t>Sublimation (solid → gas)</w:t>
      </w:r>
      <w:r w:rsidRPr="007F34AD">
        <w:t>: Direct transition without passing through liquid phase. (vi)</w:t>
      </w:r>
      <w:r w:rsidRPr="007F34AD">
        <w:rPr>
          <w:rFonts w:ascii="Arial" w:eastAsia="Arial" w:hAnsi="Arial" w:cs="Arial"/>
        </w:rPr>
        <w:t xml:space="preserve"> </w:t>
      </w:r>
      <w:r w:rsidRPr="007F34AD">
        <w:rPr>
          <w:b/>
        </w:rPr>
        <w:t>Deposition (gas → solid)</w:t>
      </w:r>
      <w:r w:rsidRPr="007F34AD">
        <w:t xml:space="preserve">: Gas turning directly into solid. </w:t>
      </w:r>
    </w:p>
    <w:p w:rsidR="007F34AD" w:rsidRPr="007F34AD" w:rsidRDefault="007F34AD" w:rsidP="007F34AD">
      <w:pPr>
        <w:spacing w:after="100" w:line="276" w:lineRule="auto"/>
        <w:ind w:left="-5" w:right="-15"/>
      </w:pPr>
      <w:r w:rsidRPr="007F34AD">
        <w:rPr>
          <w:b/>
          <w:color w:val="0000CC"/>
        </w:rPr>
        <w:t>Applications of the knowledge of phase changes in Food Production</w:t>
      </w:r>
      <w:r w:rsidRPr="007F34AD">
        <w:rPr>
          <w:b/>
          <w:color w:val="FF0000"/>
        </w:rPr>
        <w:t xml:space="preserve"> </w:t>
      </w:r>
    </w:p>
    <w:p w:rsidR="007F34AD" w:rsidRPr="007F34AD" w:rsidRDefault="007F34AD" w:rsidP="007F34AD">
      <w:pPr>
        <w:numPr>
          <w:ilvl w:val="0"/>
          <w:numId w:val="65"/>
        </w:numPr>
        <w:spacing w:after="328" w:line="250" w:lineRule="auto"/>
        <w:ind w:right="-15"/>
      </w:pPr>
      <w:r w:rsidRPr="007F34AD">
        <w:rPr>
          <w:b/>
        </w:rPr>
        <w:t>Melting</w:t>
      </w:r>
      <w:r w:rsidRPr="007F34AD">
        <w:rPr>
          <w:b/>
          <w:color w:val="FF0000"/>
        </w:rPr>
        <w:t xml:space="preserve"> </w:t>
      </w:r>
    </w:p>
    <w:p w:rsidR="007F34AD" w:rsidRPr="007F34AD" w:rsidRDefault="007F34AD" w:rsidP="007F34AD">
      <w:pPr>
        <w:numPr>
          <w:ilvl w:val="1"/>
          <w:numId w:val="65"/>
        </w:numPr>
        <w:spacing w:after="38"/>
        <w:ind w:right="14"/>
      </w:pPr>
      <w:r w:rsidRPr="007F34AD">
        <w:rPr>
          <w:b/>
        </w:rPr>
        <w:t>Chocolate tempering</w:t>
      </w:r>
      <w:r w:rsidRPr="007F34AD">
        <w:t xml:space="preserve">: Controlled melting ensures smooth texture and glossy finish. </w:t>
      </w:r>
    </w:p>
    <w:p w:rsidR="007F34AD" w:rsidRPr="007F34AD" w:rsidRDefault="007F34AD" w:rsidP="007F34AD">
      <w:pPr>
        <w:numPr>
          <w:ilvl w:val="1"/>
          <w:numId w:val="65"/>
        </w:numPr>
        <w:spacing w:after="37"/>
        <w:ind w:right="14"/>
      </w:pPr>
      <w:r w:rsidRPr="007F34AD">
        <w:rPr>
          <w:b/>
        </w:rPr>
        <w:t>Butter and fats</w:t>
      </w:r>
      <w:r w:rsidRPr="007F34AD">
        <w:t xml:space="preserve">: Melting helps in baking, frying, and flavor release. </w:t>
      </w:r>
    </w:p>
    <w:p w:rsidR="007F34AD" w:rsidRPr="007F34AD" w:rsidRDefault="007F34AD" w:rsidP="007F34AD">
      <w:pPr>
        <w:numPr>
          <w:ilvl w:val="1"/>
          <w:numId w:val="65"/>
        </w:numPr>
        <w:spacing w:after="319"/>
        <w:ind w:right="14"/>
      </w:pPr>
      <w:r w:rsidRPr="007F34AD">
        <w:rPr>
          <w:b/>
        </w:rPr>
        <w:t>Cheese processing</w:t>
      </w:r>
      <w:r w:rsidRPr="007F34AD">
        <w:t xml:space="preserve">: Melting alters texture for spreads and sauces. </w:t>
      </w:r>
    </w:p>
    <w:p w:rsidR="007F34AD" w:rsidRPr="007F34AD" w:rsidRDefault="007F34AD" w:rsidP="007F34AD">
      <w:pPr>
        <w:numPr>
          <w:ilvl w:val="0"/>
          <w:numId w:val="65"/>
        </w:numPr>
        <w:spacing w:after="328" w:line="250" w:lineRule="auto"/>
        <w:ind w:right="-15"/>
      </w:pPr>
      <w:r w:rsidRPr="007F34AD">
        <w:rPr>
          <w:b/>
        </w:rPr>
        <w:t xml:space="preserve">Freezing </w:t>
      </w:r>
    </w:p>
    <w:p w:rsidR="007F34AD" w:rsidRPr="007F34AD" w:rsidRDefault="007F34AD" w:rsidP="007F34AD">
      <w:pPr>
        <w:numPr>
          <w:ilvl w:val="1"/>
          <w:numId w:val="65"/>
        </w:numPr>
        <w:spacing w:after="37"/>
        <w:ind w:right="14"/>
      </w:pPr>
      <w:r w:rsidRPr="007F34AD">
        <w:rPr>
          <w:b/>
        </w:rPr>
        <w:t>Food preservation</w:t>
      </w:r>
      <w:r w:rsidRPr="007F34AD">
        <w:t xml:space="preserve">: Freezing fruits, vegetables, meat, and fish slows microbial growth. </w:t>
      </w:r>
    </w:p>
    <w:p w:rsidR="007F34AD" w:rsidRPr="007F34AD" w:rsidRDefault="007F34AD" w:rsidP="007F34AD">
      <w:pPr>
        <w:numPr>
          <w:ilvl w:val="1"/>
          <w:numId w:val="65"/>
        </w:numPr>
        <w:spacing w:after="36"/>
        <w:ind w:right="14"/>
      </w:pPr>
      <w:r w:rsidRPr="007F34AD">
        <w:rPr>
          <w:b/>
        </w:rPr>
        <w:t>Ice cream production</w:t>
      </w:r>
      <w:r w:rsidRPr="007F34AD">
        <w:t xml:space="preserve">: Controlled freezing creates smooth texture by preventing large ice crystals. </w:t>
      </w:r>
    </w:p>
    <w:p w:rsidR="007F34AD" w:rsidRPr="007F34AD" w:rsidRDefault="007F34AD" w:rsidP="007F34AD">
      <w:pPr>
        <w:numPr>
          <w:ilvl w:val="1"/>
          <w:numId w:val="65"/>
        </w:numPr>
        <w:spacing w:after="319"/>
        <w:ind w:right="14"/>
      </w:pPr>
      <w:r w:rsidRPr="007F34AD">
        <w:rPr>
          <w:b/>
        </w:rPr>
        <w:t>Cold chain technology</w:t>
      </w:r>
      <w:r w:rsidRPr="007F34AD">
        <w:t xml:space="preserve">: Maintains nutrient quality during storage and transport. </w:t>
      </w:r>
    </w:p>
    <w:p w:rsidR="007F34AD" w:rsidRPr="007F34AD" w:rsidRDefault="007F34AD" w:rsidP="007F34AD">
      <w:pPr>
        <w:numPr>
          <w:ilvl w:val="0"/>
          <w:numId w:val="65"/>
        </w:numPr>
        <w:spacing w:after="328" w:line="250" w:lineRule="auto"/>
        <w:ind w:right="-15"/>
      </w:pPr>
      <w:r w:rsidRPr="007F34AD">
        <w:rPr>
          <w:b/>
        </w:rPr>
        <w:t xml:space="preserve">Evaporation &amp; Boiling </w:t>
      </w:r>
    </w:p>
    <w:p w:rsidR="007F34AD" w:rsidRPr="007F34AD" w:rsidRDefault="007F34AD" w:rsidP="007F34AD">
      <w:pPr>
        <w:numPr>
          <w:ilvl w:val="1"/>
          <w:numId w:val="65"/>
        </w:numPr>
        <w:spacing w:after="37"/>
        <w:ind w:right="14"/>
      </w:pPr>
      <w:r w:rsidRPr="007F34AD">
        <w:rPr>
          <w:b/>
        </w:rPr>
        <w:lastRenderedPageBreak/>
        <w:t>Cooking grains and legumes</w:t>
      </w:r>
      <w:r w:rsidRPr="007F34AD">
        <w:t xml:space="preserve">: Boiling softens starch and proteins, improving digestibility. </w:t>
      </w:r>
    </w:p>
    <w:p w:rsidR="007F34AD" w:rsidRPr="007F34AD" w:rsidRDefault="007F34AD" w:rsidP="007F34AD">
      <w:pPr>
        <w:numPr>
          <w:ilvl w:val="1"/>
          <w:numId w:val="65"/>
        </w:numPr>
        <w:spacing w:after="37"/>
        <w:ind w:right="14"/>
      </w:pPr>
      <w:r w:rsidRPr="007F34AD">
        <w:rPr>
          <w:b/>
        </w:rPr>
        <w:t>Concentration of foods</w:t>
      </w:r>
      <w:r w:rsidRPr="007F34AD">
        <w:t xml:space="preserve">: Evaporation in milk (condensed milk) or fruit juices increases nutrient density. </w:t>
      </w:r>
    </w:p>
    <w:p w:rsidR="007F34AD" w:rsidRPr="007F34AD" w:rsidRDefault="007F34AD" w:rsidP="007F34AD">
      <w:pPr>
        <w:numPr>
          <w:ilvl w:val="1"/>
          <w:numId w:val="65"/>
        </w:numPr>
        <w:spacing w:after="319"/>
        <w:ind w:right="14"/>
      </w:pPr>
      <w:r w:rsidRPr="007F34AD">
        <w:rPr>
          <w:b/>
        </w:rPr>
        <w:t>Sterilization</w:t>
      </w:r>
      <w:r w:rsidRPr="007F34AD">
        <w:t xml:space="preserve">: Boiling water kills pathogens, ensuring food safety. </w:t>
      </w:r>
    </w:p>
    <w:p w:rsidR="007F34AD" w:rsidRPr="007F34AD" w:rsidRDefault="007F34AD" w:rsidP="007F34AD">
      <w:pPr>
        <w:numPr>
          <w:ilvl w:val="0"/>
          <w:numId w:val="65"/>
        </w:numPr>
        <w:spacing w:after="328" w:line="250" w:lineRule="auto"/>
        <w:ind w:right="-15"/>
      </w:pPr>
      <w:r w:rsidRPr="007F34AD">
        <w:rPr>
          <w:b/>
        </w:rPr>
        <w:t xml:space="preserve">Condensation </w:t>
      </w:r>
    </w:p>
    <w:p w:rsidR="007F34AD" w:rsidRPr="007F34AD" w:rsidRDefault="007F34AD" w:rsidP="007F34AD">
      <w:pPr>
        <w:numPr>
          <w:ilvl w:val="1"/>
          <w:numId w:val="65"/>
        </w:numPr>
        <w:spacing w:after="38"/>
        <w:ind w:right="14"/>
      </w:pPr>
      <w:r w:rsidRPr="007F34AD">
        <w:rPr>
          <w:b/>
        </w:rPr>
        <w:t>Milk powder production</w:t>
      </w:r>
      <w:r w:rsidRPr="007F34AD">
        <w:t xml:space="preserve">: Evaporated milk vapor is condensed to form powder. </w:t>
      </w:r>
    </w:p>
    <w:p w:rsidR="007F34AD" w:rsidRPr="007F34AD" w:rsidRDefault="007F34AD" w:rsidP="007F34AD">
      <w:pPr>
        <w:numPr>
          <w:ilvl w:val="1"/>
          <w:numId w:val="65"/>
        </w:numPr>
        <w:spacing w:after="0"/>
        <w:ind w:right="14"/>
      </w:pPr>
      <w:r w:rsidRPr="007F34AD">
        <w:rPr>
          <w:b/>
        </w:rPr>
        <w:t>Distillation in beverages</w:t>
      </w:r>
      <w:r w:rsidRPr="007F34AD">
        <w:t xml:space="preserve">: Condensation of vapors produces spirits and flavor extracts. </w:t>
      </w:r>
    </w:p>
    <w:p w:rsidR="007F34AD" w:rsidRPr="007F34AD" w:rsidRDefault="007F34AD" w:rsidP="007F34AD">
      <w:pPr>
        <w:numPr>
          <w:ilvl w:val="1"/>
          <w:numId w:val="65"/>
        </w:numPr>
        <w:spacing w:after="319"/>
        <w:ind w:right="14"/>
      </w:pPr>
      <w:r w:rsidRPr="007F34AD">
        <w:rPr>
          <w:b/>
        </w:rPr>
        <w:t>Steam cooking</w:t>
      </w:r>
      <w:r w:rsidRPr="007F34AD">
        <w:t xml:space="preserve">: Condensed steam transfers heat efficiently to food. </w:t>
      </w:r>
    </w:p>
    <w:p w:rsidR="007F34AD" w:rsidRPr="007F34AD" w:rsidRDefault="007F34AD" w:rsidP="007F34AD">
      <w:pPr>
        <w:numPr>
          <w:ilvl w:val="0"/>
          <w:numId w:val="65"/>
        </w:numPr>
        <w:spacing w:after="328" w:line="250" w:lineRule="auto"/>
        <w:ind w:right="-15"/>
      </w:pPr>
      <w:r w:rsidRPr="007F34AD">
        <w:rPr>
          <w:b/>
        </w:rPr>
        <w:t xml:space="preserve">Sublimation </w:t>
      </w:r>
    </w:p>
    <w:p w:rsidR="007F34AD" w:rsidRPr="007F34AD" w:rsidRDefault="007F34AD" w:rsidP="007F34AD">
      <w:pPr>
        <w:numPr>
          <w:ilvl w:val="1"/>
          <w:numId w:val="65"/>
        </w:numPr>
        <w:spacing w:after="319"/>
        <w:ind w:right="14"/>
      </w:pPr>
      <w:r w:rsidRPr="007F34AD">
        <w:rPr>
          <w:b/>
        </w:rPr>
        <w:t>Freeze-drying</w:t>
      </w:r>
      <w:r w:rsidRPr="007F34AD">
        <w:t xml:space="preserve">: Used for coffee, powdered milk, and instant soups. Removes water directly from frozen state, preserving flavor, nutrients, and shelf life. </w:t>
      </w:r>
    </w:p>
    <w:p w:rsidR="007F34AD" w:rsidRPr="007F34AD" w:rsidRDefault="007F34AD" w:rsidP="007F34AD">
      <w:pPr>
        <w:numPr>
          <w:ilvl w:val="0"/>
          <w:numId w:val="65"/>
        </w:numPr>
        <w:spacing w:after="328" w:line="250" w:lineRule="auto"/>
        <w:ind w:right="-15"/>
      </w:pPr>
      <w:r w:rsidRPr="007F34AD">
        <w:rPr>
          <w:b/>
        </w:rPr>
        <w:t xml:space="preserve">Deposition </w:t>
      </w:r>
    </w:p>
    <w:p w:rsidR="007F34AD" w:rsidRPr="007F34AD" w:rsidRDefault="007F34AD" w:rsidP="007F34AD">
      <w:pPr>
        <w:numPr>
          <w:ilvl w:val="1"/>
          <w:numId w:val="65"/>
        </w:numPr>
        <w:spacing w:after="38"/>
        <w:ind w:right="14"/>
      </w:pPr>
      <w:r w:rsidRPr="007F34AD">
        <w:rPr>
          <w:b/>
        </w:rPr>
        <w:t>Food freezing in cold storage</w:t>
      </w:r>
      <w:r w:rsidRPr="007F34AD">
        <w:t xml:space="preserve">: Water vapor in air deposits as frost on frozen foods. </w:t>
      </w:r>
    </w:p>
    <w:p w:rsidR="007F34AD" w:rsidRPr="007F34AD" w:rsidRDefault="007F34AD" w:rsidP="007F34AD">
      <w:pPr>
        <w:numPr>
          <w:ilvl w:val="1"/>
          <w:numId w:val="65"/>
        </w:numPr>
        <w:spacing w:after="319"/>
        <w:ind w:right="14"/>
      </w:pPr>
      <w:r w:rsidRPr="007F34AD">
        <w:rPr>
          <w:b/>
        </w:rPr>
        <w:t>Cryogenic freezing</w:t>
      </w:r>
      <w:r w:rsidRPr="007F34AD">
        <w:t xml:space="preserve">: Liquid nitrogen rapidly cools food, sometimes causing deposition of gases on surfaces. </w:t>
      </w:r>
    </w:p>
    <w:p w:rsidR="007F34AD" w:rsidRPr="007F34AD" w:rsidRDefault="007F34AD" w:rsidP="007F34AD">
      <w:pPr>
        <w:spacing w:after="29" w:line="276" w:lineRule="auto"/>
        <w:ind w:left="-5" w:right="-15"/>
      </w:pPr>
      <w:r w:rsidRPr="007F34AD">
        <w:rPr>
          <w:b/>
          <w:color w:val="0000CC"/>
        </w:rPr>
        <w:t xml:space="preserve">Summary Table for the application of knowledge for phase changes in food production </w:t>
      </w:r>
    </w:p>
    <w:tbl>
      <w:tblPr>
        <w:tblStyle w:val="TableGrid1"/>
        <w:tblW w:w="7932" w:type="dxa"/>
        <w:tblInd w:w="-108" w:type="dxa"/>
        <w:tblCellMar>
          <w:top w:w="53" w:type="dxa"/>
          <w:left w:w="108" w:type="dxa"/>
          <w:bottom w:w="0" w:type="dxa"/>
          <w:right w:w="115" w:type="dxa"/>
        </w:tblCellMar>
        <w:tblLook w:val="04A0" w:firstRow="1" w:lastRow="0" w:firstColumn="1" w:lastColumn="0" w:noHBand="0" w:noVBand="1"/>
      </w:tblPr>
      <w:tblGrid>
        <w:gridCol w:w="2220"/>
        <w:gridCol w:w="1605"/>
        <w:gridCol w:w="4107"/>
      </w:tblGrid>
      <w:tr w:rsidR="007F34AD" w:rsidRPr="007F34AD" w:rsidTr="00975168">
        <w:trPr>
          <w:trHeight w:val="486"/>
        </w:trPr>
        <w:tc>
          <w:tcPr>
            <w:tcW w:w="221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center"/>
            </w:pPr>
            <w:r w:rsidRPr="007F34AD">
              <w:rPr>
                <w:b/>
              </w:rPr>
              <w:t xml:space="preserve">Phase Change </w:t>
            </w:r>
          </w:p>
        </w:tc>
        <w:tc>
          <w:tcPr>
            <w:tcW w:w="1606"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center"/>
            </w:pPr>
            <w:r w:rsidRPr="007F34AD">
              <w:rPr>
                <w:b/>
              </w:rPr>
              <w:t xml:space="preserve">Principle </w:t>
            </w:r>
          </w:p>
        </w:tc>
        <w:tc>
          <w:tcPr>
            <w:tcW w:w="411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center"/>
            </w:pPr>
            <w:r w:rsidRPr="007F34AD">
              <w:rPr>
                <w:b/>
              </w:rPr>
              <w:t xml:space="preserve">Food Application </w:t>
            </w:r>
          </w:p>
        </w:tc>
      </w:tr>
      <w:tr w:rsidR="007F34AD" w:rsidRPr="007F34AD" w:rsidTr="00975168">
        <w:trPr>
          <w:trHeight w:val="486"/>
        </w:trPr>
        <w:tc>
          <w:tcPr>
            <w:tcW w:w="221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rPr>
                <w:b/>
              </w:rPr>
              <w:t>Melting</w:t>
            </w:r>
            <w:r w:rsidRPr="007F34AD">
              <w:t xml:space="preserve"> </w:t>
            </w:r>
          </w:p>
        </w:tc>
        <w:tc>
          <w:tcPr>
            <w:tcW w:w="1606"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Solid → Liquid </w:t>
            </w:r>
          </w:p>
        </w:tc>
        <w:tc>
          <w:tcPr>
            <w:tcW w:w="411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Chocolate tempering, butter in baking </w:t>
            </w:r>
          </w:p>
        </w:tc>
      </w:tr>
      <w:tr w:rsidR="007F34AD" w:rsidRPr="007F34AD" w:rsidTr="00975168">
        <w:trPr>
          <w:trHeight w:val="486"/>
        </w:trPr>
        <w:tc>
          <w:tcPr>
            <w:tcW w:w="221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rPr>
                <w:b/>
              </w:rPr>
              <w:t>Freezing</w:t>
            </w:r>
            <w:r w:rsidRPr="007F34AD">
              <w:t xml:space="preserve"> </w:t>
            </w:r>
          </w:p>
        </w:tc>
        <w:tc>
          <w:tcPr>
            <w:tcW w:w="1606"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Liquid → Solid </w:t>
            </w:r>
          </w:p>
        </w:tc>
        <w:tc>
          <w:tcPr>
            <w:tcW w:w="411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Food preservation, ice cream </w:t>
            </w:r>
          </w:p>
        </w:tc>
      </w:tr>
      <w:tr w:rsidR="007F34AD" w:rsidRPr="007F34AD" w:rsidTr="00975168">
        <w:trPr>
          <w:trHeight w:val="486"/>
        </w:trPr>
        <w:tc>
          <w:tcPr>
            <w:tcW w:w="221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rPr>
                <w:b/>
              </w:rPr>
              <w:t>Evaporation/Boiling</w:t>
            </w:r>
            <w:r w:rsidRPr="007F34AD">
              <w:t xml:space="preserve"> </w:t>
            </w:r>
          </w:p>
        </w:tc>
        <w:tc>
          <w:tcPr>
            <w:tcW w:w="1606"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Liquid → Gas </w:t>
            </w:r>
          </w:p>
        </w:tc>
        <w:tc>
          <w:tcPr>
            <w:tcW w:w="411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Cooking grains, juice concentration </w:t>
            </w:r>
          </w:p>
        </w:tc>
      </w:tr>
      <w:tr w:rsidR="007F34AD" w:rsidRPr="007F34AD" w:rsidTr="00975168">
        <w:trPr>
          <w:trHeight w:val="487"/>
        </w:trPr>
        <w:tc>
          <w:tcPr>
            <w:tcW w:w="221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rPr>
                <w:b/>
              </w:rPr>
              <w:t>Condensation</w:t>
            </w:r>
            <w:r w:rsidRPr="007F34AD">
              <w:t xml:space="preserve"> </w:t>
            </w:r>
          </w:p>
        </w:tc>
        <w:tc>
          <w:tcPr>
            <w:tcW w:w="1606"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Gas → Liquid </w:t>
            </w:r>
          </w:p>
        </w:tc>
        <w:tc>
          <w:tcPr>
            <w:tcW w:w="411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Milk powder, distillation, steam cooking </w:t>
            </w:r>
          </w:p>
        </w:tc>
      </w:tr>
      <w:tr w:rsidR="007F34AD" w:rsidRPr="007F34AD" w:rsidTr="00975168">
        <w:trPr>
          <w:trHeight w:val="486"/>
        </w:trPr>
        <w:tc>
          <w:tcPr>
            <w:tcW w:w="221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rPr>
                <w:b/>
              </w:rPr>
              <w:t>Sublimation</w:t>
            </w:r>
            <w:r w:rsidRPr="007F34AD">
              <w:t xml:space="preserve"> </w:t>
            </w:r>
          </w:p>
        </w:tc>
        <w:tc>
          <w:tcPr>
            <w:tcW w:w="1606"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Solid → Gas </w:t>
            </w:r>
          </w:p>
        </w:tc>
        <w:tc>
          <w:tcPr>
            <w:tcW w:w="411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Freeze-drying coffee, milk powder </w:t>
            </w:r>
          </w:p>
        </w:tc>
      </w:tr>
      <w:tr w:rsidR="007F34AD" w:rsidRPr="007F34AD" w:rsidTr="00975168">
        <w:trPr>
          <w:trHeight w:val="486"/>
        </w:trPr>
        <w:tc>
          <w:tcPr>
            <w:tcW w:w="221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rPr>
                <w:b/>
              </w:rPr>
              <w:t>Deposition</w:t>
            </w:r>
            <w:r w:rsidRPr="007F34AD">
              <w:t xml:space="preserve"> </w:t>
            </w:r>
          </w:p>
        </w:tc>
        <w:tc>
          <w:tcPr>
            <w:tcW w:w="1606"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Gas → Solid </w:t>
            </w:r>
          </w:p>
        </w:tc>
        <w:tc>
          <w:tcPr>
            <w:tcW w:w="411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Frost in cold storage, cryogenic freezing </w:t>
            </w:r>
          </w:p>
        </w:tc>
      </w:tr>
    </w:tbl>
    <w:p w:rsidR="007F34AD" w:rsidRPr="007F34AD" w:rsidRDefault="007F34AD" w:rsidP="007F34AD">
      <w:pPr>
        <w:spacing w:after="329" w:line="276" w:lineRule="auto"/>
        <w:ind w:left="-5" w:right="-15"/>
      </w:pPr>
      <w:r w:rsidRPr="007F34AD">
        <w:rPr>
          <w:b/>
          <w:color w:val="0000CC"/>
        </w:rPr>
        <w:lastRenderedPageBreak/>
        <w:t xml:space="preserve">Conclusion </w:t>
      </w:r>
    </w:p>
    <w:p w:rsidR="007F34AD" w:rsidRPr="007F34AD" w:rsidRDefault="007F34AD" w:rsidP="007F34AD">
      <w:pPr>
        <w:spacing w:after="319"/>
        <w:ind w:left="-5" w:right="14"/>
      </w:pPr>
      <w:r w:rsidRPr="007F34AD">
        <w:t xml:space="preserve">Phase changes are </w:t>
      </w:r>
      <w:r w:rsidRPr="007F34AD">
        <w:rPr>
          <w:b/>
        </w:rPr>
        <w:t>essential in food production technologies</w:t>
      </w:r>
      <w:r w:rsidRPr="007F34AD">
        <w:t xml:space="preserve">. They influence </w:t>
      </w:r>
      <w:r w:rsidRPr="007F34AD">
        <w:rPr>
          <w:b/>
        </w:rPr>
        <w:t>texture, flavor, preservation, and safety</w:t>
      </w:r>
      <w:r w:rsidRPr="007F34AD">
        <w:t xml:space="preserve">. From boiling beans to freeze-drying coffee, these processes ensure food is nutritious, safe, and appealing. </w:t>
      </w:r>
    </w:p>
    <w:p w:rsidR="007F34AD" w:rsidRPr="007F34AD" w:rsidRDefault="007F34AD" w:rsidP="007F34AD">
      <w:pPr>
        <w:keepNext/>
        <w:keepLines/>
        <w:spacing w:after="101"/>
        <w:ind w:left="-5" w:right="-15"/>
        <w:outlineLvl w:val="1"/>
        <w:rPr>
          <w:b/>
          <w:color w:val="FF0000"/>
          <w:sz w:val="26"/>
        </w:rPr>
      </w:pPr>
      <w:r w:rsidRPr="007F34AD">
        <w:rPr>
          <w:b/>
          <w:color w:val="FF0000"/>
          <w:sz w:val="26"/>
        </w:rPr>
        <w:t xml:space="preserve">Modes of Heat Transfer </w:t>
      </w:r>
    </w:p>
    <w:p w:rsidR="007F34AD" w:rsidRPr="007F34AD" w:rsidRDefault="007F34AD" w:rsidP="007F34AD">
      <w:pPr>
        <w:numPr>
          <w:ilvl w:val="0"/>
          <w:numId w:val="66"/>
        </w:numPr>
        <w:spacing w:after="329" w:line="276" w:lineRule="auto"/>
        <w:ind w:right="-15"/>
      </w:pPr>
      <w:r w:rsidRPr="007F34AD">
        <w:rPr>
          <w:b/>
          <w:color w:val="0000CC"/>
        </w:rPr>
        <w:t xml:space="preserve">Conduction (solids) </w:t>
      </w:r>
    </w:p>
    <w:p w:rsidR="007F34AD" w:rsidRPr="007F34AD" w:rsidRDefault="007F34AD" w:rsidP="007F34AD">
      <w:pPr>
        <w:spacing w:after="319"/>
        <w:ind w:left="550" w:right="14"/>
      </w:pPr>
      <w:r w:rsidRPr="007F34AD">
        <w:rPr>
          <w:b/>
        </w:rPr>
        <w:t>Principle</w:t>
      </w:r>
      <w:r w:rsidRPr="007F34AD">
        <w:t xml:space="preserve">: Heat is transferred through direct contact between particles in a solid. </w:t>
      </w:r>
    </w:p>
    <w:p w:rsidR="007F34AD" w:rsidRPr="007F34AD" w:rsidRDefault="007F34AD" w:rsidP="007F34AD">
      <w:pPr>
        <w:spacing w:after="319"/>
        <w:ind w:left="550" w:right="14"/>
      </w:pPr>
      <w:r w:rsidRPr="007F34AD">
        <w:rPr>
          <w:b/>
        </w:rPr>
        <w:t>How it works</w:t>
      </w:r>
      <w:r w:rsidRPr="007F34AD">
        <w:t xml:space="preserve">: Molecules vibrate and pass energy to neighboring molecules. </w:t>
      </w:r>
    </w:p>
    <w:p w:rsidR="007F34AD" w:rsidRPr="007F34AD" w:rsidRDefault="007F34AD" w:rsidP="007F34AD">
      <w:pPr>
        <w:spacing w:after="328" w:line="250" w:lineRule="auto"/>
        <w:ind w:left="550" w:right="-15"/>
      </w:pPr>
      <w:r w:rsidRPr="007F34AD">
        <w:rPr>
          <w:b/>
        </w:rPr>
        <w:t>Kitchen Applications</w:t>
      </w:r>
      <w:r w:rsidRPr="007F34AD">
        <w:t xml:space="preserve">: </w:t>
      </w:r>
    </w:p>
    <w:p w:rsidR="007F34AD" w:rsidRPr="007F34AD" w:rsidRDefault="007F34AD" w:rsidP="007F34AD">
      <w:pPr>
        <w:numPr>
          <w:ilvl w:val="1"/>
          <w:numId w:val="66"/>
        </w:numPr>
        <w:spacing w:after="0"/>
        <w:ind w:right="493"/>
      </w:pPr>
      <w:r w:rsidRPr="007F34AD">
        <w:t xml:space="preserve">Cooking food in a </w:t>
      </w:r>
      <w:r w:rsidRPr="007F34AD">
        <w:rPr>
          <w:b/>
        </w:rPr>
        <w:t>pan on a stove</w:t>
      </w:r>
      <w:r w:rsidRPr="007F34AD">
        <w:t xml:space="preserve"> (heat moves from the metal pan to the food). </w:t>
      </w:r>
      <w:r w:rsidRPr="007F34AD">
        <w:rPr>
          <w:rFonts w:ascii="Courier New" w:eastAsia="Courier New" w:hAnsi="Courier New" w:cs="Courier New"/>
          <w:sz w:val="20"/>
        </w:rPr>
        <w:t>o</w:t>
      </w:r>
      <w:r w:rsidRPr="007F34AD">
        <w:rPr>
          <w:rFonts w:ascii="Arial" w:eastAsia="Arial" w:hAnsi="Arial" w:cs="Arial"/>
          <w:sz w:val="20"/>
        </w:rPr>
        <w:t xml:space="preserve"> </w:t>
      </w:r>
      <w:r w:rsidRPr="007F34AD">
        <w:rPr>
          <w:rFonts w:ascii="Arial" w:eastAsia="Arial" w:hAnsi="Arial" w:cs="Arial"/>
          <w:sz w:val="20"/>
        </w:rPr>
        <w:tab/>
      </w:r>
      <w:r w:rsidRPr="007F34AD">
        <w:rPr>
          <w:b/>
        </w:rPr>
        <w:t>Knife warming</w:t>
      </w:r>
      <w:r w:rsidRPr="007F34AD">
        <w:t xml:space="preserve"> when placed near heat. </w:t>
      </w:r>
    </w:p>
    <w:p w:rsidR="007F34AD" w:rsidRPr="007F34AD" w:rsidRDefault="007F34AD" w:rsidP="007F34AD">
      <w:pPr>
        <w:numPr>
          <w:ilvl w:val="1"/>
          <w:numId w:val="66"/>
        </w:numPr>
        <w:spacing w:after="319"/>
        <w:ind w:right="493"/>
      </w:pPr>
      <w:r w:rsidRPr="007F34AD">
        <w:rPr>
          <w:b/>
        </w:rPr>
        <w:t>Baking trays</w:t>
      </w:r>
      <w:r w:rsidRPr="007F34AD">
        <w:t xml:space="preserve"> conducting heat to cookies or bread. </w:t>
      </w:r>
    </w:p>
    <w:p w:rsidR="007F34AD" w:rsidRPr="007F34AD" w:rsidRDefault="007F34AD" w:rsidP="007F34AD">
      <w:pPr>
        <w:numPr>
          <w:ilvl w:val="0"/>
          <w:numId w:val="66"/>
        </w:numPr>
        <w:spacing w:after="329" w:line="276" w:lineRule="auto"/>
        <w:ind w:right="-15"/>
      </w:pPr>
      <w:r w:rsidRPr="007F34AD">
        <w:rPr>
          <w:b/>
          <w:color w:val="0000CC"/>
        </w:rPr>
        <w:t xml:space="preserve">Convection (liquids and gases) </w:t>
      </w:r>
    </w:p>
    <w:p w:rsidR="007F34AD" w:rsidRPr="007F34AD" w:rsidRDefault="007F34AD" w:rsidP="007F34AD">
      <w:pPr>
        <w:spacing w:after="319"/>
        <w:ind w:left="370" w:right="14"/>
      </w:pPr>
      <w:r w:rsidRPr="007F34AD">
        <w:rPr>
          <w:b/>
        </w:rPr>
        <w:t>Principle</w:t>
      </w:r>
      <w:r w:rsidRPr="007F34AD">
        <w:t xml:space="preserve">: Heat is transferred by the movement of fluids (liquids or gases). </w:t>
      </w:r>
    </w:p>
    <w:p w:rsidR="007F34AD" w:rsidRPr="007F34AD" w:rsidRDefault="007F34AD" w:rsidP="007F34AD">
      <w:pPr>
        <w:spacing w:after="319"/>
        <w:ind w:left="370" w:right="14"/>
      </w:pPr>
      <w:r w:rsidRPr="007F34AD">
        <w:rPr>
          <w:b/>
        </w:rPr>
        <w:t>How it works</w:t>
      </w:r>
      <w:r w:rsidRPr="007F34AD">
        <w:t xml:space="preserve">: Warm fluid rises, cooler fluid sinks, creating a circulation current. </w:t>
      </w:r>
    </w:p>
    <w:p w:rsidR="007F34AD" w:rsidRPr="007F34AD" w:rsidRDefault="007F34AD" w:rsidP="007F34AD">
      <w:pPr>
        <w:spacing w:after="328" w:line="250" w:lineRule="auto"/>
        <w:ind w:left="370" w:right="-15"/>
      </w:pPr>
      <w:r w:rsidRPr="007F34AD">
        <w:rPr>
          <w:b/>
        </w:rPr>
        <w:t>Kitchen Applications</w:t>
      </w:r>
      <w:r w:rsidRPr="007F34AD">
        <w:t xml:space="preserve">: </w:t>
      </w:r>
    </w:p>
    <w:p w:rsidR="007F34AD" w:rsidRPr="007F34AD" w:rsidRDefault="007F34AD" w:rsidP="007F34AD">
      <w:pPr>
        <w:numPr>
          <w:ilvl w:val="1"/>
          <w:numId w:val="66"/>
        </w:numPr>
        <w:spacing w:after="319"/>
        <w:ind w:right="493"/>
      </w:pPr>
      <w:r w:rsidRPr="007F34AD">
        <w:rPr>
          <w:b/>
        </w:rPr>
        <w:t>Boiling water</w:t>
      </w:r>
      <w:r w:rsidRPr="007F34AD">
        <w:t xml:space="preserve">: Heat circulates, cooking pasta or beans evenly. </w:t>
      </w:r>
      <w:r w:rsidRPr="007F34AD">
        <w:rPr>
          <w:rFonts w:ascii="Courier New" w:eastAsia="Courier New" w:hAnsi="Courier New" w:cs="Courier New"/>
          <w:sz w:val="20"/>
        </w:rPr>
        <w:t>o</w:t>
      </w:r>
      <w:r w:rsidRPr="007F34AD">
        <w:rPr>
          <w:rFonts w:ascii="Arial" w:eastAsia="Arial" w:hAnsi="Arial" w:cs="Arial"/>
          <w:sz w:val="20"/>
        </w:rPr>
        <w:t xml:space="preserve"> </w:t>
      </w:r>
      <w:r w:rsidRPr="007F34AD">
        <w:rPr>
          <w:rFonts w:ascii="Arial" w:eastAsia="Arial" w:hAnsi="Arial" w:cs="Arial"/>
          <w:sz w:val="20"/>
        </w:rPr>
        <w:tab/>
      </w:r>
      <w:r w:rsidRPr="007F34AD">
        <w:rPr>
          <w:b/>
        </w:rPr>
        <w:t>Soup simmering</w:t>
      </w:r>
      <w:r w:rsidRPr="007F34AD">
        <w:t xml:space="preserve">: Convection currents distribute heat throughout the liquid. </w:t>
      </w:r>
      <w:r w:rsidRPr="007F34AD">
        <w:rPr>
          <w:rFonts w:ascii="Courier New" w:eastAsia="Courier New" w:hAnsi="Courier New" w:cs="Courier New"/>
          <w:sz w:val="20"/>
        </w:rPr>
        <w:t>o</w:t>
      </w:r>
      <w:r w:rsidRPr="007F34AD">
        <w:rPr>
          <w:rFonts w:ascii="Arial" w:eastAsia="Arial" w:hAnsi="Arial" w:cs="Arial"/>
          <w:sz w:val="20"/>
        </w:rPr>
        <w:t xml:space="preserve"> </w:t>
      </w:r>
      <w:r w:rsidRPr="007F34AD">
        <w:rPr>
          <w:rFonts w:ascii="Arial" w:eastAsia="Arial" w:hAnsi="Arial" w:cs="Arial"/>
          <w:sz w:val="20"/>
        </w:rPr>
        <w:tab/>
      </w:r>
      <w:r w:rsidRPr="007F34AD">
        <w:rPr>
          <w:b/>
        </w:rPr>
        <w:t>Convection ovens</w:t>
      </w:r>
      <w:r w:rsidRPr="007F34AD">
        <w:t xml:space="preserve">: Fans circulate hot air, cooking food faster and more evenly. </w:t>
      </w:r>
      <w:r w:rsidRPr="007F34AD">
        <w:rPr>
          <w:rFonts w:ascii="Courier New" w:eastAsia="Courier New" w:hAnsi="Courier New" w:cs="Courier New"/>
          <w:sz w:val="20"/>
        </w:rPr>
        <w:t>o</w:t>
      </w:r>
      <w:r w:rsidRPr="007F34AD">
        <w:rPr>
          <w:rFonts w:ascii="Arial" w:eastAsia="Arial" w:hAnsi="Arial" w:cs="Arial"/>
          <w:sz w:val="20"/>
        </w:rPr>
        <w:t xml:space="preserve"> </w:t>
      </w:r>
      <w:r w:rsidRPr="007F34AD">
        <w:rPr>
          <w:rFonts w:ascii="Arial" w:eastAsia="Arial" w:hAnsi="Arial" w:cs="Arial"/>
          <w:sz w:val="20"/>
        </w:rPr>
        <w:tab/>
      </w:r>
      <w:r w:rsidRPr="007F34AD">
        <w:rPr>
          <w:b/>
        </w:rPr>
        <w:t xml:space="preserve">Fan </w:t>
      </w:r>
      <w:r w:rsidRPr="007F34AD">
        <w:rPr>
          <w:rFonts w:ascii="Times New Roman" w:eastAsia="Times New Roman" w:hAnsi="Times New Roman" w:cs="Times New Roman"/>
        </w:rPr>
        <w:t>:</w:t>
      </w:r>
      <w:r w:rsidRPr="007F34AD">
        <w:t xml:space="preserve"> removes hot air from the kitchen and replaces it with cool air </w:t>
      </w:r>
    </w:p>
    <w:p w:rsidR="007F34AD" w:rsidRPr="007F34AD" w:rsidRDefault="007F34AD" w:rsidP="007F34AD">
      <w:pPr>
        <w:numPr>
          <w:ilvl w:val="0"/>
          <w:numId w:val="66"/>
        </w:numPr>
        <w:spacing w:after="329" w:line="276" w:lineRule="auto"/>
        <w:ind w:right="-15"/>
      </w:pPr>
      <w:r w:rsidRPr="007F34AD">
        <w:rPr>
          <w:b/>
          <w:color w:val="0000CC"/>
        </w:rPr>
        <w:t>Radiation (gases/space)</w:t>
      </w:r>
      <w:r w:rsidRPr="007F34AD">
        <w:rPr>
          <w:color w:val="0000CC"/>
        </w:rPr>
        <w:t xml:space="preserve"> </w:t>
      </w:r>
    </w:p>
    <w:p w:rsidR="007F34AD" w:rsidRPr="007F34AD" w:rsidRDefault="007F34AD" w:rsidP="007F34AD">
      <w:pPr>
        <w:spacing w:after="319"/>
        <w:ind w:left="370" w:right="14"/>
      </w:pPr>
      <w:r w:rsidRPr="007F34AD">
        <w:rPr>
          <w:b/>
        </w:rPr>
        <w:t>Principle</w:t>
      </w:r>
      <w:r w:rsidRPr="007F34AD">
        <w:t xml:space="preserve">: Heat is transferred by electromagnetic waves (infrared radiation), without needing a medium. </w:t>
      </w:r>
    </w:p>
    <w:p w:rsidR="007F34AD" w:rsidRPr="007F34AD" w:rsidRDefault="007F34AD" w:rsidP="007F34AD">
      <w:pPr>
        <w:spacing w:after="319"/>
        <w:ind w:left="370" w:right="14"/>
      </w:pPr>
      <w:r w:rsidRPr="007F34AD">
        <w:rPr>
          <w:b/>
        </w:rPr>
        <w:t>How it works</w:t>
      </w:r>
      <w:r w:rsidRPr="007F34AD">
        <w:t xml:space="preserve">: Energy travels directly from the source to the food. </w:t>
      </w:r>
    </w:p>
    <w:p w:rsidR="007F34AD" w:rsidRPr="007F34AD" w:rsidRDefault="007F34AD" w:rsidP="007F34AD">
      <w:pPr>
        <w:spacing w:after="328" w:line="250" w:lineRule="auto"/>
        <w:ind w:left="370" w:right="-15"/>
      </w:pPr>
      <w:r w:rsidRPr="007F34AD">
        <w:rPr>
          <w:b/>
        </w:rPr>
        <w:t>Kitchen Applications</w:t>
      </w:r>
      <w:r w:rsidRPr="007F34AD">
        <w:t xml:space="preserve">: </w:t>
      </w:r>
    </w:p>
    <w:p w:rsidR="007F34AD" w:rsidRPr="007F34AD" w:rsidRDefault="007F34AD" w:rsidP="007F34AD">
      <w:pPr>
        <w:numPr>
          <w:ilvl w:val="1"/>
          <w:numId w:val="66"/>
        </w:numPr>
        <w:spacing w:after="319"/>
        <w:ind w:right="493"/>
      </w:pPr>
      <w:r w:rsidRPr="007F34AD">
        <w:rPr>
          <w:b/>
        </w:rPr>
        <w:lastRenderedPageBreak/>
        <w:t>Grilling/barbecuing</w:t>
      </w:r>
      <w:r w:rsidRPr="007F34AD">
        <w:t xml:space="preserve">: Heat radiates from charcoal or gas flames to the food. </w:t>
      </w:r>
      <w:r w:rsidRPr="007F34AD">
        <w:rPr>
          <w:rFonts w:ascii="Courier New" w:eastAsia="Courier New" w:hAnsi="Courier New" w:cs="Courier New"/>
          <w:sz w:val="20"/>
        </w:rPr>
        <w:t>o</w:t>
      </w:r>
      <w:r w:rsidRPr="007F34AD">
        <w:rPr>
          <w:rFonts w:ascii="Arial" w:eastAsia="Arial" w:hAnsi="Arial" w:cs="Arial"/>
          <w:sz w:val="20"/>
        </w:rPr>
        <w:t xml:space="preserve"> </w:t>
      </w:r>
      <w:r w:rsidRPr="007F34AD">
        <w:rPr>
          <w:rFonts w:ascii="Arial" w:eastAsia="Arial" w:hAnsi="Arial" w:cs="Arial"/>
          <w:sz w:val="20"/>
        </w:rPr>
        <w:tab/>
      </w:r>
      <w:r w:rsidRPr="007F34AD">
        <w:rPr>
          <w:b/>
        </w:rPr>
        <w:t>Microwave ovens</w:t>
      </w:r>
      <w:r w:rsidRPr="007F34AD">
        <w:t xml:space="preserve">: Use electromagnetic waves to excite water molecules in food. </w:t>
      </w:r>
      <w:r w:rsidRPr="007F34AD">
        <w:rPr>
          <w:rFonts w:ascii="Courier New" w:eastAsia="Courier New" w:hAnsi="Courier New" w:cs="Courier New"/>
          <w:sz w:val="20"/>
        </w:rPr>
        <w:t>o</w:t>
      </w:r>
      <w:r w:rsidRPr="007F34AD">
        <w:rPr>
          <w:rFonts w:ascii="Arial" w:eastAsia="Arial" w:hAnsi="Arial" w:cs="Arial"/>
          <w:sz w:val="20"/>
        </w:rPr>
        <w:t xml:space="preserve"> </w:t>
      </w:r>
      <w:r w:rsidRPr="007F34AD">
        <w:rPr>
          <w:rFonts w:ascii="Arial" w:eastAsia="Arial" w:hAnsi="Arial" w:cs="Arial"/>
          <w:sz w:val="20"/>
        </w:rPr>
        <w:tab/>
      </w:r>
      <w:r w:rsidRPr="007F34AD">
        <w:rPr>
          <w:b/>
        </w:rPr>
        <w:t>Toasters</w:t>
      </w:r>
      <w:r w:rsidRPr="007F34AD">
        <w:t xml:space="preserve">: Radiant heat browns bread. </w:t>
      </w:r>
    </w:p>
    <w:p w:rsidR="007F34AD" w:rsidRPr="007F34AD" w:rsidRDefault="007F34AD" w:rsidP="007F34AD">
      <w:pPr>
        <w:spacing w:after="30" w:line="276" w:lineRule="auto"/>
        <w:ind w:left="-5" w:right="-15"/>
      </w:pPr>
      <w:r w:rsidRPr="007F34AD">
        <w:rPr>
          <w:b/>
          <w:color w:val="0000CC"/>
          <w:sz w:val="26"/>
        </w:rPr>
        <w:t xml:space="preserve">Summary Table </w:t>
      </w:r>
    </w:p>
    <w:tbl>
      <w:tblPr>
        <w:tblStyle w:val="TableGrid1"/>
        <w:tblW w:w="9076" w:type="dxa"/>
        <w:tblInd w:w="-108" w:type="dxa"/>
        <w:tblCellMar>
          <w:top w:w="53" w:type="dxa"/>
          <w:left w:w="107" w:type="dxa"/>
          <w:bottom w:w="0" w:type="dxa"/>
          <w:right w:w="115" w:type="dxa"/>
        </w:tblCellMar>
        <w:tblLook w:val="04A0" w:firstRow="1" w:lastRow="0" w:firstColumn="1" w:lastColumn="0" w:noHBand="0" w:noVBand="1"/>
      </w:tblPr>
      <w:tblGrid>
        <w:gridCol w:w="2476"/>
        <w:gridCol w:w="2466"/>
        <w:gridCol w:w="4134"/>
      </w:tblGrid>
      <w:tr w:rsidR="007F34AD" w:rsidRPr="007F34AD" w:rsidTr="00975168">
        <w:trPr>
          <w:trHeight w:val="486"/>
        </w:trPr>
        <w:tc>
          <w:tcPr>
            <w:tcW w:w="2476"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1" w:firstLine="0"/>
            </w:pPr>
            <w:r w:rsidRPr="007F34AD">
              <w:rPr>
                <w:b/>
              </w:rPr>
              <w:t xml:space="preserve">Mode of Heat Transfer </w:t>
            </w:r>
          </w:p>
        </w:tc>
        <w:tc>
          <w:tcPr>
            <w:tcW w:w="2466"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center"/>
            </w:pPr>
            <w:r w:rsidRPr="007F34AD">
              <w:rPr>
                <w:b/>
              </w:rPr>
              <w:t xml:space="preserve">Medium </w:t>
            </w:r>
          </w:p>
        </w:tc>
        <w:tc>
          <w:tcPr>
            <w:tcW w:w="4134"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center"/>
            </w:pPr>
            <w:r w:rsidRPr="007F34AD">
              <w:rPr>
                <w:b/>
              </w:rPr>
              <w:t xml:space="preserve">Kitchen Application </w:t>
            </w:r>
          </w:p>
        </w:tc>
      </w:tr>
      <w:tr w:rsidR="007F34AD" w:rsidRPr="007F34AD" w:rsidTr="00975168">
        <w:trPr>
          <w:trHeight w:val="486"/>
        </w:trPr>
        <w:tc>
          <w:tcPr>
            <w:tcW w:w="2476"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1" w:firstLine="0"/>
            </w:pPr>
            <w:r w:rsidRPr="007F34AD">
              <w:rPr>
                <w:b/>
              </w:rPr>
              <w:t>Conduction</w:t>
            </w:r>
            <w:r w:rsidRPr="007F34AD">
              <w:t xml:space="preserve"> </w:t>
            </w:r>
          </w:p>
        </w:tc>
        <w:tc>
          <w:tcPr>
            <w:tcW w:w="2466"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1" w:firstLine="0"/>
            </w:pPr>
            <w:r w:rsidRPr="007F34AD">
              <w:t xml:space="preserve">Solids </w:t>
            </w:r>
          </w:p>
        </w:tc>
        <w:tc>
          <w:tcPr>
            <w:tcW w:w="4134"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Frying pan, baking tray, kettle base </w:t>
            </w:r>
          </w:p>
        </w:tc>
      </w:tr>
      <w:tr w:rsidR="007F34AD" w:rsidRPr="007F34AD" w:rsidTr="00975168">
        <w:trPr>
          <w:trHeight w:val="487"/>
        </w:trPr>
        <w:tc>
          <w:tcPr>
            <w:tcW w:w="2476"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1" w:firstLine="0"/>
            </w:pPr>
            <w:r w:rsidRPr="007F34AD">
              <w:rPr>
                <w:b/>
              </w:rPr>
              <w:t>Convection</w:t>
            </w:r>
            <w:r w:rsidRPr="007F34AD">
              <w:t xml:space="preserve"> </w:t>
            </w:r>
          </w:p>
        </w:tc>
        <w:tc>
          <w:tcPr>
            <w:tcW w:w="2466"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1" w:firstLine="0"/>
            </w:pPr>
            <w:r w:rsidRPr="007F34AD">
              <w:t xml:space="preserve">Liquids &amp; gases </w:t>
            </w:r>
          </w:p>
        </w:tc>
        <w:tc>
          <w:tcPr>
            <w:tcW w:w="4134"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Boiling soup, convection oven, steaming </w:t>
            </w:r>
          </w:p>
        </w:tc>
      </w:tr>
      <w:tr w:rsidR="007F34AD" w:rsidRPr="007F34AD" w:rsidTr="00975168">
        <w:trPr>
          <w:trHeight w:val="486"/>
        </w:trPr>
        <w:tc>
          <w:tcPr>
            <w:tcW w:w="2476"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1" w:firstLine="0"/>
            </w:pPr>
            <w:r w:rsidRPr="007F34AD">
              <w:rPr>
                <w:b/>
              </w:rPr>
              <w:t>Radiation</w:t>
            </w:r>
            <w:r w:rsidRPr="007F34AD">
              <w:t xml:space="preserve"> </w:t>
            </w:r>
          </w:p>
        </w:tc>
        <w:tc>
          <w:tcPr>
            <w:tcW w:w="2466"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1" w:firstLine="0"/>
            </w:pPr>
            <w:r w:rsidRPr="007F34AD">
              <w:t xml:space="preserve">Electromagnetic waves </w:t>
            </w:r>
          </w:p>
        </w:tc>
        <w:tc>
          <w:tcPr>
            <w:tcW w:w="4134"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Grilling, microwaving, toasting </w:t>
            </w:r>
          </w:p>
        </w:tc>
      </w:tr>
    </w:tbl>
    <w:p w:rsidR="007F34AD" w:rsidRPr="007F34AD" w:rsidRDefault="007F34AD" w:rsidP="007F34AD">
      <w:pPr>
        <w:spacing w:after="342" w:line="276" w:lineRule="auto"/>
        <w:ind w:left="-5" w:right="-15"/>
      </w:pPr>
      <w:r w:rsidRPr="007F34AD">
        <w:rPr>
          <w:b/>
          <w:color w:val="0000CC"/>
          <w:sz w:val="26"/>
        </w:rPr>
        <w:t xml:space="preserve">Conclusion </w:t>
      </w:r>
    </w:p>
    <w:p w:rsidR="007F34AD" w:rsidRPr="007F34AD" w:rsidRDefault="007F34AD" w:rsidP="007F34AD">
      <w:pPr>
        <w:numPr>
          <w:ilvl w:val="0"/>
          <w:numId w:val="67"/>
        </w:numPr>
        <w:spacing w:after="37"/>
        <w:ind w:right="14"/>
      </w:pPr>
      <w:r w:rsidRPr="007F34AD">
        <w:rPr>
          <w:b/>
        </w:rPr>
        <w:t>Conduction</w:t>
      </w:r>
      <w:r w:rsidRPr="007F34AD">
        <w:t xml:space="preserve"> ensures direct cooking through solid contact (pan, tray). </w:t>
      </w:r>
    </w:p>
    <w:p w:rsidR="007F34AD" w:rsidRPr="007F34AD" w:rsidRDefault="007F34AD" w:rsidP="007F34AD">
      <w:pPr>
        <w:numPr>
          <w:ilvl w:val="0"/>
          <w:numId w:val="67"/>
        </w:numPr>
        <w:spacing w:after="37"/>
        <w:ind w:right="14"/>
      </w:pPr>
      <w:r w:rsidRPr="007F34AD">
        <w:rPr>
          <w:b/>
        </w:rPr>
        <w:t>Convection</w:t>
      </w:r>
      <w:r w:rsidRPr="007F34AD">
        <w:t xml:space="preserve"> distributes heat in fluids, ensuring even cooking (soups, ovens). </w:t>
      </w:r>
    </w:p>
    <w:p w:rsidR="007F34AD" w:rsidRPr="007F34AD" w:rsidRDefault="007F34AD" w:rsidP="007F34AD">
      <w:pPr>
        <w:numPr>
          <w:ilvl w:val="0"/>
          <w:numId w:val="67"/>
        </w:numPr>
        <w:spacing w:after="0"/>
        <w:ind w:right="14"/>
      </w:pPr>
      <w:r w:rsidRPr="007F34AD">
        <w:rPr>
          <w:b/>
        </w:rPr>
        <w:t>Radiation</w:t>
      </w:r>
      <w:r w:rsidRPr="007F34AD">
        <w:t xml:space="preserve"> delivers energy directly, giving foods crispness, browning, or rapid heating. </w:t>
      </w:r>
    </w:p>
    <w:p w:rsidR="007F34AD" w:rsidRPr="007F34AD" w:rsidRDefault="007F34AD" w:rsidP="007F34AD">
      <w:pPr>
        <w:keepNext/>
        <w:keepLines/>
        <w:spacing w:after="327"/>
        <w:ind w:left="-5" w:right="1110"/>
        <w:outlineLvl w:val="1"/>
        <w:rPr>
          <w:b/>
          <w:color w:val="FF0000"/>
          <w:sz w:val="26"/>
        </w:rPr>
      </w:pPr>
      <w:r w:rsidRPr="007F34AD">
        <w:rPr>
          <w:b/>
          <w:color w:val="FF0000"/>
          <w:sz w:val="26"/>
        </w:rPr>
        <w:t xml:space="preserve">Heat Capacities and their application in food production and processing </w:t>
      </w:r>
      <w:r w:rsidRPr="007F34AD">
        <w:rPr>
          <w:b/>
          <w:color w:val="0000CC"/>
        </w:rPr>
        <w:t xml:space="preserve">Heat capacity </w:t>
      </w:r>
    </w:p>
    <w:p w:rsidR="007F34AD" w:rsidRPr="007F34AD" w:rsidRDefault="007F34AD" w:rsidP="007F34AD">
      <w:pPr>
        <w:spacing w:after="319"/>
        <w:ind w:left="-5" w:right="14"/>
      </w:pPr>
      <w:r w:rsidRPr="007F34AD">
        <w:rPr>
          <w:b/>
        </w:rPr>
        <w:t>Definition</w:t>
      </w:r>
      <w:r w:rsidRPr="007F34AD">
        <w:t xml:space="preserve">: The amount of heat energy required to raise the temperature of a substance by 1°C. </w:t>
      </w:r>
    </w:p>
    <w:p w:rsidR="007F34AD" w:rsidRPr="007F34AD" w:rsidRDefault="007F34AD" w:rsidP="007F34AD">
      <w:pPr>
        <w:spacing w:after="319" w:line="367" w:lineRule="auto"/>
        <w:ind w:left="-5" w:right="610"/>
      </w:pPr>
      <w:r w:rsidRPr="007F34AD">
        <w:rPr>
          <w:b/>
        </w:rPr>
        <w:t>Principle</w:t>
      </w:r>
      <w:r w:rsidRPr="007F34AD">
        <w:t xml:space="preserve">: Different foods and materials absorb heat at different rates depending on their composition (water, fat, protein content). </w:t>
      </w:r>
      <w:r w:rsidRPr="007F34AD">
        <w:rPr>
          <w:b/>
          <w:color w:val="0000CC"/>
        </w:rPr>
        <w:t>Applications in Food Production</w:t>
      </w:r>
      <w:r w:rsidRPr="007F34AD">
        <w:rPr>
          <w:color w:val="0000CC"/>
        </w:rPr>
        <w:t xml:space="preserve"> </w:t>
      </w:r>
    </w:p>
    <w:p w:rsidR="007F34AD" w:rsidRPr="007F34AD" w:rsidRDefault="007F34AD" w:rsidP="007F34AD">
      <w:pPr>
        <w:numPr>
          <w:ilvl w:val="0"/>
          <w:numId w:val="68"/>
        </w:numPr>
        <w:spacing w:after="37"/>
        <w:ind w:right="14"/>
      </w:pPr>
      <w:r w:rsidRPr="007F34AD">
        <w:rPr>
          <w:b/>
        </w:rPr>
        <w:t>Cooking foods with high water content</w:t>
      </w:r>
      <w:r w:rsidRPr="007F34AD">
        <w:t xml:space="preserve">: Vegetables and soups have high heat capacity, meaning they take longer to heat but retain heat well. </w:t>
      </w:r>
    </w:p>
    <w:p w:rsidR="007F34AD" w:rsidRPr="007F34AD" w:rsidRDefault="007F34AD" w:rsidP="007F34AD">
      <w:pPr>
        <w:numPr>
          <w:ilvl w:val="0"/>
          <w:numId w:val="68"/>
        </w:numPr>
        <w:spacing w:after="319"/>
        <w:ind w:right="14"/>
      </w:pPr>
      <w:r w:rsidRPr="007F34AD">
        <w:rPr>
          <w:b/>
        </w:rPr>
        <w:t>Industrial food processing</w:t>
      </w:r>
      <w:r w:rsidRPr="007F34AD">
        <w:t xml:space="preserve">: Knowledge of heat capacity helps design efficient heating systems (pasteurization, sterilization). </w:t>
      </w:r>
      <w:r w:rsidRPr="007F34AD">
        <w:rPr>
          <w:rFonts w:ascii="Courier New" w:eastAsia="Courier New" w:hAnsi="Courier New" w:cs="Courier New"/>
          <w:sz w:val="20"/>
        </w:rPr>
        <w:t>o</w:t>
      </w:r>
      <w:r w:rsidRPr="007F34AD">
        <w:rPr>
          <w:rFonts w:ascii="Arial" w:eastAsia="Arial" w:hAnsi="Arial" w:cs="Arial"/>
          <w:sz w:val="20"/>
        </w:rPr>
        <w:t xml:space="preserve"> </w:t>
      </w:r>
      <w:r w:rsidRPr="007F34AD">
        <w:rPr>
          <w:rFonts w:ascii="Arial" w:eastAsia="Arial" w:hAnsi="Arial" w:cs="Arial"/>
          <w:sz w:val="20"/>
        </w:rPr>
        <w:tab/>
      </w:r>
      <w:r w:rsidRPr="007F34AD">
        <w:rPr>
          <w:b/>
        </w:rPr>
        <w:t>Storage and cooling</w:t>
      </w:r>
      <w:r w:rsidRPr="007F34AD">
        <w:t xml:space="preserve">: Foods with high heat capacity (like milk) require more energy loss to cool, influencing refrigeration design. </w:t>
      </w:r>
    </w:p>
    <w:p w:rsidR="007F34AD" w:rsidRPr="007F34AD" w:rsidRDefault="007F34AD" w:rsidP="007F34AD">
      <w:pPr>
        <w:spacing w:after="329" w:line="276" w:lineRule="auto"/>
        <w:ind w:left="-5" w:right="-15"/>
      </w:pPr>
      <w:r w:rsidRPr="007F34AD">
        <w:rPr>
          <w:b/>
          <w:color w:val="0000CC"/>
        </w:rPr>
        <w:t xml:space="preserve">Latent Heat </w:t>
      </w:r>
    </w:p>
    <w:p w:rsidR="007F34AD" w:rsidRPr="007F34AD" w:rsidRDefault="007F34AD" w:rsidP="007F34AD">
      <w:pPr>
        <w:spacing w:after="319"/>
        <w:ind w:left="-5" w:right="14"/>
      </w:pPr>
      <w:r w:rsidRPr="007F34AD">
        <w:rPr>
          <w:b/>
        </w:rPr>
        <w:t>Definition</w:t>
      </w:r>
      <w:r w:rsidRPr="007F34AD">
        <w:t xml:space="preserve">: The amount of heat energy required to change the phase of a substance (solid ↔ liquid ↔ gas) without changing its temperature. </w:t>
      </w:r>
    </w:p>
    <w:p w:rsidR="007F34AD" w:rsidRPr="007F34AD" w:rsidRDefault="007F34AD" w:rsidP="007F34AD">
      <w:pPr>
        <w:spacing w:after="319"/>
        <w:ind w:left="-5" w:right="14"/>
      </w:pPr>
      <w:r w:rsidRPr="007F34AD">
        <w:rPr>
          <w:b/>
        </w:rPr>
        <w:lastRenderedPageBreak/>
        <w:t>Principle</w:t>
      </w:r>
      <w:r w:rsidRPr="007F34AD">
        <w:t xml:space="preserve">: During phase changes, heat is absorbed or released but temperature remains constant. </w:t>
      </w:r>
    </w:p>
    <w:p w:rsidR="007F34AD" w:rsidRPr="007F34AD" w:rsidRDefault="007F34AD" w:rsidP="007F34AD">
      <w:pPr>
        <w:spacing w:after="329" w:line="276" w:lineRule="auto"/>
        <w:ind w:left="-5" w:right="-15"/>
      </w:pPr>
      <w:r w:rsidRPr="007F34AD">
        <w:rPr>
          <w:b/>
          <w:color w:val="0000CC"/>
        </w:rPr>
        <w:t>Applications in Food Production</w:t>
      </w:r>
      <w:r w:rsidRPr="007F34AD">
        <w:rPr>
          <w:color w:val="0000CC"/>
        </w:rPr>
        <w:t xml:space="preserve"> </w:t>
      </w:r>
    </w:p>
    <w:p w:rsidR="007F34AD" w:rsidRPr="007F34AD" w:rsidRDefault="007F34AD" w:rsidP="007F34AD">
      <w:pPr>
        <w:numPr>
          <w:ilvl w:val="0"/>
          <w:numId w:val="68"/>
        </w:numPr>
        <w:spacing w:after="37"/>
        <w:ind w:right="14"/>
      </w:pPr>
      <w:r w:rsidRPr="007F34AD">
        <w:rPr>
          <w:b/>
        </w:rPr>
        <w:t>Freezing and thawing</w:t>
      </w:r>
      <w:r w:rsidRPr="007F34AD">
        <w:t xml:space="preserve">: Latent heat of fusion is critical when freezing meat, fish, or ice cream—energy must be removed to change water into ice. </w:t>
      </w:r>
    </w:p>
    <w:p w:rsidR="007F34AD" w:rsidRPr="007F34AD" w:rsidRDefault="007F34AD" w:rsidP="007F34AD">
      <w:pPr>
        <w:numPr>
          <w:ilvl w:val="0"/>
          <w:numId w:val="68"/>
        </w:numPr>
        <w:spacing w:after="37"/>
        <w:ind w:right="14"/>
      </w:pPr>
      <w:r w:rsidRPr="007F34AD">
        <w:rPr>
          <w:b/>
        </w:rPr>
        <w:t>Boiling and distillation</w:t>
      </w:r>
      <w:r w:rsidRPr="007F34AD">
        <w:t xml:space="preserve">: large amount of latent heat evaporation of water requires large input of energy </w:t>
      </w:r>
    </w:p>
    <w:p w:rsidR="007F34AD" w:rsidRPr="007F34AD" w:rsidRDefault="007F34AD" w:rsidP="007F34AD">
      <w:pPr>
        <w:numPr>
          <w:ilvl w:val="0"/>
          <w:numId w:val="68"/>
        </w:numPr>
        <w:spacing w:after="37"/>
        <w:ind w:right="14"/>
      </w:pPr>
      <w:r w:rsidRPr="007F34AD">
        <w:rPr>
          <w:b/>
        </w:rPr>
        <w:t>Steaming</w:t>
      </w:r>
      <w:r w:rsidRPr="007F34AD">
        <w:t xml:space="preserve">: Large Latent heat of vaporization given out when steam changes to water is used to cook food (e.g., steaming matoke or vegetables). </w:t>
      </w:r>
    </w:p>
    <w:p w:rsidR="007F34AD" w:rsidRPr="007F34AD" w:rsidRDefault="007F34AD" w:rsidP="007F34AD">
      <w:pPr>
        <w:numPr>
          <w:ilvl w:val="0"/>
          <w:numId w:val="68"/>
        </w:numPr>
        <w:spacing w:after="319"/>
        <w:ind w:right="14"/>
      </w:pPr>
      <w:r w:rsidRPr="007F34AD">
        <w:rPr>
          <w:b/>
        </w:rPr>
        <w:t>Drying processes</w:t>
      </w:r>
      <w:r w:rsidRPr="007F34AD">
        <w:t xml:space="preserve">: Evaporation of water from grains, fruits, or fish requires latent heat, influencing drying times and energy costs. </w:t>
      </w:r>
      <w:r w:rsidRPr="007F34AD">
        <w:rPr>
          <w:rFonts w:ascii="Courier New" w:eastAsia="Courier New" w:hAnsi="Courier New" w:cs="Courier New"/>
          <w:sz w:val="20"/>
        </w:rPr>
        <w:t>o</w:t>
      </w:r>
      <w:r w:rsidRPr="007F34AD">
        <w:rPr>
          <w:rFonts w:ascii="Arial" w:eastAsia="Arial" w:hAnsi="Arial" w:cs="Arial"/>
          <w:sz w:val="20"/>
        </w:rPr>
        <w:t xml:space="preserve"> </w:t>
      </w:r>
      <w:r w:rsidRPr="007F34AD">
        <w:rPr>
          <w:rFonts w:ascii="Arial" w:eastAsia="Arial" w:hAnsi="Arial" w:cs="Arial"/>
          <w:sz w:val="20"/>
        </w:rPr>
        <w:tab/>
      </w:r>
      <w:r w:rsidRPr="007F34AD">
        <w:rPr>
          <w:b/>
        </w:rPr>
        <w:t>Freeze-drying</w:t>
      </w:r>
      <w:r w:rsidRPr="007F34AD">
        <w:t xml:space="preserve">: Sublimation (solid → gas) uses latent heat to remove water from foods while preserving nutrients and flavor. </w:t>
      </w:r>
    </w:p>
    <w:p w:rsidR="007F34AD" w:rsidRPr="007F34AD" w:rsidRDefault="007F34AD" w:rsidP="007F34AD">
      <w:pPr>
        <w:spacing w:after="0" w:line="240" w:lineRule="auto"/>
        <w:ind w:left="0" w:firstLine="0"/>
      </w:pPr>
      <w:r w:rsidRPr="007F34AD">
        <w:t xml:space="preserve"> </w:t>
      </w:r>
      <w:r w:rsidRPr="007F34AD">
        <w:tab/>
      </w:r>
      <w:r w:rsidRPr="007F34AD">
        <w:rPr>
          <w:b/>
          <w:color w:val="FF0000"/>
        </w:rPr>
        <w:t xml:space="preserve"> </w:t>
      </w:r>
    </w:p>
    <w:p w:rsidR="007F34AD" w:rsidRPr="007F34AD" w:rsidRDefault="007F34AD" w:rsidP="007F34AD">
      <w:pPr>
        <w:spacing w:line="276" w:lineRule="auto"/>
        <w:ind w:left="-5" w:right="-15"/>
      </w:pPr>
      <w:r w:rsidRPr="007F34AD">
        <w:rPr>
          <w:b/>
          <w:color w:val="0000CC"/>
        </w:rPr>
        <w:t xml:space="preserve">Comparison Table </w:t>
      </w:r>
    </w:p>
    <w:tbl>
      <w:tblPr>
        <w:tblStyle w:val="TableGrid1"/>
        <w:tblW w:w="9577" w:type="dxa"/>
        <w:tblInd w:w="-108" w:type="dxa"/>
        <w:tblCellMar>
          <w:top w:w="53" w:type="dxa"/>
          <w:left w:w="108" w:type="dxa"/>
          <w:bottom w:w="0" w:type="dxa"/>
          <w:right w:w="115" w:type="dxa"/>
        </w:tblCellMar>
        <w:tblLook w:val="04A0" w:firstRow="1" w:lastRow="0" w:firstColumn="1" w:lastColumn="0" w:noHBand="0" w:noVBand="1"/>
      </w:tblPr>
      <w:tblGrid>
        <w:gridCol w:w="1336"/>
        <w:gridCol w:w="3808"/>
        <w:gridCol w:w="4433"/>
      </w:tblGrid>
      <w:tr w:rsidR="007F34AD" w:rsidRPr="007F34AD" w:rsidTr="00975168">
        <w:trPr>
          <w:trHeight w:val="487"/>
        </w:trPr>
        <w:tc>
          <w:tcPr>
            <w:tcW w:w="1336"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center"/>
            </w:pPr>
            <w:r w:rsidRPr="007F34AD">
              <w:rPr>
                <w:b/>
              </w:rPr>
              <w:t xml:space="preserve">Concept </w:t>
            </w:r>
          </w:p>
        </w:tc>
        <w:tc>
          <w:tcPr>
            <w:tcW w:w="3808"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center"/>
            </w:pPr>
            <w:r w:rsidRPr="007F34AD">
              <w:rPr>
                <w:b/>
              </w:rPr>
              <w:t xml:space="preserve">Definition </w:t>
            </w:r>
          </w:p>
        </w:tc>
        <w:tc>
          <w:tcPr>
            <w:tcW w:w="443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jc w:val="center"/>
            </w:pPr>
            <w:r w:rsidRPr="007F34AD">
              <w:rPr>
                <w:b/>
              </w:rPr>
              <w:t xml:space="preserve">Food Application </w:t>
            </w:r>
          </w:p>
        </w:tc>
      </w:tr>
      <w:tr w:rsidR="007F34AD" w:rsidRPr="007F34AD" w:rsidTr="00975168">
        <w:trPr>
          <w:trHeight w:val="802"/>
        </w:trPr>
        <w:tc>
          <w:tcPr>
            <w:tcW w:w="1336"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60" w:line="240" w:lineRule="auto"/>
              <w:ind w:left="0" w:firstLine="0"/>
            </w:pPr>
            <w:r w:rsidRPr="007F34AD">
              <w:rPr>
                <w:b/>
              </w:rPr>
              <w:t xml:space="preserve">Heat </w:t>
            </w:r>
          </w:p>
          <w:p w:rsidR="007F34AD" w:rsidRPr="007F34AD" w:rsidRDefault="007F34AD" w:rsidP="007F34AD">
            <w:pPr>
              <w:spacing w:after="0" w:line="276" w:lineRule="auto"/>
              <w:ind w:left="0" w:firstLine="0"/>
            </w:pPr>
            <w:r w:rsidRPr="007F34AD">
              <w:rPr>
                <w:b/>
              </w:rPr>
              <w:t>Capacity</w:t>
            </w:r>
            <w:r w:rsidRPr="007F34AD">
              <w:t xml:space="preserve"> </w:t>
            </w:r>
          </w:p>
        </w:tc>
        <w:tc>
          <w:tcPr>
            <w:tcW w:w="3808"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Heat needed to raise temperature by 1°C </w:t>
            </w:r>
          </w:p>
        </w:tc>
        <w:tc>
          <w:tcPr>
            <w:tcW w:w="443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Cooking soups, designing pasteurization systems, refrigeration </w:t>
            </w:r>
          </w:p>
        </w:tc>
      </w:tr>
      <w:tr w:rsidR="007F34AD" w:rsidRPr="007F34AD" w:rsidTr="00975168">
        <w:trPr>
          <w:trHeight w:val="803"/>
        </w:trPr>
        <w:tc>
          <w:tcPr>
            <w:tcW w:w="1336"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59" w:line="240" w:lineRule="auto"/>
              <w:ind w:left="0" w:firstLine="0"/>
            </w:pPr>
            <w:r w:rsidRPr="007F34AD">
              <w:rPr>
                <w:b/>
              </w:rPr>
              <w:t xml:space="preserve">Latent </w:t>
            </w:r>
          </w:p>
          <w:p w:rsidR="007F34AD" w:rsidRPr="007F34AD" w:rsidRDefault="007F34AD" w:rsidP="007F34AD">
            <w:pPr>
              <w:spacing w:after="0" w:line="276" w:lineRule="auto"/>
              <w:ind w:left="0" w:firstLine="0"/>
            </w:pPr>
            <w:r w:rsidRPr="007F34AD">
              <w:rPr>
                <w:b/>
              </w:rPr>
              <w:t>Heat</w:t>
            </w:r>
            <w:r w:rsidRPr="007F34AD">
              <w:t xml:space="preserve"> </w:t>
            </w:r>
          </w:p>
        </w:tc>
        <w:tc>
          <w:tcPr>
            <w:tcW w:w="3808"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Heat needed for phase change without temperature change </w:t>
            </w:r>
          </w:p>
        </w:tc>
        <w:tc>
          <w:tcPr>
            <w:tcW w:w="4433" w:type="dxa"/>
            <w:tcBorders>
              <w:top w:val="single" w:sz="4" w:space="0" w:color="BFBFBF"/>
              <w:left w:val="single" w:sz="4" w:space="0" w:color="BFBFBF"/>
              <w:bottom w:val="single" w:sz="4" w:space="0" w:color="BFBFBF"/>
              <w:right w:val="single" w:sz="4" w:space="0" w:color="BFBFBF"/>
            </w:tcBorders>
          </w:tcPr>
          <w:p w:rsidR="007F34AD" w:rsidRPr="007F34AD" w:rsidRDefault="007F34AD" w:rsidP="007F34AD">
            <w:pPr>
              <w:spacing w:after="0" w:line="276" w:lineRule="auto"/>
              <w:ind w:left="0" w:firstLine="0"/>
            </w:pPr>
            <w:r w:rsidRPr="007F34AD">
              <w:t xml:space="preserve">Freezing meat, steaming vegetables, drying grains, freeze-drying coffee </w:t>
            </w:r>
          </w:p>
        </w:tc>
      </w:tr>
    </w:tbl>
    <w:p w:rsidR="007F34AD" w:rsidRPr="007F34AD" w:rsidRDefault="007F34AD" w:rsidP="007F34AD">
      <w:pPr>
        <w:spacing w:after="329" w:line="276" w:lineRule="auto"/>
        <w:ind w:left="-5" w:right="-15"/>
      </w:pPr>
      <w:r w:rsidRPr="007F34AD">
        <w:rPr>
          <w:b/>
          <w:color w:val="0000CC"/>
        </w:rPr>
        <w:t xml:space="preserve">Conclusion </w:t>
      </w:r>
    </w:p>
    <w:p w:rsidR="007F34AD" w:rsidRPr="007F34AD" w:rsidRDefault="007F34AD" w:rsidP="007F34AD">
      <w:pPr>
        <w:spacing w:after="319"/>
        <w:ind w:left="-5" w:right="14"/>
      </w:pPr>
      <w:r w:rsidRPr="007F34AD">
        <w:rPr>
          <w:b/>
        </w:rPr>
        <w:t>Heat capacity</w:t>
      </w:r>
      <w:r w:rsidRPr="007F34AD">
        <w:t xml:space="preserve"> explains how foods absorb and retain heat, guiding cooking, cooling, and industrial heating processes. </w:t>
      </w:r>
    </w:p>
    <w:p w:rsidR="007F34AD" w:rsidRPr="007F34AD" w:rsidRDefault="007F34AD" w:rsidP="007F34AD">
      <w:pPr>
        <w:spacing w:after="319"/>
        <w:ind w:left="-5" w:right="14"/>
      </w:pPr>
      <w:r w:rsidRPr="007F34AD">
        <w:rPr>
          <w:b/>
        </w:rPr>
        <w:t>Latent heat</w:t>
      </w:r>
      <w:r w:rsidRPr="007F34AD">
        <w:t xml:space="preserve"> governs phase changes (freezing, boiling, and evaporation), making it essential in preservation, cooking, and drying technologies. </w:t>
      </w:r>
    </w:p>
    <w:p w:rsidR="007F34AD" w:rsidRPr="007F34AD" w:rsidRDefault="007F34AD" w:rsidP="007F34AD">
      <w:pPr>
        <w:spacing w:after="316" w:line="240" w:lineRule="auto"/>
        <w:ind w:left="0" w:firstLine="0"/>
      </w:pPr>
      <w:r w:rsidRPr="007F34AD">
        <w:rPr>
          <w:b/>
          <w:color w:val="FF0000"/>
        </w:rPr>
        <w:t xml:space="preserve"> </w:t>
      </w:r>
    </w:p>
    <w:p w:rsidR="00C17B3F" w:rsidRPr="00C17B3F" w:rsidRDefault="00C17B3F" w:rsidP="00C17B3F">
      <w:pPr>
        <w:spacing w:after="350" w:line="240" w:lineRule="auto"/>
        <w:ind w:left="0" w:firstLine="0"/>
        <w:jc w:val="both"/>
      </w:pPr>
    </w:p>
    <w:p w:rsidR="00C17B3F" w:rsidRPr="00C17B3F" w:rsidRDefault="00C17B3F" w:rsidP="00C17B3F">
      <w:pPr>
        <w:spacing w:after="316" w:line="251" w:lineRule="auto"/>
        <w:ind w:left="0" w:right="-15" w:firstLine="0"/>
      </w:pPr>
      <w:r w:rsidRPr="00C17B3F">
        <w:rPr>
          <w:b/>
          <w:color w:val="FF0000"/>
          <w:sz w:val="26"/>
        </w:rPr>
        <w:t xml:space="preserve">TOPIC 3/3: </w:t>
      </w:r>
      <w:r w:rsidRPr="00C17B3F">
        <w:rPr>
          <w:b/>
          <w:color w:val="FF0000"/>
          <w:sz w:val="28"/>
        </w:rPr>
        <w:t xml:space="preserve">Absorption and Metabolism of Nutrients  </w:t>
      </w:r>
    </w:p>
    <w:p w:rsidR="00C17B3F" w:rsidRPr="00C17B3F" w:rsidRDefault="00C17B3F" w:rsidP="00C17B3F">
      <w:pPr>
        <w:spacing w:after="320"/>
        <w:ind w:left="0" w:firstLine="0"/>
      </w:pPr>
      <w:r w:rsidRPr="00C17B3F">
        <w:rPr>
          <w:b/>
          <w:color w:val="FF0000"/>
        </w:rPr>
        <w:t xml:space="preserve">Competency: </w:t>
      </w:r>
      <w:r w:rsidRPr="00C17B3F">
        <w:t xml:space="preserve">The learner develops an understanding of nutrient absorption and metabolism and applies this knowledge to promote health, manage diet, and enhance overall well-being. </w:t>
      </w:r>
    </w:p>
    <w:p w:rsidR="00C17B3F" w:rsidRPr="00C17B3F" w:rsidRDefault="00C17B3F" w:rsidP="00C17B3F">
      <w:pPr>
        <w:spacing w:after="316" w:line="251" w:lineRule="auto"/>
        <w:ind w:left="0" w:right="-15" w:firstLine="0"/>
      </w:pPr>
      <w:r w:rsidRPr="00C17B3F">
        <w:rPr>
          <w:b/>
          <w:color w:val="FF0000"/>
          <w:sz w:val="28"/>
        </w:rPr>
        <w:lastRenderedPageBreak/>
        <w:t xml:space="preserve">Application of the knowledge of nutrient absorption and metabolism in management of meals. </w:t>
      </w:r>
    </w:p>
    <w:p w:rsidR="00C17B3F" w:rsidRPr="00C17B3F" w:rsidRDefault="00C17B3F" w:rsidP="00C17B3F">
      <w:pPr>
        <w:spacing w:after="320"/>
        <w:ind w:left="0" w:firstLine="0"/>
      </w:pPr>
      <w:r w:rsidRPr="00C17B3F">
        <w:t xml:space="preserve">Managing meals effectively requires understanding </w:t>
      </w:r>
      <w:r w:rsidRPr="00C17B3F">
        <w:rPr>
          <w:b/>
        </w:rPr>
        <w:t>how nutrients are absorbed and metabolized</w:t>
      </w:r>
      <w:r w:rsidRPr="00C17B3F">
        <w:t xml:space="preserve"> in the body. This knowledge helps design diets that maximize energy, maintain health, and prevent nutrient deficiencies. </w:t>
      </w:r>
    </w:p>
    <w:p w:rsidR="00C17B3F" w:rsidRPr="00C17B3F" w:rsidRDefault="00C17B3F" w:rsidP="00C17B3F">
      <w:pPr>
        <w:keepNext/>
        <w:keepLines/>
        <w:spacing w:after="327" w:line="272" w:lineRule="auto"/>
        <w:ind w:left="0" w:right="-15" w:firstLine="0"/>
        <w:outlineLvl w:val="1"/>
        <w:rPr>
          <w:b/>
          <w:color w:val="0000CC"/>
        </w:rPr>
      </w:pPr>
      <w:r w:rsidRPr="00C17B3F">
        <w:rPr>
          <w:b/>
          <w:color w:val="0000CC"/>
        </w:rPr>
        <w:t xml:space="preserve">Principles of Nutrient Absorption </w:t>
      </w:r>
    </w:p>
    <w:p w:rsidR="00C17B3F" w:rsidRPr="00C17B3F" w:rsidRDefault="00C17B3F" w:rsidP="00C17B3F">
      <w:pPr>
        <w:numPr>
          <w:ilvl w:val="0"/>
          <w:numId w:val="69"/>
        </w:numPr>
        <w:spacing w:after="39"/>
        <w:ind w:hanging="540"/>
      </w:pPr>
      <w:r w:rsidRPr="00C17B3F">
        <w:rPr>
          <w:b/>
        </w:rPr>
        <w:t>Carbohydrates</w:t>
      </w:r>
      <w:r w:rsidRPr="00C17B3F">
        <w:t xml:space="preserve">: </w:t>
      </w:r>
    </w:p>
    <w:p w:rsidR="00C17B3F" w:rsidRPr="00C17B3F" w:rsidRDefault="00C17B3F" w:rsidP="00C17B3F">
      <w:pPr>
        <w:numPr>
          <w:ilvl w:val="1"/>
          <w:numId w:val="69"/>
        </w:numPr>
        <w:spacing w:after="38"/>
        <w:ind w:hanging="360"/>
      </w:pPr>
      <w:r w:rsidRPr="00C17B3F">
        <w:t xml:space="preserve">Broken down into glucose in the small intestine. </w:t>
      </w:r>
    </w:p>
    <w:p w:rsidR="00C17B3F" w:rsidRPr="00C17B3F" w:rsidRDefault="00C17B3F" w:rsidP="00C17B3F">
      <w:pPr>
        <w:numPr>
          <w:ilvl w:val="1"/>
          <w:numId w:val="69"/>
        </w:numPr>
        <w:spacing w:after="320"/>
        <w:ind w:hanging="360"/>
      </w:pPr>
      <w:r w:rsidRPr="00C17B3F">
        <w:t xml:space="preserve">Absorbed into the bloodstream and used for immediate energy or stored as glycogen in the liver and muscles. </w:t>
      </w:r>
    </w:p>
    <w:p w:rsidR="00C17B3F" w:rsidRPr="00C17B3F" w:rsidRDefault="00C17B3F" w:rsidP="00C17B3F">
      <w:pPr>
        <w:spacing w:after="320"/>
        <w:ind w:left="0" w:firstLine="0"/>
      </w:pPr>
      <w:r w:rsidRPr="00C17B3F">
        <w:rPr>
          <w:b/>
        </w:rPr>
        <w:t>Meal management</w:t>
      </w:r>
      <w:r w:rsidRPr="00C17B3F">
        <w:t xml:space="preserve">: Include complex carbs (whole grains, legumes) for sustained energy release. </w:t>
      </w:r>
    </w:p>
    <w:p w:rsidR="00C17B3F" w:rsidRPr="00C17B3F" w:rsidRDefault="00C17B3F" w:rsidP="00C17B3F">
      <w:pPr>
        <w:numPr>
          <w:ilvl w:val="0"/>
          <w:numId w:val="69"/>
        </w:numPr>
        <w:spacing w:after="40"/>
        <w:ind w:hanging="540"/>
      </w:pPr>
      <w:r w:rsidRPr="00C17B3F">
        <w:rPr>
          <w:b/>
        </w:rPr>
        <w:t>Proteins</w:t>
      </w:r>
      <w:r w:rsidRPr="00C17B3F">
        <w:t xml:space="preserve">: </w:t>
      </w:r>
    </w:p>
    <w:p w:rsidR="00C17B3F" w:rsidRPr="00C17B3F" w:rsidRDefault="00C17B3F" w:rsidP="00C17B3F">
      <w:pPr>
        <w:numPr>
          <w:ilvl w:val="1"/>
          <w:numId w:val="69"/>
        </w:numPr>
        <w:spacing w:after="38"/>
        <w:ind w:hanging="360"/>
      </w:pPr>
      <w:r w:rsidRPr="00C17B3F">
        <w:t xml:space="preserve">Digested into amino acids. </w:t>
      </w:r>
    </w:p>
    <w:p w:rsidR="00C17B3F" w:rsidRPr="00C17B3F" w:rsidRDefault="00C17B3F" w:rsidP="00C17B3F">
      <w:pPr>
        <w:numPr>
          <w:ilvl w:val="1"/>
          <w:numId w:val="69"/>
        </w:numPr>
        <w:spacing w:after="320"/>
        <w:ind w:hanging="360"/>
      </w:pPr>
      <w:r w:rsidRPr="00C17B3F">
        <w:t xml:space="preserve">Absorbed in the small intestine and used for tissue repair, enzyme production, and hormones. </w:t>
      </w:r>
    </w:p>
    <w:p w:rsidR="00C17B3F" w:rsidRPr="00C17B3F" w:rsidRDefault="00C17B3F" w:rsidP="00C17B3F">
      <w:pPr>
        <w:spacing w:after="0"/>
        <w:ind w:left="0" w:firstLine="0"/>
      </w:pPr>
      <w:r w:rsidRPr="00C17B3F">
        <w:rPr>
          <w:rFonts w:ascii="Times New Roman" w:eastAsia="Times New Roman" w:hAnsi="Times New Roman" w:cs="Times New Roman"/>
          <w:b/>
        </w:rPr>
        <w:t>Meal management</w:t>
      </w:r>
      <w:r w:rsidRPr="00C17B3F">
        <w:t xml:space="preserve">: Distribute protein intake across meals (beans, fish, eggs) to support muscle repair and satiety. </w:t>
      </w:r>
    </w:p>
    <w:p w:rsidR="00C17B3F" w:rsidRPr="00C17B3F" w:rsidRDefault="00C17B3F" w:rsidP="00C17B3F">
      <w:pPr>
        <w:numPr>
          <w:ilvl w:val="0"/>
          <w:numId w:val="69"/>
        </w:numPr>
        <w:spacing w:after="39"/>
        <w:ind w:hanging="540"/>
      </w:pPr>
      <w:r w:rsidRPr="00C17B3F">
        <w:rPr>
          <w:b/>
        </w:rPr>
        <w:t>Fats</w:t>
      </w:r>
      <w:r w:rsidRPr="00C17B3F">
        <w:t xml:space="preserve">: </w:t>
      </w:r>
    </w:p>
    <w:p w:rsidR="00C17B3F" w:rsidRPr="00C17B3F" w:rsidRDefault="00C17B3F" w:rsidP="00C17B3F">
      <w:pPr>
        <w:numPr>
          <w:ilvl w:val="1"/>
          <w:numId w:val="69"/>
        </w:numPr>
        <w:spacing w:after="320"/>
        <w:ind w:hanging="360"/>
      </w:pPr>
      <w:r w:rsidRPr="00C17B3F">
        <w:t xml:space="preserve">Broken down into fatty acids and glycerol.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t xml:space="preserve">Absorbed via lymphatic system and used for energy, cell membranes, and fat-soluble vitamins (A, D, E, K). </w:t>
      </w:r>
    </w:p>
    <w:p w:rsidR="00C17B3F" w:rsidRPr="00C17B3F" w:rsidRDefault="00C17B3F" w:rsidP="00C17B3F">
      <w:pPr>
        <w:spacing w:after="320"/>
        <w:ind w:left="0" w:firstLine="0"/>
      </w:pPr>
      <w:r w:rsidRPr="00C17B3F">
        <w:rPr>
          <w:b/>
        </w:rPr>
        <w:t>Meal management</w:t>
      </w:r>
      <w:r w:rsidRPr="00C17B3F">
        <w:t xml:space="preserve">: Include healthy fats (avocado, groundnuts, sesame oil) to aid vitamin absorption. </w:t>
      </w:r>
    </w:p>
    <w:p w:rsidR="00C17B3F" w:rsidRPr="00C17B3F" w:rsidRDefault="00C17B3F" w:rsidP="00C17B3F">
      <w:pPr>
        <w:numPr>
          <w:ilvl w:val="0"/>
          <w:numId w:val="69"/>
        </w:numPr>
        <w:spacing w:after="38"/>
        <w:ind w:hanging="540"/>
      </w:pPr>
      <w:r w:rsidRPr="00C17B3F">
        <w:rPr>
          <w:b/>
        </w:rPr>
        <w:t>Vitamins &amp; Minerals</w:t>
      </w:r>
      <w:r w:rsidRPr="00C17B3F">
        <w:t xml:space="preserve">: </w:t>
      </w:r>
    </w:p>
    <w:p w:rsidR="00C17B3F" w:rsidRPr="00C17B3F" w:rsidRDefault="00C17B3F" w:rsidP="00C17B3F">
      <w:pPr>
        <w:numPr>
          <w:ilvl w:val="1"/>
          <w:numId w:val="69"/>
        </w:numPr>
        <w:spacing w:after="37"/>
        <w:ind w:hanging="360"/>
      </w:pPr>
      <w:r w:rsidRPr="00C17B3F">
        <w:t xml:space="preserve">Water-soluble vitamins (C, B-complex) absorbed directly into blood; excess excreted in urine. </w:t>
      </w:r>
    </w:p>
    <w:p w:rsidR="00C17B3F" w:rsidRPr="00C17B3F" w:rsidRDefault="00C17B3F" w:rsidP="00C17B3F">
      <w:pPr>
        <w:numPr>
          <w:ilvl w:val="1"/>
          <w:numId w:val="69"/>
        </w:numPr>
        <w:spacing w:after="38"/>
        <w:ind w:hanging="360"/>
      </w:pPr>
      <w:r w:rsidRPr="00C17B3F">
        <w:t xml:space="preserve">Fat-soluble vitamins (A, D, E, K) absorbed with dietary fat. </w:t>
      </w:r>
    </w:p>
    <w:p w:rsidR="00C17B3F" w:rsidRPr="00C17B3F" w:rsidRDefault="00C17B3F" w:rsidP="00C17B3F">
      <w:pPr>
        <w:numPr>
          <w:ilvl w:val="1"/>
          <w:numId w:val="69"/>
        </w:numPr>
        <w:spacing w:after="320"/>
        <w:ind w:hanging="360"/>
      </w:pPr>
      <w:r w:rsidRPr="00C17B3F">
        <w:t xml:space="preserve">Minerals (iron, calcium, zinc) absorbed depending on enhancers (e.g., vitamin C improves iron absorption). </w:t>
      </w:r>
    </w:p>
    <w:p w:rsidR="00C17B3F" w:rsidRPr="00C17B3F" w:rsidRDefault="00C17B3F" w:rsidP="00C17B3F">
      <w:pPr>
        <w:spacing w:after="320"/>
        <w:ind w:left="0" w:firstLine="0"/>
      </w:pPr>
      <w:r w:rsidRPr="00C17B3F">
        <w:rPr>
          <w:b/>
        </w:rPr>
        <w:t>Meal management</w:t>
      </w:r>
      <w:r w:rsidRPr="00C17B3F">
        <w:t xml:space="preserve">: Pair foods wisely (e.g., citrus with beans to boost iron absorption). </w:t>
      </w:r>
    </w:p>
    <w:p w:rsidR="00C17B3F" w:rsidRPr="00C17B3F" w:rsidRDefault="00C17B3F" w:rsidP="00C17B3F">
      <w:pPr>
        <w:numPr>
          <w:ilvl w:val="0"/>
          <w:numId w:val="69"/>
        </w:numPr>
        <w:spacing w:after="39"/>
        <w:ind w:hanging="540"/>
      </w:pPr>
      <w:r w:rsidRPr="00C17B3F">
        <w:rPr>
          <w:b/>
        </w:rPr>
        <w:lastRenderedPageBreak/>
        <w:t>Water</w:t>
      </w:r>
      <w:r w:rsidRPr="00C17B3F">
        <w:t xml:space="preserve">: </w:t>
      </w:r>
    </w:p>
    <w:p w:rsidR="00C17B3F" w:rsidRPr="00C17B3F" w:rsidRDefault="00C17B3F" w:rsidP="00C17B3F">
      <w:pPr>
        <w:numPr>
          <w:ilvl w:val="1"/>
          <w:numId w:val="69"/>
        </w:numPr>
        <w:spacing w:after="320"/>
        <w:ind w:hanging="360"/>
      </w:pPr>
      <w:r w:rsidRPr="00C17B3F">
        <w:t xml:space="preserve">Absorbed in the small and large intestine.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t xml:space="preserve">Essential for transport, temperature regulation, and metabolism. </w:t>
      </w:r>
    </w:p>
    <w:p w:rsidR="00C17B3F" w:rsidRPr="00C17B3F" w:rsidRDefault="00C17B3F" w:rsidP="00C17B3F">
      <w:pPr>
        <w:spacing w:after="320"/>
        <w:ind w:left="0" w:firstLine="0"/>
      </w:pPr>
      <w:r w:rsidRPr="00C17B3F">
        <w:rPr>
          <w:b/>
        </w:rPr>
        <w:t>Meal management</w:t>
      </w:r>
      <w:r w:rsidRPr="00C17B3F">
        <w:t xml:space="preserve">: Ensure adequate hydration throughout the day. </w:t>
      </w:r>
    </w:p>
    <w:p w:rsidR="00C17B3F" w:rsidRPr="00C17B3F" w:rsidRDefault="00C17B3F" w:rsidP="00C17B3F">
      <w:pPr>
        <w:keepNext/>
        <w:keepLines/>
        <w:spacing w:after="327" w:line="272" w:lineRule="auto"/>
        <w:ind w:left="0" w:right="-15" w:firstLine="0"/>
        <w:outlineLvl w:val="1"/>
        <w:rPr>
          <w:b/>
          <w:color w:val="0000CC"/>
        </w:rPr>
      </w:pPr>
      <w:r w:rsidRPr="00C17B3F">
        <w:rPr>
          <w:b/>
          <w:color w:val="0000CC"/>
        </w:rPr>
        <w:t>Principles of Metabolism</w:t>
      </w:r>
      <w:r w:rsidRPr="00C17B3F">
        <w:rPr>
          <w:b/>
          <w:color w:val="FF0000"/>
        </w:rPr>
        <w:t xml:space="preserve"> </w:t>
      </w:r>
    </w:p>
    <w:p w:rsidR="00C17B3F" w:rsidRPr="00C17B3F" w:rsidRDefault="00C17B3F" w:rsidP="00C17B3F">
      <w:pPr>
        <w:spacing w:after="320"/>
        <w:ind w:left="0" w:firstLine="0"/>
      </w:pPr>
      <w:r w:rsidRPr="00C17B3F">
        <w:rPr>
          <w:b/>
        </w:rPr>
        <w:t>Catabolism</w:t>
      </w:r>
      <w:r w:rsidRPr="00C17B3F">
        <w:t xml:space="preserve">: Breaking down nutrients to release energy (ATP). </w:t>
      </w:r>
    </w:p>
    <w:p w:rsidR="00C17B3F" w:rsidRPr="00C17B3F" w:rsidRDefault="00C17B3F" w:rsidP="00C17B3F">
      <w:pPr>
        <w:spacing w:after="320"/>
        <w:ind w:left="0" w:firstLine="0"/>
      </w:pPr>
      <w:r w:rsidRPr="00C17B3F">
        <w:rPr>
          <w:b/>
        </w:rPr>
        <w:t>Anabolism</w:t>
      </w:r>
      <w:r w:rsidRPr="00C17B3F">
        <w:t xml:space="preserve">: Building up molecules for growth and repair. </w:t>
      </w:r>
    </w:p>
    <w:p w:rsidR="00C17B3F" w:rsidRPr="00C17B3F" w:rsidRDefault="00C17B3F" w:rsidP="00C17B3F">
      <w:pPr>
        <w:spacing w:after="309"/>
        <w:ind w:left="0" w:firstLine="0"/>
      </w:pPr>
      <w:r w:rsidRPr="00C17B3F">
        <w:rPr>
          <w:b/>
        </w:rPr>
        <w:t>Meal management</w:t>
      </w:r>
      <w:r w:rsidRPr="00C17B3F">
        <w:t xml:space="preserve">: </w:t>
      </w:r>
    </w:p>
    <w:p w:rsidR="00C17B3F" w:rsidRPr="00C17B3F" w:rsidRDefault="00C17B3F" w:rsidP="00C17B3F">
      <w:pPr>
        <w:numPr>
          <w:ilvl w:val="0"/>
          <w:numId w:val="70"/>
        </w:numPr>
        <w:spacing w:after="37"/>
        <w:ind w:right="1010" w:hanging="360"/>
      </w:pPr>
      <w:r w:rsidRPr="00C17B3F">
        <w:t xml:space="preserve">Balance energy intake with expenditure to maintain healthy weight.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t xml:space="preserve">Include nutrient-dense foods to support anabolic processes (growth, healing). </w:t>
      </w:r>
    </w:p>
    <w:p w:rsidR="00C17B3F" w:rsidRPr="00C17B3F" w:rsidRDefault="00C17B3F" w:rsidP="00C17B3F">
      <w:pPr>
        <w:numPr>
          <w:ilvl w:val="0"/>
          <w:numId w:val="70"/>
        </w:numPr>
        <w:spacing w:after="320"/>
        <w:ind w:right="1010" w:hanging="360"/>
      </w:pPr>
      <w:r w:rsidRPr="00C17B3F">
        <w:t xml:space="preserve">Avoid excess refined sugars and fats that overload catabolic pathways, leading to fat storage. </w:t>
      </w:r>
    </w:p>
    <w:p w:rsidR="00C17B3F" w:rsidRPr="00C17B3F" w:rsidRDefault="00C17B3F" w:rsidP="00C17B3F">
      <w:pPr>
        <w:keepNext/>
        <w:keepLines/>
        <w:spacing w:after="327" w:line="272" w:lineRule="auto"/>
        <w:ind w:left="0" w:right="-15" w:firstLine="0"/>
        <w:outlineLvl w:val="1"/>
        <w:rPr>
          <w:b/>
          <w:color w:val="0000CC"/>
        </w:rPr>
      </w:pPr>
      <w:r w:rsidRPr="00C17B3F">
        <w:rPr>
          <w:b/>
          <w:color w:val="0000CC"/>
        </w:rPr>
        <w:t xml:space="preserve">Applications of Principles of nutrient absorption and metabolism in Meal Management </w:t>
      </w:r>
    </w:p>
    <w:p w:rsidR="00C17B3F" w:rsidRPr="00C17B3F" w:rsidRDefault="00C17B3F" w:rsidP="00C17B3F">
      <w:pPr>
        <w:numPr>
          <w:ilvl w:val="0"/>
          <w:numId w:val="71"/>
        </w:numPr>
        <w:spacing w:after="36"/>
        <w:ind w:hanging="540"/>
      </w:pPr>
      <w:r w:rsidRPr="00C17B3F">
        <w:rPr>
          <w:b/>
        </w:rPr>
        <w:t>Balanced meals</w:t>
      </w:r>
      <w:r w:rsidRPr="00C17B3F">
        <w:t xml:space="preserve">: Combine carbs, proteins, fats, vitamins, and minerals for complete nutrition. </w:t>
      </w:r>
    </w:p>
    <w:p w:rsidR="00C17B3F" w:rsidRPr="00C17B3F" w:rsidRDefault="00C17B3F" w:rsidP="00C17B3F">
      <w:pPr>
        <w:numPr>
          <w:ilvl w:val="0"/>
          <w:numId w:val="71"/>
        </w:numPr>
        <w:spacing w:after="309"/>
        <w:ind w:hanging="540"/>
      </w:pPr>
      <w:r w:rsidRPr="00C17B3F">
        <w:rPr>
          <w:b/>
        </w:rPr>
        <w:t>Meal timing</w:t>
      </w:r>
      <w:r w:rsidRPr="00C17B3F">
        <w:t xml:space="preserve">: </w:t>
      </w:r>
    </w:p>
    <w:p w:rsidR="00C17B3F" w:rsidRPr="00C17B3F" w:rsidRDefault="00C17B3F" w:rsidP="00C17B3F">
      <w:pPr>
        <w:numPr>
          <w:ilvl w:val="1"/>
          <w:numId w:val="71"/>
        </w:numPr>
        <w:spacing w:after="0"/>
        <w:ind w:right="1523" w:hanging="360"/>
      </w:pPr>
      <w:r w:rsidRPr="00C17B3F">
        <w:t xml:space="preserve">Breakfast rich in complex carbs and protein for energy.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t xml:space="preserve">Lunch balanced for sustained productivity. </w:t>
      </w:r>
    </w:p>
    <w:p w:rsidR="00C17B3F" w:rsidRPr="00C17B3F" w:rsidRDefault="00C17B3F" w:rsidP="00C17B3F">
      <w:pPr>
        <w:numPr>
          <w:ilvl w:val="1"/>
          <w:numId w:val="71"/>
        </w:numPr>
        <w:spacing w:after="320"/>
        <w:ind w:right="1523" w:hanging="360"/>
      </w:pPr>
      <w:r w:rsidRPr="00C17B3F">
        <w:t xml:space="preserve">Dinner lighter, focusing on easy-to-digest foods. </w:t>
      </w:r>
    </w:p>
    <w:p w:rsidR="00C17B3F" w:rsidRPr="00C17B3F" w:rsidRDefault="00C17B3F" w:rsidP="00C17B3F">
      <w:pPr>
        <w:numPr>
          <w:ilvl w:val="0"/>
          <w:numId w:val="71"/>
        </w:numPr>
        <w:spacing w:after="309"/>
        <w:ind w:hanging="540"/>
      </w:pPr>
      <w:r w:rsidRPr="00C17B3F">
        <w:rPr>
          <w:b/>
        </w:rPr>
        <w:t>Food combinations</w:t>
      </w:r>
      <w:r w:rsidRPr="00C17B3F">
        <w:t xml:space="preserve">: </w:t>
      </w:r>
    </w:p>
    <w:p w:rsidR="00C17B3F" w:rsidRPr="00C17B3F" w:rsidRDefault="00C17B3F" w:rsidP="00C17B3F">
      <w:pPr>
        <w:numPr>
          <w:ilvl w:val="1"/>
          <w:numId w:val="71"/>
        </w:numPr>
        <w:spacing w:after="320"/>
        <w:ind w:right="1523" w:hanging="360"/>
      </w:pPr>
      <w:r w:rsidRPr="00C17B3F">
        <w:t xml:space="preserve">Beans + posho (protein + carb).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t xml:space="preserve">Matoke + groundnut sauce (carb + healthy fat + protein).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t xml:space="preserve">Millet porridge + milk (carb + protein + calcium). </w:t>
      </w:r>
    </w:p>
    <w:p w:rsidR="00C17B3F" w:rsidRPr="00C17B3F" w:rsidRDefault="00C17B3F" w:rsidP="00C17B3F">
      <w:pPr>
        <w:numPr>
          <w:ilvl w:val="0"/>
          <w:numId w:val="71"/>
        </w:numPr>
        <w:spacing w:after="309"/>
        <w:ind w:hanging="540"/>
      </w:pPr>
      <w:r w:rsidRPr="00C17B3F">
        <w:rPr>
          <w:b/>
        </w:rPr>
        <w:t>Special considerations</w:t>
      </w:r>
      <w:r w:rsidRPr="00C17B3F">
        <w:t xml:space="preserve">: </w:t>
      </w:r>
    </w:p>
    <w:p w:rsidR="00C17B3F" w:rsidRPr="00C17B3F" w:rsidRDefault="00C17B3F" w:rsidP="00C17B3F">
      <w:pPr>
        <w:numPr>
          <w:ilvl w:val="1"/>
          <w:numId w:val="71"/>
        </w:numPr>
        <w:spacing w:after="37"/>
        <w:ind w:right="1523" w:hanging="360"/>
      </w:pPr>
      <w:r w:rsidRPr="00C17B3F">
        <w:rPr>
          <w:b/>
        </w:rPr>
        <w:t>Athletes:</w:t>
      </w:r>
      <w:r w:rsidRPr="00C17B3F">
        <w:t xml:space="preserve"> Higher protein and carb intake for muscle repair and glycogen replenishment. </w:t>
      </w:r>
    </w:p>
    <w:p w:rsidR="00C17B3F" w:rsidRPr="00C17B3F" w:rsidRDefault="00C17B3F" w:rsidP="00C17B3F">
      <w:pPr>
        <w:numPr>
          <w:ilvl w:val="1"/>
          <w:numId w:val="71"/>
        </w:numPr>
        <w:spacing w:after="320"/>
        <w:ind w:right="1523" w:hanging="360"/>
      </w:pPr>
      <w:r w:rsidRPr="00C17B3F">
        <w:rPr>
          <w:b/>
        </w:rPr>
        <w:lastRenderedPageBreak/>
        <w:t>Children:</w:t>
      </w:r>
      <w:r w:rsidRPr="00C17B3F">
        <w:t xml:space="preserve"> Nutrient-dense meals for growth.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rPr>
          <w:b/>
        </w:rPr>
        <w:t>Elderly:</w:t>
      </w:r>
      <w:r w:rsidRPr="00C17B3F">
        <w:t xml:space="preserve"> Easy-to-digest foods, with emphasis on calcium and vitamin D. </w:t>
      </w:r>
    </w:p>
    <w:p w:rsidR="00C17B3F" w:rsidRPr="00C17B3F" w:rsidRDefault="00C17B3F" w:rsidP="00C17B3F">
      <w:pPr>
        <w:keepNext/>
        <w:keepLines/>
        <w:spacing w:after="29" w:line="272" w:lineRule="auto"/>
        <w:ind w:left="0" w:right="-15" w:firstLine="0"/>
        <w:outlineLvl w:val="1"/>
        <w:rPr>
          <w:b/>
          <w:color w:val="0000CC"/>
        </w:rPr>
      </w:pPr>
      <w:r w:rsidRPr="00C17B3F">
        <w:rPr>
          <w:b/>
          <w:color w:val="0000CC"/>
        </w:rPr>
        <w:t xml:space="preserve">Summary Table </w:t>
      </w:r>
    </w:p>
    <w:tbl>
      <w:tblPr>
        <w:tblStyle w:val="TableGrid2"/>
        <w:tblW w:w="9577" w:type="dxa"/>
        <w:tblInd w:w="-108" w:type="dxa"/>
        <w:tblCellMar>
          <w:top w:w="53" w:type="dxa"/>
          <w:left w:w="108" w:type="dxa"/>
          <w:bottom w:w="0" w:type="dxa"/>
          <w:right w:w="54" w:type="dxa"/>
        </w:tblCellMar>
        <w:tblLook w:val="04A0" w:firstRow="1" w:lastRow="0" w:firstColumn="1" w:lastColumn="0" w:noHBand="0" w:noVBand="1"/>
      </w:tblPr>
      <w:tblGrid>
        <w:gridCol w:w="1680"/>
        <w:gridCol w:w="3078"/>
        <w:gridCol w:w="2411"/>
        <w:gridCol w:w="2408"/>
      </w:tblGrid>
      <w:tr w:rsidR="00C17B3F" w:rsidRPr="00C17B3F" w:rsidTr="00975168">
        <w:trPr>
          <w:trHeight w:val="486"/>
        </w:trPr>
        <w:tc>
          <w:tcPr>
            <w:tcW w:w="1680"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jc w:val="center"/>
            </w:pPr>
            <w:r w:rsidRPr="00C17B3F">
              <w:rPr>
                <w:b/>
              </w:rPr>
              <w:t xml:space="preserve">Nutrient </w:t>
            </w:r>
          </w:p>
        </w:tc>
        <w:tc>
          <w:tcPr>
            <w:tcW w:w="3078"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jc w:val="center"/>
            </w:pPr>
            <w:r w:rsidRPr="00C17B3F">
              <w:rPr>
                <w:b/>
              </w:rPr>
              <w:t xml:space="preserve">Absorption </w:t>
            </w:r>
          </w:p>
        </w:tc>
        <w:tc>
          <w:tcPr>
            <w:tcW w:w="2411"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jc w:val="center"/>
            </w:pPr>
            <w:r w:rsidRPr="00C17B3F">
              <w:rPr>
                <w:b/>
              </w:rPr>
              <w:t xml:space="preserve">Metabolism Role </w:t>
            </w:r>
          </w:p>
        </w:tc>
        <w:tc>
          <w:tcPr>
            <w:tcW w:w="2408"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jc w:val="center"/>
            </w:pPr>
            <w:r w:rsidRPr="00C17B3F">
              <w:rPr>
                <w:b/>
              </w:rPr>
              <w:t xml:space="preserve">Meal Management </w:t>
            </w:r>
          </w:p>
        </w:tc>
      </w:tr>
      <w:tr w:rsidR="00C17B3F" w:rsidRPr="00C17B3F" w:rsidTr="00975168">
        <w:trPr>
          <w:trHeight w:val="802"/>
        </w:trPr>
        <w:tc>
          <w:tcPr>
            <w:tcW w:w="1680"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jc w:val="both"/>
            </w:pPr>
            <w:r w:rsidRPr="00C17B3F">
              <w:rPr>
                <w:b/>
              </w:rPr>
              <w:t>Carbohydrates</w:t>
            </w:r>
            <w:r w:rsidRPr="00C17B3F">
              <w:t xml:space="preserve"> </w:t>
            </w:r>
          </w:p>
        </w:tc>
        <w:tc>
          <w:tcPr>
            <w:tcW w:w="3078"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Glucose in small intestine </w:t>
            </w:r>
          </w:p>
        </w:tc>
        <w:tc>
          <w:tcPr>
            <w:tcW w:w="2411"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right="25" w:firstLine="0"/>
            </w:pPr>
            <w:r w:rsidRPr="00C17B3F">
              <w:t xml:space="preserve">Energy (ATP), glycogen storage </w:t>
            </w:r>
          </w:p>
        </w:tc>
        <w:tc>
          <w:tcPr>
            <w:tcW w:w="2408"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right="30" w:firstLine="0"/>
            </w:pPr>
            <w:r w:rsidRPr="00C17B3F">
              <w:t xml:space="preserve">Whole grains, legumes </w:t>
            </w:r>
          </w:p>
        </w:tc>
      </w:tr>
      <w:tr w:rsidR="00C17B3F" w:rsidRPr="00C17B3F" w:rsidTr="00975168">
        <w:trPr>
          <w:trHeight w:val="803"/>
        </w:trPr>
        <w:tc>
          <w:tcPr>
            <w:tcW w:w="1680"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rPr>
                <w:b/>
              </w:rPr>
              <w:t>Proteins</w:t>
            </w:r>
            <w:r w:rsidRPr="00C17B3F">
              <w:t xml:space="preserve"> </w:t>
            </w:r>
          </w:p>
        </w:tc>
        <w:tc>
          <w:tcPr>
            <w:tcW w:w="3078"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right="21" w:firstLine="0"/>
            </w:pPr>
            <w:r w:rsidRPr="00C17B3F">
              <w:t xml:space="preserve">Amino acids in small intestine </w:t>
            </w:r>
          </w:p>
        </w:tc>
        <w:tc>
          <w:tcPr>
            <w:tcW w:w="2411"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right="39" w:firstLine="0"/>
            </w:pPr>
            <w:r w:rsidRPr="00C17B3F">
              <w:t xml:space="preserve">Tissue repair, enzymes </w:t>
            </w:r>
          </w:p>
        </w:tc>
        <w:tc>
          <w:tcPr>
            <w:tcW w:w="2408"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Beans, fish, eggs </w:t>
            </w:r>
          </w:p>
        </w:tc>
      </w:tr>
      <w:tr w:rsidR="00C17B3F" w:rsidRPr="00C17B3F" w:rsidTr="00975168">
        <w:trPr>
          <w:trHeight w:val="802"/>
        </w:trPr>
        <w:tc>
          <w:tcPr>
            <w:tcW w:w="1680"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rPr>
                <w:b/>
              </w:rPr>
              <w:t>Fats</w:t>
            </w:r>
            <w:r w:rsidRPr="00C17B3F">
              <w:t xml:space="preserve"> </w:t>
            </w:r>
          </w:p>
        </w:tc>
        <w:tc>
          <w:tcPr>
            <w:tcW w:w="3078"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Fatty acids via lymph </w:t>
            </w:r>
          </w:p>
        </w:tc>
        <w:tc>
          <w:tcPr>
            <w:tcW w:w="2411"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Energy, vitamin absorption </w:t>
            </w:r>
          </w:p>
        </w:tc>
        <w:tc>
          <w:tcPr>
            <w:tcW w:w="2408"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Avocado, groundnuts </w:t>
            </w:r>
          </w:p>
        </w:tc>
      </w:tr>
      <w:tr w:rsidR="00C17B3F" w:rsidRPr="00C17B3F" w:rsidTr="00975168">
        <w:trPr>
          <w:trHeight w:val="803"/>
        </w:trPr>
        <w:tc>
          <w:tcPr>
            <w:tcW w:w="1680"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rPr>
                <w:b/>
              </w:rPr>
              <w:t>Vitamins</w:t>
            </w:r>
            <w:r w:rsidRPr="00C17B3F">
              <w:t xml:space="preserve"> </w:t>
            </w:r>
          </w:p>
        </w:tc>
        <w:tc>
          <w:tcPr>
            <w:tcW w:w="3078"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Water-soluble in blood, fatsoluble with fats </w:t>
            </w:r>
          </w:p>
        </w:tc>
        <w:tc>
          <w:tcPr>
            <w:tcW w:w="2411"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Coenzymes, antioxidants </w:t>
            </w:r>
          </w:p>
        </w:tc>
        <w:tc>
          <w:tcPr>
            <w:tcW w:w="2408"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Citrus + beans, milk </w:t>
            </w:r>
          </w:p>
        </w:tc>
      </w:tr>
      <w:tr w:rsidR="00C17B3F" w:rsidRPr="00C17B3F" w:rsidTr="00975168">
        <w:trPr>
          <w:trHeight w:val="803"/>
        </w:trPr>
        <w:tc>
          <w:tcPr>
            <w:tcW w:w="1680"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rPr>
                <w:b/>
              </w:rPr>
              <w:t>Minerals</w:t>
            </w:r>
            <w:r w:rsidRPr="00C17B3F">
              <w:t xml:space="preserve"> </w:t>
            </w:r>
          </w:p>
        </w:tc>
        <w:tc>
          <w:tcPr>
            <w:tcW w:w="3078"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Absorption varies </w:t>
            </w:r>
          </w:p>
        </w:tc>
        <w:tc>
          <w:tcPr>
            <w:tcW w:w="2411"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Bone health, oxygen transport </w:t>
            </w:r>
          </w:p>
        </w:tc>
        <w:tc>
          <w:tcPr>
            <w:tcW w:w="2408"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Iron-rich foods with vitamin C </w:t>
            </w:r>
          </w:p>
        </w:tc>
      </w:tr>
      <w:tr w:rsidR="00C17B3F" w:rsidRPr="00C17B3F" w:rsidTr="00975168">
        <w:trPr>
          <w:trHeight w:val="803"/>
        </w:trPr>
        <w:tc>
          <w:tcPr>
            <w:tcW w:w="1680"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rPr>
                <w:b/>
              </w:rPr>
              <w:t>Water</w:t>
            </w:r>
            <w:r w:rsidRPr="00C17B3F">
              <w:t xml:space="preserve"> </w:t>
            </w:r>
          </w:p>
        </w:tc>
        <w:tc>
          <w:tcPr>
            <w:tcW w:w="3078"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Intestines </w:t>
            </w:r>
          </w:p>
        </w:tc>
        <w:tc>
          <w:tcPr>
            <w:tcW w:w="2411"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Transport, regulation </w:t>
            </w:r>
          </w:p>
        </w:tc>
        <w:tc>
          <w:tcPr>
            <w:tcW w:w="2408"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Hydration throughout day </w:t>
            </w:r>
          </w:p>
        </w:tc>
      </w:tr>
    </w:tbl>
    <w:p w:rsidR="00C17B3F" w:rsidRPr="00C17B3F" w:rsidRDefault="00C17B3F" w:rsidP="00C17B3F">
      <w:pPr>
        <w:keepNext/>
        <w:keepLines/>
        <w:spacing w:after="327" w:line="272" w:lineRule="auto"/>
        <w:ind w:left="0" w:right="-15" w:firstLine="0"/>
        <w:outlineLvl w:val="1"/>
        <w:rPr>
          <w:b/>
          <w:color w:val="0000CC"/>
        </w:rPr>
      </w:pPr>
      <w:r w:rsidRPr="00C17B3F">
        <w:rPr>
          <w:b/>
          <w:color w:val="0000CC"/>
        </w:rPr>
        <w:t xml:space="preserve">Conclusion </w:t>
      </w:r>
    </w:p>
    <w:p w:rsidR="00C17B3F" w:rsidRPr="00C17B3F" w:rsidRDefault="00C17B3F" w:rsidP="00C17B3F">
      <w:pPr>
        <w:spacing w:after="320"/>
        <w:ind w:left="0" w:firstLine="0"/>
      </w:pPr>
      <w:r w:rsidRPr="00C17B3F">
        <w:t xml:space="preserve">By applying knowledge of </w:t>
      </w:r>
      <w:r w:rsidRPr="00C17B3F">
        <w:rPr>
          <w:b/>
        </w:rPr>
        <w:t>nutrient absorption and metabolism</w:t>
      </w:r>
      <w:r w:rsidRPr="00C17B3F">
        <w:t xml:space="preserve">, meals can be managed to: </w:t>
      </w:r>
    </w:p>
    <w:p w:rsidR="00C17B3F" w:rsidRPr="00C17B3F" w:rsidRDefault="00C17B3F" w:rsidP="00C17B3F">
      <w:pPr>
        <w:numPr>
          <w:ilvl w:val="0"/>
          <w:numId w:val="72"/>
        </w:numPr>
        <w:spacing w:after="39"/>
        <w:ind w:hanging="360"/>
      </w:pPr>
      <w:r w:rsidRPr="00C17B3F">
        <w:t xml:space="preserve">Maximize nutrient uptake, </w:t>
      </w:r>
    </w:p>
    <w:p w:rsidR="00C17B3F" w:rsidRPr="00C17B3F" w:rsidRDefault="00C17B3F" w:rsidP="00C17B3F">
      <w:pPr>
        <w:numPr>
          <w:ilvl w:val="0"/>
          <w:numId w:val="72"/>
        </w:numPr>
        <w:spacing w:after="40"/>
        <w:ind w:hanging="360"/>
      </w:pPr>
      <w:r w:rsidRPr="00C17B3F">
        <w:t xml:space="preserve">Support energy balance, </w:t>
      </w:r>
    </w:p>
    <w:p w:rsidR="00C17B3F" w:rsidRPr="00C17B3F" w:rsidRDefault="00C17B3F" w:rsidP="00C17B3F">
      <w:pPr>
        <w:numPr>
          <w:ilvl w:val="0"/>
          <w:numId w:val="72"/>
        </w:numPr>
        <w:spacing w:after="0"/>
        <w:ind w:hanging="360"/>
      </w:pPr>
      <w:r w:rsidRPr="00C17B3F">
        <w:t xml:space="preserve">Prevent deficiencies, and </w:t>
      </w:r>
      <w:r w:rsidRPr="00C17B3F">
        <w:rPr>
          <w:rFonts w:ascii="Segoe UI Symbol" w:eastAsia="Segoe UI Symbol" w:hAnsi="Segoe UI Symbol" w:cs="Segoe UI Symbol"/>
          <w:sz w:val="20"/>
        </w:rPr>
        <w:t></w:t>
      </w:r>
      <w:r w:rsidRPr="00C17B3F">
        <w:rPr>
          <w:rFonts w:ascii="Arial" w:eastAsia="Arial" w:hAnsi="Arial" w:cs="Arial"/>
          <w:sz w:val="20"/>
        </w:rPr>
        <w:t xml:space="preserve"> </w:t>
      </w:r>
      <w:r w:rsidRPr="00C17B3F">
        <w:rPr>
          <w:rFonts w:ascii="Arial" w:eastAsia="Arial" w:hAnsi="Arial" w:cs="Arial"/>
          <w:sz w:val="20"/>
        </w:rPr>
        <w:tab/>
      </w:r>
      <w:r w:rsidRPr="00C17B3F">
        <w:t xml:space="preserve">Promote overall health. </w:t>
      </w:r>
    </w:p>
    <w:p w:rsidR="00C17B3F" w:rsidRPr="00C17B3F" w:rsidRDefault="00C17B3F" w:rsidP="00C17B3F">
      <w:pPr>
        <w:spacing w:after="320"/>
        <w:ind w:left="0" w:firstLine="0"/>
      </w:pPr>
      <w:r w:rsidRPr="00C17B3F">
        <w:t xml:space="preserve">This is the foundation of </w:t>
      </w:r>
      <w:r w:rsidRPr="00C17B3F">
        <w:rPr>
          <w:b/>
        </w:rPr>
        <w:t>nutrition planning</w:t>
      </w:r>
      <w:r w:rsidRPr="00C17B3F">
        <w:t xml:space="preserve">—ensuring meals are not just filling, but also functional for the body’s needs. </w:t>
      </w:r>
    </w:p>
    <w:p w:rsidR="00C17B3F" w:rsidRPr="00C17B3F" w:rsidRDefault="00C17B3F" w:rsidP="00C17B3F">
      <w:pPr>
        <w:keepNext/>
        <w:keepLines/>
        <w:spacing w:after="315" w:line="316" w:lineRule="auto"/>
        <w:ind w:left="0" w:right="-15" w:firstLine="0"/>
        <w:outlineLvl w:val="0"/>
        <w:rPr>
          <w:b/>
          <w:color w:val="FF0000"/>
          <w:sz w:val="26"/>
        </w:rPr>
      </w:pPr>
      <w:r w:rsidRPr="00C17B3F">
        <w:rPr>
          <w:b/>
          <w:color w:val="FF0000"/>
          <w:sz w:val="26"/>
        </w:rPr>
        <w:t>Factors that affect nutrient absorption in the body</w:t>
      </w:r>
      <w:r w:rsidRPr="00C17B3F">
        <w:rPr>
          <w:color w:val="FF0000"/>
          <w:sz w:val="26"/>
        </w:rPr>
        <w:t xml:space="preserve"> </w:t>
      </w:r>
    </w:p>
    <w:p w:rsidR="00C17B3F" w:rsidRPr="00C17B3F" w:rsidRDefault="00C17B3F" w:rsidP="00C17B3F">
      <w:pPr>
        <w:spacing w:after="320"/>
        <w:ind w:left="0" w:firstLine="0"/>
      </w:pPr>
      <w:r w:rsidRPr="00C17B3F">
        <w:t xml:space="preserve">Nutrient absorption is influenced by </w:t>
      </w:r>
      <w:r w:rsidRPr="00C17B3F">
        <w:rPr>
          <w:b/>
        </w:rPr>
        <w:t>biological processes</w:t>
      </w:r>
      <w:r w:rsidRPr="00C17B3F">
        <w:t xml:space="preserve"> in the digestive system and by </w:t>
      </w:r>
      <w:r w:rsidRPr="00C17B3F">
        <w:rPr>
          <w:b/>
        </w:rPr>
        <w:t>dietary and lifestyle factors</w:t>
      </w:r>
      <w:r w:rsidRPr="00C17B3F">
        <w:t xml:space="preserve"> that either enhance or hinder uptake. Let’s break this down nutrient by nutrient: </w:t>
      </w:r>
    </w:p>
    <w:p w:rsidR="00C17B3F" w:rsidRPr="00C17B3F" w:rsidRDefault="00C17B3F" w:rsidP="00C17B3F">
      <w:pPr>
        <w:keepNext/>
        <w:keepLines/>
        <w:spacing w:after="327" w:line="272" w:lineRule="auto"/>
        <w:ind w:left="0" w:right="-15" w:firstLine="0"/>
        <w:outlineLvl w:val="1"/>
        <w:rPr>
          <w:b/>
          <w:color w:val="0000CC"/>
        </w:rPr>
      </w:pPr>
      <w:r w:rsidRPr="00C17B3F">
        <w:rPr>
          <w:b/>
          <w:color w:val="0000CC"/>
        </w:rPr>
        <w:lastRenderedPageBreak/>
        <w:t xml:space="preserve">Carbohydrates </w:t>
      </w:r>
    </w:p>
    <w:p w:rsidR="00C17B3F" w:rsidRPr="00C17B3F" w:rsidRDefault="00C17B3F" w:rsidP="00C17B3F">
      <w:pPr>
        <w:spacing w:after="320"/>
        <w:ind w:left="0" w:firstLine="0"/>
      </w:pPr>
      <w:r w:rsidRPr="00C17B3F">
        <w:rPr>
          <w:b/>
        </w:rPr>
        <w:t>Process</w:t>
      </w:r>
      <w:r w:rsidRPr="00C17B3F">
        <w:t xml:space="preserve">: Digested into glucose, absorbed in the small intestine. </w:t>
      </w:r>
    </w:p>
    <w:p w:rsidR="00C17B3F" w:rsidRPr="00C17B3F" w:rsidRDefault="00C17B3F" w:rsidP="00C17B3F">
      <w:pPr>
        <w:spacing w:after="309"/>
        <w:ind w:left="0" w:firstLine="0"/>
      </w:pPr>
      <w:r w:rsidRPr="00C17B3F">
        <w:rPr>
          <w:b/>
        </w:rPr>
        <w:t>Enhancing Factors</w:t>
      </w:r>
      <w:r w:rsidRPr="00C17B3F">
        <w:t xml:space="preserve">: </w:t>
      </w:r>
    </w:p>
    <w:p w:rsidR="00C17B3F" w:rsidRPr="00C17B3F" w:rsidRDefault="00C17B3F" w:rsidP="00C17B3F">
      <w:pPr>
        <w:numPr>
          <w:ilvl w:val="0"/>
          <w:numId w:val="73"/>
        </w:numPr>
        <w:spacing w:after="320"/>
        <w:ind w:right="2058"/>
      </w:pPr>
      <w:r w:rsidRPr="00C17B3F">
        <w:t xml:space="preserve">Adequate enzyme activity (amylase, maltase).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t xml:space="preserve">Fiber in moderate amounts slows absorption, preventing spikes in blood sugar. </w:t>
      </w:r>
    </w:p>
    <w:p w:rsidR="00C17B3F" w:rsidRPr="00C17B3F" w:rsidRDefault="00C17B3F" w:rsidP="00C17B3F">
      <w:pPr>
        <w:spacing w:after="309"/>
        <w:ind w:left="0" w:firstLine="0"/>
      </w:pPr>
      <w:r w:rsidRPr="00C17B3F">
        <w:rPr>
          <w:b/>
        </w:rPr>
        <w:t>Hindering Factors</w:t>
      </w:r>
      <w:r w:rsidRPr="00C17B3F">
        <w:t xml:space="preserve">: </w:t>
      </w:r>
    </w:p>
    <w:p w:rsidR="00C17B3F" w:rsidRPr="00C17B3F" w:rsidRDefault="00C17B3F" w:rsidP="00C17B3F">
      <w:pPr>
        <w:numPr>
          <w:ilvl w:val="0"/>
          <w:numId w:val="73"/>
        </w:numPr>
        <w:spacing w:after="320"/>
        <w:ind w:right="2058"/>
      </w:pPr>
      <w:r w:rsidRPr="00C17B3F">
        <w:t xml:space="preserve">Enzyme deficiencies (e.g., lactase deficiency → lactose intolerance).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t xml:space="preserve">Excess fiber may reduce absorption efficiency. </w:t>
      </w:r>
    </w:p>
    <w:p w:rsidR="00C17B3F" w:rsidRPr="00C17B3F" w:rsidRDefault="00C17B3F" w:rsidP="00C17B3F">
      <w:pPr>
        <w:keepNext/>
        <w:keepLines/>
        <w:spacing w:after="327" w:line="272" w:lineRule="auto"/>
        <w:ind w:left="0" w:right="-15" w:firstLine="0"/>
        <w:outlineLvl w:val="1"/>
        <w:rPr>
          <w:b/>
          <w:color w:val="0000CC"/>
        </w:rPr>
      </w:pPr>
      <w:r w:rsidRPr="00C17B3F">
        <w:rPr>
          <w:b/>
          <w:color w:val="0000CC"/>
        </w:rPr>
        <w:t>Proteins</w:t>
      </w:r>
      <w:r w:rsidRPr="00C17B3F">
        <w:rPr>
          <w:b/>
          <w:color w:val="FF0000"/>
        </w:rPr>
        <w:t xml:space="preserve"> </w:t>
      </w:r>
    </w:p>
    <w:p w:rsidR="00C17B3F" w:rsidRPr="00C17B3F" w:rsidRDefault="00C17B3F" w:rsidP="00C17B3F">
      <w:pPr>
        <w:spacing w:after="320"/>
        <w:ind w:left="0" w:firstLine="0"/>
      </w:pPr>
      <w:r w:rsidRPr="00C17B3F">
        <w:rPr>
          <w:b/>
        </w:rPr>
        <w:t>Process</w:t>
      </w:r>
      <w:r w:rsidRPr="00C17B3F">
        <w:t xml:space="preserve">: Broken down into amino acids, absorbed in the small intestine. </w:t>
      </w:r>
    </w:p>
    <w:p w:rsidR="00C17B3F" w:rsidRPr="00C17B3F" w:rsidRDefault="00C17B3F" w:rsidP="00C17B3F">
      <w:pPr>
        <w:spacing w:after="309"/>
        <w:ind w:left="0" w:firstLine="0"/>
      </w:pPr>
      <w:r w:rsidRPr="00C17B3F">
        <w:rPr>
          <w:b/>
        </w:rPr>
        <w:t>Enhancing Factors</w:t>
      </w:r>
      <w:r w:rsidRPr="00C17B3F">
        <w:t xml:space="preserve">: </w:t>
      </w:r>
    </w:p>
    <w:p w:rsidR="00C17B3F" w:rsidRPr="00C17B3F" w:rsidRDefault="00C17B3F" w:rsidP="00C17B3F">
      <w:pPr>
        <w:numPr>
          <w:ilvl w:val="0"/>
          <w:numId w:val="74"/>
        </w:numPr>
        <w:spacing w:after="320"/>
        <w:ind w:right="3879"/>
      </w:pPr>
      <w:r w:rsidRPr="00C17B3F">
        <w:t xml:space="preserve">Adequate stomach acid (HCl) and pepsin activity.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t xml:space="preserve">Balanced intake of essential amino acids. </w:t>
      </w:r>
    </w:p>
    <w:p w:rsidR="00C17B3F" w:rsidRPr="00C17B3F" w:rsidRDefault="00C17B3F" w:rsidP="00C17B3F">
      <w:pPr>
        <w:spacing w:after="309"/>
        <w:ind w:left="0" w:firstLine="0"/>
      </w:pPr>
      <w:r w:rsidRPr="00C17B3F">
        <w:rPr>
          <w:b/>
        </w:rPr>
        <w:t>Hindering Factors</w:t>
      </w:r>
      <w:r w:rsidRPr="00C17B3F">
        <w:t xml:space="preserve">: </w:t>
      </w:r>
    </w:p>
    <w:p w:rsidR="00C17B3F" w:rsidRPr="00C17B3F" w:rsidRDefault="00C17B3F" w:rsidP="00C17B3F">
      <w:pPr>
        <w:numPr>
          <w:ilvl w:val="0"/>
          <w:numId w:val="74"/>
        </w:numPr>
        <w:spacing w:after="320"/>
        <w:ind w:right="3879"/>
      </w:pPr>
      <w:r w:rsidRPr="00C17B3F">
        <w:t xml:space="preserve">Low stomach acid (hypochlorhydria).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t xml:space="preserve">Certain plant compounds (trypsin inhibitors in legumes if not cooked properly). </w:t>
      </w:r>
    </w:p>
    <w:p w:rsidR="00C17B3F" w:rsidRPr="00C17B3F" w:rsidRDefault="00C17B3F" w:rsidP="00C17B3F">
      <w:pPr>
        <w:keepNext/>
        <w:keepLines/>
        <w:spacing w:after="327" w:line="272" w:lineRule="auto"/>
        <w:ind w:left="0" w:right="-15" w:firstLine="0"/>
        <w:outlineLvl w:val="1"/>
        <w:rPr>
          <w:b/>
          <w:color w:val="0000CC"/>
        </w:rPr>
      </w:pPr>
      <w:r w:rsidRPr="00C17B3F">
        <w:rPr>
          <w:b/>
          <w:color w:val="0000CC"/>
        </w:rPr>
        <w:t>Fats</w:t>
      </w:r>
      <w:r w:rsidRPr="00C17B3F">
        <w:rPr>
          <w:b/>
          <w:color w:val="FF0000"/>
        </w:rPr>
        <w:t xml:space="preserve"> </w:t>
      </w:r>
    </w:p>
    <w:p w:rsidR="00C17B3F" w:rsidRPr="00C17B3F" w:rsidRDefault="00C17B3F" w:rsidP="00C17B3F">
      <w:pPr>
        <w:spacing w:after="320"/>
        <w:ind w:left="0" w:firstLine="0"/>
      </w:pPr>
      <w:r w:rsidRPr="00C17B3F">
        <w:rPr>
          <w:b/>
        </w:rPr>
        <w:t>Process</w:t>
      </w:r>
      <w:r w:rsidRPr="00C17B3F">
        <w:t xml:space="preserve">: Broken down into fatty acids and glycerol, absorbed via the lymphatic system. </w:t>
      </w:r>
    </w:p>
    <w:p w:rsidR="00C17B3F" w:rsidRPr="00C17B3F" w:rsidRDefault="00C17B3F" w:rsidP="00C17B3F">
      <w:pPr>
        <w:spacing w:after="309"/>
        <w:ind w:left="0" w:firstLine="0"/>
      </w:pPr>
      <w:r w:rsidRPr="00C17B3F">
        <w:rPr>
          <w:b/>
        </w:rPr>
        <w:t>Enhancing Factors</w:t>
      </w:r>
      <w:r w:rsidRPr="00C17B3F">
        <w:t xml:space="preserve">: </w:t>
      </w:r>
    </w:p>
    <w:p w:rsidR="00C17B3F" w:rsidRPr="00C17B3F" w:rsidRDefault="00C17B3F" w:rsidP="00C17B3F">
      <w:pPr>
        <w:numPr>
          <w:ilvl w:val="0"/>
          <w:numId w:val="75"/>
        </w:numPr>
        <w:spacing w:after="0"/>
        <w:ind w:right="2951" w:hanging="360"/>
      </w:pPr>
      <w:r w:rsidRPr="00C17B3F">
        <w:t xml:space="preserve">Presence of bile salts (emulsification). </w:t>
      </w:r>
    </w:p>
    <w:p w:rsidR="00C17B3F" w:rsidRPr="00C17B3F" w:rsidRDefault="00C17B3F" w:rsidP="00C17B3F">
      <w:pPr>
        <w:numPr>
          <w:ilvl w:val="0"/>
          <w:numId w:val="75"/>
        </w:numPr>
        <w:spacing w:after="320"/>
        <w:ind w:right="2951" w:hanging="360"/>
      </w:pPr>
      <w:r w:rsidRPr="00C17B3F">
        <w:t xml:space="preserve">Adequate pancreatic lipase.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t xml:space="preserve">Consuming fat-soluble vitamins (A, D, E, K) with dietary fat. </w:t>
      </w:r>
    </w:p>
    <w:p w:rsidR="00C17B3F" w:rsidRPr="00C17B3F" w:rsidRDefault="00C17B3F" w:rsidP="00C17B3F">
      <w:pPr>
        <w:spacing w:after="309"/>
        <w:ind w:left="0" w:firstLine="0"/>
      </w:pPr>
      <w:r w:rsidRPr="00C17B3F">
        <w:rPr>
          <w:b/>
        </w:rPr>
        <w:t>Hindering Factors</w:t>
      </w:r>
      <w:r w:rsidRPr="00C17B3F">
        <w:t xml:space="preserve">: </w:t>
      </w:r>
    </w:p>
    <w:p w:rsidR="00C17B3F" w:rsidRPr="00C17B3F" w:rsidRDefault="00C17B3F" w:rsidP="00C17B3F">
      <w:pPr>
        <w:numPr>
          <w:ilvl w:val="0"/>
          <w:numId w:val="75"/>
        </w:numPr>
        <w:spacing w:after="320"/>
        <w:ind w:right="2951" w:hanging="360"/>
      </w:pPr>
      <w:r w:rsidRPr="00C17B3F">
        <w:lastRenderedPageBreak/>
        <w:t xml:space="preserve">Gallbladder or liver disease (reduced bile production).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t xml:space="preserve">Very low-fat diets impair absorption of fat-soluble vitamins. </w:t>
      </w:r>
    </w:p>
    <w:p w:rsidR="00C17B3F" w:rsidRPr="00C17B3F" w:rsidRDefault="00C17B3F" w:rsidP="00C17B3F">
      <w:pPr>
        <w:keepNext/>
        <w:keepLines/>
        <w:spacing w:after="327" w:line="272" w:lineRule="auto"/>
        <w:ind w:left="0" w:right="-15" w:firstLine="0"/>
        <w:outlineLvl w:val="1"/>
        <w:rPr>
          <w:b/>
          <w:color w:val="0000CC"/>
        </w:rPr>
      </w:pPr>
      <w:r w:rsidRPr="00C17B3F">
        <w:rPr>
          <w:b/>
          <w:color w:val="0000CC"/>
        </w:rPr>
        <w:t>Vitamins</w:t>
      </w:r>
      <w:r w:rsidRPr="00C17B3F">
        <w:rPr>
          <w:b/>
          <w:color w:val="FF0000"/>
        </w:rPr>
        <w:t xml:space="preserve"> </w:t>
      </w:r>
    </w:p>
    <w:p w:rsidR="00C17B3F" w:rsidRPr="00C17B3F" w:rsidRDefault="00C17B3F" w:rsidP="00C17B3F">
      <w:pPr>
        <w:spacing w:after="309"/>
        <w:ind w:left="0" w:firstLine="0"/>
      </w:pPr>
      <w:r w:rsidRPr="00C17B3F">
        <w:rPr>
          <w:b/>
        </w:rPr>
        <w:t>Water-Soluble (C, B-complex)</w:t>
      </w:r>
      <w:r w:rsidRPr="00C17B3F">
        <w:t xml:space="preserve"> </w:t>
      </w:r>
    </w:p>
    <w:p w:rsidR="00C17B3F" w:rsidRPr="00C17B3F" w:rsidRDefault="00C17B3F" w:rsidP="00C17B3F">
      <w:pPr>
        <w:spacing w:after="320"/>
        <w:ind w:left="0" w:firstLine="0"/>
      </w:pPr>
      <w:r w:rsidRPr="00C17B3F">
        <w:rPr>
          <w:b/>
        </w:rPr>
        <w:t>Enhancing Factors</w:t>
      </w:r>
      <w:r w:rsidRPr="00C17B3F">
        <w:t xml:space="preserve">: Vitamin C enhances iron absorption; adequate hydration supports transport. </w:t>
      </w:r>
    </w:p>
    <w:p w:rsidR="00C17B3F" w:rsidRPr="00C17B3F" w:rsidRDefault="00C17B3F" w:rsidP="00C17B3F">
      <w:pPr>
        <w:spacing w:after="320"/>
        <w:ind w:left="0" w:firstLine="0"/>
      </w:pPr>
      <w:r w:rsidRPr="00C17B3F">
        <w:rPr>
          <w:b/>
        </w:rPr>
        <w:t>Hindering Factors</w:t>
      </w:r>
      <w:r w:rsidRPr="00C17B3F">
        <w:t xml:space="preserve">: Heat destroys Vitamin C; alcohol reduces B-vitamin absorption. </w:t>
      </w:r>
    </w:p>
    <w:p w:rsidR="00C17B3F" w:rsidRPr="00C17B3F" w:rsidRDefault="00C17B3F" w:rsidP="00C17B3F">
      <w:pPr>
        <w:spacing w:after="309"/>
        <w:ind w:left="0" w:firstLine="0"/>
      </w:pPr>
      <w:r w:rsidRPr="00C17B3F">
        <w:rPr>
          <w:b/>
        </w:rPr>
        <w:t>Fat-Soluble (A, D, E, K)</w:t>
      </w:r>
      <w:r w:rsidRPr="00C17B3F">
        <w:t xml:space="preserve"> </w:t>
      </w:r>
    </w:p>
    <w:p w:rsidR="00C17B3F" w:rsidRPr="00C17B3F" w:rsidRDefault="00C17B3F" w:rsidP="00C17B3F">
      <w:pPr>
        <w:numPr>
          <w:ilvl w:val="0"/>
          <w:numId w:val="76"/>
        </w:numPr>
        <w:spacing w:after="320" w:line="367" w:lineRule="auto"/>
        <w:ind w:right="2457" w:hanging="360"/>
      </w:pPr>
      <w:r w:rsidRPr="00C17B3F">
        <w:rPr>
          <w:rFonts w:ascii="Times New Roman" w:eastAsia="Times New Roman" w:hAnsi="Times New Roman" w:cs="Times New Roman"/>
          <w:b/>
        </w:rPr>
        <w:t>Enhancing Factors</w:t>
      </w:r>
      <w:r w:rsidRPr="00C17B3F">
        <w:t xml:space="preserve">: Presence of dietary fat.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rPr>
          <w:rFonts w:ascii="Times New Roman" w:eastAsia="Times New Roman" w:hAnsi="Times New Roman" w:cs="Times New Roman"/>
          <w:b/>
        </w:rPr>
        <w:t>Hindering</w:t>
      </w:r>
      <w:r w:rsidRPr="00C17B3F">
        <w:rPr>
          <w:b/>
        </w:rPr>
        <w:t xml:space="preserve"> Factors</w:t>
      </w:r>
      <w:r w:rsidRPr="00C17B3F">
        <w:t xml:space="preserve">: Fat malabsorption disorders (celiac disease, pancreatitis). </w:t>
      </w:r>
      <w:r w:rsidRPr="00C17B3F">
        <w:rPr>
          <w:b/>
          <w:color w:val="0000CC"/>
        </w:rPr>
        <w:t>Minerals</w:t>
      </w:r>
      <w:r w:rsidRPr="00C17B3F">
        <w:rPr>
          <w:b/>
          <w:color w:val="FF0000"/>
        </w:rPr>
        <w:t xml:space="preserve"> </w:t>
      </w:r>
    </w:p>
    <w:p w:rsidR="00C17B3F" w:rsidRPr="00C17B3F" w:rsidRDefault="00C17B3F" w:rsidP="00C17B3F">
      <w:pPr>
        <w:spacing w:after="309"/>
        <w:ind w:left="0" w:firstLine="0"/>
      </w:pPr>
      <w:r w:rsidRPr="00C17B3F">
        <w:rPr>
          <w:b/>
        </w:rPr>
        <w:t>Iron</w:t>
      </w:r>
      <w:r w:rsidRPr="00C17B3F">
        <w:t xml:space="preserve"> </w:t>
      </w:r>
    </w:p>
    <w:p w:rsidR="00C17B3F" w:rsidRPr="00C17B3F" w:rsidRDefault="00C17B3F" w:rsidP="00C17B3F">
      <w:pPr>
        <w:numPr>
          <w:ilvl w:val="0"/>
          <w:numId w:val="76"/>
        </w:numPr>
        <w:spacing w:after="39"/>
        <w:ind w:right="2457" w:hanging="360"/>
      </w:pPr>
      <w:r w:rsidRPr="00C17B3F">
        <w:rPr>
          <w:rFonts w:ascii="Times New Roman" w:eastAsia="Times New Roman" w:hAnsi="Times New Roman" w:cs="Times New Roman"/>
          <w:b/>
        </w:rPr>
        <w:t>Enhancing Factors</w:t>
      </w:r>
      <w:r w:rsidRPr="00C17B3F">
        <w:t xml:space="preserve">: Vitamin C, animal protein (heme iron). </w:t>
      </w:r>
    </w:p>
    <w:p w:rsidR="00C17B3F" w:rsidRPr="00C17B3F" w:rsidRDefault="00C17B3F" w:rsidP="00C17B3F">
      <w:pPr>
        <w:numPr>
          <w:ilvl w:val="0"/>
          <w:numId w:val="76"/>
        </w:numPr>
        <w:spacing w:after="320"/>
        <w:ind w:right="2457" w:hanging="360"/>
      </w:pPr>
      <w:r w:rsidRPr="00C17B3F">
        <w:rPr>
          <w:rFonts w:ascii="Times New Roman" w:eastAsia="Times New Roman" w:hAnsi="Times New Roman" w:cs="Times New Roman"/>
          <w:b/>
        </w:rPr>
        <w:t>Hindering</w:t>
      </w:r>
      <w:r w:rsidRPr="00C17B3F">
        <w:rPr>
          <w:b/>
        </w:rPr>
        <w:t xml:space="preserve"> Factors</w:t>
      </w:r>
      <w:r w:rsidRPr="00C17B3F">
        <w:t xml:space="preserve">: Phytates (in grains), tannins (tea/coffee), calcium (competes with iron). </w:t>
      </w:r>
    </w:p>
    <w:p w:rsidR="00C17B3F" w:rsidRPr="00C17B3F" w:rsidRDefault="00C17B3F" w:rsidP="00C17B3F">
      <w:pPr>
        <w:spacing w:after="309"/>
        <w:ind w:left="0" w:firstLine="0"/>
      </w:pPr>
      <w:r w:rsidRPr="00C17B3F">
        <w:rPr>
          <w:b/>
        </w:rPr>
        <w:t>Calcium</w:t>
      </w:r>
      <w:r w:rsidRPr="00C17B3F">
        <w:t xml:space="preserve"> </w:t>
      </w:r>
    </w:p>
    <w:p w:rsidR="00C17B3F" w:rsidRPr="00C17B3F" w:rsidRDefault="00C17B3F" w:rsidP="00C17B3F">
      <w:pPr>
        <w:numPr>
          <w:ilvl w:val="0"/>
          <w:numId w:val="76"/>
        </w:numPr>
        <w:spacing w:after="320"/>
        <w:ind w:right="2457" w:hanging="360"/>
      </w:pPr>
      <w:r w:rsidRPr="00C17B3F">
        <w:rPr>
          <w:rFonts w:ascii="Times New Roman" w:eastAsia="Times New Roman" w:hAnsi="Times New Roman" w:cs="Times New Roman"/>
          <w:b/>
        </w:rPr>
        <w:t>Enhancing Factors</w:t>
      </w:r>
      <w:r w:rsidRPr="00C17B3F">
        <w:t xml:space="preserve">: Vitamin D, lactose.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Times New Roman" w:eastAsia="Times New Roman" w:hAnsi="Times New Roman" w:cs="Times New Roman"/>
          <w:b/>
        </w:rPr>
        <w:t>Hindering</w:t>
      </w:r>
      <w:r w:rsidRPr="00C17B3F">
        <w:rPr>
          <w:b/>
        </w:rPr>
        <w:t xml:space="preserve"> Factors</w:t>
      </w:r>
      <w:r w:rsidRPr="00C17B3F">
        <w:t xml:space="preserve">: Phytates, oxalates (spinach), excess caffeine. </w:t>
      </w:r>
    </w:p>
    <w:p w:rsidR="00C17B3F" w:rsidRPr="00C17B3F" w:rsidRDefault="00C17B3F" w:rsidP="00C17B3F">
      <w:pPr>
        <w:spacing w:after="309"/>
        <w:ind w:left="0" w:firstLine="0"/>
      </w:pPr>
      <w:r w:rsidRPr="00C17B3F">
        <w:rPr>
          <w:b/>
        </w:rPr>
        <w:t>Zinc</w:t>
      </w:r>
      <w:r w:rsidRPr="00C17B3F">
        <w:t xml:space="preserve"> </w:t>
      </w:r>
    </w:p>
    <w:p w:rsidR="00C17B3F" w:rsidRPr="00C17B3F" w:rsidRDefault="00C17B3F" w:rsidP="00C17B3F">
      <w:pPr>
        <w:numPr>
          <w:ilvl w:val="0"/>
          <w:numId w:val="76"/>
        </w:numPr>
        <w:spacing w:after="320"/>
        <w:ind w:right="2457" w:hanging="360"/>
      </w:pPr>
      <w:r w:rsidRPr="00C17B3F">
        <w:rPr>
          <w:rFonts w:ascii="Times New Roman" w:eastAsia="Times New Roman" w:hAnsi="Times New Roman" w:cs="Times New Roman"/>
          <w:b/>
        </w:rPr>
        <w:t>Enhancing Factors</w:t>
      </w:r>
      <w:r w:rsidRPr="00C17B3F">
        <w:t xml:space="preserve">: Animal protein.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Times New Roman" w:eastAsia="Times New Roman" w:hAnsi="Times New Roman" w:cs="Times New Roman"/>
          <w:b/>
        </w:rPr>
        <w:t>Hindering</w:t>
      </w:r>
      <w:r w:rsidRPr="00C17B3F">
        <w:rPr>
          <w:b/>
        </w:rPr>
        <w:t xml:space="preserve"> Factors</w:t>
      </w:r>
      <w:r w:rsidRPr="00C17B3F">
        <w:t xml:space="preserve">: Phytates in whole grains. </w:t>
      </w:r>
    </w:p>
    <w:p w:rsidR="00C17B3F" w:rsidRPr="00C17B3F" w:rsidRDefault="00C17B3F" w:rsidP="00C17B3F">
      <w:pPr>
        <w:spacing w:after="309"/>
        <w:ind w:left="0" w:firstLine="0"/>
      </w:pPr>
      <w:r w:rsidRPr="00C17B3F">
        <w:rPr>
          <w:b/>
        </w:rPr>
        <w:t>Magnesium</w:t>
      </w:r>
      <w:r w:rsidRPr="00C17B3F">
        <w:t xml:space="preserve"> </w:t>
      </w:r>
    </w:p>
    <w:p w:rsidR="00C17B3F" w:rsidRPr="00C17B3F" w:rsidRDefault="00C17B3F" w:rsidP="00C17B3F">
      <w:pPr>
        <w:numPr>
          <w:ilvl w:val="0"/>
          <w:numId w:val="76"/>
        </w:numPr>
        <w:spacing w:after="0"/>
        <w:ind w:right="2457" w:hanging="360"/>
      </w:pPr>
      <w:r w:rsidRPr="00C17B3F">
        <w:rPr>
          <w:rFonts w:ascii="Times New Roman" w:eastAsia="Times New Roman" w:hAnsi="Times New Roman" w:cs="Times New Roman"/>
          <w:b/>
        </w:rPr>
        <w:t>Enhancing Factors</w:t>
      </w:r>
      <w:r w:rsidRPr="00C17B3F">
        <w:t xml:space="preserve">: Adequate protein intake.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Times New Roman" w:eastAsia="Times New Roman" w:hAnsi="Times New Roman" w:cs="Times New Roman"/>
          <w:b/>
        </w:rPr>
        <w:t>Hindering</w:t>
      </w:r>
      <w:r w:rsidRPr="00C17B3F">
        <w:rPr>
          <w:b/>
        </w:rPr>
        <w:t xml:space="preserve"> Factors</w:t>
      </w:r>
      <w:r w:rsidRPr="00C17B3F">
        <w:t xml:space="preserve">: Excess alcohol, high-fat diets. </w:t>
      </w:r>
    </w:p>
    <w:p w:rsidR="00C17B3F" w:rsidRPr="00C17B3F" w:rsidRDefault="00C17B3F" w:rsidP="00C17B3F">
      <w:pPr>
        <w:keepNext/>
        <w:keepLines/>
        <w:spacing w:after="327" w:line="272" w:lineRule="auto"/>
        <w:ind w:left="0" w:right="-15" w:firstLine="0"/>
        <w:outlineLvl w:val="1"/>
        <w:rPr>
          <w:b/>
          <w:color w:val="0000CC"/>
        </w:rPr>
      </w:pPr>
      <w:r w:rsidRPr="00C17B3F">
        <w:rPr>
          <w:b/>
          <w:color w:val="0000CC"/>
        </w:rPr>
        <w:lastRenderedPageBreak/>
        <w:t>Water</w:t>
      </w:r>
      <w:r w:rsidRPr="00C17B3F">
        <w:rPr>
          <w:b/>
          <w:color w:val="FF0000"/>
        </w:rPr>
        <w:t xml:space="preserve"> </w:t>
      </w:r>
    </w:p>
    <w:p w:rsidR="00C17B3F" w:rsidRPr="00C17B3F" w:rsidRDefault="00C17B3F" w:rsidP="00C17B3F">
      <w:pPr>
        <w:spacing w:after="320"/>
        <w:ind w:left="0" w:right="1390" w:firstLine="0"/>
      </w:pP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rPr>
          <w:rFonts w:ascii="Times New Roman" w:eastAsia="Times New Roman" w:hAnsi="Times New Roman" w:cs="Times New Roman"/>
          <w:b/>
        </w:rPr>
        <w:t>Process</w:t>
      </w:r>
      <w:r w:rsidRPr="00C17B3F">
        <w:t xml:space="preserve">: Absorbed in small and large intestine.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rPr>
          <w:rFonts w:ascii="Times New Roman" w:eastAsia="Times New Roman" w:hAnsi="Times New Roman" w:cs="Times New Roman"/>
          <w:b/>
        </w:rPr>
        <w:t>Enhancing Factors</w:t>
      </w:r>
      <w:r w:rsidRPr="00C17B3F">
        <w:t xml:space="preserve">: Adequate hydration, electrolytes (sodium, potassium).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rPr>
          <w:rFonts w:ascii="Times New Roman" w:eastAsia="Times New Roman" w:hAnsi="Times New Roman" w:cs="Times New Roman"/>
          <w:b/>
        </w:rPr>
        <w:t>Hindering</w:t>
      </w:r>
      <w:r w:rsidRPr="00C17B3F">
        <w:rPr>
          <w:b/>
        </w:rPr>
        <w:t xml:space="preserve"> Factors</w:t>
      </w:r>
      <w:r w:rsidRPr="00C17B3F">
        <w:t xml:space="preserve">: Diarrhea, dehydration, excess alcohol. </w:t>
      </w:r>
    </w:p>
    <w:p w:rsidR="00C17B3F" w:rsidRPr="00C17B3F" w:rsidRDefault="00C17B3F" w:rsidP="00C17B3F">
      <w:pPr>
        <w:keepNext/>
        <w:keepLines/>
        <w:spacing w:line="272" w:lineRule="auto"/>
        <w:ind w:left="0" w:right="-15" w:firstLine="0"/>
        <w:outlineLvl w:val="1"/>
        <w:rPr>
          <w:b/>
          <w:color w:val="0000CC"/>
        </w:rPr>
      </w:pPr>
      <w:r w:rsidRPr="00C17B3F">
        <w:rPr>
          <w:b/>
          <w:color w:val="0000CC"/>
        </w:rPr>
        <w:t xml:space="preserve">Summary Table </w:t>
      </w:r>
    </w:p>
    <w:tbl>
      <w:tblPr>
        <w:tblStyle w:val="TableGrid2"/>
        <w:tblW w:w="9577" w:type="dxa"/>
        <w:tblInd w:w="-108" w:type="dxa"/>
        <w:tblCellMar>
          <w:top w:w="53" w:type="dxa"/>
          <w:left w:w="107" w:type="dxa"/>
          <w:bottom w:w="0" w:type="dxa"/>
          <w:right w:w="115" w:type="dxa"/>
        </w:tblCellMar>
        <w:tblLook w:val="04A0" w:firstRow="1" w:lastRow="0" w:firstColumn="1" w:lastColumn="0" w:noHBand="0" w:noVBand="1"/>
      </w:tblPr>
      <w:tblGrid>
        <w:gridCol w:w="2500"/>
        <w:gridCol w:w="3255"/>
        <w:gridCol w:w="3822"/>
      </w:tblGrid>
      <w:tr w:rsidR="00C17B3F" w:rsidRPr="00C17B3F" w:rsidTr="00975168">
        <w:trPr>
          <w:trHeight w:val="486"/>
        </w:trPr>
        <w:tc>
          <w:tcPr>
            <w:tcW w:w="2500"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jc w:val="center"/>
            </w:pPr>
            <w:r w:rsidRPr="00C17B3F">
              <w:rPr>
                <w:b/>
              </w:rPr>
              <w:t xml:space="preserve">Nutrient </w:t>
            </w:r>
          </w:p>
        </w:tc>
        <w:tc>
          <w:tcPr>
            <w:tcW w:w="3255"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jc w:val="center"/>
            </w:pPr>
            <w:r w:rsidRPr="00C17B3F">
              <w:rPr>
                <w:b/>
              </w:rPr>
              <w:t xml:space="preserve">Enhancing Factors </w:t>
            </w:r>
          </w:p>
        </w:tc>
        <w:tc>
          <w:tcPr>
            <w:tcW w:w="3822"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jc w:val="center"/>
            </w:pPr>
            <w:r w:rsidRPr="00C17B3F">
              <w:rPr>
                <w:b/>
              </w:rPr>
              <w:t xml:space="preserve">Hindering Factors </w:t>
            </w:r>
          </w:p>
        </w:tc>
      </w:tr>
      <w:tr w:rsidR="00C17B3F" w:rsidRPr="00C17B3F" w:rsidTr="00975168">
        <w:trPr>
          <w:trHeight w:val="486"/>
        </w:trPr>
        <w:tc>
          <w:tcPr>
            <w:tcW w:w="2500"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rPr>
                <w:b/>
              </w:rPr>
              <w:t>Carbohydrates</w:t>
            </w:r>
            <w:r w:rsidRPr="00C17B3F">
              <w:t xml:space="preserve"> </w:t>
            </w:r>
          </w:p>
        </w:tc>
        <w:tc>
          <w:tcPr>
            <w:tcW w:w="3255"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Enzymes, moderate fiber </w:t>
            </w:r>
          </w:p>
        </w:tc>
        <w:tc>
          <w:tcPr>
            <w:tcW w:w="3822"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Enzyme deficiency, excess fiber </w:t>
            </w:r>
          </w:p>
        </w:tc>
      </w:tr>
      <w:tr w:rsidR="00C17B3F" w:rsidRPr="00C17B3F" w:rsidTr="00975168">
        <w:trPr>
          <w:trHeight w:val="803"/>
        </w:trPr>
        <w:tc>
          <w:tcPr>
            <w:tcW w:w="2500"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rPr>
                <w:b/>
              </w:rPr>
              <w:t>Proteins</w:t>
            </w:r>
            <w:r w:rsidRPr="00C17B3F">
              <w:t xml:space="preserve"> </w:t>
            </w:r>
          </w:p>
        </w:tc>
        <w:tc>
          <w:tcPr>
            <w:tcW w:w="3255"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Stomach acid, complete amino acids </w:t>
            </w:r>
          </w:p>
        </w:tc>
        <w:tc>
          <w:tcPr>
            <w:tcW w:w="3822"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Low acid, trypsin inhibitors </w:t>
            </w:r>
          </w:p>
        </w:tc>
      </w:tr>
      <w:tr w:rsidR="00C17B3F" w:rsidRPr="00C17B3F" w:rsidTr="00975168">
        <w:trPr>
          <w:trHeight w:val="803"/>
        </w:trPr>
        <w:tc>
          <w:tcPr>
            <w:tcW w:w="2500"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rPr>
                <w:b/>
              </w:rPr>
              <w:t>Fats</w:t>
            </w:r>
            <w:r w:rsidRPr="00C17B3F">
              <w:t xml:space="preserve"> </w:t>
            </w:r>
          </w:p>
        </w:tc>
        <w:tc>
          <w:tcPr>
            <w:tcW w:w="3255"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Bile salts, dietary fat </w:t>
            </w:r>
          </w:p>
        </w:tc>
        <w:tc>
          <w:tcPr>
            <w:tcW w:w="3822"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Gallbladder/liver disease, very lowfat diet </w:t>
            </w:r>
          </w:p>
        </w:tc>
      </w:tr>
      <w:tr w:rsidR="00C17B3F" w:rsidRPr="00C17B3F" w:rsidTr="00975168">
        <w:trPr>
          <w:trHeight w:val="802"/>
        </w:trPr>
        <w:tc>
          <w:tcPr>
            <w:tcW w:w="2500"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rPr>
                <w:b/>
              </w:rPr>
              <w:t>Vitamins (Watersoluble)</w:t>
            </w:r>
            <w:r w:rsidRPr="00C17B3F">
              <w:t xml:space="preserve"> </w:t>
            </w:r>
          </w:p>
        </w:tc>
        <w:tc>
          <w:tcPr>
            <w:tcW w:w="3255"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Vitamin C, hydration </w:t>
            </w:r>
          </w:p>
        </w:tc>
        <w:tc>
          <w:tcPr>
            <w:tcW w:w="3822"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Heat, alcohol </w:t>
            </w:r>
          </w:p>
        </w:tc>
      </w:tr>
      <w:tr w:rsidR="00C17B3F" w:rsidRPr="00C17B3F" w:rsidTr="00975168">
        <w:trPr>
          <w:trHeight w:val="486"/>
        </w:trPr>
        <w:tc>
          <w:tcPr>
            <w:tcW w:w="2500"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rPr>
                <w:b/>
              </w:rPr>
              <w:t>Vitamins (Fat-soluble)</w:t>
            </w:r>
            <w:r w:rsidRPr="00C17B3F">
              <w:t xml:space="preserve"> </w:t>
            </w:r>
          </w:p>
        </w:tc>
        <w:tc>
          <w:tcPr>
            <w:tcW w:w="3255"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Dietary fat </w:t>
            </w:r>
          </w:p>
        </w:tc>
        <w:tc>
          <w:tcPr>
            <w:tcW w:w="3822"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Fat malabsorption </w:t>
            </w:r>
          </w:p>
        </w:tc>
      </w:tr>
      <w:tr w:rsidR="00C17B3F" w:rsidRPr="00C17B3F" w:rsidTr="00975168">
        <w:trPr>
          <w:trHeight w:val="486"/>
        </w:trPr>
        <w:tc>
          <w:tcPr>
            <w:tcW w:w="2500"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rPr>
                <w:b/>
              </w:rPr>
              <w:t>Iron</w:t>
            </w:r>
            <w:r w:rsidRPr="00C17B3F">
              <w:t xml:space="preserve"> </w:t>
            </w:r>
          </w:p>
        </w:tc>
        <w:tc>
          <w:tcPr>
            <w:tcW w:w="3255"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Vitamin C, heme iron </w:t>
            </w:r>
          </w:p>
        </w:tc>
        <w:tc>
          <w:tcPr>
            <w:tcW w:w="3822"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Phytates, tannins, calcium </w:t>
            </w:r>
          </w:p>
        </w:tc>
      </w:tr>
      <w:tr w:rsidR="00C17B3F" w:rsidRPr="00C17B3F" w:rsidTr="00975168">
        <w:trPr>
          <w:trHeight w:val="487"/>
        </w:trPr>
        <w:tc>
          <w:tcPr>
            <w:tcW w:w="2500"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rPr>
                <w:b/>
              </w:rPr>
              <w:t>Calcium</w:t>
            </w:r>
            <w:r w:rsidRPr="00C17B3F">
              <w:t xml:space="preserve"> </w:t>
            </w:r>
          </w:p>
        </w:tc>
        <w:tc>
          <w:tcPr>
            <w:tcW w:w="3255"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Vitamin D, lactose </w:t>
            </w:r>
          </w:p>
        </w:tc>
        <w:tc>
          <w:tcPr>
            <w:tcW w:w="3822"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Phytates, oxalates, caffeine </w:t>
            </w:r>
          </w:p>
        </w:tc>
      </w:tr>
      <w:tr w:rsidR="00C17B3F" w:rsidRPr="00C17B3F" w:rsidTr="00975168">
        <w:trPr>
          <w:trHeight w:val="486"/>
        </w:trPr>
        <w:tc>
          <w:tcPr>
            <w:tcW w:w="2500"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rPr>
                <w:b/>
              </w:rPr>
              <w:t>Zinc</w:t>
            </w:r>
            <w:r w:rsidRPr="00C17B3F">
              <w:t xml:space="preserve"> </w:t>
            </w:r>
          </w:p>
        </w:tc>
        <w:tc>
          <w:tcPr>
            <w:tcW w:w="3255"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Animal protein </w:t>
            </w:r>
          </w:p>
        </w:tc>
        <w:tc>
          <w:tcPr>
            <w:tcW w:w="3822"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Phytates </w:t>
            </w:r>
          </w:p>
        </w:tc>
      </w:tr>
      <w:tr w:rsidR="00C17B3F" w:rsidRPr="00C17B3F" w:rsidTr="00975168">
        <w:trPr>
          <w:trHeight w:val="486"/>
        </w:trPr>
        <w:tc>
          <w:tcPr>
            <w:tcW w:w="2500"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rPr>
                <w:b/>
              </w:rPr>
              <w:t>Magnesium</w:t>
            </w:r>
            <w:r w:rsidRPr="00C17B3F">
              <w:t xml:space="preserve"> </w:t>
            </w:r>
          </w:p>
        </w:tc>
        <w:tc>
          <w:tcPr>
            <w:tcW w:w="3255"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Protein intake </w:t>
            </w:r>
          </w:p>
        </w:tc>
        <w:tc>
          <w:tcPr>
            <w:tcW w:w="3822"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Alcohol, high-fat diet </w:t>
            </w:r>
          </w:p>
        </w:tc>
      </w:tr>
      <w:tr w:rsidR="00C17B3F" w:rsidRPr="00C17B3F" w:rsidTr="00975168">
        <w:trPr>
          <w:trHeight w:val="486"/>
        </w:trPr>
        <w:tc>
          <w:tcPr>
            <w:tcW w:w="2500"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rPr>
                <w:b/>
              </w:rPr>
              <w:t>Water</w:t>
            </w:r>
            <w:r w:rsidRPr="00C17B3F">
              <w:t xml:space="preserve"> </w:t>
            </w:r>
          </w:p>
        </w:tc>
        <w:tc>
          <w:tcPr>
            <w:tcW w:w="3255"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Hydration, electrolytes </w:t>
            </w:r>
          </w:p>
        </w:tc>
        <w:tc>
          <w:tcPr>
            <w:tcW w:w="3822"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Diarrhea, dehydration </w:t>
            </w:r>
          </w:p>
        </w:tc>
      </w:tr>
    </w:tbl>
    <w:p w:rsidR="00C17B3F" w:rsidRPr="00C17B3F" w:rsidRDefault="00C17B3F" w:rsidP="00C17B3F">
      <w:pPr>
        <w:keepNext/>
        <w:keepLines/>
        <w:spacing w:after="327" w:line="272" w:lineRule="auto"/>
        <w:ind w:left="0" w:right="-15" w:firstLine="0"/>
        <w:outlineLvl w:val="1"/>
        <w:rPr>
          <w:b/>
          <w:color w:val="0000CC"/>
        </w:rPr>
      </w:pPr>
      <w:r w:rsidRPr="00C17B3F">
        <w:rPr>
          <w:b/>
          <w:color w:val="0000CC"/>
        </w:rPr>
        <w:t xml:space="preserve">Conclusion </w:t>
      </w:r>
    </w:p>
    <w:p w:rsidR="00C17B3F" w:rsidRPr="00C17B3F" w:rsidRDefault="00C17B3F" w:rsidP="00C17B3F">
      <w:pPr>
        <w:spacing w:after="320"/>
        <w:ind w:left="0" w:firstLine="0"/>
      </w:pPr>
      <w:r w:rsidRPr="00C17B3F">
        <w:t xml:space="preserve">Nutrient absorption depends on </w:t>
      </w:r>
      <w:r w:rsidRPr="00C17B3F">
        <w:rPr>
          <w:b/>
        </w:rPr>
        <w:t>digestive processes</w:t>
      </w:r>
      <w:r w:rsidRPr="00C17B3F">
        <w:t xml:space="preserve"> and </w:t>
      </w:r>
      <w:r w:rsidRPr="00C17B3F">
        <w:rPr>
          <w:b/>
        </w:rPr>
        <w:t>dietary interactions</w:t>
      </w:r>
      <w:r w:rsidRPr="00C17B3F">
        <w:t xml:space="preserve">. Enhancers like vitamin C, bile salts, and balanced diets improve absorption, while inhibitors like phytates, tannins, excess fiber, or disease conditions reduce it. Applying this knowledge helps in </w:t>
      </w:r>
      <w:r w:rsidRPr="00C17B3F">
        <w:rPr>
          <w:b/>
        </w:rPr>
        <w:t>meal planning</w:t>
      </w:r>
      <w:r w:rsidRPr="00C17B3F">
        <w:t xml:space="preserve"> to maximize nutrient uptake and overall health. </w:t>
      </w:r>
    </w:p>
    <w:p w:rsidR="00C17B3F" w:rsidRPr="00C17B3F" w:rsidRDefault="00C17B3F" w:rsidP="00C17B3F">
      <w:pPr>
        <w:spacing w:after="327" w:line="326" w:lineRule="auto"/>
        <w:ind w:left="0" w:firstLine="0"/>
      </w:pPr>
      <w:r w:rsidRPr="00C17B3F">
        <w:rPr>
          <w:b/>
          <w:color w:val="FF0000"/>
        </w:rPr>
        <w:t xml:space="preserve">Metabolic process in food and nutrition </w:t>
      </w:r>
    </w:p>
    <w:p w:rsidR="00C17B3F" w:rsidRPr="00C17B3F" w:rsidRDefault="00C17B3F" w:rsidP="00C17B3F">
      <w:pPr>
        <w:keepNext/>
        <w:keepLines/>
        <w:spacing w:after="327" w:line="272" w:lineRule="auto"/>
        <w:ind w:left="0" w:right="-15" w:firstLine="0"/>
        <w:outlineLvl w:val="1"/>
        <w:rPr>
          <w:b/>
          <w:color w:val="0000CC"/>
        </w:rPr>
      </w:pPr>
      <w:r w:rsidRPr="00C17B3F">
        <w:rPr>
          <w:b/>
          <w:color w:val="0000CC"/>
        </w:rPr>
        <w:lastRenderedPageBreak/>
        <w:t xml:space="preserve">Role of protein metabolism in food and nutrition </w:t>
      </w:r>
    </w:p>
    <w:p w:rsidR="00C17B3F" w:rsidRPr="00C17B3F" w:rsidRDefault="00C17B3F" w:rsidP="00C17B3F">
      <w:pPr>
        <w:numPr>
          <w:ilvl w:val="0"/>
          <w:numId w:val="77"/>
        </w:numPr>
        <w:spacing w:after="309"/>
        <w:ind w:hanging="540"/>
      </w:pPr>
      <w:r w:rsidRPr="00C17B3F">
        <w:rPr>
          <w:b/>
        </w:rPr>
        <w:t xml:space="preserve">Deamination </w:t>
      </w:r>
    </w:p>
    <w:p w:rsidR="00C17B3F" w:rsidRPr="00C17B3F" w:rsidRDefault="00C17B3F" w:rsidP="00C17B3F">
      <w:pPr>
        <w:spacing w:after="0"/>
        <w:ind w:left="0" w:firstLine="0"/>
      </w:pPr>
      <w:r w:rsidRPr="00C17B3F">
        <w:rPr>
          <w:b/>
        </w:rPr>
        <w:t>Definition</w:t>
      </w:r>
      <w:r w:rsidRPr="00C17B3F">
        <w:t xml:space="preserve">: Deamination is the </w:t>
      </w:r>
      <w:r w:rsidRPr="00C17B3F">
        <w:rPr>
          <w:b/>
        </w:rPr>
        <w:t>metabolic process of removing an amino group (-NH₂) from an amino acid</w:t>
      </w:r>
      <w:r w:rsidRPr="00C17B3F">
        <w:t xml:space="preserve">, producing ammonia and a keto acid. </w:t>
      </w:r>
    </w:p>
    <w:p w:rsidR="00C17B3F" w:rsidRPr="00C17B3F" w:rsidRDefault="00C17B3F" w:rsidP="00C17B3F">
      <w:pPr>
        <w:spacing w:after="320"/>
        <w:ind w:left="0" w:firstLine="0"/>
      </w:pPr>
      <w:r w:rsidRPr="00C17B3F">
        <w:rPr>
          <w:b/>
        </w:rPr>
        <w:t>Location</w:t>
      </w:r>
      <w:r w:rsidRPr="00C17B3F">
        <w:t xml:space="preserve">: Primarily occurs in the </w:t>
      </w:r>
      <w:r w:rsidRPr="00C17B3F">
        <w:rPr>
          <w:b/>
        </w:rPr>
        <w:t>liver</w:t>
      </w:r>
      <w:r w:rsidRPr="00C17B3F">
        <w:t xml:space="preserve">, but also in the kidneys. </w:t>
      </w:r>
    </w:p>
    <w:p w:rsidR="00C17B3F" w:rsidRPr="00C17B3F" w:rsidRDefault="00C17B3F" w:rsidP="00C17B3F">
      <w:pPr>
        <w:spacing w:after="320"/>
        <w:ind w:left="0" w:firstLine="0"/>
      </w:pPr>
      <w:r w:rsidRPr="00C17B3F">
        <w:rPr>
          <w:b/>
        </w:rPr>
        <w:t>Enzymes involved</w:t>
      </w:r>
      <w:r w:rsidRPr="00C17B3F">
        <w:t xml:space="preserve">: Deaminases catalyze the reaction. </w:t>
      </w:r>
    </w:p>
    <w:p w:rsidR="00C17B3F" w:rsidRPr="00C17B3F" w:rsidRDefault="00C17B3F" w:rsidP="00C17B3F">
      <w:pPr>
        <w:spacing w:after="327" w:line="326" w:lineRule="auto"/>
        <w:ind w:left="0" w:firstLine="0"/>
      </w:pPr>
      <w:r w:rsidRPr="00C17B3F">
        <w:rPr>
          <w:b/>
          <w:color w:val="FF0000"/>
        </w:rPr>
        <w:t xml:space="preserve">Steps in Deamination </w:t>
      </w:r>
    </w:p>
    <w:p w:rsidR="00C17B3F" w:rsidRPr="00C17B3F" w:rsidRDefault="00C17B3F" w:rsidP="00C17B3F">
      <w:pPr>
        <w:numPr>
          <w:ilvl w:val="1"/>
          <w:numId w:val="79"/>
        </w:numPr>
        <w:spacing w:after="37"/>
        <w:ind w:hanging="540"/>
      </w:pPr>
      <w:r w:rsidRPr="00C17B3F">
        <w:rPr>
          <w:b/>
        </w:rPr>
        <w:t>Removal of amino group</w:t>
      </w:r>
      <w:r w:rsidRPr="00C17B3F">
        <w:t xml:space="preserve"> from the amino acid. </w:t>
      </w:r>
    </w:p>
    <w:p w:rsidR="00C17B3F" w:rsidRPr="00C17B3F" w:rsidRDefault="00C17B3F" w:rsidP="00C17B3F">
      <w:pPr>
        <w:numPr>
          <w:ilvl w:val="1"/>
          <w:numId w:val="79"/>
        </w:numPr>
        <w:spacing w:after="36"/>
        <w:ind w:hanging="540"/>
      </w:pPr>
      <w:r w:rsidRPr="00C17B3F">
        <w:rPr>
          <w:b/>
        </w:rPr>
        <w:t>Formation of ammonia (NH₃)</w:t>
      </w:r>
      <w:r w:rsidRPr="00C17B3F">
        <w:t xml:space="preserve">, which is toxic. </w:t>
      </w:r>
    </w:p>
    <w:p w:rsidR="00C17B3F" w:rsidRPr="00C17B3F" w:rsidRDefault="00C17B3F" w:rsidP="00C17B3F">
      <w:pPr>
        <w:numPr>
          <w:ilvl w:val="1"/>
          <w:numId w:val="79"/>
        </w:numPr>
        <w:spacing w:after="36"/>
        <w:ind w:hanging="540"/>
      </w:pPr>
      <w:r w:rsidRPr="00C17B3F">
        <w:rPr>
          <w:b/>
        </w:rPr>
        <w:t>Conversion of ammonia to urea</w:t>
      </w:r>
      <w:r w:rsidRPr="00C17B3F">
        <w:t xml:space="preserve"> in the urea cycle for safe excretion via urine. </w:t>
      </w:r>
    </w:p>
    <w:p w:rsidR="00C17B3F" w:rsidRPr="00C17B3F" w:rsidRDefault="00C17B3F" w:rsidP="00C17B3F">
      <w:pPr>
        <w:numPr>
          <w:ilvl w:val="1"/>
          <w:numId w:val="79"/>
        </w:numPr>
        <w:spacing w:after="38"/>
        <w:ind w:hanging="540"/>
      </w:pPr>
      <w:r w:rsidRPr="00C17B3F">
        <w:rPr>
          <w:b/>
        </w:rPr>
        <w:t>Carbon skeleton (keto acid)</w:t>
      </w:r>
      <w:r w:rsidRPr="00C17B3F">
        <w:t xml:space="preserve"> is recycled: </w:t>
      </w:r>
    </w:p>
    <w:p w:rsidR="00C17B3F" w:rsidRPr="00C17B3F" w:rsidRDefault="00C17B3F" w:rsidP="00C17B3F">
      <w:pPr>
        <w:numPr>
          <w:ilvl w:val="2"/>
          <w:numId w:val="77"/>
        </w:numPr>
        <w:spacing w:after="320" w:line="327" w:lineRule="auto"/>
        <w:ind w:hanging="360"/>
      </w:pPr>
      <w:r w:rsidRPr="00C17B3F">
        <w:t xml:space="preserve">Oxidized for energy (ATP production).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t xml:space="preserve">Converted into glucose (gluconeogenesis).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t xml:space="preserve">Converted into fat for storage. </w:t>
      </w:r>
      <w:r w:rsidRPr="00C17B3F">
        <w:rPr>
          <w:b/>
          <w:color w:val="FF0000"/>
        </w:rPr>
        <w:t xml:space="preserve">Role in Food and Nutrition </w:t>
      </w:r>
    </w:p>
    <w:p w:rsidR="00C17B3F" w:rsidRPr="00C17B3F" w:rsidRDefault="00C17B3F" w:rsidP="00C17B3F">
      <w:pPr>
        <w:numPr>
          <w:ilvl w:val="1"/>
          <w:numId w:val="77"/>
        </w:numPr>
        <w:spacing w:after="38"/>
        <w:ind w:hanging="540"/>
      </w:pPr>
      <w:r w:rsidRPr="00C17B3F">
        <w:rPr>
          <w:b/>
        </w:rPr>
        <w:t>Protein metabolism</w:t>
      </w:r>
      <w:r w:rsidRPr="00C17B3F">
        <w:t xml:space="preserve">: </w:t>
      </w:r>
    </w:p>
    <w:p w:rsidR="00C17B3F" w:rsidRPr="00C17B3F" w:rsidRDefault="00C17B3F" w:rsidP="00C17B3F">
      <w:pPr>
        <w:numPr>
          <w:ilvl w:val="2"/>
          <w:numId w:val="77"/>
        </w:numPr>
        <w:spacing w:after="37"/>
        <w:ind w:hanging="360"/>
      </w:pPr>
      <w:r w:rsidRPr="00C17B3F">
        <w:t xml:space="preserve">When dietary protein intake exceeds body needs, deamination prevents amino acid buildup. </w:t>
      </w:r>
    </w:p>
    <w:p w:rsidR="00C17B3F" w:rsidRPr="00C17B3F" w:rsidRDefault="00C17B3F" w:rsidP="00C17B3F">
      <w:pPr>
        <w:numPr>
          <w:ilvl w:val="2"/>
          <w:numId w:val="77"/>
        </w:numPr>
        <w:spacing w:after="36"/>
        <w:ind w:hanging="360"/>
      </w:pPr>
      <w:r w:rsidRPr="00C17B3F">
        <w:t xml:space="preserve">Ensures amino acids are used efficiently for energy or storage. </w:t>
      </w:r>
    </w:p>
    <w:p w:rsidR="00C17B3F" w:rsidRPr="00C17B3F" w:rsidRDefault="00C17B3F" w:rsidP="00C17B3F">
      <w:pPr>
        <w:numPr>
          <w:ilvl w:val="1"/>
          <w:numId w:val="77"/>
        </w:numPr>
        <w:spacing w:after="39"/>
        <w:ind w:hanging="540"/>
      </w:pPr>
      <w:r w:rsidRPr="00C17B3F">
        <w:rPr>
          <w:b/>
        </w:rPr>
        <w:t>Energy production</w:t>
      </w:r>
      <w:r w:rsidRPr="00C17B3F">
        <w:t xml:space="preserve">: </w:t>
      </w:r>
    </w:p>
    <w:p w:rsidR="00C17B3F" w:rsidRPr="00C17B3F" w:rsidRDefault="00C17B3F" w:rsidP="00C17B3F">
      <w:pPr>
        <w:numPr>
          <w:ilvl w:val="2"/>
          <w:numId w:val="77"/>
        </w:numPr>
        <w:spacing w:after="37"/>
        <w:ind w:hanging="360"/>
      </w:pPr>
      <w:r w:rsidRPr="00C17B3F">
        <w:t xml:space="preserve">Carbon skeletons from deaminated amino acids can enter the Krebs cycle to generate ATP. </w:t>
      </w:r>
    </w:p>
    <w:p w:rsidR="00C17B3F" w:rsidRPr="00C17B3F" w:rsidRDefault="00C17B3F" w:rsidP="00C17B3F">
      <w:pPr>
        <w:numPr>
          <w:ilvl w:val="2"/>
          <w:numId w:val="77"/>
        </w:numPr>
        <w:spacing w:after="35"/>
        <w:ind w:hanging="360"/>
      </w:pPr>
      <w:r w:rsidRPr="00C17B3F">
        <w:t xml:space="preserve">Important during fasting or low-carbohydrate diets when protein is used as an energy source. </w:t>
      </w:r>
    </w:p>
    <w:p w:rsidR="00C17B3F" w:rsidRPr="00C17B3F" w:rsidRDefault="00C17B3F" w:rsidP="00C17B3F">
      <w:pPr>
        <w:numPr>
          <w:ilvl w:val="1"/>
          <w:numId w:val="77"/>
        </w:numPr>
        <w:spacing w:after="38"/>
        <w:ind w:hanging="540"/>
      </w:pPr>
      <w:r w:rsidRPr="00C17B3F">
        <w:rPr>
          <w:b/>
        </w:rPr>
        <w:t>Nitrogen balance</w:t>
      </w:r>
      <w:r w:rsidRPr="00C17B3F">
        <w:t xml:space="preserve">: </w:t>
      </w:r>
    </w:p>
    <w:p w:rsidR="00C17B3F" w:rsidRPr="00C17B3F" w:rsidRDefault="00C17B3F" w:rsidP="00C17B3F">
      <w:pPr>
        <w:numPr>
          <w:ilvl w:val="2"/>
          <w:numId w:val="77"/>
        </w:numPr>
        <w:spacing w:after="39"/>
        <w:ind w:hanging="360"/>
      </w:pPr>
      <w:r w:rsidRPr="00C17B3F">
        <w:t xml:space="preserve">Deamination regulates nitrogen levels, preventing toxic ammonia accumulation. </w:t>
      </w:r>
    </w:p>
    <w:p w:rsidR="00C17B3F" w:rsidRPr="00C17B3F" w:rsidRDefault="00C17B3F" w:rsidP="00C17B3F">
      <w:pPr>
        <w:numPr>
          <w:ilvl w:val="2"/>
          <w:numId w:val="77"/>
        </w:numPr>
        <w:spacing w:after="36"/>
        <w:ind w:hanging="360"/>
      </w:pPr>
      <w:r w:rsidRPr="00C17B3F">
        <w:t xml:space="preserve">Supports homeostasis in protein-rich diets. </w:t>
      </w:r>
    </w:p>
    <w:p w:rsidR="00C17B3F" w:rsidRPr="00C17B3F" w:rsidRDefault="00C17B3F" w:rsidP="00C17B3F">
      <w:pPr>
        <w:numPr>
          <w:ilvl w:val="1"/>
          <w:numId w:val="77"/>
        </w:numPr>
        <w:spacing w:after="38"/>
        <w:ind w:hanging="540"/>
      </w:pPr>
      <w:r w:rsidRPr="00C17B3F">
        <w:rPr>
          <w:b/>
        </w:rPr>
        <w:t>Clinical relevance</w:t>
      </w:r>
      <w:r w:rsidRPr="00C17B3F">
        <w:t xml:space="preserve">: </w:t>
      </w:r>
    </w:p>
    <w:p w:rsidR="00C17B3F" w:rsidRPr="00C17B3F" w:rsidRDefault="00C17B3F" w:rsidP="00C17B3F">
      <w:pPr>
        <w:numPr>
          <w:ilvl w:val="2"/>
          <w:numId w:val="77"/>
        </w:numPr>
        <w:spacing w:after="37"/>
        <w:ind w:hanging="360"/>
      </w:pPr>
      <w:r w:rsidRPr="00C17B3F">
        <w:t xml:space="preserve">Excessive deamination (from very high protein intake) stresses the liver and kidneys. </w:t>
      </w:r>
    </w:p>
    <w:p w:rsidR="00C17B3F" w:rsidRPr="00C17B3F" w:rsidRDefault="00C17B3F" w:rsidP="00C17B3F">
      <w:pPr>
        <w:numPr>
          <w:ilvl w:val="2"/>
          <w:numId w:val="77"/>
        </w:numPr>
        <w:spacing w:after="320"/>
        <w:ind w:hanging="360"/>
      </w:pPr>
      <w:r w:rsidRPr="00C17B3F">
        <w:t>Balanced diets prevent overload of nitrogen waste.</w:t>
      </w:r>
      <w:r w:rsidRPr="00C17B3F">
        <w:rPr>
          <w:rFonts w:ascii="Times New Roman" w:eastAsia="Times New Roman" w:hAnsi="Times New Roman" w:cs="Times New Roman"/>
        </w:rPr>
        <w:t xml:space="preserve"> </w:t>
      </w:r>
    </w:p>
    <w:p w:rsidR="00C17B3F" w:rsidRPr="00C17B3F" w:rsidRDefault="00C17B3F" w:rsidP="00C17B3F">
      <w:pPr>
        <w:numPr>
          <w:ilvl w:val="0"/>
          <w:numId w:val="77"/>
        </w:numPr>
        <w:spacing w:after="309"/>
        <w:ind w:hanging="540"/>
      </w:pPr>
      <w:r w:rsidRPr="00C17B3F">
        <w:rPr>
          <w:b/>
        </w:rPr>
        <w:lastRenderedPageBreak/>
        <w:t xml:space="preserve">Transamination  </w:t>
      </w:r>
    </w:p>
    <w:p w:rsidR="00C17B3F" w:rsidRPr="00C17B3F" w:rsidRDefault="00C17B3F" w:rsidP="00C17B3F">
      <w:pPr>
        <w:spacing w:after="309"/>
        <w:ind w:left="0" w:firstLine="0"/>
      </w:pPr>
      <w:r w:rsidRPr="00C17B3F">
        <w:rPr>
          <w:b/>
        </w:rPr>
        <w:t>Definition</w:t>
      </w:r>
      <w:r w:rsidRPr="00C17B3F">
        <w:t xml:space="preserve">: Transamination is the process of </w:t>
      </w:r>
      <w:r w:rsidRPr="00C17B3F">
        <w:rPr>
          <w:b/>
        </w:rPr>
        <w:t>transferring an amino group (-NH₂) from one amino acid to a keto acid</w:t>
      </w:r>
      <w:r w:rsidRPr="00C17B3F">
        <w:t xml:space="preserve">, forming a new amino acid. </w:t>
      </w:r>
    </w:p>
    <w:p w:rsidR="00C17B3F" w:rsidRPr="00C17B3F" w:rsidRDefault="00C17B3F" w:rsidP="00C17B3F">
      <w:pPr>
        <w:spacing w:after="320"/>
        <w:ind w:left="0" w:firstLine="0"/>
      </w:pPr>
      <w:r w:rsidRPr="00C17B3F">
        <w:rPr>
          <w:b/>
        </w:rPr>
        <w:t>Location</w:t>
      </w:r>
      <w:r w:rsidRPr="00C17B3F">
        <w:t xml:space="preserve">: Occurs mainly in the </w:t>
      </w:r>
      <w:r w:rsidRPr="00C17B3F">
        <w:rPr>
          <w:b/>
        </w:rPr>
        <w:t>liver</w:t>
      </w:r>
      <w:r w:rsidRPr="00C17B3F">
        <w:t xml:space="preserve"> (and to some extent in muscles). </w:t>
      </w:r>
    </w:p>
    <w:p w:rsidR="00C17B3F" w:rsidRPr="00C17B3F" w:rsidRDefault="00C17B3F" w:rsidP="00C17B3F">
      <w:pPr>
        <w:spacing w:after="0"/>
        <w:ind w:left="0" w:firstLine="0"/>
      </w:pPr>
      <w:r w:rsidRPr="00C17B3F">
        <w:rPr>
          <w:b/>
        </w:rPr>
        <w:t>Enzymes involved</w:t>
      </w:r>
      <w:r w:rsidRPr="00C17B3F">
        <w:t xml:space="preserve">: Transaminases (also called aminotransferases), such as ALT (alanine transaminase) and AST (aspartate transaminase). </w:t>
      </w:r>
    </w:p>
    <w:p w:rsidR="00C17B3F" w:rsidRPr="00C17B3F" w:rsidRDefault="00C17B3F" w:rsidP="00C17B3F">
      <w:pPr>
        <w:spacing w:after="327" w:line="326" w:lineRule="auto"/>
        <w:ind w:left="0" w:firstLine="0"/>
      </w:pPr>
      <w:r w:rsidRPr="00C17B3F">
        <w:rPr>
          <w:b/>
          <w:color w:val="FF0000"/>
        </w:rPr>
        <w:t xml:space="preserve">Role in Food and Nutrition </w:t>
      </w:r>
    </w:p>
    <w:p w:rsidR="00C17B3F" w:rsidRPr="00C17B3F" w:rsidRDefault="00C17B3F" w:rsidP="00C17B3F">
      <w:pPr>
        <w:numPr>
          <w:ilvl w:val="1"/>
          <w:numId w:val="77"/>
        </w:numPr>
        <w:spacing w:after="309"/>
        <w:ind w:hanging="540"/>
      </w:pPr>
      <w:r w:rsidRPr="00C17B3F">
        <w:rPr>
          <w:b/>
        </w:rPr>
        <w:t>Amino Acid Balance</w:t>
      </w:r>
      <w:r w:rsidRPr="00C17B3F">
        <w:t xml:space="preserve"> </w:t>
      </w:r>
    </w:p>
    <w:p w:rsidR="00C17B3F" w:rsidRPr="00C17B3F" w:rsidRDefault="00C17B3F" w:rsidP="00C17B3F">
      <w:pPr>
        <w:numPr>
          <w:ilvl w:val="2"/>
          <w:numId w:val="78"/>
        </w:numPr>
        <w:spacing w:after="36"/>
        <w:ind w:hanging="360"/>
      </w:pPr>
      <w:r w:rsidRPr="00C17B3F">
        <w:t xml:space="preserve">Transamination allows the body to </w:t>
      </w:r>
      <w:r w:rsidRPr="00C17B3F">
        <w:rPr>
          <w:b/>
        </w:rPr>
        <w:t>synthesize non-essential amino acids</w:t>
      </w:r>
      <w:r w:rsidRPr="00C17B3F">
        <w:t xml:space="preserve"> from essential ones. </w:t>
      </w:r>
    </w:p>
    <w:p w:rsidR="00C17B3F" w:rsidRPr="00C17B3F" w:rsidRDefault="00C17B3F" w:rsidP="00C17B3F">
      <w:pPr>
        <w:numPr>
          <w:ilvl w:val="2"/>
          <w:numId w:val="78"/>
        </w:numPr>
        <w:spacing w:after="37"/>
        <w:ind w:hanging="360"/>
      </w:pPr>
      <w:r w:rsidRPr="00C17B3F">
        <w:t xml:space="preserve">Example: Glutamate can donate its amino group to form alanine or aspartate. </w:t>
      </w:r>
    </w:p>
    <w:p w:rsidR="00C17B3F" w:rsidRPr="00C17B3F" w:rsidRDefault="00C17B3F" w:rsidP="00C17B3F">
      <w:pPr>
        <w:numPr>
          <w:ilvl w:val="2"/>
          <w:numId w:val="78"/>
        </w:numPr>
        <w:spacing w:after="320"/>
        <w:ind w:hanging="360"/>
      </w:pPr>
      <w:r w:rsidRPr="00C17B3F">
        <w:rPr>
          <w:b/>
        </w:rPr>
        <w:t>Nutritional impact</w:t>
      </w:r>
      <w:r w:rsidRPr="00C17B3F">
        <w:t xml:space="preserve">: Even if the diet lacks some non-essential amino acids, the body can make them through transamination, ensuring protein balance. </w:t>
      </w:r>
    </w:p>
    <w:p w:rsidR="00C17B3F" w:rsidRPr="00C17B3F" w:rsidRDefault="00C17B3F" w:rsidP="00C17B3F">
      <w:pPr>
        <w:numPr>
          <w:ilvl w:val="1"/>
          <w:numId w:val="77"/>
        </w:numPr>
        <w:spacing w:after="309"/>
        <w:ind w:hanging="540"/>
      </w:pPr>
      <w:r w:rsidRPr="00C17B3F">
        <w:rPr>
          <w:b/>
        </w:rPr>
        <w:t>Efficient Protein Utilization</w:t>
      </w:r>
      <w:r w:rsidRPr="00C17B3F">
        <w:t xml:space="preserve"> </w:t>
      </w:r>
    </w:p>
    <w:p w:rsidR="00C17B3F" w:rsidRPr="00C17B3F" w:rsidRDefault="00C17B3F" w:rsidP="00C17B3F">
      <w:pPr>
        <w:numPr>
          <w:ilvl w:val="2"/>
          <w:numId w:val="82"/>
        </w:numPr>
        <w:spacing w:after="39"/>
        <w:ind w:hanging="360"/>
      </w:pPr>
      <w:r w:rsidRPr="00C17B3F">
        <w:t xml:space="preserve">Dietary proteins are broken down into amino acids. </w:t>
      </w:r>
    </w:p>
    <w:p w:rsidR="00C17B3F" w:rsidRPr="00C17B3F" w:rsidRDefault="00C17B3F" w:rsidP="00C17B3F">
      <w:pPr>
        <w:numPr>
          <w:ilvl w:val="2"/>
          <w:numId w:val="82"/>
        </w:numPr>
        <w:spacing w:after="37"/>
        <w:ind w:hanging="360"/>
      </w:pPr>
      <w:r w:rsidRPr="00C17B3F">
        <w:t xml:space="preserve">Transamination helps convert excess amino acids into forms the body needs. </w:t>
      </w:r>
    </w:p>
    <w:p w:rsidR="00C17B3F" w:rsidRPr="00C17B3F" w:rsidRDefault="00C17B3F" w:rsidP="00C17B3F">
      <w:pPr>
        <w:numPr>
          <w:ilvl w:val="2"/>
          <w:numId w:val="82"/>
        </w:numPr>
        <w:spacing w:after="320"/>
        <w:ind w:hanging="360"/>
      </w:pPr>
      <w:r w:rsidRPr="00C17B3F">
        <w:rPr>
          <w:b/>
        </w:rPr>
        <w:t>Nutritional impact</w:t>
      </w:r>
      <w:r w:rsidRPr="00C17B3F">
        <w:t xml:space="preserve">: Prevents wastage of dietary protein and supports growth, repair, and enzyme production. </w:t>
      </w:r>
    </w:p>
    <w:p w:rsidR="00C17B3F" w:rsidRPr="00C17B3F" w:rsidRDefault="00C17B3F" w:rsidP="00C17B3F">
      <w:pPr>
        <w:numPr>
          <w:ilvl w:val="1"/>
          <w:numId w:val="77"/>
        </w:numPr>
        <w:spacing w:after="309"/>
        <w:ind w:hanging="540"/>
      </w:pPr>
      <w:r w:rsidRPr="00C17B3F">
        <w:rPr>
          <w:b/>
        </w:rPr>
        <w:t>Energy Production</w:t>
      </w:r>
      <w:r w:rsidRPr="00C17B3F">
        <w:t xml:space="preserve"> </w:t>
      </w:r>
    </w:p>
    <w:p w:rsidR="00C17B3F" w:rsidRPr="00C17B3F" w:rsidRDefault="00C17B3F" w:rsidP="00C17B3F">
      <w:pPr>
        <w:numPr>
          <w:ilvl w:val="2"/>
          <w:numId w:val="83"/>
        </w:numPr>
        <w:spacing w:after="36"/>
        <w:ind w:hanging="360"/>
      </w:pPr>
      <w:r w:rsidRPr="00C17B3F">
        <w:t xml:space="preserve">When protein intake exceeds needs, transamination helps redirect amino acids into energy pathways. </w:t>
      </w:r>
    </w:p>
    <w:p w:rsidR="00C17B3F" w:rsidRPr="00C17B3F" w:rsidRDefault="00C17B3F" w:rsidP="00C17B3F">
      <w:pPr>
        <w:numPr>
          <w:ilvl w:val="2"/>
          <w:numId w:val="83"/>
        </w:numPr>
        <w:spacing w:after="36"/>
        <w:ind w:hanging="360"/>
      </w:pPr>
      <w:r w:rsidRPr="00C17B3F">
        <w:t xml:space="preserve">The carbon skeletons of amino acids (after transamination) can enter the Krebs cycle for ATP production. </w:t>
      </w:r>
    </w:p>
    <w:p w:rsidR="00C17B3F" w:rsidRPr="00C17B3F" w:rsidRDefault="00C17B3F" w:rsidP="00C17B3F">
      <w:pPr>
        <w:numPr>
          <w:ilvl w:val="2"/>
          <w:numId w:val="83"/>
        </w:numPr>
        <w:spacing w:after="320"/>
        <w:ind w:hanging="360"/>
      </w:pPr>
      <w:r w:rsidRPr="00C17B3F">
        <w:rPr>
          <w:b/>
        </w:rPr>
        <w:t>Nutritional impact</w:t>
      </w:r>
      <w:r w:rsidRPr="00C17B3F">
        <w:t xml:space="preserve">: Important during fasting, low-carb diets, or high-protein diets. </w:t>
      </w:r>
    </w:p>
    <w:p w:rsidR="00C17B3F" w:rsidRPr="00C17B3F" w:rsidRDefault="00C17B3F" w:rsidP="00C17B3F">
      <w:pPr>
        <w:numPr>
          <w:ilvl w:val="1"/>
          <w:numId w:val="77"/>
        </w:numPr>
        <w:spacing w:after="309"/>
        <w:ind w:hanging="540"/>
      </w:pPr>
      <w:r w:rsidRPr="00C17B3F">
        <w:rPr>
          <w:b/>
        </w:rPr>
        <w:t>Nitrogen Metabolism</w:t>
      </w:r>
      <w:r w:rsidRPr="00C17B3F">
        <w:t xml:space="preserve"> </w:t>
      </w:r>
    </w:p>
    <w:p w:rsidR="00C17B3F" w:rsidRPr="00C17B3F" w:rsidRDefault="00C17B3F" w:rsidP="00C17B3F">
      <w:pPr>
        <w:numPr>
          <w:ilvl w:val="2"/>
          <w:numId w:val="80"/>
        </w:numPr>
        <w:spacing w:after="36"/>
        <w:ind w:hanging="360"/>
      </w:pPr>
      <w:r w:rsidRPr="00C17B3F">
        <w:t xml:space="preserve">Transamination is the first step in nitrogen handling before deamination and urea formation. </w:t>
      </w:r>
    </w:p>
    <w:p w:rsidR="00C17B3F" w:rsidRPr="00C17B3F" w:rsidRDefault="00C17B3F" w:rsidP="00C17B3F">
      <w:pPr>
        <w:numPr>
          <w:ilvl w:val="2"/>
          <w:numId w:val="80"/>
        </w:numPr>
        <w:spacing w:after="320"/>
        <w:ind w:hanging="360"/>
      </w:pPr>
      <w:r w:rsidRPr="00C17B3F">
        <w:rPr>
          <w:b/>
        </w:rPr>
        <w:lastRenderedPageBreak/>
        <w:t>Nutritional impact</w:t>
      </w:r>
      <w:r w:rsidRPr="00C17B3F">
        <w:t xml:space="preserve">: Maintains nitrogen balance, preventing toxic ammonia buildup. </w:t>
      </w:r>
    </w:p>
    <w:p w:rsidR="00C17B3F" w:rsidRPr="00C17B3F" w:rsidRDefault="00C17B3F" w:rsidP="00C17B3F">
      <w:pPr>
        <w:numPr>
          <w:ilvl w:val="1"/>
          <w:numId w:val="77"/>
        </w:numPr>
        <w:spacing w:after="309"/>
        <w:ind w:hanging="540"/>
      </w:pPr>
      <w:r w:rsidRPr="00C17B3F">
        <w:rPr>
          <w:b/>
        </w:rPr>
        <w:t>Clinical &amp; Food Processing Relevance</w:t>
      </w:r>
      <w:r w:rsidRPr="00C17B3F">
        <w:t xml:space="preserve"> </w:t>
      </w:r>
    </w:p>
    <w:p w:rsidR="00C17B3F" w:rsidRPr="00C17B3F" w:rsidRDefault="00C17B3F" w:rsidP="00C17B3F">
      <w:pPr>
        <w:numPr>
          <w:ilvl w:val="2"/>
          <w:numId w:val="81"/>
        </w:numPr>
        <w:spacing w:after="36"/>
        <w:ind w:hanging="360"/>
      </w:pPr>
      <w:r w:rsidRPr="00C17B3F">
        <w:t xml:space="preserve">In nutrition science, measuring transaminase activity (ALT, AST) helps assess liver health, which is central to protein metabolism. </w:t>
      </w:r>
    </w:p>
    <w:p w:rsidR="00C17B3F" w:rsidRPr="00C17B3F" w:rsidRDefault="00C17B3F" w:rsidP="00C17B3F">
      <w:pPr>
        <w:numPr>
          <w:ilvl w:val="2"/>
          <w:numId w:val="81"/>
        </w:numPr>
        <w:spacing w:after="320"/>
        <w:ind w:hanging="360"/>
      </w:pPr>
      <w:r w:rsidRPr="00C17B3F">
        <w:t xml:space="preserve">In food processing, understanding amino acid metabolism guides formulation of protein-rich diets and supplements. </w:t>
      </w:r>
    </w:p>
    <w:p w:rsidR="00C17B3F" w:rsidRPr="00C17B3F" w:rsidRDefault="00C17B3F" w:rsidP="00C17B3F">
      <w:pPr>
        <w:spacing w:after="0" w:line="240" w:lineRule="auto"/>
        <w:ind w:left="0" w:firstLine="0"/>
      </w:pPr>
      <w:r w:rsidRPr="00C17B3F">
        <w:rPr>
          <w:color w:val="0000CC"/>
        </w:rPr>
        <w:t xml:space="preserve"> </w:t>
      </w:r>
      <w:r w:rsidRPr="00C17B3F">
        <w:rPr>
          <w:color w:val="0000CC"/>
        </w:rPr>
        <w:tab/>
      </w:r>
      <w:r w:rsidRPr="00C17B3F">
        <w:rPr>
          <w:b/>
          <w:color w:val="0000CC"/>
        </w:rPr>
        <w:t xml:space="preserve"> </w:t>
      </w:r>
    </w:p>
    <w:p w:rsidR="00C17B3F" w:rsidRPr="00C17B3F" w:rsidRDefault="00C17B3F" w:rsidP="00C17B3F">
      <w:pPr>
        <w:keepNext/>
        <w:keepLines/>
        <w:spacing w:after="327" w:line="272" w:lineRule="auto"/>
        <w:ind w:left="0" w:right="-15" w:firstLine="0"/>
        <w:outlineLvl w:val="1"/>
        <w:rPr>
          <w:b/>
          <w:color w:val="0000CC"/>
        </w:rPr>
      </w:pPr>
      <w:r w:rsidRPr="00C17B3F">
        <w:rPr>
          <w:b/>
          <w:color w:val="0000CC"/>
        </w:rPr>
        <w:t xml:space="preserve">Role of lipid metabolism in food and nutrition </w:t>
      </w:r>
    </w:p>
    <w:p w:rsidR="00C17B3F" w:rsidRPr="00C17B3F" w:rsidRDefault="00C17B3F" w:rsidP="00C17B3F">
      <w:pPr>
        <w:spacing w:after="309"/>
        <w:ind w:left="0" w:firstLine="0"/>
      </w:pPr>
      <w:r w:rsidRPr="00C17B3F">
        <w:rPr>
          <w:b/>
        </w:rPr>
        <w:t>1.</w:t>
      </w:r>
      <w:r w:rsidRPr="00C17B3F">
        <w:rPr>
          <w:rFonts w:ascii="Arial" w:eastAsia="Arial" w:hAnsi="Arial" w:cs="Arial"/>
          <w:b/>
        </w:rPr>
        <w:t xml:space="preserve"> </w:t>
      </w:r>
      <w:r w:rsidRPr="00C17B3F">
        <w:rPr>
          <w:rFonts w:ascii="Arial" w:eastAsia="Arial" w:hAnsi="Arial" w:cs="Arial"/>
          <w:b/>
        </w:rPr>
        <w:tab/>
      </w:r>
      <w:r w:rsidRPr="00C17B3F">
        <w:rPr>
          <w:b/>
        </w:rPr>
        <w:t xml:space="preserve">Carnitine Cycle </w:t>
      </w:r>
    </w:p>
    <w:p w:rsidR="00C17B3F" w:rsidRPr="00C17B3F" w:rsidRDefault="00C17B3F" w:rsidP="00C17B3F">
      <w:pPr>
        <w:spacing w:after="320"/>
        <w:ind w:left="0" w:firstLine="0"/>
      </w:pPr>
      <w:r w:rsidRPr="00C17B3F">
        <w:rPr>
          <w:b/>
        </w:rPr>
        <w:t>Definition</w:t>
      </w:r>
      <w:r w:rsidRPr="00C17B3F">
        <w:t xml:space="preserve">: The carnitine cycle (also called the carnitine shuttle) is a metabolic pathway that transports long-chain fatty acids across the mitochondrial membrane. </w:t>
      </w:r>
    </w:p>
    <w:p w:rsidR="00C17B3F" w:rsidRPr="00C17B3F" w:rsidRDefault="00C17B3F" w:rsidP="00C17B3F">
      <w:pPr>
        <w:spacing w:after="309"/>
        <w:ind w:left="0" w:firstLine="0"/>
      </w:pPr>
      <w:r w:rsidRPr="00C17B3F">
        <w:rPr>
          <w:b/>
        </w:rPr>
        <w:t>Key Steps</w:t>
      </w:r>
      <w:r w:rsidRPr="00C17B3F">
        <w:t xml:space="preserve">: </w:t>
      </w:r>
    </w:p>
    <w:p w:rsidR="00C17B3F" w:rsidRPr="00C17B3F" w:rsidRDefault="00C17B3F" w:rsidP="00C17B3F">
      <w:pPr>
        <w:numPr>
          <w:ilvl w:val="0"/>
          <w:numId w:val="86"/>
        </w:numPr>
        <w:spacing w:after="36"/>
        <w:ind w:hanging="540"/>
      </w:pPr>
      <w:r w:rsidRPr="00C17B3F">
        <w:t xml:space="preserve">Fatty acids are activated to form acyl-CoA. </w:t>
      </w:r>
    </w:p>
    <w:p w:rsidR="00C17B3F" w:rsidRPr="00C17B3F" w:rsidRDefault="00C17B3F" w:rsidP="00C17B3F">
      <w:pPr>
        <w:numPr>
          <w:ilvl w:val="0"/>
          <w:numId w:val="86"/>
        </w:numPr>
        <w:spacing w:after="36"/>
        <w:ind w:hanging="540"/>
      </w:pPr>
      <w:r w:rsidRPr="00C17B3F">
        <w:t xml:space="preserve">Carnitine attaches to acyl-CoA, forming acyl-carnitine. </w:t>
      </w:r>
    </w:p>
    <w:p w:rsidR="00C17B3F" w:rsidRPr="00C17B3F" w:rsidRDefault="00C17B3F" w:rsidP="00C17B3F">
      <w:pPr>
        <w:numPr>
          <w:ilvl w:val="0"/>
          <w:numId w:val="86"/>
        </w:numPr>
        <w:spacing w:after="36"/>
        <w:ind w:hanging="540"/>
      </w:pPr>
      <w:r w:rsidRPr="00C17B3F">
        <w:t xml:space="preserve">Acyl-carnitine is shuttled into the mitochondria. </w:t>
      </w:r>
    </w:p>
    <w:p w:rsidR="00C17B3F" w:rsidRPr="00C17B3F" w:rsidRDefault="00C17B3F" w:rsidP="00C17B3F">
      <w:pPr>
        <w:numPr>
          <w:ilvl w:val="0"/>
          <w:numId w:val="86"/>
        </w:numPr>
        <w:spacing w:after="320"/>
        <w:ind w:hanging="540"/>
      </w:pPr>
      <w:r w:rsidRPr="00C17B3F">
        <w:t xml:space="preserve">Inside the mitochondria, carnitine is released, and fatty acids undergo </w:t>
      </w:r>
      <w:r w:rsidRPr="00C17B3F">
        <w:rPr>
          <w:b/>
        </w:rPr>
        <w:t>β-oxidation</w:t>
      </w:r>
      <w:r w:rsidRPr="00C17B3F">
        <w:t xml:space="preserve"> to produce ATP. </w:t>
      </w:r>
    </w:p>
    <w:p w:rsidR="00C17B3F" w:rsidRPr="00C17B3F" w:rsidRDefault="00C17B3F" w:rsidP="00C17B3F">
      <w:pPr>
        <w:spacing w:after="317"/>
        <w:ind w:left="0" w:right="-15" w:firstLine="0"/>
        <w:jc w:val="right"/>
      </w:pPr>
      <w:r w:rsidRPr="00C17B3F">
        <w:rPr>
          <w:b/>
        </w:rPr>
        <w:t>Location</w:t>
      </w:r>
      <w:r w:rsidRPr="00C17B3F">
        <w:t xml:space="preserve">: Occurs in the mitochondria of cells, especially in muscle, liver, and heart tissues. </w:t>
      </w:r>
    </w:p>
    <w:p w:rsidR="00C17B3F" w:rsidRPr="00C17B3F" w:rsidRDefault="00C17B3F" w:rsidP="00C17B3F">
      <w:pPr>
        <w:spacing w:after="327" w:line="326" w:lineRule="auto"/>
        <w:ind w:left="0" w:right="5927" w:firstLine="0"/>
      </w:pPr>
      <w:r w:rsidRPr="00C17B3F">
        <w:rPr>
          <w:b/>
          <w:color w:val="FF0000"/>
        </w:rPr>
        <w:t xml:space="preserve">Role in Food and Nutrition </w:t>
      </w:r>
      <w:r w:rsidRPr="00C17B3F">
        <w:t>(i)</w:t>
      </w:r>
      <w:r w:rsidRPr="00C17B3F">
        <w:rPr>
          <w:rFonts w:ascii="Arial" w:eastAsia="Arial" w:hAnsi="Arial" w:cs="Arial"/>
        </w:rPr>
        <w:t xml:space="preserve"> </w:t>
      </w:r>
      <w:r w:rsidRPr="00C17B3F">
        <w:rPr>
          <w:rFonts w:ascii="Arial" w:eastAsia="Arial" w:hAnsi="Arial" w:cs="Arial"/>
        </w:rPr>
        <w:tab/>
      </w:r>
      <w:r w:rsidRPr="00C17B3F">
        <w:rPr>
          <w:b/>
        </w:rPr>
        <w:t>Fat Metabolism</w:t>
      </w:r>
      <w:r w:rsidRPr="00C17B3F">
        <w:t xml:space="preserve"> </w:t>
      </w:r>
    </w:p>
    <w:p w:rsidR="00C17B3F" w:rsidRPr="00C17B3F" w:rsidRDefault="00C17B3F" w:rsidP="00C17B3F">
      <w:pPr>
        <w:numPr>
          <w:ilvl w:val="1"/>
          <w:numId w:val="84"/>
        </w:numPr>
        <w:spacing w:after="38"/>
        <w:ind w:hanging="360"/>
      </w:pPr>
      <w:r w:rsidRPr="00C17B3F">
        <w:t xml:space="preserve">The carnitine cycle is essential for breaking down dietary fats into energy. </w:t>
      </w:r>
    </w:p>
    <w:p w:rsidR="00C17B3F" w:rsidRPr="00C17B3F" w:rsidRDefault="00C17B3F" w:rsidP="00C17B3F">
      <w:pPr>
        <w:numPr>
          <w:ilvl w:val="1"/>
          <w:numId w:val="84"/>
        </w:numPr>
        <w:spacing w:after="37"/>
        <w:ind w:hanging="360"/>
      </w:pPr>
      <w:r w:rsidRPr="00C17B3F">
        <w:t xml:space="preserve">Foods rich in fat (meat, milk, groundnuts, avocado) rely on this cycle for energy conversion. </w:t>
      </w:r>
    </w:p>
    <w:p w:rsidR="00C17B3F" w:rsidRPr="00C17B3F" w:rsidRDefault="00C17B3F" w:rsidP="00C17B3F">
      <w:pPr>
        <w:numPr>
          <w:ilvl w:val="1"/>
          <w:numId w:val="84"/>
        </w:numPr>
        <w:spacing w:after="320"/>
        <w:ind w:hanging="360"/>
      </w:pPr>
      <w:r w:rsidRPr="00C17B3F">
        <w:rPr>
          <w:b/>
        </w:rPr>
        <w:t>Nutritional impact</w:t>
      </w:r>
      <w:r w:rsidRPr="00C17B3F">
        <w:t xml:space="preserve">: Supports endurance and energy balance, especially during fasting or exercise. </w:t>
      </w:r>
    </w:p>
    <w:p w:rsidR="00C17B3F" w:rsidRPr="00C17B3F" w:rsidRDefault="00C17B3F" w:rsidP="00C17B3F">
      <w:pPr>
        <w:numPr>
          <w:ilvl w:val="0"/>
          <w:numId w:val="84"/>
        </w:numPr>
        <w:spacing w:after="309"/>
        <w:ind w:hanging="540"/>
      </w:pPr>
      <w:r w:rsidRPr="00C17B3F">
        <w:rPr>
          <w:b/>
        </w:rPr>
        <w:t>Energy Production</w:t>
      </w:r>
      <w:r w:rsidRPr="00C17B3F">
        <w:t xml:space="preserve"> </w:t>
      </w:r>
    </w:p>
    <w:p w:rsidR="00C17B3F" w:rsidRPr="00C17B3F" w:rsidRDefault="00C17B3F" w:rsidP="00C17B3F">
      <w:pPr>
        <w:numPr>
          <w:ilvl w:val="1"/>
          <w:numId w:val="84"/>
        </w:numPr>
        <w:spacing w:after="38"/>
        <w:ind w:hanging="360"/>
      </w:pPr>
      <w:r w:rsidRPr="00C17B3F">
        <w:t xml:space="preserve">Long-chain fatty acids cannot enter mitochondria without carnitine. </w:t>
      </w:r>
    </w:p>
    <w:p w:rsidR="00C17B3F" w:rsidRPr="00C17B3F" w:rsidRDefault="00C17B3F" w:rsidP="00C17B3F">
      <w:pPr>
        <w:numPr>
          <w:ilvl w:val="1"/>
          <w:numId w:val="84"/>
        </w:numPr>
        <w:spacing w:after="37"/>
        <w:ind w:hanging="360"/>
      </w:pPr>
      <w:r w:rsidRPr="00C17B3F">
        <w:lastRenderedPageBreak/>
        <w:t xml:space="preserve">The cycle ensures fats are oxidized to generate ATP. </w:t>
      </w:r>
    </w:p>
    <w:p w:rsidR="00C17B3F" w:rsidRPr="00C17B3F" w:rsidRDefault="00C17B3F" w:rsidP="00C17B3F">
      <w:pPr>
        <w:numPr>
          <w:ilvl w:val="1"/>
          <w:numId w:val="84"/>
        </w:numPr>
        <w:spacing w:after="320"/>
        <w:ind w:hanging="360"/>
      </w:pPr>
      <w:r w:rsidRPr="00C17B3F">
        <w:rPr>
          <w:b/>
        </w:rPr>
        <w:t>Nutritional impact</w:t>
      </w:r>
      <w:r w:rsidRPr="00C17B3F">
        <w:t xml:space="preserve">: Provides sustained energy from fat stores, sparing glucose and protein. </w:t>
      </w:r>
    </w:p>
    <w:p w:rsidR="00C17B3F" w:rsidRPr="00C17B3F" w:rsidRDefault="00C17B3F" w:rsidP="00C17B3F">
      <w:pPr>
        <w:numPr>
          <w:ilvl w:val="0"/>
          <w:numId w:val="84"/>
        </w:numPr>
        <w:spacing w:after="309"/>
        <w:ind w:hanging="540"/>
      </w:pPr>
      <w:r w:rsidRPr="00C17B3F">
        <w:rPr>
          <w:b/>
        </w:rPr>
        <w:t>Protein and Amino Acid Link</w:t>
      </w:r>
      <w:r w:rsidRPr="00C17B3F">
        <w:t xml:space="preserve"> </w:t>
      </w:r>
    </w:p>
    <w:p w:rsidR="00C17B3F" w:rsidRPr="00C17B3F" w:rsidRDefault="00C17B3F" w:rsidP="00C17B3F">
      <w:pPr>
        <w:numPr>
          <w:ilvl w:val="1"/>
          <w:numId w:val="84"/>
        </w:numPr>
        <w:spacing w:after="39"/>
        <w:ind w:hanging="360"/>
      </w:pPr>
      <w:r w:rsidRPr="00C17B3F">
        <w:t xml:space="preserve">Carnitine itself is derived from amino acids lysine and methionine. </w:t>
      </w:r>
    </w:p>
    <w:p w:rsidR="00C17B3F" w:rsidRPr="00C17B3F" w:rsidRDefault="00C17B3F" w:rsidP="00C17B3F">
      <w:pPr>
        <w:numPr>
          <w:ilvl w:val="1"/>
          <w:numId w:val="84"/>
        </w:numPr>
        <w:spacing w:after="37"/>
        <w:ind w:hanging="360"/>
      </w:pPr>
      <w:r w:rsidRPr="00C17B3F">
        <w:t xml:space="preserve">Adequate protein intake supports carnitine synthesis. </w:t>
      </w:r>
    </w:p>
    <w:p w:rsidR="00C17B3F" w:rsidRPr="00C17B3F" w:rsidRDefault="00C17B3F" w:rsidP="00C17B3F">
      <w:pPr>
        <w:numPr>
          <w:ilvl w:val="1"/>
          <w:numId w:val="84"/>
        </w:numPr>
        <w:spacing w:after="320"/>
        <w:ind w:hanging="360"/>
      </w:pPr>
      <w:r w:rsidRPr="00C17B3F">
        <w:rPr>
          <w:b/>
        </w:rPr>
        <w:t>Nutritional impact</w:t>
      </w:r>
      <w:r w:rsidRPr="00C17B3F">
        <w:t xml:space="preserve">: Diets deficient in these amino acids may impair fat metabolism. </w:t>
      </w:r>
    </w:p>
    <w:p w:rsidR="00C17B3F" w:rsidRPr="00C17B3F" w:rsidRDefault="00C17B3F" w:rsidP="00C17B3F">
      <w:pPr>
        <w:numPr>
          <w:ilvl w:val="0"/>
          <w:numId w:val="84"/>
        </w:numPr>
        <w:spacing w:after="0"/>
        <w:ind w:hanging="540"/>
      </w:pPr>
      <w:r w:rsidRPr="00C17B3F">
        <w:rPr>
          <w:b/>
        </w:rPr>
        <w:t>Nutrient Utilization</w:t>
      </w:r>
      <w:r w:rsidRPr="00C17B3F">
        <w:t xml:space="preserve"> </w:t>
      </w:r>
    </w:p>
    <w:p w:rsidR="00C17B3F" w:rsidRPr="00C17B3F" w:rsidRDefault="00C17B3F" w:rsidP="00C17B3F">
      <w:pPr>
        <w:spacing w:after="320"/>
        <w:ind w:left="0" w:firstLine="0"/>
        <w:sectPr w:rsidR="00C17B3F" w:rsidRPr="00C17B3F">
          <w:headerReference w:type="even" r:id="rId15"/>
          <w:headerReference w:type="default" r:id="rId16"/>
          <w:footerReference w:type="even" r:id="rId17"/>
          <w:footerReference w:type="default" r:id="rId18"/>
          <w:headerReference w:type="first" r:id="rId19"/>
          <w:footerReference w:type="first" r:id="rId20"/>
          <w:pgSz w:w="12240" w:h="15840"/>
          <w:pgMar w:top="1485" w:right="1441" w:bottom="1629" w:left="1440" w:header="720" w:footer="720" w:gutter="0"/>
          <w:cols w:space="720"/>
          <w:titlePg/>
        </w:sectPr>
      </w:pPr>
    </w:p>
    <w:p w:rsidR="00C17B3F" w:rsidRPr="00C17B3F" w:rsidRDefault="00C17B3F" w:rsidP="00C17B3F">
      <w:pPr>
        <w:numPr>
          <w:ilvl w:val="1"/>
          <w:numId w:val="84"/>
        </w:numPr>
        <w:spacing w:after="37"/>
        <w:ind w:hanging="360"/>
      </w:pPr>
      <w:r w:rsidRPr="00C17B3F">
        <w:lastRenderedPageBreak/>
        <w:t xml:space="preserve">Fat-soluble vitamins (A, D, E, K) depend on proper fat metabolism for absorption. </w:t>
      </w:r>
    </w:p>
    <w:p w:rsidR="00C17B3F" w:rsidRPr="00C17B3F" w:rsidRDefault="00C17B3F" w:rsidP="00C17B3F">
      <w:pPr>
        <w:numPr>
          <w:ilvl w:val="1"/>
          <w:numId w:val="84"/>
        </w:numPr>
        <w:spacing w:after="320"/>
        <w:ind w:hanging="360"/>
      </w:pPr>
      <w:r w:rsidRPr="00C17B3F">
        <w:t xml:space="preserve">The carnitine cycle indirectly supports their nutritional role. </w:t>
      </w:r>
    </w:p>
    <w:p w:rsidR="00C17B3F" w:rsidRPr="00C17B3F" w:rsidRDefault="00C17B3F" w:rsidP="00C17B3F">
      <w:pPr>
        <w:numPr>
          <w:ilvl w:val="0"/>
          <w:numId w:val="84"/>
        </w:numPr>
        <w:spacing w:after="309"/>
        <w:ind w:hanging="540"/>
      </w:pPr>
      <w:r w:rsidRPr="00C17B3F">
        <w:rPr>
          <w:b/>
        </w:rPr>
        <w:t xml:space="preserve">Clinical </w:t>
      </w:r>
      <w:r w:rsidRPr="00C17B3F">
        <w:rPr>
          <w:rFonts w:ascii="Times New Roman" w:eastAsia="Times New Roman" w:hAnsi="Times New Roman" w:cs="Times New Roman"/>
        </w:rPr>
        <w:t>and</w:t>
      </w:r>
      <w:r w:rsidRPr="00C17B3F">
        <w:rPr>
          <w:b/>
        </w:rPr>
        <w:t xml:space="preserve"> Dietary Relevance</w:t>
      </w:r>
      <w:r w:rsidRPr="00C17B3F">
        <w:t xml:space="preserve"> </w:t>
      </w:r>
    </w:p>
    <w:p w:rsidR="00C17B3F" w:rsidRPr="00C17B3F" w:rsidRDefault="00C17B3F" w:rsidP="00C17B3F">
      <w:pPr>
        <w:numPr>
          <w:ilvl w:val="1"/>
          <w:numId w:val="84"/>
        </w:numPr>
        <w:spacing w:after="38"/>
        <w:ind w:hanging="360"/>
      </w:pPr>
      <w:r w:rsidRPr="00C17B3F">
        <w:rPr>
          <w:b/>
        </w:rPr>
        <w:t>Deficiency</w:t>
      </w:r>
      <w:r w:rsidRPr="00C17B3F">
        <w:t xml:space="preserve">: Rare, but can occur in vegetarians, malnutrition, or genetic disorders. Leads to fatigue, muscle weakness, and poor fat utilization. </w:t>
      </w:r>
    </w:p>
    <w:p w:rsidR="00C17B3F" w:rsidRPr="00C17B3F" w:rsidRDefault="00C17B3F" w:rsidP="00C17B3F">
      <w:pPr>
        <w:numPr>
          <w:ilvl w:val="1"/>
          <w:numId w:val="84"/>
        </w:numPr>
        <w:spacing w:after="36"/>
        <w:ind w:hanging="360"/>
      </w:pPr>
      <w:r w:rsidRPr="00C17B3F">
        <w:rPr>
          <w:b/>
        </w:rPr>
        <w:t>Supplements</w:t>
      </w:r>
      <w:r w:rsidRPr="00C17B3F">
        <w:t xml:space="preserve">: L-carnitine is sometimes used to support fat metabolism, athletic performance, and recovery. </w:t>
      </w:r>
    </w:p>
    <w:p w:rsidR="00C17B3F" w:rsidRPr="00C17B3F" w:rsidRDefault="00C17B3F" w:rsidP="00C17B3F">
      <w:pPr>
        <w:numPr>
          <w:ilvl w:val="1"/>
          <w:numId w:val="84"/>
        </w:numPr>
        <w:spacing w:after="320" w:line="485" w:lineRule="auto"/>
        <w:ind w:hanging="360"/>
      </w:pPr>
      <w:r w:rsidRPr="00C17B3F">
        <w:rPr>
          <w:b/>
        </w:rPr>
        <w:t>Food sources</w:t>
      </w:r>
      <w:r w:rsidRPr="00C17B3F">
        <w:t>: Carnitine is abundant in red meat, fish, poultry, and dairy.</w:t>
      </w:r>
      <w:r w:rsidRPr="00C17B3F">
        <w:rPr>
          <w:rFonts w:ascii="Times New Roman" w:eastAsia="Times New Roman" w:hAnsi="Times New Roman" w:cs="Times New Roman"/>
        </w:rPr>
        <w:t xml:space="preserve"> </w:t>
      </w:r>
      <w:r w:rsidRPr="00C17B3F">
        <w:rPr>
          <w:b/>
        </w:rPr>
        <w:t>2.</w:t>
      </w:r>
      <w:r w:rsidRPr="00C17B3F">
        <w:rPr>
          <w:rFonts w:ascii="Arial" w:eastAsia="Arial" w:hAnsi="Arial" w:cs="Arial"/>
          <w:b/>
        </w:rPr>
        <w:t xml:space="preserve"> </w:t>
      </w:r>
      <w:r w:rsidRPr="00C17B3F">
        <w:rPr>
          <w:rFonts w:ascii="Arial" w:eastAsia="Arial" w:hAnsi="Arial" w:cs="Arial"/>
          <w:b/>
        </w:rPr>
        <w:tab/>
      </w:r>
      <w:r w:rsidRPr="00C17B3F">
        <w:rPr>
          <w:b/>
        </w:rPr>
        <w:t xml:space="preserve">Lipolysis </w:t>
      </w:r>
    </w:p>
    <w:p w:rsidR="00C17B3F" w:rsidRPr="00C17B3F" w:rsidRDefault="00C17B3F" w:rsidP="00C17B3F">
      <w:pPr>
        <w:spacing w:after="320"/>
        <w:ind w:left="0" w:firstLine="0"/>
      </w:pPr>
      <w:r w:rsidRPr="00C17B3F">
        <w:rPr>
          <w:b/>
        </w:rPr>
        <w:t>Definition</w:t>
      </w:r>
      <w:r w:rsidRPr="00C17B3F">
        <w:t xml:space="preserve">: The breakdown of stored fat (triglycerides) into glycerol and free fatty acids. </w:t>
      </w:r>
    </w:p>
    <w:p w:rsidR="00C17B3F" w:rsidRPr="00C17B3F" w:rsidRDefault="00C17B3F" w:rsidP="00C17B3F">
      <w:pPr>
        <w:spacing w:after="320"/>
        <w:ind w:left="0" w:firstLine="0"/>
      </w:pPr>
      <w:r w:rsidRPr="00C17B3F">
        <w:rPr>
          <w:b/>
        </w:rPr>
        <w:t>Where it occurs</w:t>
      </w:r>
      <w:r w:rsidRPr="00C17B3F">
        <w:t xml:space="preserve">: Mainly in adipose tissue, triggered by hormones like adrenaline, glucagon, and cortisol. </w:t>
      </w:r>
    </w:p>
    <w:p w:rsidR="00C17B3F" w:rsidRPr="00C17B3F" w:rsidRDefault="00C17B3F" w:rsidP="00C17B3F">
      <w:pPr>
        <w:spacing w:after="309"/>
        <w:ind w:left="0" w:firstLine="0"/>
      </w:pPr>
      <w:r w:rsidRPr="00C17B3F">
        <w:rPr>
          <w:b/>
        </w:rPr>
        <w:t>Process</w:t>
      </w:r>
      <w:r w:rsidRPr="00C17B3F">
        <w:t xml:space="preserve">: </w:t>
      </w:r>
    </w:p>
    <w:p w:rsidR="00C17B3F" w:rsidRPr="00C17B3F" w:rsidRDefault="00C17B3F" w:rsidP="00C17B3F">
      <w:pPr>
        <w:numPr>
          <w:ilvl w:val="0"/>
          <w:numId w:val="87"/>
        </w:numPr>
        <w:spacing w:after="36"/>
        <w:ind w:hanging="540"/>
      </w:pPr>
      <w:r w:rsidRPr="00C17B3F">
        <w:t xml:space="preserve">Triglycerides → glycerol + fatty acids. </w:t>
      </w:r>
    </w:p>
    <w:p w:rsidR="00C17B3F" w:rsidRPr="00C17B3F" w:rsidRDefault="00C17B3F" w:rsidP="00C17B3F">
      <w:pPr>
        <w:numPr>
          <w:ilvl w:val="0"/>
          <w:numId w:val="87"/>
        </w:numPr>
        <w:spacing w:after="318"/>
        <w:ind w:hanging="540"/>
      </w:pPr>
      <w:r w:rsidRPr="00C17B3F">
        <w:t xml:space="preserve">Fatty acids transported to mitochondria for </w:t>
      </w:r>
      <w:r w:rsidRPr="00C17B3F">
        <w:rPr>
          <w:b/>
        </w:rPr>
        <w:t>β-oxidation</w:t>
      </w:r>
      <w:r w:rsidRPr="00C17B3F">
        <w:t xml:space="preserve"> → ATP production. </w:t>
      </w:r>
    </w:p>
    <w:p w:rsidR="00C17B3F" w:rsidRPr="00C17B3F" w:rsidRDefault="00C17B3F" w:rsidP="00C17B3F">
      <w:pPr>
        <w:spacing w:after="309"/>
        <w:ind w:left="0" w:firstLine="0"/>
      </w:pPr>
      <w:r w:rsidRPr="00C17B3F">
        <w:rPr>
          <w:b/>
        </w:rPr>
        <w:t>Role in Food &amp; Nutrition</w:t>
      </w:r>
      <w:r w:rsidRPr="00C17B3F">
        <w:t xml:space="preserve">: </w:t>
      </w:r>
    </w:p>
    <w:p w:rsidR="00C17B3F" w:rsidRPr="00C17B3F" w:rsidRDefault="00C17B3F" w:rsidP="00C17B3F">
      <w:pPr>
        <w:numPr>
          <w:ilvl w:val="0"/>
          <w:numId w:val="85"/>
        </w:numPr>
        <w:spacing w:after="320"/>
        <w:ind w:right="1500"/>
      </w:pPr>
      <w:r w:rsidRPr="00C17B3F">
        <w:t xml:space="preserve">Provides energy during fasting, exercise, or low-carbohydrate intake.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t xml:space="preserve">Helps maintain blood glucose by sparing protein and glycogen.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t xml:space="preserve">Important in weight management and energy balance. </w:t>
      </w:r>
    </w:p>
    <w:p w:rsidR="00C17B3F" w:rsidRPr="00C17B3F" w:rsidRDefault="00C17B3F" w:rsidP="00C17B3F">
      <w:pPr>
        <w:spacing w:after="309"/>
        <w:ind w:left="0" w:firstLine="0"/>
      </w:pPr>
      <w:r w:rsidRPr="00C17B3F">
        <w:rPr>
          <w:b/>
        </w:rPr>
        <w:t>Dietary Relevance</w:t>
      </w:r>
      <w:r w:rsidRPr="00C17B3F">
        <w:t xml:space="preserve">: </w:t>
      </w:r>
    </w:p>
    <w:p w:rsidR="00C17B3F" w:rsidRPr="00C17B3F" w:rsidRDefault="00C17B3F" w:rsidP="00C17B3F">
      <w:pPr>
        <w:numPr>
          <w:ilvl w:val="0"/>
          <w:numId w:val="85"/>
        </w:numPr>
        <w:spacing w:after="320"/>
        <w:ind w:right="1500"/>
      </w:pPr>
      <w:r w:rsidRPr="00C17B3F">
        <w:t xml:space="preserve">High-fat foods (meat, milk, groundnuts, avocado) supply triglycerides that can later be mobilized through lipolysis.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t xml:space="preserve">Lipolysis ensures these fats are not just stored but used for energy when needed. </w:t>
      </w:r>
    </w:p>
    <w:p w:rsidR="00C17B3F" w:rsidRPr="00C17B3F" w:rsidRDefault="00C17B3F" w:rsidP="00C17B3F">
      <w:pPr>
        <w:numPr>
          <w:ilvl w:val="0"/>
          <w:numId w:val="88"/>
        </w:numPr>
        <w:spacing w:after="309"/>
        <w:ind w:hanging="540"/>
      </w:pPr>
      <w:r w:rsidRPr="00C17B3F">
        <w:rPr>
          <w:b/>
        </w:rPr>
        <w:t xml:space="preserve">Lipogenesis </w:t>
      </w:r>
    </w:p>
    <w:p w:rsidR="00C17B3F" w:rsidRPr="00C17B3F" w:rsidRDefault="00C17B3F" w:rsidP="00C17B3F">
      <w:pPr>
        <w:spacing w:after="320"/>
        <w:ind w:left="0" w:firstLine="0"/>
      </w:pPr>
      <w:r w:rsidRPr="00C17B3F">
        <w:rPr>
          <w:b/>
        </w:rPr>
        <w:lastRenderedPageBreak/>
        <w:t>Definition</w:t>
      </w:r>
      <w:r w:rsidRPr="00C17B3F">
        <w:t xml:space="preserve">: The synthesis of fat (triglycerides) from non-fat sources, mainly carbohydrates and proteins. </w:t>
      </w:r>
    </w:p>
    <w:p w:rsidR="00C17B3F" w:rsidRPr="00C17B3F" w:rsidRDefault="00C17B3F" w:rsidP="00C17B3F">
      <w:pPr>
        <w:spacing w:after="0"/>
        <w:ind w:left="0" w:firstLine="0"/>
      </w:pPr>
      <w:r w:rsidRPr="00C17B3F">
        <w:rPr>
          <w:b/>
        </w:rPr>
        <w:t>Where it occurs</w:t>
      </w:r>
      <w:r w:rsidRPr="00C17B3F">
        <w:t xml:space="preserve">: Primarily in the liver and adipose tissue. </w:t>
      </w:r>
    </w:p>
    <w:p w:rsidR="00C17B3F" w:rsidRPr="00C17B3F" w:rsidRDefault="00C17B3F" w:rsidP="00C17B3F">
      <w:pPr>
        <w:spacing w:after="309"/>
        <w:ind w:left="0" w:firstLine="0"/>
      </w:pPr>
      <w:r w:rsidRPr="00C17B3F">
        <w:rPr>
          <w:b/>
        </w:rPr>
        <w:t>Process</w:t>
      </w:r>
      <w:r w:rsidRPr="00C17B3F">
        <w:t xml:space="preserve">: </w:t>
      </w:r>
    </w:p>
    <w:p w:rsidR="00C17B3F" w:rsidRPr="00C17B3F" w:rsidRDefault="00C17B3F" w:rsidP="00C17B3F">
      <w:pPr>
        <w:numPr>
          <w:ilvl w:val="1"/>
          <w:numId w:val="88"/>
        </w:numPr>
        <w:spacing w:after="37"/>
        <w:ind w:hanging="540"/>
      </w:pPr>
      <w:r w:rsidRPr="00C17B3F">
        <w:t xml:space="preserve">Excess glucose → acetyl-CoA. </w:t>
      </w:r>
    </w:p>
    <w:p w:rsidR="00C17B3F" w:rsidRPr="00C17B3F" w:rsidRDefault="00C17B3F" w:rsidP="00C17B3F">
      <w:pPr>
        <w:numPr>
          <w:ilvl w:val="1"/>
          <w:numId w:val="88"/>
        </w:numPr>
        <w:spacing w:after="37"/>
        <w:ind w:hanging="540"/>
      </w:pPr>
      <w:r w:rsidRPr="00C17B3F">
        <w:t xml:space="preserve">Acetyl-CoA → fatty acids. </w:t>
      </w:r>
    </w:p>
    <w:p w:rsidR="00C17B3F" w:rsidRPr="00C17B3F" w:rsidRDefault="00C17B3F" w:rsidP="00C17B3F">
      <w:pPr>
        <w:numPr>
          <w:ilvl w:val="1"/>
          <w:numId w:val="88"/>
        </w:numPr>
        <w:spacing w:after="320"/>
        <w:ind w:hanging="540"/>
      </w:pPr>
      <w:r w:rsidRPr="00C17B3F">
        <w:t xml:space="preserve">Fatty acids + glycerol → triglycerides (stored in adipose tissue). </w:t>
      </w:r>
    </w:p>
    <w:p w:rsidR="00C17B3F" w:rsidRPr="00C17B3F" w:rsidRDefault="00C17B3F" w:rsidP="00C17B3F">
      <w:pPr>
        <w:spacing w:after="309"/>
        <w:ind w:left="0" w:firstLine="0"/>
      </w:pPr>
      <w:r w:rsidRPr="00C17B3F">
        <w:rPr>
          <w:b/>
        </w:rPr>
        <w:t>Role in Food &amp; Nutrition</w:t>
      </w:r>
      <w:r w:rsidRPr="00C17B3F">
        <w:t xml:space="preserve">: </w:t>
      </w:r>
    </w:p>
    <w:p w:rsidR="00C17B3F" w:rsidRPr="00C17B3F" w:rsidRDefault="00C17B3F" w:rsidP="00C17B3F">
      <w:pPr>
        <w:numPr>
          <w:ilvl w:val="1"/>
          <w:numId w:val="89"/>
        </w:numPr>
        <w:spacing w:after="320"/>
        <w:ind w:right="1343"/>
      </w:pPr>
      <w:r w:rsidRPr="00C17B3F">
        <w:t xml:space="preserve">Stores excess energy from food for future use.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t xml:space="preserve">Ensures survival during periods of food scarcity.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t xml:space="preserve">Helps regulate energy balance by converting surplus nutrients into fat. </w:t>
      </w:r>
    </w:p>
    <w:p w:rsidR="00C17B3F" w:rsidRPr="00C17B3F" w:rsidRDefault="00C17B3F" w:rsidP="00C17B3F">
      <w:pPr>
        <w:spacing w:after="309"/>
        <w:ind w:left="0" w:firstLine="0"/>
      </w:pPr>
      <w:r w:rsidRPr="00C17B3F">
        <w:rPr>
          <w:b/>
        </w:rPr>
        <w:t>Dietary Relevance</w:t>
      </w:r>
      <w:r w:rsidRPr="00C17B3F">
        <w:t xml:space="preserve">: </w:t>
      </w:r>
    </w:p>
    <w:p w:rsidR="00C17B3F" w:rsidRPr="00C17B3F" w:rsidRDefault="00C17B3F" w:rsidP="00C17B3F">
      <w:pPr>
        <w:numPr>
          <w:ilvl w:val="1"/>
          <w:numId w:val="89"/>
        </w:numPr>
        <w:spacing w:after="320"/>
        <w:ind w:right="1343"/>
      </w:pPr>
      <w:r w:rsidRPr="00C17B3F">
        <w:t xml:space="preserve">High carbohydrate intake (e.g., posho, rice, bread, matoke) can lead to lipogenesis if energy needs are exceeded.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t xml:space="preserve">Overactive lipogenesis contributes to obesity and metabolic disorders. </w:t>
      </w:r>
    </w:p>
    <w:p w:rsidR="00C17B3F" w:rsidRPr="00C17B3F" w:rsidRDefault="00C17B3F" w:rsidP="00C17B3F">
      <w:pPr>
        <w:numPr>
          <w:ilvl w:val="0"/>
          <w:numId w:val="88"/>
        </w:numPr>
        <w:spacing w:after="309"/>
        <w:ind w:hanging="540"/>
      </w:pPr>
      <w:r w:rsidRPr="00C17B3F">
        <w:rPr>
          <w:b/>
        </w:rPr>
        <w:t xml:space="preserve">Cholesterol Synthesis </w:t>
      </w:r>
    </w:p>
    <w:p w:rsidR="00C17B3F" w:rsidRPr="00C17B3F" w:rsidRDefault="00C17B3F" w:rsidP="00C17B3F">
      <w:pPr>
        <w:spacing w:after="320"/>
        <w:ind w:left="0" w:firstLine="0"/>
      </w:pPr>
      <w:r w:rsidRPr="00C17B3F">
        <w:rPr>
          <w:b/>
        </w:rPr>
        <w:t>Definition</w:t>
      </w:r>
      <w:r w:rsidRPr="00C17B3F">
        <w:t xml:space="preserve">: Cholesterol synthesis is the biochemical pathway by which the body produces cholesterol from acetyl-CoA. </w:t>
      </w:r>
    </w:p>
    <w:p w:rsidR="00C17B3F" w:rsidRPr="00C17B3F" w:rsidRDefault="00C17B3F" w:rsidP="00C17B3F">
      <w:pPr>
        <w:spacing w:after="320"/>
        <w:ind w:left="0" w:firstLine="0"/>
      </w:pPr>
      <w:r w:rsidRPr="00C17B3F">
        <w:rPr>
          <w:b/>
        </w:rPr>
        <w:t>Location</w:t>
      </w:r>
      <w:r w:rsidRPr="00C17B3F">
        <w:t xml:space="preserve">: Primarily in the </w:t>
      </w:r>
      <w:r w:rsidRPr="00C17B3F">
        <w:rPr>
          <w:b/>
        </w:rPr>
        <w:t>liver</w:t>
      </w:r>
      <w:r w:rsidRPr="00C17B3F">
        <w:t xml:space="preserve">, but also in the intestines and other tissues. </w:t>
      </w:r>
    </w:p>
    <w:p w:rsidR="00C17B3F" w:rsidRPr="00C17B3F" w:rsidRDefault="00C17B3F" w:rsidP="00C17B3F">
      <w:pPr>
        <w:spacing w:after="320"/>
        <w:ind w:left="0" w:firstLine="0"/>
      </w:pPr>
      <w:r w:rsidRPr="00C17B3F">
        <w:rPr>
          <w:b/>
        </w:rPr>
        <w:t>Key Enzyme</w:t>
      </w:r>
      <w:r w:rsidRPr="00C17B3F">
        <w:t xml:space="preserve">: </w:t>
      </w:r>
      <w:r w:rsidRPr="00C17B3F">
        <w:rPr>
          <w:b/>
        </w:rPr>
        <w:t>HMG-CoA reductase</w:t>
      </w:r>
      <w:r w:rsidRPr="00C17B3F">
        <w:t xml:space="preserve">, which converts HMG-CoA to mevalonate, is the ratelimiting step. </w:t>
      </w:r>
    </w:p>
    <w:p w:rsidR="00C17B3F" w:rsidRPr="00C17B3F" w:rsidRDefault="00C17B3F" w:rsidP="00C17B3F">
      <w:pPr>
        <w:spacing w:after="320"/>
        <w:ind w:left="0" w:firstLine="0"/>
      </w:pPr>
      <w:r w:rsidRPr="00C17B3F">
        <w:rPr>
          <w:b/>
        </w:rPr>
        <w:t>Pathway</w:t>
      </w:r>
      <w:r w:rsidRPr="00C17B3F">
        <w:t xml:space="preserve">: Acetyl-CoA → HMG-CoA → Mevalonate → Squalene → Lanosterol → Cholesterol. </w:t>
      </w:r>
    </w:p>
    <w:p w:rsidR="00C17B3F" w:rsidRPr="00C17B3F" w:rsidRDefault="00C17B3F" w:rsidP="00C17B3F">
      <w:pPr>
        <w:spacing w:after="327" w:line="326" w:lineRule="auto"/>
        <w:ind w:left="0" w:firstLine="0"/>
      </w:pPr>
      <w:r w:rsidRPr="00C17B3F">
        <w:rPr>
          <w:b/>
          <w:color w:val="FF0000"/>
        </w:rPr>
        <w:t xml:space="preserve">Role in Food and Nutrition </w:t>
      </w:r>
    </w:p>
    <w:p w:rsidR="00C17B3F" w:rsidRPr="00C17B3F" w:rsidRDefault="00C17B3F" w:rsidP="00C17B3F">
      <w:pPr>
        <w:numPr>
          <w:ilvl w:val="1"/>
          <w:numId w:val="88"/>
        </w:numPr>
        <w:spacing w:after="309"/>
        <w:ind w:hanging="540"/>
      </w:pPr>
      <w:r w:rsidRPr="00C17B3F">
        <w:rPr>
          <w:b/>
        </w:rPr>
        <w:t>Structural Role</w:t>
      </w:r>
      <w:r w:rsidRPr="00C17B3F">
        <w:t xml:space="preserve"> </w:t>
      </w:r>
    </w:p>
    <w:p w:rsidR="00C17B3F" w:rsidRPr="00C17B3F" w:rsidRDefault="00C17B3F" w:rsidP="00C17B3F">
      <w:pPr>
        <w:numPr>
          <w:ilvl w:val="2"/>
          <w:numId w:val="88"/>
        </w:numPr>
        <w:spacing w:after="37"/>
        <w:ind w:hanging="360"/>
      </w:pPr>
      <w:r w:rsidRPr="00C17B3F">
        <w:lastRenderedPageBreak/>
        <w:t xml:space="preserve">Cholesterol is a major component of </w:t>
      </w:r>
      <w:r w:rsidRPr="00C17B3F">
        <w:rPr>
          <w:b/>
        </w:rPr>
        <w:t>cell membranes</w:t>
      </w:r>
      <w:r w:rsidRPr="00C17B3F">
        <w:t xml:space="preserve">, maintaining fluidity and integrity. </w:t>
      </w:r>
    </w:p>
    <w:p w:rsidR="00C17B3F" w:rsidRPr="00C17B3F" w:rsidRDefault="00C17B3F" w:rsidP="00C17B3F">
      <w:pPr>
        <w:numPr>
          <w:ilvl w:val="2"/>
          <w:numId w:val="88"/>
        </w:numPr>
        <w:spacing w:after="320"/>
        <w:ind w:hanging="360"/>
      </w:pPr>
      <w:r w:rsidRPr="00C17B3F">
        <w:t xml:space="preserve">Essential for growth and repair of tissues. </w:t>
      </w:r>
    </w:p>
    <w:p w:rsidR="00C17B3F" w:rsidRPr="00C17B3F" w:rsidRDefault="00C17B3F" w:rsidP="00C17B3F">
      <w:pPr>
        <w:numPr>
          <w:ilvl w:val="1"/>
          <w:numId w:val="88"/>
        </w:numPr>
        <w:spacing w:after="309"/>
        <w:ind w:hanging="540"/>
      </w:pPr>
      <w:r w:rsidRPr="00C17B3F">
        <w:rPr>
          <w:b/>
        </w:rPr>
        <w:t>Precursor Functions</w:t>
      </w:r>
      <w:r w:rsidRPr="00C17B3F">
        <w:t xml:space="preserve"> </w:t>
      </w:r>
    </w:p>
    <w:p w:rsidR="00C17B3F" w:rsidRPr="00C17B3F" w:rsidRDefault="00C17B3F" w:rsidP="00C17B3F">
      <w:pPr>
        <w:numPr>
          <w:ilvl w:val="2"/>
          <w:numId w:val="88"/>
        </w:numPr>
        <w:spacing w:after="0"/>
        <w:ind w:hanging="360"/>
      </w:pPr>
      <w:r w:rsidRPr="00C17B3F">
        <w:t xml:space="preserve">Cholesterol is the precursor for: </w:t>
      </w:r>
    </w:p>
    <w:p w:rsidR="00C17B3F" w:rsidRPr="00C17B3F" w:rsidRDefault="00C17B3F" w:rsidP="00C17B3F">
      <w:pPr>
        <w:numPr>
          <w:ilvl w:val="3"/>
          <w:numId w:val="88"/>
        </w:numPr>
        <w:spacing w:after="320"/>
        <w:ind w:right="1164"/>
      </w:pPr>
      <w:r w:rsidRPr="00C17B3F">
        <w:rPr>
          <w:b/>
        </w:rPr>
        <w:t>Bile acids</w:t>
      </w:r>
      <w:r w:rsidRPr="00C17B3F">
        <w:t xml:space="preserve"> (aid fat digestion and absorption).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rPr>
          <w:b/>
        </w:rPr>
        <w:t>Steroid hormones</w:t>
      </w:r>
      <w:r w:rsidRPr="00C17B3F">
        <w:t xml:space="preserve"> (cortisol, estrogen, testosterone).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rPr>
          <w:b/>
        </w:rPr>
        <w:t>Vitamin D</w:t>
      </w:r>
      <w:r w:rsidRPr="00C17B3F">
        <w:t xml:space="preserve"> (important for calcium absorption and bone health). </w:t>
      </w:r>
    </w:p>
    <w:p w:rsidR="00C17B3F" w:rsidRPr="00C17B3F" w:rsidRDefault="00C17B3F" w:rsidP="00C17B3F">
      <w:pPr>
        <w:numPr>
          <w:ilvl w:val="1"/>
          <w:numId w:val="88"/>
        </w:numPr>
        <w:spacing w:after="309"/>
        <w:ind w:hanging="540"/>
      </w:pPr>
      <w:r w:rsidRPr="00C17B3F">
        <w:rPr>
          <w:b/>
        </w:rPr>
        <w:t>Dietary Balance</w:t>
      </w:r>
      <w:r w:rsidRPr="00C17B3F">
        <w:t xml:space="preserve"> </w:t>
      </w:r>
    </w:p>
    <w:p w:rsidR="00C17B3F" w:rsidRPr="00C17B3F" w:rsidRDefault="00C17B3F" w:rsidP="00C17B3F">
      <w:pPr>
        <w:numPr>
          <w:ilvl w:val="2"/>
          <w:numId w:val="88"/>
        </w:numPr>
        <w:spacing w:after="38"/>
        <w:ind w:hanging="360"/>
      </w:pPr>
      <w:r w:rsidRPr="00C17B3F">
        <w:t xml:space="preserve">The body synthesizes cholesterol even if dietary intake is low, ensuring a stable pool. </w:t>
      </w:r>
    </w:p>
    <w:p w:rsidR="00C17B3F" w:rsidRPr="00C17B3F" w:rsidRDefault="00C17B3F" w:rsidP="00C17B3F">
      <w:pPr>
        <w:numPr>
          <w:ilvl w:val="2"/>
          <w:numId w:val="88"/>
        </w:numPr>
        <w:spacing w:after="320"/>
        <w:ind w:hanging="360"/>
      </w:pPr>
      <w:r w:rsidRPr="00C17B3F">
        <w:t xml:space="preserve">Foods like </w:t>
      </w:r>
      <w:r w:rsidRPr="00C17B3F">
        <w:rPr>
          <w:b/>
        </w:rPr>
        <w:t>meat, eggs, and dairy</w:t>
      </w:r>
      <w:r w:rsidRPr="00C17B3F">
        <w:t xml:space="preserve"> provide cholesterol directly, while plant foods contain phytosterols that can reduce absorption. </w:t>
      </w:r>
    </w:p>
    <w:p w:rsidR="00C17B3F" w:rsidRPr="00C17B3F" w:rsidRDefault="00C17B3F" w:rsidP="00C17B3F">
      <w:pPr>
        <w:numPr>
          <w:ilvl w:val="1"/>
          <w:numId w:val="88"/>
        </w:numPr>
        <w:spacing w:after="325" w:line="240" w:lineRule="auto"/>
        <w:ind w:hanging="540"/>
      </w:pPr>
      <w:r w:rsidRPr="00C17B3F">
        <w:rPr>
          <w:b/>
        </w:rPr>
        <w:t>Health</w:t>
      </w:r>
      <w:r w:rsidRPr="00C17B3F">
        <w:t xml:space="preserve"> </w:t>
      </w:r>
      <w:r w:rsidRPr="00C17B3F">
        <w:rPr>
          <w:rFonts w:ascii="Times New Roman" w:eastAsia="Times New Roman" w:hAnsi="Times New Roman" w:cs="Times New Roman"/>
          <w:b/>
        </w:rPr>
        <w:t>Implications</w:t>
      </w:r>
      <w:r w:rsidRPr="00C17B3F">
        <w:t xml:space="preserve"> </w:t>
      </w:r>
    </w:p>
    <w:p w:rsidR="00C17B3F" w:rsidRPr="00C17B3F" w:rsidRDefault="00C17B3F" w:rsidP="00C17B3F">
      <w:pPr>
        <w:numPr>
          <w:ilvl w:val="2"/>
          <w:numId w:val="88"/>
        </w:numPr>
        <w:spacing w:after="36"/>
        <w:ind w:hanging="360"/>
      </w:pPr>
      <w:r w:rsidRPr="00C17B3F">
        <w:t xml:space="preserve">Excess cholesterol synthesis or intake raises </w:t>
      </w:r>
      <w:r w:rsidRPr="00C17B3F">
        <w:rPr>
          <w:b/>
        </w:rPr>
        <w:t>LDL cholesterol</w:t>
      </w:r>
      <w:r w:rsidRPr="00C17B3F">
        <w:t xml:space="preserve">, linked to atherosclerosis and heart disease. </w:t>
      </w:r>
    </w:p>
    <w:p w:rsidR="00C17B3F" w:rsidRPr="00C17B3F" w:rsidRDefault="00C17B3F" w:rsidP="00C17B3F">
      <w:pPr>
        <w:numPr>
          <w:ilvl w:val="2"/>
          <w:numId w:val="88"/>
        </w:numPr>
        <w:spacing w:after="320"/>
        <w:ind w:hanging="360"/>
      </w:pPr>
      <w:r w:rsidRPr="00C17B3F">
        <w:t xml:space="preserve">Nutrients like </w:t>
      </w:r>
      <w:r w:rsidRPr="00C17B3F">
        <w:rPr>
          <w:b/>
        </w:rPr>
        <w:t>omega-3 fatty acids, fiber, and phytosterols</w:t>
      </w:r>
      <w:r w:rsidRPr="00C17B3F">
        <w:t xml:space="preserve"> help lower LDL cholesterol, while moderate alcohol intake can raise HDL cholesterol. </w:t>
      </w:r>
    </w:p>
    <w:p w:rsidR="00C17B3F" w:rsidRPr="00C17B3F" w:rsidRDefault="00C17B3F" w:rsidP="00C17B3F">
      <w:pPr>
        <w:numPr>
          <w:ilvl w:val="0"/>
          <w:numId w:val="88"/>
        </w:numPr>
        <w:spacing w:after="309"/>
        <w:ind w:hanging="540"/>
      </w:pPr>
      <w:r w:rsidRPr="00C17B3F">
        <w:rPr>
          <w:b/>
        </w:rPr>
        <w:t xml:space="preserve">Ketosis </w:t>
      </w:r>
    </w:p>
    <w:p w:rsidR="00C17B3F" w:rsidRPr="00C17B3F" w:rsidRDefault="00C17B3F" w:rsidP="00C17B3F">
      <w:pPr>
        <w:spacing w:after="320"/>
        <w:ind w:left="0" w:firstLine="0"/>
      </w:pPr>
      <w:r w:rsidRPr="00C17B3F">
        <w:rPr>
          <w:b/>
        </w:rPr>
        <w:t>Definition</w:t>
      </w:r>
      <w:r w:rsidRPr="00C17B3F">
        <w:t xml:space="preserve">: A condition in which the liver converts fatty acids into </w:t>
      </w:r>
      <w:r w:rsidRPr="00C17B3F">
        <w:rPr>
          <w:b/>
        </w:rPr>
        <w:t>ketone bodies</w:t>
      </w:r>
      <w:r w:rsidRPr="00C17B3F">
        <w:t xml:space="preserve"> (acetoacetate, β-hydroxybutyrate, acetone). </w:t>
      </w:r>
    </w:p>
    <w:p w:rsidR="00C17B3F" w:rsidRPr="00C17B3F" w:rsidRDefault="00C17B3F" w:rsidP="00C17B3F">
      <w:pPr>
        <w:spacing w:after="320"/>
        <w:ind w:left="0" w:firstLine="0"/>
      </w:pPr>
      <w:r w:rsidRPr="00C17B3F">
        <w:rPr>
          <w:b/>
        </w:rPr>
        <w:t>Trigger</w:t>
      </w:r>
      <w:r w:rsidRPr="00C17B3F">
        <w:t xml:space="preserve">: Occurs when carbohydrate intake is very low, glycogen stores are depleted, and fat becomes the primary fuel. </w:t>
      </w:r>
    </w:p>
    <w:p w:rsidR="00C17B3F" w:rsidRPr="00C17B3F" w:rsidRDefault="00C17B3F" w:rsidP="00C17B3F">
      <w:pPr>
        <w:spacing w:after="320"/>
        <w:ind w:left="0" w:firstLine="0"/>
      </w:pPr>
      <w:r w:rsidRPr="00C17B3F">
        <w:rPr>
          <w:b/>
        </w:rPr>
        <w:t>Location</w:t>
      </w:r>
      <w:r w:rsidRPr="00C17B3F">
        <w:t xml:space="preserve">: Ketone production happens in the </w:t>
      </w:r>
      <w:r w:rsidRPr="00C17B3F">
        <w:rPr>
          <w:b/>
        </w:rPr>
        <w:t>liver</w:t>
      </w:r>
      <w:r w:rsidRPr="00C17B3F">
        <w:t xml:space="preserve">, and ketones are used by muscles, brain, and other tissues for energy. </w:t>
      </w:r>
    </w:p>
    <w:p w:rsidR="00C17B3F" w:rsidRPr="00C17B3F" w:rsidRDefault="00C17B3F" w:rsidP="00C17B3F">
      <w:pPr>
        <w:spacing w:after="327" w:line="326" w:lineRule="auto"/>
        <w:ind w:left="0" w:firstLine="0"/>
      </w:pPr>
      <w:r w:rsidRPr="00C17B3F">
        <w:rPr>
          <w:b/>
          <w:color w:val="FF0000"/>
        </w:rPr>
        <w:t>Role in Food and Nutrition</w:t>
      </w:r>
      <w:r w:rsidRPr="00C17B3F">
        <w:t xml:space="preserve"> </w:t>
      </w:r>
    </w:p>
    <w:p w:rsidR="00C17B3F" w:rsidRPr="00C17B3F" w:rsidRDefault="00C17B3F" w:rsidP="00C17B3F">
      <w:pPr>
        <w:numPr>
          <w:ilvl w:val="1"/>
          <w:numId w:val="88"/>
        </w:numPr>
        <w:spacing w:after="309"/>
        <w:ind w:hanging="540"/>
      </w:pPr>
      <w:r w:rsidRPr="00C17B3F">
        <w:rPr>
          <w:b/>
        </w:rPr>
        <w:t>Energy Production</w:t>
      </w:r>
      <w:r w:rsidRPr="00C17B3F">
        <w:rPr>
          <w:rFonts w:ascii="Times New Roman" w:eastAsia="Times New Roman" w:hAnsi="Times New Roman" w:cs="Times New Roman"/>
          <w:b/>
        </w:rPr>
        <w:t xml:space="preserve"> </w:t>
      </w:r>
    </w:p>
    <w:p w:rsidR="00C17B3F" w:rsidRPr="00C17B3F" w:rsidRDefault="00C17B3F" w:rsidP="00C17B3F">
      <w:pPr>
        <w:numPr>
          <w:ilvl w:val="2"/>
          <w:numId w:val="88"/>
        </w:numPr>
        <w:spacing w:after="36"/>
        <w:ind w:hanging="360"/>
      </w:pPr>
      <w:r w:rsidRPr="00C17B3F">
        <w:lastRenderedPageBreak/>
        <w:t xml:space="preserve">Ketones provide an efficient energy source during fasting, prolonged exercise, or low-carb diets. </w:t>
      </w:r>
    </w:p>
    <w:p w:rsidR="00C17B3F" w:rsidRPr="00C17B3F" w:rsidRDefault="00C17B3F" w:rsidP="00C17B3F">
      <w:pPr>
        <w:numPr>
          <w:ilvl w:val="2"/>
          <w:numId w:val="88"/>
        </w:numPr>
        <w:spacing w:after="320"/>
        <w:ind w:hanging="360"/>
      </w:pPr>
      <w:r w:rsidRPr="00C17B3F">
        <w:t xml:space="preserve">The brain, which normally relies on glucose, can adapt to use ketones. </w:t>
      </w:r>
    </w:p>
    <w:p w:rsidR="00C17B3F" w:rsidRPr="00C17B3F" w:rsidRDefault="00C17B3F" w:rsidP="00C17B3F">
      <w:pPr>
        <w:numPr>
          <w:ilvl w:val="1"/>
          <w:numId w:val="88"/>
        </w:numPr>
        <w:spacing w:after="309"/>
        <w:ind w:hanging="540"/>
      </w:pPr>
      <w:r w:rsidRPr="00C17B3F">
        <w:rPr>
          <w:b/>
        </w:rPr>
        <w:t>Weight Management</w:t>
      </w:r>
      <w:r w:rsidRPr="00C17B3F">
        <w:rPr>
          <w:rFonts w:ascii="Times New Roman" w:eastAsia="Times New Roman" w:hAnsi="Times New Roman" w:cs="Times New Roman"/>
          <w:b/>
        </w:rPr>
        <w:t xml:space="preserve"> </w:t>
      </w:r>
    </w:p>
    <w:p w:rsidR="00C17B3F" w:rsidRPr="00C17B3F" w:rsidRDefault="00C17B3F" w:rsidP="00C17B3F">
      <w:pPr>
        <w:numPr>
          <w:ilvl w:val="2"/>
          <w:numId w:val="88"/>
        </w:numPr>
        <w:spacing w:after="320"/>
        <w:ind w:hanging="360"/>
      </w:pPr>
      <w:r w:rsidRPr="00C17B3F">
        <w:t xml:space="preserve">Ketosis promotes fat breakdown (lipolysis), helping reduce body fat. </w:t>
      </w:r>
      <w:r w:rsidRPr="00C17B3F">
        <w:rPr>
          <w:rFonts w:ascii="Segoe UI Symbol" w:eastAsia="Segoe UI Symbol" w:hAnsi="Segoe UI Symbol" w:cs="Segoe UI Symbol"/>
          <w:sz w:val="20"/>
        </w:rPr>
        <w:t></w:t>
      </w:r>
      <w:r w:rsidRPr="00C17B3F">
        <w:rPr>
          <w:rFonts w:ascii="Arial" w:eastAsia="Arial" w:hAnsi="Arial" w:cs="Arial"/>
          <w:sz w:val="20"/>
        </w:rPr>
        <w:t xml:space="preserve"> </w:t>
      </w:r>
      <w:r w:rsidRPr="00C17B3F">
        <w:rPr>
          <w:rFonts w:ascii="Arial" w:eastAsia="Arial" w:hAnsi="Arial" w:cs="Arial"/>
          <w:sz w:val="20"/>
        </w:rPr>
        <w:tab/>
      </w:r>
      <w:r w:rsidRPr="00C17B3F">
        <w:t xml:space="preserve">Often used in </w:t>
      </w:r>
      <w:r w:rsidRPr="00C17B3F">
        <w:rPr>
          <w:b/>
        </w:rPr>
        <w:t>ketogenic diets</w:t>
      </w:r>
      <w:r w:rsidRPr="00C17B3F">
        <w:t xml:space="preserve"> for weight loss. </w:t>
      </w:r>
    </w:p>
    <w:p w:rsidR="00C17B3F" w:rsidRPr="00C17B3F" w:rsidRDefault="00C17B3F" w:rsidP="00C17B3F">
      <w:pPr>
        <w:numPr>
          <w:ilvl w:val="1"/>
          <w:numId w:val="88"/>
        </w:numPr>
        <w:spacing w:after="0"/>
        <w:ind w:hanging="540"/>
      </w:pPr>
      <w:r w:rsidRPr="00C17B3F">
        <w:rPr>
          <w:b/>
        </w:rPr>
        <w:t>Therapeutic Uses</w:t>
      </w:r>
      <w:r w:rsidRPr="00C17B3F">
        <w:rPr>
          <w:rFonts w:ascii="Times New Roman" w:eastAsia="Times New Roman" w:hAnsi="Times New Roman" w:cs="Times New Roman"/>
          <w:b/>
        </w:rPr>
        <w:t xml:space="preserve"> </w:t>
      </w:r>
    </w:p>
    <w:p w:rsidR="00C17B3F" w:rsidRPr="00C17B3F" w:rsidRDefault="00C17B3F" w:rsidP="00C17B3F">
      <w:pPr>
        <w:spacing w:after="320"/>
        <w:ind w:left="0" w:firstLine="0"/>
        <w:sectPr w:rsidR="00C17B3F" w:rsidRPr="00C17B3F">
          <w:headerReference w:type="even" r:id="rId21"/>
          <w:headerReference w:type="default" r:id="rId22"/>
          <w:footerReference w:type="even" r:id="rId23"/>
          <w:footerReference w:type="default" r:id="rId24"/>
          <w:headerReference w:type="first" r:id="rId25"/>
          <w:footerReference w:type="first" r:id="rId26"/>
          <w:pgSz w:w="12240" w:h="15840"/>
          <w:pgMar w:top="1488" w:right="1462" w:bottom="1984" w:left="1440" w:header="720" w:footer="720" w:gutter="0"/>
          <w:cols w:space="720"/>
        </w:sectPr>
      </w:pPr>
    </w:p>
    <w:p w:rsidR="00C17B3F" w:rsidRPr="00C17B3F" w:rsidRDefault="00C17B3F" w:rsidP="00C17B3F">
      <w:pPr>
        <w:spacing w:after="37"/>
        <w:ind w:left="0" w:right="601" w:firstLine="0"/>
        <w:jc w:val="right"/>
      </w:pPr>
      <w:r w:rsidRPr="00C17B3F">
        <w:rPr>
          <w:b/>
        </w:rPr>
        <w:lastRenderedPageBreak/>
        <w:t>Epilepsy management</w:t>
      </w:r>
      <w:r w:rsidRPr="00C17B3F">
        <w:t xml:space="preserve">: Ketogenic diets reduce seizures in some patients. </w:t>
      </w:r>
    </w:p>
    <w:p w:rsidR="00C17B3F" w:rsidRPr="00C17B3F" w:rsidRDefault="00C17B3F" w:rsidP="00C17B3F">
      <w:pPr>
        <w:numPr>
          <w:ilvl w:val="2"/>
          <w:numId w:val="88"/>
        </w:numPr>
        <w:spacing w:after="36"/>
        <w:ind w:hanging="360"/>
      </w:pPr>
      <w:r w:rsidRPr="00C17B3F">
        <w:rPr>
          <w:b/>
        </w:rPr>
        <w:t>Diabetes</w:t>
      </w:r>
      <w:r w:rsidRPr="00C17B3F">
        <w:t xml:space="preserve">: Controlled ketosis can improve insulin sensitivity, though uncontrolled ketosis (ketoacidosis) is dangerous. </w:t>
      </w:r>
    </w:p>
    <w:p w:rsidR="00C17B3F" w:rsidRPr="00C17B3F" w:rsidRDefault="00C17B3F" w:rsidP="00C17B3F">
      <w:pPr>
        <w:numPr>
          <w:ilvl w:val="2"/>
          <w:numId w:val="88"/>
        </w:numPr>
        <w:spacing w:after="320"/>
        <w:ind w:hanging="360"/>
      </w:pPr>
      <w:r w:rsidRPr="00C17B3F">
        <w:rPr>
          <w:b/>
        </w:rPr>
        <w:t>Neuroprotection</w:t>
      </w:r>
      <w:r w:rsidRPr="00C17B3F">
        <w:t xml:space="preserve">: Ketones may support brain health in conditions like Alzheimer’s. </w:t>
      </w:r>
    </w:p>
    <w:p w:rsidR="00C17B3F" w:rsidRPr="00C17B3F" w:rsidRDefault="00C17B3F" w:rsidP="00C17B3F">
      <w:pPr>
        <w:numPr>
          <w:ilvl w:val="1"/>
          <w:numId w:val="88"/>
        </w:numPr>
        <w:spacing w:after="309"/>
        <w:ind w:hanging="540"/>
      </w:pPr>
      <w:r w:rsidRPr="00C17B3F">
        <w:rPr>
          <w:b/>
        </w:rPr>
        <w:t>Food Sources &amp; Diet</w:t>
      </w:r>
      <w:r w:rsidRPr="00C17B3F">
        <w:rPr>
          <w:rFonts w:ascii="Times New Roman" w:eastAsia="Times New Roman" w:hAnsi="Times New Roman" w:cs="Times New Roman"/>
          <w:b/>
        </w:rPr>
        <w:t xml:space="preserve"> </w:t>
      </w:r>
    </w:p>
    <w:p w:rsidR="00C17B3F" w:rsidRPr="00C17B3F" w:rsidRDefault="00C17B3F" w:rsidP="00C17B3F">
      <w:pPr>
        <w:numPr>
          <w:ilvl w:val="2"/>
          <w:numId w:val="88"/>
        </w:numPr>
        <w:spacing w:after="309"/>
        <w:ind w:hanging="360"/>
      </w:pPr>
      <w:r w:rsidRPr="00C17B3F">
        <w:rPr>
          <w:b/>
        </w:rPr>
        <w:t xml:space="preserve">Foods that promote ketosis: </w:t>
      </w:r>
    </w:p>
    <w:p w:rsidR="00C17B3F" w:rsidRPr="00C17B3F" w:rsidRDefault="00C17B3F" w:rsidP="00C17B3F">
      <w:pPr>
        <w:numPr>
          <w:ilvl w:val="3"/>
          <w:numId w:val="88"/>
        </w:numPr>
        <w:spacing w:after="320"/>
        <w:ind w:right="1164"/>
      </w:pPr>
      <w:r w:rsidRPr="00C17B3F">
        <w:t xml:space="preserve">High-fat foods (avocado, groundnuts, sesame seeds, dairy, meat, fish).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t xml:space="preserve">Low-carb vegetables (greens, cabbage, cauliflower).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t xml:space="preserve">Oils (coconut oil, olive oil). </w:t>
      </w:r>
    </w:p>
    <w:p w:rsidR="00C17B3F" w:rsidRPr="00C17B3F" w:rsidRDefault="00C17B3F" w:rsidP="00C17B3F">
      <w:pPr>
        <w:numPr>
          <w:ilvl w:val="2"/>
          <w:numId w:val="88"/>
        </w:numPr>
        <w:spacing w:after="309"/>
        <w:ind w:hanging="360"/>
      </w:pPr>
      <w:r w:rsidRPr="00C17B3F">
        <w:rPr>
          <w:b/>
        </w:rPr>
        <w:t xml:space="preserve">Foods that hinder ketosis: </w:t>
      </w:r>
    </w:p>
    <w:p w:rsidR="00C17B3F" w:rsidRPr="00C17B3F" w:rsidRDefault="00C17B3F" w:rsidP="00C17B3F">
      <w:pPr>
        <w:numPr>
          <w:ilvl w:val="3"/>
          <w:numId w:val="88"/>
        </w:numPr>
        <w:spacing w:after="320"/>
        <w:ind w:right="1164"/>
      </w:pPr>
      <w:r w:rsidRPr="00C17B3F">
        <w:t xml:space="preserve">High-carb staples (matoke, posho, rice, bread, cassava).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t xml:space="preserve">Sugary foods and drinks. </w:t>
      </w:r>
    </w:p>
    <w:p w:rsidR="00C17B3F" w:rsidRPr="00C17B3F" w:rsidRDefault="00C17B3F" w:rsidP="00C17B3F">
      <w:pPr>
        <w:keepNext/>
        <w:keepLines/>
        <w:spacing w:after="327" w:line="272" w:lineRule="auto"/>
        <w:ind w:left="0" w:right="-15" w:firstLine="0"/>
        <w:outlineLvl w:val="1"/>
        <w:rPr>
          <w:b/>
          <w:color w:val="0000CC"/>
        </w:rPr>
      </w:pPr>
      <w:r w:rsidRPr="00C17B3F">
        <w:rPr>
          <w:b/>
          <w:color w:val="0000CC"/>
        </w:rPr>
        <w:t xml:space="preserve">Role of Carbohydrate metabolism in food and nutrition </w:t>
      </w:r>
    </w:p>
    <w:p w:rsidR="00C17B3F" w:rsidRPr="00C17B3F" w:rsidRDefault="00C17B3F" w:rsidP="00C17B3F">
      <w:pPr>
        <w:numPr>
          <w:ilvl w:val="0"/>
          <w:numId w:val="90"/>
        </w:numPr>
        <w:spacing w:after="309"/>
        <w:ind w:hanging="540"/>
      </w:pPr>
      <w:r w:rsidRPr="00C17B3F">
        <w:rPr>
          <w:b/>
        </w:rPr>
        <w:t xml:space="preserve">Glycolysis </w:t>
      </w:r>
    </w:p>
    <w:p w:rsidR="00C17B3F" w:rsidRPr="00C17B3F" w:rsidRDefault="00C17B3F" w:rsidP="00C17B3F">
      <w:pPr>
        <w:spacing w:after="320"/>
        <w:ind w:left="0" w:firstLine="0"/>
      </w:pPr>
      <w:r w:rsidRPr="00C17B3F">
        <w:rPr>
          <w:b/>
        </w:rPr>
        <w:t>Definition</w:t>
      </w:r>
      <w:r w:rsidRPr="00C17B3F">
        <w:t xml:space="preserve">: Glycolysis is the metabolic pathway that breaks down </w:t>
      </w:r>
      <w:r w:rsidRPr="00C17B3F">
        <w:rPr>
          <w:b/>
        </w:rPr>
        <w:t>glucose</w:t>
      </w:r>
      <w:r w:rsidRPr="00C17B3F">
        <w:t xml:space="preserve"> (from carbohydrates) into </w:t>
      </w:r>
      <w:r w:rsidRPr="00C17B3F">
        <w:rPr>
          <w:b/>
        </w:rPr>
        <w:t>pyruvate</w:t>
      </w:r>
      <w:r w:rsidRPr="00C17B3F">
        <w:t xml:space="preserve">, producing a small amount of energy. </w:t>
      </w:r>
    </w:p>
    <w:p w:rsidR="00C17B3F" w:rsidRPr="00C17B3F" w:rsidRDefault="00C17B3F" w:rsidP="00C17B3F">
      <w:pPr>
        <w:spacing w:after="320"/>
        <w:ind w:left="0" w:firstLine="0"/>
      </w:pPr>
      <w:r w:rsidRPr="00C17B3F">
        <w:rPr>
          <w:b/>
        </w:rPr>
        <w:t>Location</w:t>
      </w:r>
      <w:r w:rsidRPr="00C17B3F">
        <w:t xml:space="preserve">: Occurs in the </w:t>
      </w:r>
      <w:r w:rsidRPr="00C17B3F">
        <w:rPr>
          <w:b/>
        </w:rPr>
        <w:t>cytoplasm</w:t>
      </w:r>
      <w:r w:rsidRPr="00C17B3F">
        <w:t xml:space="preserve"> of cells. </w:t>
      </w:r>
    </w:p>
    <w:p w:rsidR="00C17B3F" w:rsidRPr="00C17B3F" w:rsidRDefault="00C17B3F" w:rsidP="00C17B3F">
      <w:pPr>
        <w:spacing w:after="309"/>
        <w:ind w:left="0" w:firstLine="0"/>
      </w:pPr>
      <w:r w:rsidRPr="00C17B3F">
        <w:rPr>
          <w:b/>
        </w:rPr>
        <w:t>Process</w:t>
      </w:r>
      <w:r w:rsidRPr="00C17B3F">
        <w:t xml:space="preserve">: </w:t>
      </w:r>
    </w:p>
    <w:p w:rsidR="00C17B3F" w:rsidRPr="00C17B3F" w:rsidRDefault="00C17B3F" w:rsidP="00C17B3F">
      <w:pPr>
        <w:numPr>
          <w:ilvl w:val="1"/>
          <w:numId w:val="90"/>
        </w:numPr>
        <w:spacing w:after="36"/>
        <w:ind w:hanging="540"/>
      </w:pPr>
      <w:r w:rsidRPr="00C17B3F">
        <w:t xml:space="preserve">Glucose → 2 Pyruvate molecules. </w:t>
      </w:r>
    </w:p>
    <w:p w:rsidR="00C17B3F" w:rsidRPr="00C17B3F" w:rsidRDefault="00C17B3F" w:rsidP="00C17B3F">
      <w:pPr>
        <w:numPr>
          <w:ilvl w:val="1"/>
          <w:numId w:val="90"/>
        </w:numPr>
        <w:spacing w:after="320"/>
        <w:ind w:hanging="540"/>
      </w:pPr>
      <w:r w:rsidRPr="00C17B3F">
        <w:t xml:space="preserve">Produces </w:t>
      </w:r>
      <w:r w:rsidRPr="00C17B3F">
        <w:rPr>
          <w:b/>
        </w:rPr>
        <w:t>2 ATP</w:t>
      </w:r>
      <w:r w:rsidRPr="00C17B3F">
        <w:t xml:space="preserve"> (energy) and </w:t>
      </w:r>
      <w:r w:rsidRPr="00C17B3F">
        <w:rPr>
          <w:b/>
        </w:rPr>
        <w:t>NADH</w:t>
      </w:r>
      <w:r w:rsidRPr="00C17B3F">
        <w:t xml:space="preserve"> (electron carriers). </w:t>
      </w:r>
    </w:p>
    <w:p w:rsidR="00C17B3F" w:rsidRPr="00C17B3F" w:rsidRDefault="00C17B3F" w:rsidP="00C17B3F">
      <w:pPr>
        <w:spacing w:after="309"/>
        <w:ind w:left="0" w:firstLine="0"/>
      </w:pPr>
      <w:r w:rsidRPr="00C17B3F">
        <w:rPr>
          <w:b/>
        </w:rPr>
        <w:t>Role in Food &amp; Nutrition</w:t>
      </w:r>
      <w:r w:rsidRPr="00C17B3F">
        <w:t xml:space="preserve">: </w:t>
      </w:r>
    </w:p>
    <w:p w:rsidR="00C17B3F" w:rsidRPr="00C17B3F" w:rsidRDefault="00C17B3F" w:rsidP="00C17B3F">
      <w:pPr>
        <w:numPr>
          <w:ilvl w:val="1"/>
          <w:numId w:val="92"/>
        </w:numPr>
        <w:spacing w:after="36"/>
        <w:ind w:hanging="540"/>
      </w:pPr>
      <w:r w:rsidRPr="00C17B3F">
        <w:t xml:space="preserve">Provides </w:t>
      </w:r>
      <w:r w:rsidRPr="00C17B3F">
        <w:rPr>
          <w:b/>
        </w:rPr>
        <w:t>quick energy</w:t>
      </w:r>
      <w:r w:rsidRPr="00C17B3F">
        <w:t xml:space="preserve"> from carbohydrate-rich foods (e.g., matoke, rice, bread, cassava). </w:t>
      </w:r>
    </w:p>
    <w:p w:rsidR="00C17B3F" w:rsidRPr="00C17B3F" w:rsidRDefault="00C17B3F" w:rsidP="00C17B3F">
      <w:pPr>
        <w:numPr>
          <w:ilvl w:val="1"/>
          <w:numId w:val="92"/>
        </w:numPr>
        <w:spacing w:after="36"/>
        <w:ind w:hanging="540"/>
      </w:pPr>
      <w:r w:rsidRPr="00C17B3F">
        <w:t xml:space="preserve">Supplies intermediates for biosynthesis (e.g., amino acids, fatty acids). </w:t>
      </w:r>
    </w:p>
    <w:p w:rsidR="00C17B3F" w:rsidRPr="00C17B3F" w:rsidRDefault="00C17B3F" w:rsidP="00C17B3F">
      <w:pPr>
        <w:numPr>
          <w:ilvl w:val="1"/>
          <w:numId w:val="92"/>
        </w:numPr>
        <w:spacing w:after="320"/>
        <w:ind w:hanging="540"/>
      </w:pPr>
      <w:r w:rsidRPr="00C17B3F">
        <w:t xml:space="preserve">Essential for tissues that rely heavily on glucose (brain, red blood cells). </w:t>
      </w:r>
    </w:p>
    <w:p w:rsidR="00C17B3F" w:rsidRPr="00C17B3F" w:rsidRDefault="00C17B3F" w:rsidP="00C17B3F">
      <w:pPr>
        <w:numPr>
          <w:ilvl w:val="0"/>
          <w:numId w:val="90"/>
        </w:numPr>
        <w:spacing w:after="0"/>
        <w:ind w:hanging="540"/>
      </w:pPr>
      <w:r w:rsidRPr="00C17B3F">
        <w:rPr>
          <w:b/>
        </w:rPr>
        <w:lastRenderedPageBreak/>
        <w:t xml:space="preserve">Krebs Cycle (Citric Acid Cycle) </w:t>
      </w:r>
    </w:p>
    <w:p w:rsidR="00C17B3F" w:rsidRPr="00C17B3F" w:rsidRDefault="00C17B3F" w:rsidP="00C17B3F">
      <w:pPr>
        <w:spacing w:after="320"/>
        <w:ind w:left="0" w:firstLine="0"/>
      </w:pPr>
      <w:r w:rsidRPr="00C17B3F">
        <w:rPr>
          <w:b/>
        </w:rPr>
        <w:t>Definition</w:t>
      </w:r>
      <w:r w:rsidRPr="00C17B3F">
        <w:t xml:space="preserve">: A central metabolic pathway that oxidizes </w:t>
      </w:r>
      <w:r w:rsidRPr="00C17B3F">
        <w:rPr>
          <w:b/>
        </w:rPr>
        <w:t>acetyl-CoA</w:t>
      </w:r>
      <w:r w:rsidRPr="00C17B3F">
        <w:t xml:space="preserve"> (from pyruvate, fats, or proteins) to produce energy-rich molecules. </w:t>
      </w:r>
    </w:p>
    <w:p w:rsidR="00C17B3F" w:rsidRPr="00C17B3F" w:rsidRDefault="00C17B3F" w:rsidP="00C17B3F">
      <w:pPr>
        <w:spacing w:after="309"/>
        <w:ind w:left="0" w:firstLine="0"/>
      </w:pPr>
      <w:r w:rsidRPr="00C17B3F">
        <w:rPr>
          <w:b/>
        </w:rPr>
        <w:t>Location</w:t>
      </w:r>
      <w:r w:rsidRPr="00C17B3F">
        <w:t xml:space="preserve">: Occurs in the </w:t>
      </w:r>
      <w:r w:rsidRPr="00C17B3F">
        <w:rPr>
          <w:b/>
        </w:rPr>
        <w:t>mitochondria</w:t>
      </w:r>
      <w:r w:rsidRPr="00C17B3F">
        <w:t xml:space="preserve">. </w:t>
      </w:r>
    </w:p>
    <w:p w:rsidR="00C17B3F" w:rsidRPr="00C17B3F" w:rsidRDefault="00C17B3F" w:rsidP="00C17B3F">
      <w:pPr>
        <w:spacing w:after="309"/>
        <w:ind w:left="0" w:firstLine="0"/>
      </w:pPr>
      <w:r w:rsidRPr="00C17B3F">
        <w:rPr>
          <w:b/>
        </w:rPr>
        <w:t>Process</w:t>
      </w:r>
      <w:r w:rsidRPr="00C17B3F">
        <w:t xml:space="preserve">: </w:t>
      </w:r>
    </w:p>
    <w:p w:rsidR="00C17B3F" w:rsidRPr="00C17B3F" w:rsidRDefault="00C17B3F" w:rsidP="00C17B3F">
      <w:pPr>
        <w:numPr>
          <w:ilvl w:val="1"/>
          <w:numId w:val="90"/>
        </w:numPr>
        <w:spacing w:after="36"/>
        <w:ind w:hanging="540"/>
      </w:pPr>
      <w:r w:rsidRPr="00C17B3F">
        <w:t xml:space="preserve">Acetyl-CoA enters the cycle. </w:t>
      </w:r>
    </w:p>
    <w:p w:rsidR="00C17B3F" w:rsidRPr="00C17B3F" w:rsidRDefault="00C17B3F" w:rsidP="00C17B3F">
      <w:pPr>
        <w:numPr>
          <w:ilvl w:val="1"/>
          <w:numId w:val="90"/>
        </w:numPr>
        <w:spacing w:after="320"/>
        <w:ind w:hanging="540"/>
      </w:pPr>
      <w:r w:rsidRPr="00C17B3F">
        <w:t xml:space="preserve">Produces </w:t>
      </w:r>
      <w:r w:rsidRPr="00C17B3F">
        <w:rPr>
          <w:b/>
        </w:rPr>
        <w:t>NADH, FADH₂, and GTP/ATP</w:t>
      </w:r>
      <w:r w:rsidRPr="00C17B3F">
        <w:t>. (iii)</w:t>
      </w:r>
      <w:r w:rsidRPr="00C17B3F">
        <w:rPr>
          <w:rFonts w:ascii="Arial" w:eastAsia="Arial" w:hAnsi="Arial" w:cs="Arial"/>
        </w:rPr>
        <w:t xml:space="preserve"> </w:t>
      </w:r>
      <w:r w:rsidRPr="00C17B3F">
        <w:t xml:space="preserve">Releases </w:t>
      </w:r>
      <w:r w:rsidRPr="00C17B3F">
        <w:rPr>
          <w:b/>
        </w:rPr>
        <w:t>CO₂</w:t>
      </w:r>
      <w:r w:rsidRPr="00C17B3F">
        <w:t xml:space="preserve"> as a waste product. </w:t>
      </w:r>
    </w:p>
    <w:p w:rsidR="00C17B3F" w:rsidRPr="00C17B3F" w:rsidRDefault="00C17B3F" w:rsidP="00C17B3F">
      <w:pPr>
        <w:spacing w:after="309"/>
        <w:ind w:left="0" w:firstLine="0"/>
      </w:pPr>
      <w:r w:rsidRPr="00C17B3F">
        <w:rPr>
          <w:b/>
        </w:rPr>
        <w:t>Role in Food &amp; Nutrition</w:t>
      </w:r>
      <w:r w:rsidRPr="00C17B3F">
        <w:t xml:space="preserve">: </w:t>
      </w:r>
    </w:p>
    <w:p w:rsidR="00C17B3F" w:rsidRPr="00C17B3F" w:rsidRDefault="00C17B3F" w:rsidP="00C17B3F">
      <w:pPr>
        <w:numPr>
          <w:ilvl w:val="1"/>
          <w:numId w:val="91"/>
        </w:numPr>
        <w:spacing w:after="36"/>
        <w:ind w:hanging="540"/>
      </w:pPr>
      <w:r w:rsidRPr="00C17B3F">
        <w:t xml:space="preserve">Provides the bulk of energy from foods (carbs, fats, proteins). </w:t>
      </w:r>
    </w:p>
    <w:p w:rsidR="00C17B3F" w:rsidRPr="00C17B3F" w:rsidRDefault="00C17B3F" w:rsidP="00C17B3F">
      <w:pPr>
        <w:numPr>
          <w:ilvl w:val="1"/>
          <w:numId w:val="91"/>
        </w:numPr>
        <w:spacing w:after="36"/>
        <w:ind w:hanging="540"/>
      </w:pPr>
      <w:r w:rsidRPr="00C17B3F">
        <w:t xml:space="preserve">Supplies reducing agents (NADH, FADH₂) for the </w:t>
      </w:r>
      <w:r w:rsidRPr="00C17B3F">
        <w:rPr>
          <w:b/>
        </w:rPr>
        <w:t>electron transport chain</w:t>
      </w:r>
      <w:r w:rsidRPr="00C17B3F">
        <w:t xml:space="preserve">, which generates large amounts of ATP. </w:t>
      </w:r>
    </w:p>
    <w:p w:rsidR="00C17B3F" w:rsidRPr="00C17B3F" w:rsidRDefault="00C17B3F" w:rsidP="00C17B3F">
      <w:pPr>
        <w:numPr>
          <w:ilvl w:val="1"/>
          <w:numId w:val="91"/>
        </w:numPr>
        <w:spacing w:after="36"/>
        <w:ind w:hanging="540"/>
      </w:pPr>
      <w:r w:rsidRPr="00C17B3F">
        <w:t xml:space="preserve">Intermediates are used in biosynthesis (e.g., amino acids, heme for blood). </w:t>
      </w:r>
    </w:p>
    <w:p w:rsidR="00C17B3F" w:rsidRPr="00C17B3F" w:rsidRDefault="00C17B3F" w:rsidP="00C17B3F">
      <w:pPr>
        <w:numPr>
          <w:ilvl w:val="1"/>
          <w:numId w:val="91"/>
        </w:numPr>
        <w:spacing w:after="320"/>
        <w:ind w:hanging="540"/>
      </w:pPr>
      <w:r w:rsidRPr="00C17B3F">
        <w:t xml:space="preserve">Ensures efficient use of nutrients from diverse foods (beans, fish, milk, meat, groundnuts). </w:t>
      </w:r>
    </w:p>
    <w:p w:rsidR="00C17B3F" w:rsidRPr="00C17B3F" w:rsidRDefault="00C17B3F" w:rsidP="00C17B3F">
      <w:pPr>
        <w:numPr>
          <w:ilvl w:val="0"/>
          <w:numId w:val="90"/>
        </w:numPr>
        <w:spacing w:after="309"/>
        <w:ind w:hanging="540"/>
      </w:pPr>
      <w:r w:rsidRPr="00C17B3F">
        <w:rPr>
          <w:b/>
        </w:rPr>
        <w:t xml:space="preserve">Electron Transport Chain </w:t>
      </w:r>
    </w:p>
    <w:p w:rsidR="00C17B3F" w:rsidRPr="00C17B3F" w:rsidRDefault="00C17B3F" w:rsidP="00C17B3F">
      <w:pPr>
        <w:spacing w:after="320"/>
        <w:ind w:left="0" w:firstLine="0"/>
      </w:pPr>
      <w:r w:rsidRPr="00C17B3F">
        <w:rPr>
          <w:b/>
        </w:rPr>
        <w:t>Definition</w:t>
      </w:r>
      <w:r w:rsidRPr="00C17B3F">
        <w:t xml:space="preserve">: A series of protein complexes in the inner mitochondrial membrane that transfer electrons from NADH and FADH₂ to oxygen, producing water and ATP. </w:t>
      </w:r>
    </w:p>
    <w:p w:rsidR="00C17B3F" w:rsidRPr="00C17B3F" w:rsidRDefault="00C17B3F" w:rsidP="00C17B3F">
      <w:pPr>
        <w:spacing w:after="320"/>
        <w:ind w:left="0" w:firstLine="0"/>
      </w:pPr>
      <w:r w:rsidRPr="00C17B3F">
        <w:rPr>
          <w:b/>
        </w:rPr>
        <w:t>Location</w:t>
      </w:r>
      <w:r w:rsidRPr="00C17B3F">
        <w:t xml:space="preserve">: Inner membrane of mitochondria. </w:t>
      </w:r>
    </w:p>
    <w:p w:rsidR="00C17B3F" w:rsidRPr="00C17B3F" w:rsidRDefault="00C17B3F" w:rsidP="00C17B3F">
      <w:pPr>
        <w:spacing w:after="320"/>
        <w:ind w:left="0" w:firstLine="0"/>
      </w:pPr>
      <w:r w:rsidRPr="00C17B3F">
        <w:rPr>
          <w:b/>
        </w:rPr>
        <w:t>Inputs</w:t>
      </w:r>
      <w:r w:rsidRPr="00C17B3F">
        <w:t xml:space="preserve">: NADH and FADH₂ (from glycolysis, lipolysis, and the Krebs cycle). </w:t>
      </w:r>
    </w:p>
    <w:p w:rsidR="00C17B3F" w:rsidRPr="00C17B3F" w:rsidRDefault="00C17B3F" w:rsidP="00C17B3F">
      <w:pPr>
        <w:spacing w:after="320"/>
        <w:ind w:left="0" w:firstLine="0"/>
      </w:pPr>
      <w:r w:rsidRPr="00C17B3F">
        <w:rPr>
          <w:b/>
        </w:rPr>
        <w:t>Outputs</w:t>
      </w:r>
      <w:r w:rsidRPr="00C17B3F">
        <w:t xml:space="preserve">: ATP (energy), water, and heat. </w:t>
      </w:r>
    </w:p>
    <w:p w:rsidR="00C17B3F" w:rsidRPr="00C17B3F" w:rsidRDefault="00C17B3F" w:rsidP="00C17B3F">
      <w:pPr>
        <w:spacing w:after="327" w:line="326" w:lineRule="auto"/>
        <w:ind w:left="0" w:firstLine="0"/>
      </w:pPr>
      <w:r w:rsidRPr="00C17B3F">
        <w:rPr>
          <w:b/>
          <w:color w:val="FF0000"/>
        </w:rPr>
        <w:t xml:space="preserve">Role in Food and Nutrition </w:t>
      </w:r>
    </w:p>
    <w:p w:rsidR="00C17B3F" w:rsidRPr="00C17B3F" w:rsidRDefault="00C17B3F" w:rsidP="00C17B3F">
      <w:pPr>
        <w:numPr>
          <w:ilvl w:val="1"/>
          <w:numId w:val="90"/>
        </w:numPr>
        <w:spacing w:after="309"/>
        <w:ind w:hanging="540"/>
      </w:pPr>
      <w:r w:rsidRPr="00C17B3F">
        <w:rPr>
          <w:b/>
        </w:rPr>
        <w:t>Energy Conversion</w:t>
      </w:r>
      <w:r w:rsidRPr="00C17B3F">
        <w:t xml:space="preserve"> </w:t>
      </w:r>
    </w:p>
    <w:p w:rsidR="00C17B3F" w:rsidRPr="00C17B3F" w:rsidRDefault="00C17B3F" w:rsidP="00C17B3F">
      <w:pPr>
        <w:numPr>
          <w:ilvl w:val="2"/>
          <w:numId w:val="90"/>
        </w:numPr>
        <w:spacing w:after="39"/>
        <w:ind w:hanging="360"/>
      </w:pPr>
      <w:r w:rsidRPr="00C17B3F">
        <w:rPr>
          <w:b/>
        </w:rPr>
        <w:t xml:space="preserve">Carbohydrates → glucose → glycolysis → NADH. </w:t>
      </w:r>
    </w:p>
    <w:p w:rsidR="00C17B3F" w:rsidRPr="00C17B3F" w:rsidRDefault="00C17B3F" w:rsidP="00C17B3F">
      <w:pPr>
        <w:numPr>
          <w:ilvl w:val="2"/>
          <w:numId w:val="90"/>
        </w:numPr>
        <w:spacing w:after="37"/>
        <w:ind w:hanging="360"/>
      </w:pPr>
      <w:r w:rsidRPr="00C17B3F">
        <w:rPr>
          <w:b/>
        </w:rPr>
        <w:t xml:space="preserve">Fats → fatty acids → β-oxidation → NADH/FADH₂. </w:t>
      </w:r>
    </w:p>
    <w:p w:rsidR="00C17B3F" w:rsidRPr="00C17B3F" w:rsidRDefault="00C17B3F" w:rsidP="00C17B3F">
      <w:pPr>
        <w:numPr>
          <w:ilvl w:val="2"/>
          <w:numId w:val="90"/>
        </w:numPr>
        <w:spacing w:after="35"/>
        <w:ind w:hanging="360"/>
      </w:pPr>
      <w:r w:rsidRPr="00C17B3F">
        <w:rPr>
          <w:b/>
        </w:rPr>
        <w:t xml:space="preserve">Proteins → amino acids → Krebs cycle intermediates → NADH/FADH₂. </w:t>
      </w:r>
    </w:p>
    <w:p w:rsidR="00C17B3F" w:rsidRPr="00C17B3F" w:rsidRDefault="00C17B3F" w:rsidP="00C17B3F">
      <w:pPr>
        <w:numPr>
          <w:ilvl w:val="2"/>
          <w:numId w:val="90"/>
        </w:numPr>
        <w:spacing w:after="309"/>
        <w:ind w:hanging="360"/>
      </w:pPr>
      <w:r w:rsidRPr="00C17B3F">
        <w:rPr>
          <w:b/>
        </w:rPr>
        <w:lastRenderedPageBreak/>
        <w:t xml:space="preserve">All these feed into the ETC, producing </w:t>
      </w:r>
      <w:r w:rsidRPr="00C17B3F">
        <w:rPr>
          <w:rFonts w:ascii="Times New Roman" w:eastAsia="Times New Roman" w:hAnsi="Times New Roman" w:cs="Times New Roman"/>
        </w:rPr>
        <w:t>ATP</w:t>
      </w:r>
      <w:r w:rsidRPr="00C17B3F">
        <w:rPr>
          <w:b/>
        </w:rPr>
        <w:t>, which powers muscle contraction, digestion, and</w:t>
      </w:r>
      <w:r w:rsidRPr="00C17B3F">
        <w:t xml:space="preserve"> biosynthesis. </w:t>
      </w:r>
    </w:p>
    <w:p w:rsidR="00C17B3F" w:rsidRPr="00C17B3F" w:rsidRDefault="00C17B3F" w:rsidP="00C17B3F">
      <w:pPr>
        <w:numPr>
          <w:ilvl w:val="1"/>
          <w:numId w:val="90"/>
        </w:numPr>
        <w:spacing w:after="0"/>
        <w:ind w:hanging="540"/>
      </w:pPr>
      <w:r w:rsidRPr="00C17B3F">
        <w:rPr>
          <w:b/>
        </w:rPr>
        <w:t>Efficiency of Nutrient Use</w:t>
      </w:r>
      <w:r w:rsidRPr="00C17B3F">
        <w:t xml:space="preserve"> </w:t>
      </w:r>
    </w:p>
    <w:p w:rsidR="00C17B3F" w:rsidRPr="00C17B3F" w:rsidRDefault="00C17B3F" w:rsidP="00C17B3F">
      <w:pPr>
        <w:spacing w:after="37"/>
        <w:ind w:left="0" w:firstLine="0"/>
      </w:pPr>
      <w:r w:rsidRPr="00C17B3F">
        <w:rPr>
          <w:b/>
        </w:rPr>
        <w:t xml:space="preserve">The ETC generates the majority of ATP (about 34 out of 38 ATP per glucose molecule). </w:t>
      </w:r>
    </w:p>
    <w:p w:rsidR="00C17B3F" w:rsidRPr="00C17B3F" w:rsidRDefault="00C17B3F" w:rsidP="00C17B3F">
      <w:pPr>
        <w:numPr>
          <w:ilvl w:val="2"/>
          <w:numId w:val="90"/>
        </w:numPr>
        <w:spacing w:after="320"/>
        <w:ind w:hanging="360"/>
      </w:pPr>
      <w:r w:rsidRPr="00C17B3F">
        <w:rPr>
          <w:b/>
        </w:rPr>
        <w:t>Ensures</w:t>
      </w:r>
      <w:r w:rsidRPr="00C17B3F">
        <w:t xml:space="preserve"> that food energy is not wasted but fully harnessed. </w:t>
      </w:r>
    </w:p>
    <w:p w:rsidR="00C17B3F" w:rsidRPr="00C17B3F" w:rsidRDefault="00C17B3F" w:rsidP="00C17B3F">
      <w:pPr>
        <w:numPr>
          <w:ilvl w:val="1"/>
          <w:numId w:val="90"/>
        </w:numPr>
        <w:spacing w:after="309"/>
        <w:ind w:hanging="540"/>
      </w:pPr>
      <w:r w:rsidRPr="00C17B3F">
        <w:rPr>
          <w:b/>
        </w:rPr>
        <w:t>Oxygen Utilization</w:t>
      </w:r>
      <w:r w:rsidRPr="00C17B3F">
        <w:t xml:space="preserve"> </w:t>
      </w:r>
    </w:p>
    <w:p w:rsidR="00C17B3F" w:rsidRPr="00C17B3F" w:rsidRDefault="00C17B3F" w:rsidP="00C17B3F">
      <w:pPr>
        <w:numPr>
          <w:ilvl w:val="2"/>
          <w:numId w:val="90"/>
        </w:numPr>
        <w:spacing w:after="40"/>
        <w:ind w:hanging="360"/>
      </w:pPr>
      <w:r w:rsidRPr="00C17B3F">
        <w:rPr>
          <w:b/>
        </w:rPr>
        <w:t xml:space="preserve">The ETC is </w:t>
      </w:r>
      <w:r w:rsidRPr="00C17B3F">
        <w:rPr>
          <w:rFonts w:ascii="Times New Roman" w:eastAsia="Times New Roman" w:hAnsi="Times New Roman" w:cs="Times New Roman"/>
        </w:rPr>
        <w:t>aerobic</w:t>
      </w:r>
      <w:r w:rsidRPr="00C17B3F">
        <w:rPr>
          <w:b/>
        </w:rPr>
        <w:t xml:space="preserve">—it requires oxygen. </w:t>
      </w:r>
    </w:p>
    <w:p w:rsidR="00C17B3F" w:rsidRPr="00C17B3F" w:rsidRDefault="00C17B3F" w:rsidP="00C17B3F">
      <w:pPr>
        <w:numPr>
          <w:ilvl w:val="2"/>
          <w:numId w:val="90"/>
        </w:numPr>
        <w:spacing w:after="38"/>
        <w:ind w:hanging="360"/>
      </w:pPr>
      <w:r w:rsidRPr="00C17B3F">
        <w:rPr>
          <w:b/>
        </w:rPr>
        <w:t xml:space="preserve">Explains why oxygen intake (breathing) is vital for energy metabolism. </w:t>
      </w:r>
    </w:p>
    <w:p w:rsidR="00C17B3F" w:rsidRPr="00C17B3F" w:rsidRDefault="00C17B3F" w:rsidP="00C17B3F">
      <w:pPr>
        <w:numPr>
          <w:ilvl w:val="2"/>
          <w:numId w:val="90"/>
        </w:numPr>
        <w:spacing w:after="320"/>
        <w:ind w:hanging="360"/>
      </w:pPr>
      <w:r w:rsidRPr="00C17B3F">
        <w:rPr>
          <w:b/>
        </w:rPr>
        <w:t>In</w:t>
      </w:r>
      <w:r w:rsidRPr="00C17B3F">
        <w:t xml:space="preserve"> nutrition, this links to aerobic exercise and oxygen delivery from hemoglobin. </w:t>
      </w:r>
    </w:p>
    <w:p w:rsidR="00C17B3F" w:rsidRPr="00C17B3F" w:rsidRDefault="00C17B3F" w:rsidP="00C17B3F">
      <w:pPr>
        <w:numPr>
          <w:ilvl w:val="1"/>
          <w:numId w:val="90"/>
        </w:numPr>
        <w:spacing w:after="309"/>
        <w:ind w:hanging="540"/>
      </w:pPr>
      <w:r w:rsidRPr="00C17B3F">
        <w:rPr>
          <w:b/>
        </w:rPr>
        <w:t>Heat Production</w:t>
      </w:r>
      <w:r w:rsidRPr="00C17B3F">
        <w:t xml:space="preserve"> </w:t>
      </w:r>
    </w:p>
    <w:p w:rsidR="00C17B3F" w:rsidRPr="00C17B3F" w:rsidRDefault="00C17B3F" w:rsidP="00C17B3F">
      <w:pPr>
        <w:numPr>
          <w:ilvl w:val="2"/>
          <w:numId w:val="90"/>
        </w:numPr>
        <w:spacing w:after="39"/>
        <w:ind w:hanging="360"/>
      </w:pPr>
      <w:r w:rsidRPr="00C17B3F">
        <w:rPr>
          <w:b/>
        </w:rPr>
        <w:t xml:space="preserve">Some energy is released as heat during electron transfer. </w:t>
      </w:r>
    </w:p>
    <w:p w:rsidR="00C17B3F" w:rsidRPr="00C17B3F" w:rsidRDefault="00C17B3F" w:rsidP="00C17B3F">
      <w:pPr>
        <w:numPr>
          <w:ilvl w:val="2"/>
          <w:numId w:val="90"/>
        </w:numPr>
        <w:spacing w:after="320"/>
        <w:ind w:hanging="360"/>
      </w:pPr>
      <w:r w:rsidRPr="00C17B3F">
        <w:rPr>
          <w:b/>
        </w:rPr>
        <w:t>I</w:t>
      </w:r>
      <w:r w:rsidRPr="00C17B3F">
        <w:t xml:space="preserve">mportant for maintaining body temperature, especially in cold environments. </w:t>
      </w:r>
    </w:p>
    <w:p w:rsidR="00C17B3F" w:rsidRPr="00C17B3F" w:rsidRDefault="00C17B3F" w:rsidP="00C17B3F">
      <w:pPr>
        <w:numPr>
          <w:ilvl w:val="1"/>
          <w:numId w:val="90"/>
        </w:numPr>
        <w:spacing w:after="309"/>
        <w:ind w:hanging="540"/>
      </w:pPr>
      <w:r w:rsidRPr="00C17B3F">
        <w:rPr>
          <w:b/>
        </w:rPr>
        <w:t>Clinical and Dietary Relevance</w:t>
      </w:r>
      <w:r w:rsidRPr="00C17B3F">
        <w:t xml:space="preserve"> </w:t>
      </w:r>
    </w:p>
    <w:p w:rsidR="00C17B3F" w:rsidRPr="00C17B3F" w:rsidRDefault="00C17B3F" w:rsidP="00C17B3F">
      <w:pPr>
        <w:numPr>
          <w:ilvl w:val="2"/>
          <w:numId w:val="90"/>
        </w:numPr>
        <w:spacing w:after="36"/>
        <w:ind w:hanging="360"/>
      </w:pPr>
      <w:r w:rsidRPr="00C17B3F">
        <w:rPr>
          <w:b/>
        </w:rPr>
        <w:t xml:space="preserve">Deficiencies: </w:t>
      </w:r>
      <w:r w:rsidRPr="00C17B3F">
        <w:t>Lack of nutrients like iron, copper, or B-vitamins (cofactors for ETC enzymes) impairs ATP production.</w:t>
      </w:r>
      <w:r w:rsidRPr="00C17B3F">
        <w:rPr>
          <w:b/>
        </w:rPr>
        <w:t xml:space="preserve"> </w:t>
      </w:r>
    </w:p>
    <w:p w:rsidR="00C17B3F" w:rsidRPr="00C17B3F" w:rsidRDefault="00C17B3F" w:rsidP="00C17B3F">
      <w:pPr>
        <w:numPr>
          <w:ilvl w:val="2"/>
          <w:numId w:val="90"/>
        </w:numPr>
        <w:spacing w:after="36"/>
        <w:ind w:hanging="360"/>
      </w:pPr>
      <w:r w:rsidRPr="00C17B3F">
        <w:rPr>
          <w:b/>
        </w:rPr>
        <w:t xml:space="preserve">Dietary balance: </w:t>
      </w:r>
      <w:r w:rsidRPr="00C17B3F">
        <w:t>Adequate intake of carbs, fats, proteins, and micronutrients ensures ETC efficiency.</w:t>
      </w:r>
      <w:r w:rsidRPr="00C17B3F">
        <w:rPr>
          <w:b/>
        </w:rPr>
        <w:t xml:space="preserve"> </w:t>
      </w:r>
    </w:p>
    <w:p w:rsidR="00C17B3F" w:rsidRPr="00C17B3F" w:rsidRDefault="00C17B3F" w:rsidP="00C17B3F">
      <w:pPr>
        <w:numPr>
          <w:ilvl w:val="2"/>
          <w:numId w:val="90"/>
        </w:numPr>
        <w:spacing w:after="320"/>
        <w:ind w:hanging="360"/>
      </w:pPr>
      <w:r w:rsidRPr="00C17B3F">
        <w:rPr>
          <w:b/>
        </w:rPr>
        <w:t xml:space="preserve">Exercise nutrition: </w:t>
      </w:r>
      <w:r w:rsidRPr="00C17B3F">
        <w:t>Athletes rely on ETC efficiency for endurance, highlighting the importance of balanced diets.</w:t>
      </w:r>
      <w:r w:rsidRPr="00C17B3F">
        <w:rPr>
          <w:b/>
        </w:rPr>
        <w:t xml:space="preserve"> </w:t>
      </w:r>
    </w:p>
    <w:p w:rsidR="00C17B3F" w:rsidRPr="00C17B3F" w:rsidRDefault="00C17B3F" w:rsidP="00C17B3F">
      <w:pPr>
        <w:numPr>
          <w:ilvl w:val="0"/>
          <w:numId w:val="90"/>
        </w:numPr>
        <w:spacing w:after="309"/>
        <w:ind w:hanging="540"/>
      </w:pPr>
      <w:r w:rsidRPr="00C17B3F">
        <w:rPr>
          <w:b/>
        </w:rPr>
        <w:t xml:space="preserve">Glycogenesis </w:t>
      </w:r>
    </w:p>
    <w:p w:rsidR="00C17B3F" w:rsidRPr="00C17B3F" w:rsidRDefault="00C17B3F" w:rsidP="00C17B3F">
      <w:pPr>
        <w:spacing w:after="320"/>
        <w:ind w:left="0" w:firstLine="0"/>
      </w:pPr>
      <w:r w:rsidRPr="00C17B3F">
        <w:rPr>
          <w:b/>
        </w:rPr>
        <w:t>Definition</w:t>
      </w:r>
      <w:r w:rsidRPr="00C17B3F">
        <w:t xml:space="preserve">: The synthesis of glycogen (a storage form of glucose) from glucose molecules. </w:t>
      </w:r>
    </w:p>
    <w:p w:rsidR="00C17B3F" w:rsidRPr="00C17B3F" w:rsidRDefault="00C17B3F" w:rsidP="00C17B3F">
      <w:pPr>
        <w:spacing w:after="309"/>
        <w:ind w:left="0" w:firstLine="0"/>
      </w:pPr>
      <w:r w:rsidRPr="00C17B3F">
        <w:rPr>
          <w:b/>
        </w:rPr>
        <w:t>Location</w:t>
      </w:r>
      <w:r w:rsidRPr="00C17B3F">
        <w:t xml:space="preserve">: Mainly in the </w:t>
      </w:r>
      <w:r w:rsidRPr="00C17B3F">
        <w:rPr>
          <w:b/>
        </w:rPr>
        <w:t>liver</w:t>
      </w:r>
      <w:r w:rsidRPr="00C17B3F">
        <w:t xml:space="preserve"> and </w:t>
      </w:r>
      <w:r w:rsidRPr="00C17B3F">
        <w:rPr>
          <w:b/>
        </w:rPr>
        <w:t>skeletal muscles</w:t>
      </w:r>
      <w:r w:rsidRPr="00C17B3F">
        <w:t xml:space="preserve">. </w:t>
      </w:r>
    </w:p>
    <w:p w:rsidR="00C17B3F" w:rsidRPr="00C17B3F" w:rsidRDefault="00C17B3F" w:rsidP="00C17B3F">
      <w:pPr>
        <w:spacing w:after="320"/>
        <w:ind w:left="0" w:firstLine="0"/>
      </w:pPr>
      <w:r w:rsidRPr="00C17B3F">
        <w:rPr>
          <w:b/>
        </w:rPr>
        <w:t>Trigger</w:t>
      </w:r>
      <w:r w:rsidRPr="00C17B3F">
        <w:t xml:space="preserve">: Stimulated by </w:t>
      </w:r>
      <w:r w:rsidRPr="00C17B3F">
        <w:rPr>
          <w:b/>
        </w:rPr>
        <w:t>insulin</w:t>
      </w:r>
      <w:r w:rsidRPr="00C17B3F">
        <w:t xml:space="preserve"> after carbohydrate-rich meals. </w:t>
      </w:r>
    </w:p>
    <w:p w:rsidR="00C17B3F" w:rsidRPr="00C17B3F" w:rsidRDefault="00C17B3F" w:rsidP="00C17B3F">
      <w:pPr>
        <w:spacing w:after="309"/>
        <w:ind w:left="0" w:firstLine="0"/>
      </w:pPr>
      <w:r w:rsidRPr="00C17B3F">
        <w:rPr>
          <w:b/>
        </w:rPr>
        <w:t>Process</w:t>
      </w:r>
      <w:r w:rsidRPr="00C17B3F">
        <w:t xml:space="preserve">: </w:t>
      </w:r>
    </w:p>
    <w:p w:rsidR="00C17B3F" w:rsidRPr="00C17B3F" w:rsidRDefault="00C17B3F" w:rsidP="00C17B3F">
      <w:pPr>
        <w:numPr>
          <w:ilvl w:val="1"/>
          <w:numId w:val="90"/>
        </w:numPr>
        <w:spacing w:after="36"/>
        <w:ind w:hanging="540"/>
      </w:pPr>
      <w:r w:rsidRPr="00C17B3F">
        <w:t xml:space="preserve">Glucose → Glucose-6-phosphate → Glucose-1-phosphate. </w:t>
      </w:r>
    </w:p>
    <w:p w:rsidR="00C17B3F" w:rsidRPr="00C17B3F" w:rsidRDefault="00C17B3F" w:rsidP="00C17B3F">
      <w:pPr>
        <w:numPr>
          <w:ilvl w:val="1"/>
          <w:numId w:val="90"/>
        </w:numPr>
        <w:spacing w:after="320"/>
        <w:ind w:hanging="540"/>
      </w:pPr>
      <w:r w:rsidRPr="00C17B3F">
        <w:lastRenderedPageBreak/>
        <w:t xml:space="preserve">Glucose-1-phosphate + UDP → Glycogen (branched polymer). </w:t>
      </w:r>
    </w:p>
    <w:p w:rsidR="00C17B3F" w:rsidRPr="00C17B3F" w:rsidRDefault="00C17B3F" w:rsidP="00C17B3F">
      <w:pPr>
        <w:spacing w:after="327" w:line="326" w:lineRule="auto"/>
        <w:ind w:left="0" w:firstLine="0"/>
      </w:pPr>
      <w:r w:rsidRPr="00C17B3F">
        <w:rPr>
          <w:b/>
          <w:color w:val="FF0000"/>
        </w:rPr>
        <w:t xml:space="preserve">Role in Food and Nutrition </w:t>
      </w:r>
    </w:p>
    <w:p w:rsidR="00C17B3F" w:rsidRPr="00C17B3F" w:rsidRDefault="00C17B3F" w:rsidP="00C17B3F">
      <w:pPr>
        <w:spacing w:after="309"/>
        <w:ind w:left="0" w:firstLine="0"/>
      </w:pPr>
      <w:r w:rsidRPr="00C17B3F">
        <w:t>(i)</w:t>
      </w:r>
      <w:r w:rsidRPr="00C17B3F">
        <w:rPr>
          <w:rFonts w:ascii="Arial" w:eastAsia="Arial" w:hAnsi="Arial" w:cs="Arial"/>
        </w:rPr>
        <w:t xml:space="preserve"> </w:t>
      </w:r>
      <w:r w:rsidRPr="00C17B3F">
        <w:rPr>
          <w:rFonts w:ascii="Arial" w:eastAsia="Arial" w:hAnsi="Arial" w:cs="Arial"/>
        </w:rPr>
        <w:tab/>
      </w:r>
      <w:r w:rsidRPr="00C17B3F">
        <w:rPr>
          <w:b/>
        </w:rPr>
        <w:t>Energy Storage</w:t>
      </w:r>
      <w:r w:rsidRPr="00C17B3F">
        <w:t xml:space="preserve"> </w:t>
      </w:r>
    </w:p>
    <w:p w:rsidR="00C17B3F" w:rsidRPr="00C17B3F" w:rsidRDefault="00C17B3F" w:rsidP="00C17B3F">
      <w:pPr>
        <w:numPr>
          <w:ilvl w:val="2"/>
          <w:numId w:val="90"/>
        </w:numPr>
        <w:spacing w:after="0"/>
        <w:ind w:hanging="360"/>
      </w:pPr>
      <w:r w:rsidRPr="00C17B3F">
        <w:t xml:space="preserve">After eating carbohydrate-rich foods (matoke, rice, posho, bread, cassava), excess glucose is stored as glycogen. </w:t>
      </w:r>
    </w:p>
    <w:p w:rsidR="00C17B3F" w:rsidRPr="00C17B3F" w:rsidRDefault="00C17B3F" w:rsidP="00C17B3F">
      <w:pPr>
        <w:spacing w:after="320"/>
        <w:ind w:left="0" w:firstLine="0"/>
        <w:sectPr w:rsidR="00C17B3F" w:rsidRPr="00C17B3F">
          <w:headerReference w:type="even" r:id="rId27"/>
          <w:headerReference w:type="default" r:id="rId28"/>
          <w:footerReference w:type="even" r:id="rId29"/>
          <w:footerReference w:type="default" r:id="rId30"/>
          <w:headerReference w:type="first" r:id="rId31"/>
          <w:footerReference w:type="first" r:id="rId32"/>
          <w:pgSz w:w="12240" w:h="15840"/>
          <w:pgMar w:top="1488" w:right="1497" w:bottom="1996" w:left="1440" w:header="720" w:footer="720" w:gutter="0"/>
          <w:cols w:space="720"/>
        </w:sectPr>
      </w:pPr>
    </w:p>
    <w:p w:rsidR="00C17B3F" w:rsidRPr="00C17B3F" w:rsidRDefault="00C17B3F" w:rsidP="00C17B3F">
      <w:pPr>
        <w:spacing w:after="320"/>
        <w:ind w:left="0" w:firstLine="0"/>
      </w:pPr>
      <w:r w:rsidRPr="00C17B3F">
        <w:lastRenderedPageBreak/>
        <w:t xml:space="preserve">Glycogen acts as a </w:t>
      </w:r>
      <w:r w:rsidRPr="00C17B3F">
        <w:rPr>
          <w:b/>
        </w:rPr>
        <w:t>short-term energy reserve</w:t>
      </w:r>
      <w:r w:rsidRPr="00C17B3F">
        <w:t xml:space="preserve">, easily mobilized when blood sugar drops. </w:t>
      </w:r>
    </w:p>
    <w:p w:rsidR="00C17B3F" w:rsidRPr="00C17B3F" w:rsidRDefault="00C17B3F" w:rsidP="00C17B3F">
      <w:pPr>
        <w:spacing w:after="309"/>
        <w:ind w:left="0" w:firstLine="0"/>
      </w:pPr>
      <w:r w:rsidRPr="00C17B3F">
        <w:t>(ii)</w:t>
      </w:r>
      <w:r w:rsidRPr="00C17B3F">
        <w:rPr>
          <w:rFonts w:ascii="Arial" w:eastAsia="Arial" w:hAnsi="Arial" w:cs="Arial"/>
        </w:rPr>
        <w:t xml:space="preserve"> </w:t>
      </w:r>
      <w:r w:rsidRPr="00C17B3F">
        <w:rPr>
          <w:rFonts w:ascii="Arial" w:eastAsia="Arial" w:hAnsi="Arial" w:cs="Arial"/>
        </w:rPr>
        <w:tab/>
      </w:r>
      <w:r w:rsidRPr="00C17B3F">
        <w:rPr>
          <w:b/>
        </w:rPr>
        <w:t>Blood Sugar Regulation</w:t>
      </w:r>
      <w:r w:rsidRPr="00C17B3F">
        <w:t xml:space="preserve"> </w:t>
      </w:r>
    </w:p>
    <w:p w:rsidR="00C17B3F" w:rsidRPr="00C17B3F" w:rsidRDefault="00C17B3F" w:rsidP="00C17B3F">
      <w:pPr>
        <w:numPr>
          <w:ilvl w:val="2"/>
          <w:numId w:val="90"/>
        </w:numPr>
        <w:spacing w:after="36"/>
        <w:ind w:hanging="360"/>
      </w:pPr>
      <w:r w:rsidRPr="00C17B3F">
        <w:t xml:space="preserve">Glycogenesis prevents hyperglycemia (too much glucose in the blood) by storing excess glucose. </w:t>
      </w:r>
    </w:p>
    <w:p w:rsidR="00C17B3F" w:rsidRPr="00C17B3F" w:rsidRDefault="00C17B3F" w:rsidP="00C17B3F">
      <w:pPr>
        <w:numPr>
          <w:ilvl w:val="2"/>
          <w:numId w:val="90"/>
        </w:numPr>
        <w:spacing w:after="320"/>
        <w:ind w:hanging="360"/>
      </w:pPr>
      <w:r w:rsidRPr="00C17B3F">
        <w:t xml:space="preserve">Later, glycogen can be broken down (glycogenolysis) to maintain blood sugar during fasting. </w:t>
      </w:r>
    </w:p>
    <w:p w:rsidR="00C17B3F" w:rsidRPr="00C17B3F" w:rsidRDefault="00C17B3F" w:rsidP="00C17B3F">
      <w:pPr>
        <w:numPr>
          <w:ilvl w:val="1"/>
          <w:numId w:val="90"/>
        </w:numPr>
        <w:spacing w:after="309"/>
        <w:ind w:hanging="540"/>
      </w:pPr>
      <w:r w:rsidRPr="00C17B3F">
        <w:rPr>
          <w:b/>
        </w:rPr>
        <w:t>Muscle Function</w:t>
      </w:r>
      <w:r w:rsidRPr="00C17B3F">
        <w:t xml:space="preserve"> </w:t>
      </w:r>
    </w:p>
    <w:p w:rsidR="00C17B3F" w:rsidRPr="00C17B3F" w:rsidRDefault="00C17B3F" w:rsidP="00C17B3F">
      <w:pPr>
        <w:numPr>
          <w:ilvl w:val="2"/>
          <w:numId w:val="90"/>
        </w:numPr>
        <w:spacing w:after="38"/>
        <w:ind w:hanging="360"/>
      </w:pPr>
      <w:r w:rsidRPr="00C17B3F">
        <w:t xml:space="preserve">Muscle glycogen provides energy during exercise and physical activity. </w:t>
      </w:r>
    </w:p>
    <w:p w:rsidR="00C17B3F" w:rsidRPr="00C17B3F" w:rsidRDefault="00C17B3F" w:rsidP="00C17B3F">
      <w:pPr>
        <w:numPr>
          <w:ilvl w:val="2"/>
          <w:numId w:val="90"/>
        </w:numPr>
        <w:spacing w:after="320"/>
        <w:ind w:hanging="360"/>
      </w:pPr>
      <w:r w:rsidRPr="00C17B3F">
        <w:t xml:space="preserve">Important for athletes and active individuals who rely on glycogen stores for endurance. </w:t>
      </w:r>
    </w:p>
    <w:p w:rsidR="00C17B3F" w:rsidRPr="00C17B3F" w:rsidRDefault="00C17B3F" w:rsidP="00C17B3F">
      <w:pPr>
        <w:numPr>
          <w:ilvl w:val="1"/>
          <w:numId w:val="90"/>
        </w:numPr>
        <w:spacing w:after="309"/>
        <w:ind w:hanging="540"/>
      </w:pPr>
      <w:r w:rsidRPr="00C17B3F">
        <w:rPr>
          <w:b/>
        </w:rPr>
        <w:t>Nutritional Balance</w:t>
      </w:r>
      <w:r w:rsidRPr="00C17B3F">
        <w:t xml:space="preserve"> </w:t>
      </w:r>
    </w:p>
    <w:p w:rsidR="00C17B3F" w:rsidRPr="00C17B3F" w:rsidRDefault="00C17B3F" w:rsidP="00C17B3F">
      <w:pPr>
        <w:numPr>
          <w:ilvl w:val="2"/>
          <w:numId w:val="90"/>
        </w:numPr>
        <w:spacing w:after="37"/>
        <w:ind w:hanging="360"/>
      </w:pPr>
      <w:r w:rsidRPr="00C17B3F">
        <w:t xml:space="preserve">Ensures carbohydrates are not wasted but stored for future use. </w:t>
      </w:r>
    </w:p>
    <w:p w:rsidR="00C17B3F" w:rsidRPr="00C17B3F" w:rsidRDefault="00C17B3F" w:rsidP="00C17B3F">
      <w:pPr>
        <w:numPr>
          <w:ilvl w:val="2"/>
          <w:numId w:val="90"/>
        </w:numPr>
        <w:spacing w:after="320"/>
        <w:ind w:hanging="360"/>
      </w:pPr>
      <w:r w:rsidRPr="00C17B3F">
        <w:t>Explains why balanced carbohydrate intake is important—too little reduces glycogen stores, too much leads to fat storage after glycogen capacity is exceeded.</w:t>
      </w:r>
      <w:r w:rsidRPr="00C17B3F">
        <w:rPr>
          <w:rFonts w:ascii="Times New Roman" w:eastAsia="Times New Roman" w:hAnsi="Times New Roman" w:cs="Times New Roman"/>
        </w:rPr>
        <w:t xml:space="preserve"> </w:t>
      </w:r>
    </w:p>
    <w:p w:rsidR="00C17B3F" w:rsidRPr="00C17B3F" w:rsidRDefault="00C17B3F" w:rsidP="00C17B3F">
      <w:pPr>
        <w:numPr>
          <w:ilvl w:val="0"/>
          <w:numId w:val="90"/>
        </w:numPr>
        <w:spacing w:after="309"/>
        <w:ind w:hanging="540"/>
      </w:pPr>
      <w:r w:rsidRPr="00C17B3F">
        <w:rPr>
          <w:b/>
        </w:rPr>
        <w:t xml:space="preserve">Gluconeogenesis </w:t>
      </w:r>
    </w:p>
    <w:p w:rsidR="00C17B3F" w:rsidRPr="00C17B3F" w:rsidRDefault="00C17B3F" w:rsidP="00C17B3F">
      <w:pPr>
        <w:spacing w:after="320"/>
        <w:ind w:left="0" w:firstLine="0"/>
      </w:pPr>
      <w:r w:rsidRPr="00C17B3F">
        <w:rPr>
          <w:b/>
        </w:rPr>
        <w:t>Definition</w:t>
      </w:r>
      <w:r w:rsidRPr="00C17B3F">
        <w:t xml:space="preserve">: The synthesis of glucose from non-carbohydrate precursors such as amino acids, lactate, and glycerol. </w:t>
      </w:r>
    </w:p>
    <w:p w:rsidR="00C17B3F" w:rsidRPr="00C17B3F" w:rsidRDefault="00C17B3F" w:rsidP="00C17B3F">
      <w:pPr>
        <w:spacing w:after="320"/>
        <w:ind w:left="0" w:firstLine="0"/>
      </w:pPr>
      <w:r w:rsidRPr="00C17B3F">
        <w:rPr>
          <w:b/>
        </w:rPr>
        <w:t>Location</w:t>
      </w:r>
      <w:r w:rsidRPr="00C17B3F">
        <w:t xml:space="preserve">: Primarily in the </w:t>
      </w:r>
      <w:r w:rsidRPr="00C17B3F">
        <w:rPr>
          <w:b/>
        </w:rPr>
        <w:t>liver</w:t>
      </w:r>
      <w:r w:rsidRPr="00C17B3F">
        <w:t xml:space="preserve">, and to a lesser extent in the kidneys. </w:t>
      </w:r>
    </w:p>
    <w:p w:rsidR="00C17B3F" w:rsidRPr="00C17B3F" w:rsidRDefault="00C17B3F" w:rsidP="00C17B3F">
      <w:pPr>
        <w:spacing w:after="320"/>
        <w:ind w:left="0" w:firstLine="0"/>
      </w:pPr>
      <w:r w:rsidRPr="00C17B3F">
        <w:rPr>
          <w:b/>
        </w:rPr>
        <w:t>Trigger</w:t>
      </w:r>
      <w:r w:rsidRPr="00C17B3F">
        <w:t xml:space="preserve">: Activated when carbohydrate intake is low, glycogen stores are depleted, or energy demand is high. </w:t>
      </w:r>
    </w:p>
    <w:p w:rsidR="00C17B3F" w:rsidRPr="00C17B3F" w:rsidRDefault="00C17B3F" w:rsidP="00C17B3F">
      <w:pPr>
        <w:spacing w:after="309"/>
        <w:ind w:left="0" w:firstLine="0"/>
      </w:pPr>
      <w:r w:rsidRPr="00C17B3F">
        <w:rPr>
          <w:b/>
        </w:rPr>
        <w:t xml:space="preserve">Precursors: </w:t>
      </w:r>
    </w:p>
    <w:p w:rsidR="00C17B3F" w:rsidRPr="00C17B3F" w:rsidRDefault="00C17B3F" w:rsidP="00C17B3F">
      <w:pPr>
        <w:spacing w:after="320"/>
        <w:ind w:left="0" w:right="3338" w:firstLine="0"/>
      </w:pP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rPr>
          <w:b/>
        </w:rPr>
        <w:t>Amino acids</w:t>
      </w:r>
      <w:r w:rsidRPr="00C17B3F">
        <w:t xml:space="preserve"> (from protein breakdown).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rPr>
          <w:b/>
        </w:rPr>
        <w:t>Lactate</w:t>
      </w:r>
      <w:r w:rsidRPr="00C17B3F">
        <w:t xml:space="preserve"> (from anaerobic glycolysis in muscles).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rPr>
          <w:b/>
        </w:rPr>
        <w:t>Glycerol</w:t>
      </w:r>
      <w:r w:rsidRPr="00C17B3F">
        <w:t xml:space="preserve"> (from fat breakdown). </w:t>
      </w:r>
    </w:p>
    <w:p w:rsidR="00C17B3F" w:rsidRPr="00C17B3F" w:rsidRDefault="00C17B3F" w:rsidP="00C17B3F">
      <w:pPr>
        <w:spacing w:after="327" w:line="326" w:lineRule="auto"/>
        <w:ind w:left="0" w:firstLine="0"/>
      </w:pPr>
      <w:r w:rsidRPr="00C17B3F">
        <w:rPr>
          <w:b/>
          <w:color w:val="FF0000"/>
        </w:rPr>
        <w:t xml:space="preserve">Role in Food and Nutrition </w:t>
      </w:r>
    </w:p>
    <w:p w:rsidR="00C17B3F" w:rsidRPr="00C17B3F" w:rsidRDefault="00C17B3F" w:rsidP="00C17B3F">
      <w:pPr>
        <w:numPr>
          <w:ilvl w:val="1"/>
          <w:numId w:val="90"/>
        </w:numPr>
        <w:spacing w:after="0"/>
        <w:ind w:hanging="540"/>
      </w:pPr>
      <w:r w:rsidRPr="00C17B3F">
        <w:rPr>
          <w:b/>
        </w:rPr>
        <w:lastRenderedPageBreak/>
        <w:t>Blood Sugar Regulation</w:t>
      </w:r>
      <w:r w:rsidRPr="00C17B3F">
        <w:t xml:space="preserve"> </w:t>
      </w:r>
    </w:p>
    <w:p w:rsidR="00C17B3F" w:rsidRPr="00C17B3F" w:rsidRDefault="00C17B3F" w:rsidP="00C17B3F">
      <w:pPr>
        <w:spacing w:after="37"/>
        <w:ind w:left="0" w:firstLine="0"/>
      </w:pPr>
      <w:r w:rsidRPr="00C17B3F">
        <w:t xml:space="preserve">Maintains </w:t>
      </w:r>
      <w:r w:rsidRPr="00C17B3F">
        <w:rPr>
          <w:b/>
        </w:rPr>
        <w:t>glucose supply</w:t>
      </w:r>
      <w:r w:rsidRPr="00C17B3F">
        <w:t xml:space="preserve"> for tissues that depend on it (brain, red blood cells) when dietary carbs are scarce. </w:t>
      </w:r>
    </w:p>
    <w:p w:rsidR="00C17B3F" w:rsidRPr="00C17B3F" w:rsidRDefault="00C17B3F" w:rsidP="00C17B3F">
      <w:pPr>
        <w:numPr>
          <w:ilvl w:val="2"/>
          <w:numId w:val="90"/>
        </w:numPr>
        <w:spacing w:after="320"/>
        <w:ind w:hanging="360"/>
      </w:pPr>
      <w:r w:rsidRPr="00C17B3F">
        <w:t xml:space="preserve">Prevents hypoglycemia during fasting or prolonged exercise. </w:t>
      </w:r>
    </w:p>
    <w:p w:rsidR="00C17B3F" w:rsidRPr="00C17B3F" w:rsidRDefault="00C17B3F" w:rsidP="00C17B3F">
      <w:pPr>
        <w:numPr>
          <w:ilvl w:val="1"/>
          <w:numId w:val="90"/>
        </w:numPr>
        <w:spacing w:after="309"/>
        <w:ind w:hanging="540"/>
      </w:pPr>
      <w:r w:rsidRPr="00C17B3F">
        <w:rPr>
          <w:b/>
        </w:rPr>
        <w:t>Protein Utilization</w:t>
      </w:r>
      <w:r w:rsidRPr="00C17B3F">
        <w:rPr>
          <w:rFonts w:ascii="Times New Roman" w:eastAsia="Times New Roman" w:hAnsi="Times New Roman" w:cs="Times New Roman"/>
          <w:b/>
        </w:rPr>
        <w:t xml:space="preserve"> </w:t>
      </w:r>
    </w:p>
    <w:p w:rsidR="00C17B3F" w:rsidRPr="00C17B3F" w:rsidRDefault="00C17B3F" w:rsidP="00C17B3F">
      <w:pPr>
        <w:numPr>
          <w:ilvl w:val="2"/>
          <w:numId w:val="90"/>
        </w:numPr>
        <w:spacing w:after="38"/>
        <w:ind w:hanging="360"/>
      </w:pPr>
      <w:r w:rsidRPr="00C17B3F">
        <w:t xml:space="preserve">Amino acids from dietary protein (beans, fish, eggs, milk) can be converted into glucose. </w:t>
      </w:r>
    </w:p>
    <w:p w:rsidR="00C17B3F" w:rsidRPr="00C17B3F" w:rsidRDefault="00C17B3F" w:rsidP="00C17B3F">
      <w:pPr>
        <w:numPr>
          <w:ilvl w:val="2"/>
          <w:numId w:val="90"/>
        </w:numPr>
        <w:spacing w:after="320"/>
        <w:ind w:hanging="360"/>
      </w:pPr>
      <w:r w:rsidRPr="00C17B3F">
        <w:t xml:space="preserve">Explains why adequate protein intake is important in low-carb diets. </w:t>
      </w:r>
    </w:p>
    <w:p w:rsidR="00C17B3F" w:rsidRPr="00C17B3F" w:rsidRDefault="00C17B3F" w:rsidP="00C17B3F">
      <w:pPr>
        <w:numPr>
          <w:ilvl w:val="1"/>
          <w:numId w:val="90"/>
        </w:numPr>
        <w:spacing w:after="309"/>
        <w:ind w:hanging="540"/>
      </w:pPr>
      <w:r w:rsidRPr="00C17B3F">
        <w:rPr>
          <w:b/>
        </w:rPr>
        <w:t>Fat Utilization</w:t>
      </w:r>
      <w:r w:rsidRPr="00C17B3F">
        <w:rPr>
          <w:rFonts w:ascii="Times New Roman" w:eastAsia="Times New Roman" w:hAnsi="Times New Roman" w:cs="Times New Roman"/>
          <w:b/>
        </w:rPr>
        <w:t xml:space="preserve"> </w:t>
      </w:r>
    </w:p>
    <w:p w:rsidR="00C17B3F" w:rsidRPr="00C17B3F" w:rsidRDefault="00C17B3F" w:rsidP="00C17B3F">
      <w:pPr>
        <w:numPr>
          <w:ilvl w:val="2"/>
          <w:numId w:val="90"/>
        </w:numPr>
        <w:spacing w:after="39"/>
        <w:ind w:hanging="360"/>
      </w:pPr>
      <w:r w:rsidRPr="00C17B3F">
        <w:t xml:space="preserve">Glycerol from triglycerides contributes to glucose synthesis. </w:t>
      </w:r>
    </w:p>
    <w:p w:rsidR="00C17B3F" w:rsidRPr="00C17B3F" w:rsidRDefault="00C17B3F" w:rsidP="00C17B3F">
      <w:pPr>
        <w:numPr>
          <w:ilvl w:val="2"/>
          <w:numId w:val="90"/>
        </w:numPr>
        <w:spacing w:after="320"/>
        <w:ind w:hanging="360"/>
      </w:pPr>
      <w:r w:rsidRPr="00C17B3F">
        <w:t xml:space="preserve">Shows how fat-rich foods (groundnuts, avocado, sesame) indirectly support glucose production. </w:t>
      </w:r>
    </w:p>
    <w:p w:rsidR="00C17B3F" w:rsidRPr="00C17B3F" w:rsidRDefault="00C17B3F" w:rsidP="00C17B3F">
      <w:pPr>
        <w:numPr>
          <w:ilvl w:val="1"/>
          <w:numId w:val="90"/>
        </w:numPr>
        <w:spacing w:after="309"/>
        <w:ind w:hanging="540"/>
      </w:pPr>
      <w:r w:rsidRPr="00C17B3F">
        <w:rPr>
          <w:b/>
        </w:rPr>
        <w:t>Exercise and Endurance</w:t>
      </w:r>
      <w:r w:rsidRPr="00C17B3F">
        <w:rPr>
          <w:rFonts w:ascii="Times New Roman" w:eastAsia="Times New Roman" w:hAnsi="Times New Roman" w:cs="Times New Roman"/>
          <w:b/>
        </w:rPr>
        <w:t xml:space="preserve"> </w:t>
      </w:r>
    </w:p>
    <w:p w:rsidR="00C17B3F" w:rsidRPr="00C17B3F" w:rsidRDefault="00C17B3F" w:rsidP="00C17B3F">
      <w:pPr>
        <w:numPr>
          <w:ilvl w:val="2"/>
          <w:numId w:val="90"/>
        </w:numPr>
        <w:spacing w:after="37"/>
        <w:ind w:hanging="360"/>
      </w:pPr>
      <w:r w:rsidRPr="00C17B3F">
        <w:t xml:space="preserve">Lactate produced during intense activity is recycled into glucose via the </w:t>
      </w:r>
      <w:r w:rsidRPr="00C17B3F">
        <w:rPr>
          <w:b/>
        </w:rPr>
        <w:t>Cori cycle</w:t>
      </w:r>
      <w:r w:rsidRPr="00C17B3F">
        <w:t xml:space="preserve">. </w:t>
      </w:r>
    </w:p>
    <w:p w:rsidR="00C17B3F" w:rsidRPr="00C17B3F" w:rsidRDefault="00C17B3F" w:rsidP="00C17B3F">
      <w:pPr>
        <w:numPr>
          <w:ilvl w:val="2"/>
          <w:numId w:val="90"/>
        </w:numPr>
        <w:spacing w:after="320"/>
        <w:ind w:hanging="360"/>
      </w:pPr>
      <w:r w:rsidRPr="00C17B3F">
        <w:t xml:space="preserve">Important for athletes relying on sustained energy. </w:t>
      </w:r>
    </w:p>
    <w:p w:rsidR="00C17B3F" w:rsidRPr="00C17B3F" w:rsidRDefault="00C17B3F" w:rsidP="00C17B3F">
      <w:pPr>
        <w:numPr>
          <w:ilvl w:val="1"/>
          <w:numId w:val="90"/>
        </w:numPr>
        <w:spacing w:after="309"/>
        <w:ind w:hanging="540"/>
      </w:pPr>
      <w:r w:rsidRPr="00C17B3F">
        <w:rPr>
          <w:b/>
        </w:rPr>
        <w:t>Clinical and Dietary Relevance</w:t>
      </w:r>
      <w:r w:rsidRPr="00C17B3F">
        <w:rPr>
          <w:rFonts w:ascii="Times New Roman" w:eastAsia="Times New Roman" w:hAnsi="Times New Roman" w:cs="Times New Roman"/>
          <w:b/>
        </w:rPr>
        <w:t xml:space="preserve"> </w:t>
      </w:r>
    </w:p>
    <w:p w:rsidR="00C17B3F" w:rsidRPr="00C17B3F" w:rsidRDefault="00C17B3F" w:rsidP="00C17B3F">
      <w:pPr>
        <w:numPr>
          <w:ilvl w:val="2"/>
          <w:numId w:val="90"/>
        </w:numPr>
        <w:spacing w:after="36"/>
        <w:ind w:hanging="360"/>
      </w:pPr>
      <w:r w:rsidRPr="00C17B3F">
        <w:rPr>
          <w:b/>
        </w:rPr>
        <w:t>Fasting</w:t>
      </w:r>
      <w:r w:rsidRPr="00C17B3F">
        <w:t xml:space="preserve">: Gluconeogenesis is the main source of glucose after glycogen stores are depleted. </w:t>
      </w:r>
    </w:p>
    <w:p w:rsidR="00C17B3F" w:rsidRPr="00C17B3F" w:rsidRDefault="00C17B3F" w:rsidP="00C17B3F">
      <w:pPr>
        <w:numPr>
          <w:ilvl w:val="2"/>
          <w:numId w:val="90"/>
        </w:numPr>
        <w:spacing w:after="320"/>
        <w:ind w:hanging="360"/>
      </w:pPr>
      <w:r w:rsidRPr="00C17B3F">
        <w:rPr>
          <w:b/>
        </w:rPr>
        <w:t>Low-carb diets</w:t>
      </w:r>
      <w:r w:rsidRPr="00C17B3F">
        <w:t xml:space="preserve">: Ensures glucose supply despite reduced carbohydrate intake. </w:t>
      </w:r>
      <w:r w:rsidRPr="00C17B3F">
        <w:rPr>
          <w:rFonts w:ascii="Segoe UI Symbol" w:eastAsia="Segoe UI Symbol" w:hAnsi="Segoe UI Symbol" w:cs="Segoe UI Symbol"/>
          <w:sz w:val="20"/>
        </w:rPr>
        <w:t></w:t>
      </w:r>
      <w:r w:rsidRPr="00C17B3F">
        <w:rPr>
          <w:rFonts w:ascii="Arial" w:eastAsia="Arial" w:hAnsi="Arial" w:cs="Arial"/>
          <w:sz w:val="20"/>
        </w:rPr>
        <w:t xml:space="preserve"> </w:t>
      </w:r>
      <w:r w:rsidRPr="00C17B3F">
        <w:rPr>
          <w:rFonts w:ascii="Arial" w:eastAsia="Arial" w:hAnsi="Arial" w:cs="Arial"/>
          <w:sz w:val="20"/>
        </w:rPr>
        <w:tab/>
      </w:r>
      <w:r w:rsidRPr="00C17B3F">
        <w:rPr>
          <w:b/>
        </w:rPr>
        <w:t>Diabetes</w:t>
      </w:r>
      <w:r w:rsidRPr="00C17B3F">
        <w:t xml:space="preserve"> </w:t>
      </w:r>
    </w:p>
    <w:p w:rsidR="00C17B3F" w:rsidRPr="00C17B3F" w:rsidRDefault="00C17B3F" w:rsidP="00C17B3F">
      <w:pPr>
        <w:numPr>
          <w:ilvl w:val="0"/>
          <w:numId w:val="90"/>
        </w:numPr>
        <w:spacing w:after="309"/>
        <w:ind w:hanging="540"/>
      </w:pPr>
      <w:r w:rsidRPr="00C17B3F">
        <w:rPr>
          <w:b/>
        </w:rPr>
        <w:t xml:space="preserve">Glycogenolysis </w:t>
      </w:r>
    </w:p>
    <w:p w:rsidR="00C17B3F" w:rsidRPr="00C17B3F" w:rsidRDefault="00C17B3F" w:rsidP="00C17B3F">
      <w:pPr>
        <w:spacing w:after="320"/>
        <w:ind w:left="0" w:firstLine="0"/>
      </w:pPr>
      <w:r w:rsidRPr="00C17B3F">
        <w:rPr>
          <w:b/>
        </w:rPr>
        <w:t>Definition</w:t>
      </w:r>
      <w:r w:rsidRPr="00C17B3F">
        <w:t xml:space="preserve">: The breakdown of glycogen into glucose-1-phosphate and eventually glucose6-phosphate, which can enter glycolysis or be released into the bloodstream. </w:t>
      </w:r>
    </w:p>
    <w:p w:rsidR="00C17B3F" w:rsidRPr="00C17B3F" w:rsidRDefault="00C17B3F" w:rsidP="00C17B3F">
      <w:pPr>
        <w:spacing w:after="320"/>
        <w:ind w:left="0" w:firstLine="0"/>
      </w:pPr>
      <w:r w:rsidRPr="00C17B3F">
        <w:rPr>
          <w:b/>
        </w:rPr>
        <w:t>Location</w:t>
      </w:r>
      <w:r w:rsidRPr="00C17B3F">
        <w:t xml:space="preserve">: Occurs mainly in the </w:t>
      </w:r>
      <w:r w:rsidRPr="00C17B3F">
        <w:rPr>
          <w:b/>
        </w:rPr>
        <w:t>liver</w:t>
      </w:r>
      <w:r w:rsidRPr="00C17B3F">
        <w:t xml:space="preserve"> (to maintain blood glucose levels) and </w:t>
      </w:r>
      <w:r w:rsidRPr="00C17B3F">
        <w:rPr>
          <w:b/>
        </w:rPr>
        <w:t>muscles</w:t>
      </w:r>
      <w:r w:rsidRPr="00C17B3F">
        <w:t xml:space="preserve"> (to provide energy for contraction). </w:t>
      </w:r>
    </w:p>
    <w:p w:rsidR="00C17B3F" w:rsidRPr="00C17B3F" w:rsidRDefault="00C17B3F" w:rsidP="00C17B3F">
      <w:pPr>
        <w:spacing w:after="320"/>
        <w:ind w:left="0" w:firstLine="0"/>
      </w:pPr>
      <w:r w:rsidRPr="00C17B3F">
        <w:rPr>
          <w:b/>
        </w:rPr>
        <w:t>Trigger</w:t>
      </w:r>
      <w:r w:rsidRPr="00C17B3F">
        <w:t xml:space="preserve">: Stimulated by hormones such as </w:t>
      </w:r>
      <w:r w:rsidRPr="00C17B3F">
        <w:rPr>
          <w:b/>
        </w:rPr>
        <w:t>glucagon</w:t>
      </w:r>
      <w:r w:rsidRPr="00C17B3F">
        <w:t xml:space="preserve"> (during fasting) and </w:t>
      </w:r>
      <w:r w:rsidRPr="00C17B3F">
        <w:rPr>
          <w:b/>
        </w:rPr>
        <w:t>adrenaline/epinephrine</w:t>
      </w:r>
      <w:r w:rsidRPr="00C17B3F">
        <w:t xml:space="preserve"> (during exercise or stress). </w:t>
      </w:r>
    </w:p>
    <w:p w:rsidR="00C17B3F" w:rsidRPr="00C17B3F" w:rsidRDefault="00C17B3F" w:rsidP="00C17B3F">
      <w:pPr>
        <w:spacing w:after="317" w:line="240" w:lineRule="auto"/>
        <w:ind w:left="0" w:firstLine="0"/>
      </w:pPr>
      <w:r w:rsidRPr="00C17B3F">
        <w:rPr>
          <w:b/>
        </w:rPr>
        <w:lastRenderedPageBreak/>
        <w:t xml:space="preserve"> </w:t>
      </w:r>
    </w:p>
    <w:p w:rsidR="00C17B3F" w:rsidRPr="00C17B3F" w:rsidRDefault="00C17B3F" w:rsidP="00C17B3F">
      <w:pPr>
        <w:spacing w:after="0" w:line="240" w:lineRule="auto"/>
        <w:ind w:left="0" w:firstLine="0"/>
      </w:pPr>
      <w:r w:rsidRPr="00C17B3F">
        <w:rPr>
          <w:b/>
        </w:rPr>
        <w:t xml:space="preserve"> </w:t>
      </w:r>
    </w:p>
    <w:p w:rsidR="00C17B3F" w:rsidRPr="00C17B3F" w:rsidRDefault="00C17B3F" w:rsidP="00C17B3F">
      <w:pPr>
        <w:spacing w:after="327" w:line="326" w:lineRule="auto"/>
        <w:ind w:left="0" w:firstLine="0"/>
      </w:pPr>
      <w:r w:rsidRPr="00C17B3F">
        <w:rPr>
          <w:b/>
          <w:color w:val="FF0000"/>
        </w:rPr>
        <w:t xml:space="preserve">Role in Food and Nutrition </w:t>
      </w:r>
    </w:p>
    <w:p w:rsidR="00C17B3F" w:rsidRPr="00C17B3F" w:rsidRDefault="00C17B3F" w:rsidP="00C17B3F">
      <w:pPr>
        <w:numPr>
          <w:ilvl w:val="1"/>
          <w:numId w:val="90"/>
        </w:numPr>
        <w:spacing w:after="309"/>
        <w:ind w:hanging="540"/>
      </w:pPr>
      <w:r w:rsidRPr="00C17B3F">
        <w:rPr>
          <w:b/>
        </w:rPr>
        <w:t>Blood Sugar Regulation</w:t>
      </w:r>
      <w:r w:rsidRPr="00C17B3F">
        <w:t xml:space="preserve"> </w:t>
      </w:r>
    </w:p>
    <w:p w:rsidR="00C17B3F" w:rsidRPr="00C17B3F" w:rsidRDefault="00C17B3F" w:rsidP="00C17B3F">
      <w:pPr>
        <w:numPr>
          <w:ilvl w:val="2"/>
          <w:numId w:val="90"/>
        </w:numPr>
        <w:spacing w:after="36"/>
        <w:ind w:hanging="360"/>
      </w:pPr>
      <w:r w:rsidRPr="00C17B3F">
        <w:t xml:space="preserve">Liver glycogenolysis maintains </w:t>
      </w:r>
      <w:r w:rsidRPr="00C17B3F">
        <w:rPr>
          <w:b/>
        </w:rPr>
        <w:t>blood glucose levels</w:t>
      </w:r>
      <w:r w:rsidRPr="00C17B3F">
        <w:t xml:space="preserve"> when dietary carbohydrate intake is low (e.g., overnight fasting). </w:t>
      </w:r>
    </w:p>
    <w:p w:rsidR="00C17B3F" w:rsidRPr="00C17B3F" w:rsidRDefault="00C17B3F" w:rsidP="00C17B3F">
      <w:pPr>
        <w:numPr>
          <w:ilvl w:val="2"/>
          <w:numId w:val="90"/>
        </w:numPr>
        <w:spacing w:after="320"/>
        <w:ind w:hanging="360"/>
      </w:pPr>
      <w:r w:rsidRPr="00C17B3F">
        <w:t xml:space="preserve">Prevents hypoglycemia, ensuring a steady supply of glucose for the brain and red blood cells. </w:t>
      </w:r>
    </w:p>
    <w:p w:rsidR="00C17B3F" w:rsidRPr="00C17B3F" w:rsidRDefault="00C17B3F" w:rsidP="00C17B3F">
      <w:pPr>
        <w:numPr>
          <w:ilvl w:val="1"/>
          <w:numId w:val="90"/>
        </w:numPr>
        <w:spacing w:after="309"/>
        <w:ind w:hanging="540"/>
      </w:pPr>
      <w:r w:rsidRPr="00C17B3F">
        <w:rPr>
          <w:b/>
        </w:rPr>
        <w:t>Muscle Energy Supply</w:t>
      </w:r>
      <w:r w:rsidRPr="00C17B3F">
        <w:t xml:space="preserve"> </w:t>
      </w:r>
    </w:p>
    <w:p w:rsidR="00C17B3F" w:rsidRPr="00C17B3F" w:rsidRDefault="00C17B3F" w:rsidP="00C17B3F">
      <w:pPr>
        <w:numPr>
          <w:ilvl w:val="2"/>
          <w:numId w:val="90"/>
        </w:numPr>
        <w:spacing w:after="33"/>
        <w:ind w:hanging="360"/>
      </w:pPr>
      <w:r w:rsidRPr="00C17B3F">
        <w:t xml:space="preserve">Muscle glycogenolysis provides </w:t>
      </w:r>
      <w:r w:rsidRPr="00C17B3F">
        <w:rPr>
          <w:b/>
        </w:rPr>
        <w:t>quick energy</w:t>
      </w:r>
      <w:r w:rsidRPr="00C17B3F">
        <w:t xml:space="preserve"> during exercise. </w:t>
      </w:r>
    </w:p>
    <w:p w:rsidR="00C17B3F" w:rsidRPr="00C17B3F" w:rsidRDefault="00C17B3F" w:rsidP="00C17B3F">
      <w:pPr>
        <w:numPr>
          <w:ilvl w:val="2"/>
          <w:numId w:val="90"/>
        </w:numPr>
        <w:spacing w:after="320"/>
        <w:ind w:hanging="360"/>
      </w:pPr>
      <w:r w:rsidRPr="00C17B3F">
        <w:rPr>
          <w:rFonts w:ascii="Times New Roman" w:eastAsia="Times New Roman" w:hAnsi="Times New Roman" w:cs="Times New Roman"/>
          <w:b/>
        </w:rPr>
        <w:t>Important</w:t>
      </w:r>
      <w:r w:rsidRPr="00C17B3F">
        <w:t xml:space="preserve"> for athletes and physically active individuals who rely on glycogen stores for endurance. </w:t>
      </w:r>
    </w:p>
    <w:p w:rsidR="00C17B3F" w:rsidRPr="00C17B3F" w:rsidRDefault="00C17B3F" w:rsidP="00C17B3F">
      <w:pPr>
        <w:numPr>
          <w:ilvl w:val="1"/>
          <w:numId w:val="90"/>
        </w:numPr>
        <w:spacing w:after="309"/>
        <w:ind w:hanging="540"/>
      </w:pPr>
      <w:r w:rsidRPr="00C17B3F">
        <w:rPr>
          <w:b/>
        </w:rPr>
        <w:t>Link to Diet</w:t>
      </w:r>
      <w:r w:rsidRPr="00C17B3F">
        <w:t xml:space="preserve"> </w:t>
      </w:r>
    </w:p>
    <w:p w:rsidR="00C17B3F" w:rsidRPr="00C17B3F" w:rsidRDefault="00C17B3F" w:rsidP="00C17B3F">
      <w:pPr>
        <w:numPr>
          <w:ilvl w:val="2"/>
          <w:numId w:val="90"/>
        </w:numPr>
        <w:spacing w:after="36"/>
        <w:ind w:hanging="360"/>
      </w:pPr>
      <w:r w:rsidRPr="00C17B3F">
        <w:t xml:space="preserve">Carbohydrate-rich foods (matoke, rice, posho, cassava, bread) replenish glycogen stores after meals. </w:t>
      </w:r>
    </w:p>
    <w:p w:rsidR="00C17B3F" w:rsidRPr="00C17B3F" w:rsidRDefault="00C17B3F" w:rsidP="00C17B3F">
      <w:pPr>
        <w:numPr>
          <w:ilvl w:val="2"/>
          <w:numId w:val="90"/>
        </w:numPr>
        <w:spacing w:after="320"/>
        <w:ind w:hanging="360"/>
      </w:pPr>
      <w:r w:rsidRPr="00C17B3F">
        <w:t xml:space="preserve">Glycogenolysis ensures these stored carbs are available when food is not immediately consumed. </w:t>
      </w:r>
    </w:p>
    <w:p w:rsidR="00C17B3F" w:rsidRPr="00C17B3F" w:rsidRDefault="00C17B3F" w:rsidP="00C17B3F">
      <w:pPr>
        <w:numPr>
          <w:ilvl w:val="1"/>
          <w:numId w:val="90"/>
        </w:numPr>
        <w:spacing w:after="309"/>
        <w:ind w:hanging="540"/>
      </w:pPr>
      <w:r w:rsidRPr="00C17B3F">
        <w:rPr>
          <w:b/>
        </w:rPr>
        <w:t>Nutritional Balance</w:t>
      </w:r>
      <w:r w:rsidRPr="00C17B3F">
        <w:t xml:space="preserve"> </w:t>
      </w:r>
    </w:p>
    <w:p w:rsidR="00C17B3F" w:rsidRPr="00C17B3F" w:rsidRDefault="00C17B3F" w:rsidP="00C17B3F">
      <w:pPr>
        <w:numPr>
          <w:ilvl w:val="2"/>
          <w:numId w:val="90"/>
        </w:numPr>
        <w:spacing w:after="320"/>
        <w:ind w:hanging="360"/>
      </w:pPr>
      <w:r w:rsidRPr="00C17B3F">
        <w:t xml:space="preserve">Explains why balanced carbohydrate intake is important: </w:t>
      </w:r>
    </w:p>
    <w:p w:rsidR="00C17B3F" w:rsidRPr="00C17B3F" w:rsidRDefault="00C17B3F" w:rsidP="00C17B3F">
      <w:pPr>
        <w:spacing w:after="320"/>
        <w:ind w:left="0" w:right="308" w:firstLine="0"/>
      </w:pP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t xml:space="preserve">Too little → glycogen stores deplete quickly, leading to fatigue.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t xml:space="preserve">Too much → excess carbs beyond glycogen capacity are converted into fat. </w:t>
      </w:r>
    </w:p>
    <w:p w:rsidR="00C17B3F" w:rsidRPr="00C17B3F" w:rsidRDefault="00C17B3F" w:rsidP="00C17B3F">
      <w:pPr>
        <w:keepNext/>
        <w:keepLines/>
        <w:spacing w:after="315" w:line="316" w:lineRule="auto"/>
        <w:ind w:left="0" w:right="-15" w:firstLine="0"/>
        <w:outlineLvl w:val="0"/>
        <w:rPr>
          <w:b/>
          <w:color w:val="FF0000"/>
          <w:sz w:val="26"/>
        </w:rPr>
      </w:pPr>
      <w:r w:rsidRPr="00C17B3F">
        <w:rPr>
          <w:b/>
          <w:color w:val="FF0000"/>
          <w:sz w:val="26"/>
        </w:rPr>
        <w:t>The</w:t>
      </w:r>
      <w:r w:rsidRPr="00C17B3F">
        <w:rPr>
          <w:color w:val="FF0000"/>
          <w:sz w:val="26"/>
        </w:rPr>
        <w:t xml:space="preserve"> </w:t>
      </w:r>
      <w:r w:rsidRPr="00C17B3F">
        <w:rPr>
          <w:b/>
          <w:color w:val="FF0000"/>
          <w:sz w:val="26"/>
        </w:rPr>
        <w:t>roles of different nutrients in energy production</w:t>
      </w:r>
      <w:r w:rsidRPr="00C17B3F">
        <w:rPr>
          <w:color w:val="FF0000"/>
          <w:sz w:val="26"/>
        </w:rPr>
        <w:t xml:space="preserve"> </w:t>
      </w:r>
    </w:p>
    <w:p w:rsidR="00C17B3F" w:rsidRPr="00C17B3F" w:rsidRDefault="00C17B3F" w:rsidP="00C17B3F">
      <w:pPr>
        <w:numPr>
          <w:ilvl w:val="0"/>
          <w:numId w:val="93"/>
        </w:numPr>
        <w:spacing w:after="309"/>
        <w:ind w:hanging="540"/>
      </w:pPr>
      <w:r w:rsidRPr="00C17B3F">
        <w:rPr>
          <w:b/>
        </w:rPr>
        <w:t xml:space="preserve">Carbohydrates </w:t>
      </w:r>
    </w:p>
    <w:p w:rsidR="00C17B3F" w:rsidRPr="00C17B3F" w:rsidRDefault="00C17B3F" w:rsidP="00C17B3F">
      <w:pPr>
        <w:spacing w:after="320"/>
        <w:ind w:left="0" w:firstLine="0"/>
      </w:pPr>
      <w:r w:rsidRPr="00C17B3F">
        <w:rPr>
          <w:b/>
        </w:rPr>
        <w:t>Role</w:t>
      </w:r>
      <w:r w:rsidRPr="00C17B3F">
        <w:t xml:space="preserve">: Primary and fastest source of energy. </w:t>
      </w:r>
    </w:p>
    <w:p w:rsidR="00C17B3F" w:rsidRPr="00C17B3F" w:rsidRDefault="00C17B3F" w:rsidP="00C17B3F">
      <w:pPr>
        <w:spacing w:after="309"/>
        <w:ind w:left="0" w:firstLine="0"/>
      </w:pPr>
      <w:r w:rsidRPr="00C17B3F">
        <w:rPr>
          <w:b/>
        </w:rPr>
        <w:t>Process</w:t>
      </w:r>
      <w:r w:rsidRPr="00C17B3F">
        <w:t xml:space="preserve">: </w:t>
      </w:r>
    </w:p>
    <w:p w:rsidR="00C17B3F" w:rsidRPr="00C17B3F" w:rsidRDefault="00C17B3F" w:rsidP="00C17B3F">
      <w:pPr>
        <w:numPr>
          <w:ilvl w:val="1"/>
          <w:numId w:val="93"/>
        </w:numPr>
        <w:spacing w:after="38"/>
        <w:ind w:hanging="540"/>
      </w:pPr>
      <w:r w:rsidRPr="00C17B3F">
        <w:lastRenderedPageBreak/>
        <w:t xml:space="preserve">Broken down into glucose. </w:t>
      </w:r>
    </w:p>
    <w:p w:rsidR="00C17B3F" w:rsidRPr="00C17B3F" w:rsidRDefault="00C17B3F" w:rsidP="00C17B3F">
      <w:pPr>
        <w:numPr>
          <w:ilvl w:val="1"/>
          <w:numId w:val="93"/>
        </w:numPr>
        <w:spacing w:after="309"/>
        <w:ind w:hanging="540"/>
      </w:pPr>
      <w:r w:rsidRPr="00C17B3F">
        <w:t xml:space="preserve">Glucose enters </w:t>
      </w:r>
      <w:r w:rsidRPr="00C17B3F">
        <w:rPr>
          <w:b/>
        </w:rPr>
        <w:t>glycolysis → Krebs cycle → electron transport chain</w:t>
      </w:r>
      <w:r w:rsidRPr="00C17B3F">
        <w:t xml:space="preserve">, producing ATP. </w:t>
      </w:r>
    </w:p>
    <w:p w:rsidR="00C17B3F" w:rsidRPr="00C17B3F" w:rsidRDefault="00C17B3F" w:rsidP="00C17B3F">
      <w:pPr>
        <w:spacing w:after="0"/>
        <w:ind w:left="0" w:firstLine="0"/>
      </w:pPr>
      <w:r w:rsidRPr="00C17B3F">
        <w:rPr>
          <w:b/>
        </w:rPr>
        <w:t>Nutritional Impact</w:t>
      </w:r>
      <w:r w:rsidRPr="00C17B3F">
        <w:t xml:space="preserve">: </w:t>
      </w:r>
    </w:p>
    <w:p w:rsidR="00C17B3F" w:rsidRPr="00C17B3F" w:rsidRDefault="00C17B3F" w:rsidP="00C17B3F">
      <w:pPr>
        <w:spacing w:after="320"/>
        <w:ind w:left="0" w:firstLine="0"/>
        <w:sectPr w:rsidR="00C17B3F" w:rsidRPr="00C17B3F">
          <w:headerReference w:type="even" r:id="rId33"/>
          <w:headerReference w:type="default" r:id="rId34"/>
          <w:footerReference w:type="even" r:id="rId35"/>
          <w:footerReference w:type="default" r:id="rId36"/>
          <w:headerReference w:type="first" r:id="rId37"/>
          <w:footerReference w:type="first" r:id="rId38"/>
          <w:pgSz w:w="12240" w:h="15840"/>
          <w:pgMar w:top="1488" w:right="1445" w:bottom="1972" w:left="1440" w:header="720" w:footer="720" w:gutter="0"/>
          <w:cols w:space="720"/>
          <w:titlePg/>
        </w:sectPr>
      </w:pPr>
    </w:p>
    <w:p w:rsidR="00C17B3F" w:rsidRPr="00C17B3F" w:rsidRDefault="00C17B3F" w:rsidP="00C17B3F">
      <w:pPr>
        <w:numPr>
          <w:ilvl w:val="1"/>
          <w:numId w:val="93"/>
        </w:numPr>
        <w:spacing w:after="36"/>
        <w:ind w:hanging="540"/>
      </w:pPr>
      <w:r w:rsidRPr="00C17B3F">
        <w:lastRenderedPageBreak/>
        <w:t xml:space="preserve">Fuels the brain and red blood cells (which rely almost exclusively on glucose). </w:t>
      </w:r>
    </w:p>
    <w:p w:rsidR="00C17B3F" w:rsidRPr="00C17B3F" w:rsidRDefault="00C17B3F" w:rsidP="00C17B3F">
      <w:pPr>
        <w:numPr>
          <w:ilvl w:val="1"/>
          <w:numId w:val="93"/>
        </w:numPr>
        <w:spacing w:after="36"/>
        <w:ind w:hanging="540"/>
      </w:pPr>
      <w:r w:rsidRPr="00C17B3F">
        <w:t xml:space="preserve">Provides quick energy for physical activity. </w:t>
      </w:r>
    </w:p>
    <w:p w:rsidR="00C17B3F" w:rsidRPr="00C17B3F" w:rsidRDefault="00C17B3F" w:rsidP="00C17B3F">
      <w:pPr>
        <w:numPr>
          <w:ilvl w:val="1"/>
          <w:numId w:val="93"/>
        </w:numPr>
        <w:spacing w:after="320"/>
        <w:ind w:hanging="540"/>
      </w:pPr>
      <w:r w:rsidRPr="00C17B3F">
        <w:t xml:space="preserve">Excess glucose stored as glycogen (short-term) or fat (long-term). </w:t>
      </w:r>
    </w:p>
    <w:p w:rsidR="00C17B3F" w:rsidRPr="00C17B3F" w:rsidRDefault="00C17B3F" w:rsidP="00C17B3F">
      <w:pPr>
        <w:numPr>
          <w:ilvl w:val="0"/>
          <w:numId w:val="93"/>
        </w:numPr>
        <w:spacing w:after="309"/>
        <w:ind w:hanging="540"/>
      </w:pPr>
      <w:r w:rsidRPr="00C17B3F">
        <w:rPr>
          <w:b/>
        </w:rPr>
        <w:t xml:space="preserve">Proteins </w:t>
      </w:r>
    </w:p>
    <w:p w:rsidR="00C17B3F" w:rsidRPr="00C17B3F" w:rsidRDefault="00C17B3F" w:rsidP="00C17B3F">
      <w:pPr>
        <w:spacing w:after="320"/>
        <w:ind w:left="0" w:firstLine="0"/>
      </w:pPr>
      <w:r w:rsidRPr="00C17B3F">
        <w:rPr>
          <w:b/>
        </w:rPr>
        <w:t>Role</w:t>
      </w:r>
      <w:r w:rsidRPr="00C17B3F">
        <w:t xml:space="preserve">: Secondary energy source when carbs and fats are insufficient. </w:t>
      </w:r>
    </w:p>
    <w:p w:rsidR="00C17B3F" w:rsidRPr="00C17B3F" w:rsidRDefault="00C17B3F" w:rsidP="00C17B3F">
      <w:pPr>
        <w:spacing w:after="309"/>
        <w:ind w:left="0" w:firstLine="0"/>
      </w:pPr>
      <w:r w:rsidRPr="00C17B3F">
        <w:rPr>
          <w:b/>
        </w:rPr>
        <w:t>Process</w:t>
      </w:r>
      <w:r w:rsidRPr="00C17B3F">
        <w:t xml:space="preserve">: </w:t>
      </w:r>
    </w:p>
    <w:p w:rsidR="00C17B3F" w:rsidRPr="00C17B3F" w:rsidRDefault="00C17B3F" w:rsidP="00C17B3F">
      <w:pPr>
        <w:numPr>
          <w:ilvl w:val="1"/>
          <w:numId w:val="93"/>
        </w:numPr>
        <w:spacing w:after="36"/>
        <w:ind w:hanging="540"/>
      </w:pPr>
      <w:r w:rsidRPr="00C17B3F">
        <w:t xml:space="preserve">Broken down into amino acids. </w:t>
      </w:r>
    </w:p>
    <w:p w:rsidR="00C17B3F" w:rsidRPr="00C17B3F" w:rsidRDefault="00C17B3F" w:rsidP="00C17B3F">
      <w:pPr>
        <w:numPr>
          <w:ilvl w:val="1"/>
          <w:numId w:val="93"/>
        </w:numPr>
        <w:spacing w:after="320"/>
        <w:ind w:hanging="540"/>
      </w:pPr>
      <w:r w:rsidRPr="00C17B3F">
        <w:t xml:space="preserve">Amino acids undergo </w:t>
      </w:r>
      <w:r w:rsidRPr="00C17B3F">
        <w:rPr>
          <w:b/>
        </w:rPr>
        <w:t>deamination/transamination</w:t>
      </w:r>
      <w:r w:rsidRPr="00C17B3F">
        <w:t xml:space="preserve">, then carbon skeletons enter the Krebs cycle. </w:t>
      </w:r>
    </w:p>
    <w:p w:rsidR="00C17B3F" w:rsidRPr="00C17B3F" w:rsidRDefault="00C17B3F" w:rsidP="00C17B3F">
      <w:pPr>
        <w:spacing w:after="309"/>
        <w:ind w:left="0" w:firstLine="0"/>
      </w:pPr>
      <w:r w:rsidRPr="00C17B3F">
        <w:rPr>
          <w:b/>
        </w:rPr>
        <w:t>Nutritional Impact</w:t>
      </w:r>
      <w:r w:rsidRPr="00C17B3F">
        <w:t xml:space="preserve">: </w:t>
      </w:r>
    </w:p>
    <w:p w:rsidR="00C17B3F" w:rsidRPr="00C17B3F" w:rsidRDefault="00C17B3F" w:rsidP="00C17B3F">
      <w:pPr>
        <w:numPr>
          <w:ilvl w:val="1"/>
          <w:numId w:val="94"/>
        </w:numPr>
        <w:spacing w:after="37"/>
        <w:ind w:firstLine="630"/>
      </w:pPr>
      <w:r w:rsidRPr="00C17B3F">
        <w:t xml:space="preserve">Supports energy production during fasting or starvation. </w:t>
      </w:r>
    </w:p>
    <w:p w:rsidR="00C17B3F" w:rsidRPr="00C17B3F" w:rsidRDefault="00C17B3F" w:rsidP="00C17B3F">
      <w:pPr>
        <w:numPr>
          <w:ilvl w:val="1"/>
          <w:numId w:val="94"/>
        </w:numPr>
        <w:spacing w:after="36"/>
        <w:ind w:firstLine="630"/>
      </w:pPr>
      <w:r w:rsidRPr="00C17B3F">
        <w:t xml:space="preserve">Normally prioritized for growth, repair, and enzymes rather than energy. </w:t>
      </w:r>
    </w:p>
    <w:p w:rsidR="00C17B3F" w:rsidRPr="00C17B3F" w:rsidRDefault="00C17B3F" w:rsidP="00C17B3F">
      <w:pPr>
        <w:numPr>
          <w:ilvl w:val="1"/>
          <w:numId w:val="94"/>
        </w:numPr>
        <w:spacing w:after="320" w:line="485" w:lineRule="auto"/>
        <w:ind w:firstLine="630"/>
      </w:pPr>
      <w:r w:rsidRPr="00C17B3F">
        <w:t xml:space="preserve">Excess protein can be converted into glucose via </w:t>
      </w:r>
      <w:r w:rsidRPr="00C17B3F">
        <w:rPr>
          <w:b/>
        </w:rPr>
        <w:t>gluconeogenesis</w:t>
      </w:r>
      <w:r w:rsidRPr="00C17B3F">
        <w:t xml:space="preserve">. </w:t>
      </w:r>
      <w:r w:rsidRPr="00C17B3F">
        <w:rPr>
          <w:b/>
        </w:rPr>
        <w:t>3.</w:t>
      </w:r>
      <w:r w:rsidRPr="00C17B3F">
        <w:rPr>
          <w:rFonts w:ascii="Arial" w:eastAsia="Arial" w:hAnsi="Arial" w:cs="Arial"/>
          <w:b/>
        </w:rPr>
        <w:t xml:space="preserve"> </w:t>
      </w:r>
      <w:r w:rsidRPr="00C17B3F">
        <w:rPr>
          <w:b/>
        </w:rPr>
        <w:t xml:space="preserve">Fats </w:t>
      </w:r>
    </w:p>
    <w:p w:rsidR="00C17B3F" w:rsidRPr="00C17B3F" w:rsidRDefault="00C17B3F" w:rsidP="00C17B3F">
      <w:pPr>
        <w:spacing w:after="320"/>
        <w:ind w:left="0" w:firstLine="0"/>
      </w:pPr>
      <w:r w:rsidRPr="00C17B3F">
        <w:rPr>
          <w:b/>
        </w:rPr>
        <w:t>Role</w:t>
      </w:r>
      <w:r w:rsidRPr="00C17B3F">
        <w:t xml:space="preserve">: Major long-term energy reserve. </w:t>
      </w:r>
    </w:p>
    <w:p w:rsidR="00C17B3F" w:rsidRPr="00C17B3F" w:rsidRDefault="00C17B3F" w:rsidP="00C17B3F">
      <w:pPr>
        <w:spacing w:after="309"/>
        <w:ind w:left="0" w:firstLine="0"/>
      </w:pPr>
      <w:r w:rsidRPr="00C17B3F">
        <w:rPr>
          <w:b/>
        </w:rPr>
        <w:t>Process</w:t>
      </w:r>
      <w:r w:rsidRPr="00C17B3F">
        <w:t xml:space="preserve">: </w:t>
      </w:r>
    </w:p>
    <w:p w:rsidR="00C17B3F" w:rsidRPr="00C17B3F" w:rsidRDefault="00C17B3F" w:rsidP="00C17B3F">
      <w:pPr>
        <w:numPr>
          <w:ilvl w:val="1"/>
          <w:numId w:val="96"/>
        </w:numPr>
        <w:spacing w:after="36"/>
        <w:ind w:hanging="540"/>
      </w:pPr>
      <w:r w:rsidRPr="00C17B3F">
        <w:t xml:space="preserve">Broken down into glycerol and fatty acids. </w:t>
      </w:r>
    </w:p>
    <w:p w:rsidR="00C17B3F" w:rsidRPr="00C17B3F" w:rsidRDefault="00C17B3F" w:rsidP="00C17B3F">
      <w:pPr>
        <w:numPr>
          <w:ilvl w:val="1"/>
          <w:numId w:val="96"/>
        </w:numPr>
        <w:spacing w:after="320"/>
        <w:ind w:hanging="540"/>
      </w:pPr>
      <w:r w:rsidRPr="00C17B3F">
        <w:t xml:space="preserve">Fatty acids undergo </w:t>
      </w:r>
      <w:r w:rsidRPr="00C17B3F">
        <w:rPr>
          <w:b/>
        </w:rPr>
        <w:t>β-oxidation → acetyl-CoA → Krebs cycle → ETC</w:t>
      </w:r>
      <w:r w:rsidRPr="00C17B3F">
        <w:t xml:space="preserve">, yielding large amounts of ATP. </w:t>
      </w:r>
    </w:p>
    <w:p w:rsidR="00C17B3F" w:rsidRPr="00C17B3F" w:rsidRDefault="00C17B3F" w:rsidP="00C17B3F">
      <w:pPr>
        <w:spacing w:after="309"/>
        <w:ind w:left="0" w:firstLine="0"/>
      </w:pPr>
      <w:r w:rsidRPr="00C17B3F">
        <w:rPr>
          <w:b/>
        </w:rPr>
        <w:t>Nutritional Impact</w:t>
      </w:r>
      <w:r w:rsidRPr="00C17B3F">
        <w:t xml:space="preserve">: </w:t>
      </w:r>
    </w:p>
    <w:p w:rsidR="00C17B3F" w:rsidRPr="00C17B3F" w:rsidRDefault="00C17B3F" w:rsidP="00C17B3F">
      <w:pPr>
        <w:numPr>
          <w:ilvl w:val="1"/>
          <w:numId w:val="95"/>
        </w:numPr>
        <w:spacing w:after="36"/>
        <w:ind w:right="2154" w:hanging="540"/>
      </w:pPr>
      <w:r w:rsidRPr="00C17B3F">
        <w:t xml:space="preserve">Provides sustained energy during rest and endurance exercise. </w:t>
      </w:r>
    </w:p>
    <w:p w:rsidR="00C17B3F" w:rsidRPr="00C17B3F" w:rsidRDefault="00C17B3F" w:rsidP="00C17B3F">
      <w:pPr>
        <w:numPr>
          <w:ilvl w:val="1"/>
          <w:numId w:val="95"/>
        </w:numPr>
        <w:spacing w:after="320"/>
        <w:ind w:right="2154" w:hanging="540"/>
      </w:pPr>
      <w:r w:rsidRPr="00C17B3F">
        <w:t>Essential for absorption of fat-soluble vitamins (A, D, E, K). (iii)</w:t>
      </w:r>
      <w:r w:rsidRPr="00C17B3F">
        <w:rPr>
          <w:rFonts w:ascii="Arial" w:eastAsia="Arial" w:hAnsi="Arial" w:cs="Arial"/>
        </w:rPr>
        <w:t xml:space="preserve"> </w:t>
      </w:r>
      <w:r w:rsidRPr="00C17B3F">
        <w:t xml:space="preserve">Excess fat stored in adipose tissue. </w:t>
      </w:r>
    </w:p>
    <w:p w:rsidR="00C17B3F" w:rsidRPr="00C17B3F" w:rsidRDefault="00C17B3F" w:rsidP="00C17B3F">
      <w:pPr>
        <w:numPr>
          <w:ilvl w:val="0"/>
          <w:numId w:val="97"/>
        </w:numPr>
        <w:spacing w:after="309"/>
        <w:ind w:hanging="540"/>
      </w:pPr>
      <w:r w:rsidRPr="00C17B3F">
        <w:rPr>
          <w:b/>
        </w:rPr>
        <w:t xml:space="preserve">Vitamins &amp; Minerals (Micronutrients) </w:t>
      </w:r>
    </w:p>
    <w:p w:rsidR="00C17B3F" w:rsidRPr="00C17B3F" w:rsidRDefault="00C17B3F" w:rsidP="00C17B3F">
      <w:pPr>
        <w:spacing w:after="320"/>
        <w:ind w:left="0" w:firstLine="0"/>
      </w:pPr>
      <w:r w:rsidRPr="00C17B3F">
        <w:rPr>
          <w:b/>
        </w:rPr>
        <w:t>Role</w:t>
      </w:r>
      <w:r w:rsidRPr="00C17B3F">
        <w:t xml:space="preserve">: Cofactors and coenzymes in energy metabolism. </w:t>
      </w:r>
    </w:p>
    <w:p w:rsidR="00C17B3F" w:rsidRPr="00C17B3F" w:rsidRDefault="00C17B3F" w:rsidP="00C17B3F">
      <w:pPr>
        <w:spacing w:after="309"/>
        <w:ind w:left="0" w:firstLine="0"/>
      </w:pPr>
      <w:r w:rsidRPr="00C17B3F">
        <w:rPr>
          <w:b/>
        </w:rPr>
        <w:lastRenderedPageBreak/>
        <w:t>Examples</w:t>
      </w:r>
      <w:r w:rsidRPr="00C17B3F">
        <w:t xml:space="preserve">: </w:t>
      </w:r>
    </w:p>
    <w:p w:rsidR="00C17B3F" w:rsidRPr="00C17B3F" w:rsidRDefault="00C17B3F" w:rsidP="00C17B3F">
      <w:pPr>
        <w:numPr>
          <w:ilvl w:val="1"/>
          <w:numId w:val="97"/>
        </w:numPr>
        <w:spacing w:after="0"/>
        <w:ind w:hanging="540"/>
      </w:pPr>
      <w:r w:rsidRPr="00C17B3F">
        <w:rPr>
          <w:b/>
        </w:rPr>
        <w:t>B-vitamins (B1, B2, B3, B5, B6)</w:t>
      </w:r>
      <w:r w:rsidRPr="00C17B3F">
        <w:t xml:space="preserve">: Essential in glycolysis, Krebs cycle, and ETC. </w:t>
      </w:r>
    </w:p>
    <w:p w:rsidR="00C17B3F" w:rsidRPr="00C17B3F" w:rsidRDefault="00C17B3F" w:rsidP="00C17B3F">
      <w:pPr>
        <w:numPr>
          <w:ilvl w:val="1"/>
          <w:numId w:val="97"/>
        </w:numPr>
        <w:spacing w:after="36"/>
        <w:ind w:hanging="540"/>
      </w:pPr>
      <w:r w:rsidRPr="00C17B3F">
        <w:rPr>
          <w:b/>
        </w:rPr>
        <w:t>Iron</w:t>
      </w:r>
      <w:r w:rsidRPr="00C17B3F">
        <w:t xml:space="preserve">: Critical for hemoglobin (oxygen transport) and cytochromes in ETC. </w:t>
      </w:r>
    </w:p>
    <w:p w:rsidR="00C17B3F" w:rsidRPr="00C17B3F" w:rsidRDefault="00C17B3F" w:rsidP="00C17B3F">
      <w:pPr>
        <w:numPr>
          <w:ilvl w:val="1"/>
          <w:numId w:val="97"/>
        </w:numPr>
        <w:spacing w:after="320"/>
        <w:ind w:hanging="540"/>
      </w:pPr>
      <w:r w:rsidRPr="00C17B3F">
        <w:rPr>
          <w:b/>
        </w:rPr>
        <w:t>Magnesium</w:t>
      </w:r>
      <w:r w:rsidRPr="00C17B3F">
        <w:t>: Stabilizes ATP and supports enzyme activity. (iv)</w:t>
      </w:r>
      <w:r w:rsidRPr="00C17B3F">
        <w:rPr>
          <w:rFonts w:ascii="Arial" w:eastAsia="Arial" w:hAnsi="Arial" w:cs="Arial"/>
        </w:rPr>
        <w:t xml:space="preserve"> </w:t>
      </w:r>
      <w:r w:rsidRPr="00C17B3F">
        <w:rPr>
          <w:b/>
        </w:rPr>
        <w:t>Copper</w:t>
      </w:r>
      <w:r w:rsidRPr="00C17B3F">
        <w:t xml:space="preserve">: Helps in electron transport chain. </w:t>
      </w:r>
    </w:p>
    <w:p w:rsidR="00C17B3F" w:rsidRPr="00C17B3F" w:rsidRDefault="00C17B3F" w:rsidP="00C17B3F">
      <w:pPr>
        <w:spacing w:after="320"/>
        <w:ind w:left="0" w:firstLine="0"/>
      </w:pPr>
      <w:r w:rsidRPr="00C17B3F">
        <w:rPr>
          <w:b/>
        </w:rPr>
        <w:t>Nutritional Impact</w:t>
      </w:r>
      <w:r w:rsidRPr="00C17B3F">
        <w:t xml:space="preserve">: Without these micronutrients, energy pathways slow down or fail. </w:t>
      </w:r>
    </w:p>
    <w:p w:rsidR="00C17B3F" w:rsidRPr="00C17B3F" w:rsidRDefault="00C17B3F" w:rsidP="00C17B3F">
      <w:pPr>
        <w:numPr>
          <w:ilvl w:val="0"/>
          <w:numId w:val="97"/>
        </w:numPr>
        <w:spacing w:after="309"/>
        <w:ind w:hanging="540"/>
      </w:pPr>
      <w:r w:rsidRPr="00C17B3F">
        <w:rPr>
          <w:b/>
        </w:rPr>
        <w:t xml:space="preserve">Water </w:t>
      </w:r>
    </w:p>
    <w:p w:rsidR="00C17B3F" w:rsidRPr="00C17B3F" w:rsidRDefault="00C17B3F" w:rsidP="00C17B3F">
      <w:pPr>
        <w:spacing w:after="320"/>
        <w:ind w:left="0" w:firstLine="0"/>
      </w:pPr>
      <w:r w:rsidRPr="00C17B3F">
        <w:rPr>
          <w:b/>
        </w:rPr>
        <w:t>Role</w:t>
      </w:r>
      <w:r w:rsidRPr="00C17B3F">
        <w:t xml:space="preserve">: Medium for biochemical reactions. </w:t>
      </w:r>
    </w:p>
    <w:p w:rsidR="00C17B3F" w:rsidRPr="00C17B3F" w:rsidRDefault="00C17B3F" w:rsidP="00C17B3F">
      <w:pPr>
        <w:spacing w:after="309"/>
        <w:ind w:left="0" w:firstLine="0"/>
      </w:pPr>
      <w:r w:rsidRPr="00C17B3F">
        <w:rPr>
          <w:b/>
        </w:rPr>
        <w:t>Nutritional Impact</w:t>
      </w:r>
      <w:r w:rsidRPr="00C17B3F">
        <w:t xml:space="preserve">: </w:t>
      </w:r>
    </w:p>
    <w:p w:rsidR="00C17B3F" w:rsidRPr="00C17B3F" w:rsidRDefault="00C17B3F" w:rsidP="00C17B3F">
      <w:pPr>
        <w:numPr>
          <w:ilvl w:val="1"/>
          <w:numId w:val="98"/>
        </w:numPr>
        <w:spacing w:after="36"/>
        <w:ind w:hanging="540"/>
      </w:pPr>
      <w:r w:rsidRPr="00C17B3F">
        <w:t xml:space="preserve">Facilitates transport of nutrients and removal of waste. </w:t>
      </w:r>
    </w:p>
    <w:p w:rsidR="00C17B3F" w:rsidRPr="00C17B3F" w:rsidRDefault="00C17B3F" w:rsidP="00C17B3F">
      <w:pPr>
        <w:numPr>
          <w:ilvl w:val="1"/>
          <w:numId w:val="98"/>
        </w:numPr>
        <w:spacing w:after="320"/>
        <w:ind w:hanging="540"/>
      </w:pPr>
      <w:r w:rsidRPr="00C17B3F">
        <w:t xml:space="preserve">Maintains temperature during energy metabolism. </w:t>
      </w:r>
    </w:p>
    <w:p w:rsidR="00C17B3F" w:rsidRPr="00C17B3F" w:rsidRDefault="00C17B3F" w:rsidP="00C17B3F">
      <w:pPr>
        <w:keepNext/>
        <w:keepLines/>
        <w:spacing w:after="315" w:line="316" w:lineRule="auto"/>
        <w:ind w:left="0" w:right="-15" w:firstLine="0"/>
        <w:outlineLvl w:val="0"/>
        <w:rPr>
          <w:b/>
          <w:color w:val="FF0000"/>
          <w:sz w:val="26"/>
        </w:rPr>
      </w:pPr>
      <w:r w:rsidRPr="00C17B3F">
        <w:rPr>
          <w:b/>
          <w:color w:val="FF0000"/>
          <w:sz w:val="26"/>
        </w:rPr>
        <w:t xml:space="preserve">Energy and nutrient requirement </w:t>
      </w:r>
    </w:p>
    <w:p w:rsidR="00C17B3F" w:rsidRPr="00C17B3F" w:rsidRDefault="00C17B3F" w:rsidP="00C17B3F">
      <w:pPr>
        <w:keepNext/>
        <w:keepLines/>
        <w:spacing w:after="327" w:line="272" w:lineRule="auto"/>
        <w:ind w:left="0" w:right="-15" w:firstLine="0"/>
        <w:outlineLvl w:val="1"/>
        <w:rPr>
          <w:b/>
          <w:color w:val="0000CC"/>
        </w:rPr>
      </w:pPr>
      <w:r w:rsidRPr="00C17B3F">
        <w:rPr>
          <w:b/>
          <w:color w:val="0000CC"/>
        </w:rPr>
        <w:t>(i)</w:t>
      </w:r>
      <w:r w:rsidRPr="00C17B3F">
        <w:rPr>
          <w:rFonts w:ascii="Arial" w:eastAsia="Arial" w:hAnsi="Arial" w:cs="Arial"/>
          <w:b/>
          <w:color w:val="0000CC"/>
        </w:rPr>
        <w:t xml:space="preserve"> </w:t>
      </w:r>
      <w:r w:rsidRPr="00C17B3F">
        <w:rPr>
          <w:rFonts w:ascii="Arial" w:eastAsia="Arial" w:hAnsi="Arial" w:cs="Arial"/>
          <w:b/>
          <w:color w:val="0000CC"/>
        </w:rPr>
        <w:tab/>
      </w:r>
      <w:r w:rsidRPr="00C17B3F">
        <w:rPr>
          <w:b/>
          <w:color w:val="0000CC"/>
        </w:rPr>
        <w:t xml:space="preserve">Infants (0–12 months) </w:t>
      </w:r>
    </w:p>
    <w:p w:rsidR="00C17B3F" w:rsidRPr="00C17B3F" w:rsidRDefault="00C17B3F" w:rsidP="00C17B3F">
      <w:pPr>
        <w:spacing w:after="320"/>
        <w:ind w:left="0" w:firstLine="0"/>
      </w:pPr>
      <w:r w:rsidRPr="00C17B3F">
        <w:rPr>
          <w:b/>
        </w:rPr>
        <w:t>Energy</w:t>
      </w:r>
      <w:r w:rsidRPr="00C17B3F">
        <w:t xml:space="preserve">: ~100 kcal/kg/day (higher than adults due to rapid growth). </w:t>
      </w:r>
    </w:p>
    <w:p w:rsidR="00C17B3F" w:rsidRPr="00C17B3F" w:rsidRDefault="00C17B3F" w:rsidP="00C17B3F">
      <w:pPr>
        <w:spacing w:after="320"/>
        <w:ind w:left="0" w:firstLine="0"/>
      </w:pPr>
      <w:r w:rsidRPr="00C17B3F">
        <w:rPr>
          <w:b/>
        </w:rPr>
        <w:t>Protein</w:t>
      </w:r>
      <w:r w:rsidRPr="00C17B3F">
        <w:t xml:space="preserve">: Essential for tissue growth; breast milk or formula provides adequate amounts. </w:t>
      </w:r>
    </w:p>
    <w:p w:rsidR="00C17B3F" w:rsidRPr="00C17B3F" w:rsidRDefault="00C17B3F" w:rsidP="00C17B3F">
      <w:pPr>
        <w:spacing w:after="320"/>
        <w:ind w:left="0" w:firstLine="0"/>
      </w:pPr>
      <w:r w:rsidRPr="00C17B3F">
        <w:rPr>
          <w:b/>
        </w:rPr>
        <w:t>Fat</w:t>
      </w:r>
      <w:r w:rsidRPr="00C17B3F">
        <w:t xml:space="preserve">: High requirement for brain development (about 40–50% of calories). </w:t>
      </w:r>
    </w:p>
    <w:p w:rsidR="00C17B3F" w:rsidRPr="00C17B3F" w:rsidRDefault="00C17B3F" w:rsidP="00C17B3F">
      <w:pPr>
        <w:spacing w:after="320"/>
        <w:ind w:left="0" w:firstLine="0"/>
      </w:pPr>
      <w:r w:rsidRPr="00C17B3F">
        <w:rPr>
          <w:b/>
        </w:rPr>
        <w:t>Micronutrients</w:t>
      </w:r>
      <w:r w:rsidRPr="00C17B3F">
        <w:t xml:space="preserve">: Iron (from 6 months), Vitamin D, calcium, zinc. </w:t>
      </w:r>
    </w:p>
    <w:p w:rsidR="00C17B3F" w:rsidRPr="00C17B3F" w:rsidRDefault="00C17B3F" w:rsidP="00C17B3F">
      <w:pPr>
        <w:spacing w:after="320"/>
        <w:ind w:left="0" w:firstLine="0"/>
      </w:pPr>
      <w:r w:rsidRPr="00C17B3F">
        <w:rPr>
          <w:b/>
        </w:rPr>
        <w:t>Nutrition Focus</w:t>
      </w:r>
      <w:r w:rsidRPr="00C17B3F">
        <w:t xml:space="preserve">: Exclusive breastfeeding for 6 months, then gradual introduction of complementary foods. </w:t>
      </w:r>
    </w:p>
    <w:p w:rsidR="00C17B3F" w:rsidRPr="00C17B3F" w:rsidRDefault="00C17B3F" w:rsidP="00C17B3F">
      <w:pPr>
        <w:keepNext/>
        <w:keepLines/>
        <w:spacing w:after="327" w:line="272" w:lineRule="auto"/>
        <w:ind w:left="0" w:right="-15" w:firstLine="0"/>
        <w:outlineLvl w:val="1"/>
        <w:rPr>
          <w:b/>
          <w:color w:val="0000CC"/>
        </w:rPr>
      </w:pPr>
      <w:r w:rsidRPr="00C17B3F">
        <w:rPr>
          <w:b/>
          <w:color w:val="0000CC"/>
        </w:rPr>
        <w:t>(ii)</w:t>
      </w:r>
      <w:r w:rsidRPr="00C17B3F">
        <w:rPr>
          <w:rFonts w:ascii="Arial" w:eastAsia="Arial" w:hAnsi="Arial" w:cs="Arial"/>
          <w:b/>
          <w:color w:val="0000CC"/>
        </w:rPr>
        <w:t xml:space="preserve"> </w:t>
      </w:r>
      <w:r w:rsidRPr="00C17B3F">
        <w:rPr>
          <w:rFonts w:ascii="Arial" w:eastAsia="Arial" w:hAnsi="Arial" w:cs="Arial"/>
          <w:b/>
          <w:color w:val="0000CC"/>
        </w:rPr>
        <w:tab/>
      </w:r>
      <w:r w:rsidRPr="00C17B3F">
        <w:rPr>
          <w:b/>
          <w:color w:val="0000CC"/>
        </w:rPr>
        <w:t>Children (1–9 years)</w:t>
      </w:r>
      <w:r w:rsidRPr="00C17B3F">
        <w:rPr>
          <w:b/>
          <w:color w:val="FF0000"/>
        </w:rPr>
        <w:t xml:space="preserve"> </w:t>
      </w:r>
    </w:p>
    <w:p w:rsidR="00C17B3F" w:rsidRPr="00C17B3F" w:rsidRDefault="00C17B3F" w:rsidP="00C17B3F">
      <w:pPr>
        <w:spacing w:after="320"/>
        <w:ind w:left="0" w:firstLine="0"/>
      </w:pPr>
      <w:r w:rsidRPr="00C17B3F">
        <w:rPr>
          <w:b/>
        </w:rPr>
        <w:t>Energy</w:t>
      </w:r>
      <w:r w:rsidRPr="00C17B3F">
        <w:t xml:space="preserve">: 1,000–1,600 kcal/day depending on age and activity. </w:t>
      </w:r>
    </w:p>
    <w:p w:rsidR="00C17B3F" w:rsidRPr="00C17B3F" w:rsidRDefault="00C17B3F" w:rsidP="00C17B3F">
      <w:pPr>
        <w:spacing w:after="320"/>
        <w:ind w:left="0" w:firstLine="0"/>
      </w:pPr>
      <w:r w:rsidRPr="00C17B3F">
        <w:rPr>
          <w:b/>
        </w:rPr>
        <w:t>Protein</w:t>
      </w:r>
      <w:r w:rsidRPr="00C17B3F">
        <w:t xml:space="preserve">: 13–19 g/day for growth and repair. </w:t>
      </w:r>
    </w:p>
    <w:p w:rsidR="00C17B3F" w:rsidRPr="00C17B3F" w:rsidRDefault="00C17B3F" w:rsidP="00C17B3F">
      <w:pPr>
        <w:spacing w:after="320"/>
        <w:ind w:left="0" w:firstLine="0"/>
      </w:pPr>
      <w:r w:rsidRPr="00C17B3F">
        <w:rPr>
          <w:b/>
        </w:rPr>
        <w:lastRenderedPageBreak/>
        <w:t>Carbohydrates</w:t>
      </w:r>
      <w:r w:rsidRPr="00C17B3F">
        <w:t xml:space="preserve">: 130 g/day minimum for brain function. </w:t>
      </w:r>
    </w:p>
    <w:p w:rsidR="00C17B3F" w:rsidRPr="00C17B3F" w:rsidRDefault="00C17B3F" w:rsidP="00C17B3F">
      <w:pPr>
        <w:spacing w:after="320"/>
        <w:ind w:left="0" w:firstLine="0"/>
      </w:pPr>
      <w:r w:rsidRPr="00C17B3F">
        <w:rPr>
          <w:b/>
        </w:rPr>
        <w:t>Micronutrients</w:t>
      </w:r>
      <w:r w:rsidRPr="00C17B3F">
        <w:t xml:space="preserve">: Calcium and Vitamin D for bones; iron for cognitive development. </w:t>
      </w:r>
    </w:p>
    <w:p w:rsidR="00C17B3F" w:rsidRPr="00C17B3F" w:rsidRDefault="00C17B3F" w:rsidP="00C17B3F">
      <w:pPr>
        <w:spacing w:after="0"/>
        <w:ind w:left="0" w:firstLine="0"/>
      </w:pPr>
      <w:r w:rsidRPr="00C17B3F">
        <w:rPr>
          <w:b/>
        </w:rPr>
        <w:t>Nutrition Focus</w:t>
      </w:r>
      <w:r w:rsidRPr="00C17B3F">
        <w:t xml:space="preserve">: Balanced meals with fruits, vegetables, whole grains, dairy, and lean proteins. </w:t>
      </w:r>
    </w:p>
    <w:p w:rsidR="00C17B3F" w:rsidRPr="00C17B3F" w:rsidRDefault="00C17B3F" w:rsidP="00C17B3F">
      <w:pPr>
        <w:keepNext/>
        <w:keepLines/>
        <w:spacing w:after="327" w:line="272" w:lineRule="auto"/>
        <w:ind w:left="0" w:right="-15" w:firstLine="0"/>
        <w:outlineLvl w:val="1"/>
        <w:rPr>
          <w:b/>
          <w:color w:val="0000CC"/>
        </w:rPr>
      </w:pPr>
      <w:r w:rsidRPr="00C17B3F">
        <w:rPr>
          <w:b/>
          <w:color w:val="0000CC"/>
        </w:rPr>
        <w:t>(iii)</w:t>
      </w:r>
      <w:r w:rsidRPr="00C17B3F">
        <w:rPr>
          <w:rFonts w:ascii="Arial" w:eastAsia="Arial" w:hAnsi="Arial" w:cs="Arial"/>
          <w:b/>
          <w:color w:val="0000CC"/>
        </w:rPr>
        <w:t xml:space="preserve"> </w:t>
      </w:r>
      <w:r w:rsidRPr="00C17B3F">
        <w:rPr>
          <w:b/>
          <w:color w:val="0000CC"/>
        </w:rPr>
        <w:t xml:space="preserve">Adolescents (10–18 years) </w:t>
      </w:r>
    </w:p>
    <w:p w:rsidR="00C17B3F" w:rsidRPr="00C17B3F" w:rsidRDefault="00C17B3F" w:rsidP="00C17B3F">
      <w:pPr>
        <w:spacing w:after="320"/>
        <w:ind w:left="0" w:firstLine="0"/>
      </w:pPr>
      <w:r w:rsidRPr="00C17B3F">
        <w:rPr>
          <w:b/>
        </w:rPr>
        <w:t>Energy</w:t>
      </w:r>
      <w:r w:rsidRPr="00C17B3F">
        <w:t xml:space="preserve">: 2,000–3,200 kcal/day depending on sex and activity. </w:t>
      </w:r>
    </w:p>
    <w:p w:rsidR="00C17B3F" w:rsidRPr="00C17B3F" w:rsidRDefault="00C17B3F" w:rsidP="00C17B3F">
      <w:pPr>
        <w:spacing w:after="320"/>
        <w:ind w:left="0" w:firstLine="0"/>
      </w:pPr>
      <w:r w:rsidRPr="00C17B3F">
        <w:rPr>
          <w:b/>
        </w:rPr>
        <w:t>Protein</w:t>
      </w:r>
      <w:r w:rsidRPr="00C17B3F">
        <w:t xml:space="preserve">: 34–52 g/day to support muscle growth. </w:t>
      </w:r>
    </w:p>
    <w:p w:rsidR="00C17B3F" w:rsidRPr="00C17B3F" w:rsidRDefault="00C17B3F" w:rsidP="00C17B3F">
      <w:pPr>
        <w:spacing w:after="320"/>
        <w:ind w:left="0" w:firstLine="0"/>
      </w:pPr>
      <w:r w:rsidRPr="00C17B3F">
        <w:rPr>
          <w:b/>
        </w:rPr>
        <w:t>Fat</w:t>
      </w:r>
      <w:r w:rsidRPr="00C17B3F">
        <w:t xml:space="preserve">: 25–35% of calories, emphasizing healthy fats. </w:t>
      </w:r>
    </w:p>
    <w:p w:rsidR="00C17B3F" w:rsidRPr="00C17B3F" w:rsidRDefault="00C17B3F" w:rsidP="00C17B3F">
      <w:pPr>
        <w:spacing w:after="320"/>
        <w:ind w:left="0" w:firstLine="0"/>
      </w:pPr>
      <w:r w:rsidRPr="00C17B3F">
        <w:rPr>
          <w:b/>
        </w:rPr>
        <w:t>Micronutrients</w:t>
      </w:r>
      <w:r w:rsidRPr="00C17B3F">
        <w:t xml:space="preserve">: Iron (especially for girls due to menstruation), calcium, vitamin D, folate. </w:t>
      </w:r>
    </w:p>
    <w:p w:rsidR="00C17B3F" w:rsidRPr="00C17B3F" w:rsidRDefault="00C17B3F" w:rsidP="00C17B3F">
      <w:pPr>
        <w:spacing w:after="320"/>
        <w:ind w:left="0" w:firstLine="0"/>
      </w:pPr>
      <w:r w:rsidRPr="00C17B3F">
        <w:rPr>
          <w:b/>
        </w:rPr>
        <w:t>Nutrition Focus</w:t>
      </w:r>
      <w:r w:rsidRPr="00C17B3F">
        <w:t xml:space="preserve">: Adequate calories for growth spurts, balanced diet to prevent deficiencies, limit junk food. </w:t>
      </w:r>
    </w:p>
    <w:p w:rsidR="00C17B3F" w:rsidRPr="00C17B3F" w:rsidRDefault="00C17B3F" w:rsidP="00C17B3F">
      <w:pPr>
        <w:keepNext/>
        <w:keepLines/>
        <w:spacing w:after="327" w:line="272" w:lineRule="auto"/>
        <w:ind w:left="0" w:right="-15" w:firstLine="0"/>
        <w:outlineLvl w:val="1"/>
        <w:rPr>
          <w:b/>
          <w:color w:val="0000CC"/>
        </w:rPr>
      </w:pPr>
      <w:r w:rsidRPr="00C17B3F">
        <w:rPr>
          <w:b/>
          <w:color w:val="0000CC"/>
        </w:rPr>
        <w:t>(iv)</w:t>
      </w:r>
      <w:r w:rsidRPr="00C17B3F">
        <w:rPr>
          <w:rFonts w:ascii="Arial" w:eastAsia="Arial" w:hAnsi="Arial" w:cs="Arial"/>
          <w:b/>
          <w:color w:val="0000CC"/>
        </w:rPr>
        <w:t xml:space="preserve"> </w:t>
      </w:r>
      <w:r w:rsidRPr="00C17B3F">
        <w:rPr>
          <w:b/>
          <w:color w:val="0000CC"/>
        </w:rPr>
        <w:t xml:space="preserve">Adults (19–64 years) </w:t>
      </w:r>
    </w:p>
    <w:p w:rsidR="00C17B3F" w:rsidRPr="00C17B3F" w:rsidRDefault="00C17B3F" w:rsidP="00C17B3F">
      <w:pPr>
        <w:spacing w:after="320"/>
        <w:ind w:left="0" w:firstLine="0"/>
      </w:pPr>
      <w:r w:rsidRPr="00C17B3F">
        <w:rPr>
          <w:b/>
        </w:rPr>
        <w:t>Energy</w:t>
      </w:r>
      <w:r w:rsidRPr="00C17B3F">
        <w:t xml:space="preserve">: 2,000–3,000 kcal/day depending on sex and activity. </w:t>
      </w:r>
    </w:p>
    <w:p w:rsidR="00C17B3F" w:rsidRPr="00C17B3F" w:rsidRDefault="00C17B3F" w:rsidP="00C17B3F">
      <w:pPr>
        <w:spacing w:after="320"/>
        <w:ind w:left="0" w:firstLine="0"/>
      </w:pPr>
      <w:r w:rsidRPr="00C17B3F">
        <w:rPr>
          <w:b/>
        </w:rPr>
        <w:t>Protein</w:t>
      </w:r>
      <w:r w:rsidRPr="00C17B3F">
        <w:t xml:space="preserve">: 46 g/day (women), 56 g/day (men). </w:t>
      </w:r>
    </w:p>
    <w:p w:rsidR="00C17B3F" w:rsidRPr="00C17B3F" w:rsidRDefault="00C17B3F" w:rsidP="00C17B3F">
      <w:pPr>
        <w:spacing w:after="320"/>
        <w:ind w:left="0" w:firstLine="0"/>
      </w:pPr>
      <w:r w:rsidRPr="00C17B3F">
        <w:rPr>
          <w:b/>
        </w:rPr>
        <w:t>Fat</w:t>
      </w:r>
      <w:r w:rsidRPr="00C17B3F">
        <w:t xml:space="preserve">: 20–35% of calories, with &lt;10% from saturated fat. </w:t>
      </w:r>
    </w:p>
    <w:p w:rsidR="00C17B3F" w:rsidRPr="00C17B3F" w:rsidRDefault="00C17B3F" w:rsidP="00C17B3F">
      <w:pPr>
        <w:spacing w:after="320"/>
        <w:ind w:left="0" w:firstLine="0"/>
      </w:pPr>
      <w:r w:rsidRPr="00C17B3F">
        <w:rPr>
          <w:b/>
        </w:rPr>
        <w:t>Micronutrients</w:t>
      </w:r>
      <w:r w:rsidRPr="00C17B3F">
        <w:t xml:space="preserve">: B-vitamins for metabolism, calcium and vitamin D for bone health, antioxidants (C, E). </w:t>
      </w:r>
    </w:p>
    <w:p w:rsidR="00C17B3F" w:rsidRPr="00C17B3F" w:rsidRDefault="00C17B3F" w:rsidP="00C17B3F">
      <w:pPr>
        <w:spacing w:after="320"/>
        <w:ind w:left="0" w:firstLine="0"/>
      </w:pPr>
      <w:r w:rsidRPr="00C17B3F">
        <w:rPr>
          <w:b/>
        </w:rPr>
        <w:t>Nutrition Focus</w:t>
      </w:r>
      <w:r w:rsidRPr="00C17B3F">
        <w:t xml:space="preserve">: Maintenance of healthy weight, prevention of chronic diseases (diabetes, hypertension). </w:t>
      </w:r>
    </w:p>
    <w:p w:rsidR="00C17B3F" w:rsidRPr="00C17B3F" w:rsidRDefault="00C17B3F" w:rsidP="00C17B3F">
      <w:pPr>
        <w:keepNext/>
        <w:keepLines/>
        <w:spacing w:after="327" w:line="272" w:lineRule="auto"/>
        <w:ind w:left="0" w:right="-15" w:firstLine="0"/>
        <w:outlineLvl w:val="1"/>
        <w:rPr>
          <w:b/>
          <w:color w:val="0000CC"/>
        </w:rPr>
      </w:pPr>
      <w:r w:rsidRPr="00C17B3F">
        <w:rPr>
          <w:b/>
          <w:color w:val="0000CC"/>
        </w:rPr>
        <w:t>(v)</w:t>
      </w:r>
      <w:r w:rsidRPr="00C17B3F">
        <w:rPr>
          <w:rFonts w:ascii="Arial" w:eastAsia="Arial" w:hAnsi="Arial" w:cs="Arial"/>
          <w:b/>
          <w:color w:val="0000CC"/>
        </w:rPr>
        <w:t xml:space="preserve"> </w:t>
      </w:r>
      <w:r w:rsidRPr="00C17B3F">
        <w:rPr>
          <w:rFonts w:ascii="Arial" w:eastAsia="Arial" w:hAnsi="Arial" w:cs="Arial"/>
          <w:b/>
          <w:color w:val="0000CC"/>
        </w:rPr>
        <w:tab/>
      </w:r>
      <w:r w:rsidRPr="00C17B3F">
        <w:rPr>
          <w:b/>
          <w:color w:val="0000CC"/>
        </w:rPr>
        <w:t xml:space="preserve">Older Adults (65+ years) </w:t>
      </w:r>
    </w:p>
    <w:p w:rsidR="00C17B3F" w:rsidRPr="00C17B3F" w:rsidRDefault="00C17B3F" w:rsidP="00C17B3F">
      <w:pPr>
        <w:spacing w:after="320"/>
        <w:ind w:left="0" w:firstLine="0"/>
      </w:pPr>
      <w:r w:rsidRPr="00C17B3F">
        <w:rPr>
          <w:b/>
        </w:rPr>
        <w:t>Energy</w:t>
      </w:r>
      <w:r w:rsidRPr="00C17B3F">
        <w:t xml:space="preserve">: Lower (~1,600–2,200 kcal/day) due to reduced activity and metabolism. </w:t>
      </w:r>
    </w:p>
    <w:p w:rsidR="00C17B3F" w:rsidRPr="00C17B3F" w:rsidRDefault="00C17B3F" w:rsidP="00C17B3F">
      <w:pPr>
        <w:spacing w:after="320"/>
        <w:ind w:left="0" w:firstLine="0"/>
      </w:pPr>
      <w:r w:rsidRPr="00C17B3F">
        <w:rPr>
          <w:b/>
        </w:rPr>
        <w:t>Protein</w:t>
      </w:r>
      <w:r w:rsidRPr="00C17B3F">
        <w:t xml:space="preserve">: Higher proportion needed (1–1.2 g/kg/day) to prevent muscle loss. </w:t>
      </w:r>
    </w:p>
    <w:p w:rsidR="00C17B3F" w:rsidRPr="00C17B3F" w:rsidRDefault="00C17B3F" w:rsidP="00C17B3F">
      <w:pPr>
        <w:spacing w:after="320"/>
        <w:ind w:left="0" w:firstLine="0"/>
      </w:pPr>
      <w:r w:rsidRPr="00C17B3F">
        <w:rPr>
          <w:b/>
        </w:rPr>
        <w:t>Micronutrients</w:t>
      </w:r>
      <w:r w:rsidRPr="00C17B3F">
        <w:t xml:space="preserve">: Vitamin B12 (absorption declines with age), calcium, vitamin D, fiber. </w:t>
      </w:r>
    </w:p>
    <w:p w:rsidR="00C17B3F" w:rsidRPr="00C17B3F" w:rsidRDefault="00C17B3F" w:rsidP="00C17B3F">
      <w:pPr>
        <w:spacing w:after="320"/>
        <w:ind w:left="0" w:firstLine="0"/>
      </w:pPr>
      <w:r w:rsidRPr="00C17B3F">
        <w:rPr>
          <w:b/>
        </w:rPr>
        <w:lastRenderedPageBreak/>
        <w:t>Nutrition Focus</w:t>
      </w:r>
      <w:r w:rsidRPr="00C17B3F">
        <w:t xml:space="preserve">: Nutrient-dense foods, hydration, smaller frequent meals, prevention of osteoporosis and anemia. </w:t>
      </w:r>
    </w:p>
    <w:p w:rsidR="00C17B3F" w:rsidRPr="00C17B3F" w:rsidRDefault="00C17B3F" w:rsidP="00C17B3F">
      <w:pPr>
        <w:spacing w:after="0" w:line="240" w:lineRule="auto"/>
        <w:ind w:left="0" w:firstLine="0"/>
      </w:pPr>
      <w:r w:rsidRPr="00C17B3F">
        <w:t xml:space="preserve"> </w:t>
      </w:r>
      <w:r w:rsidRPr="00C17B3F">
        <w:tab/>
      </w:r>
      <w:r w:rsidRPr="00C17B3F">
        <w:rPr>
          <w:b/>
          <w:color w:val="FF0000"/>
        </w:rPr>
        <w:t xml:space="preserve"> </w:t>
      </w:r>
    </w:p>
    <w:p w:rsidR="00C17B3F" w:rsidRPr="00C17B3F" w:rsidRDefault="00C17B3F" w:rsidP="00C17B3F">
      <w:pPr>
        <w:keepNext/>
        <w:keepLines/>
        <w:spacing w:line="272" w:lineRule="auto"/>
        <w:ind w:left="0" w:right="-15" w:firstLine="0"/>
        <w:outlineLvl w:val="1"/>
        <w:rPr>
          <w:b/>
          <w:color w:val="0000CC"/>
        </w:rPr>
      </w:pPr>
      <w:r w:rsidRPr="00C17B3F">
        <w:rPr>
          <w:b/>
          <w:color w:val="0000CC"/>
        </w:rPr>
        <w:t xml:space="preserve">Summary Table </w:t>
      </w:r>
    </w:p>
    <w:tbl>
      <w:tblPr>
        <w:tblStyle w:val="TableGrid2"/>
        <w:tblW w:w="9577" w:type="dxa"/>
        <w:tblInd w:w="-108" w:type="dxa"/>
        <w:tblCellMar>
          <w:top w:w="53" w:type="dxa"/>
          <w:left w:w="108" w:type="dxa"/>
          <w:bottom w:w="0" w:type="dxa"/>
          <w:right w:w="115" w:type="dxa"/>
        </w:tblCellMar>
        <w:tblLook w:val="04A0" w:firstRow="1" w:lastRow="0" w:firstColumn="1" w:lastColumn="0" w:noHBand="0" w:noVBand="1"/>
      </w:tblPr>
      <w:tblGrid>
        <w:gridCol w:w="1456"/>
        <w:gridCol w:w="2027"/>
        <w:gridCol w:w="2507"/>
        <w:gridCol w:w="3587"/>
      </w:tblGrid>
      <w:tr w:rsidR="00C17B3F" w:rsidRPr="00C17B3F" w:rsidTr="00975168">
        <w:trPr>
          <w:trHeight w:val="487"/>
        </w:trPr>
        <w:tc>
          <w:tcPr>
            <w:tcW w:w="1456"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rPr>
                <w:b/>
              </w:rPr>
              <w:t xml:space="preserve">Age Group </w:t>
            </w:r>
          </w:p>
        </w:tc>
        <w:tc>
          <w:tcPr>
            <w:tcW w:w="2027"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jc w:val="center"/>
            </w:pPr>
            <w:r w:rsidRPr="00C17B3F">
              <w:rPr>
                <w:b/>
              </w:rPr>
              <w:t xml:space="preserve">Energy Needs </w:t>
            </w:r>
          </w:p>
        </w:tc>
        <w:tc>
          <w:tcPr>
            <w:tcW w:w="2507"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jc w:val="center"/>
            </w:pPr>
            <w:r w:rsidRPr="00C17B3F">
              <w:rPr>
                <w:b/>
              </w:rPr>
              <w:t xml:space="preserve">Key Nutrients </w:t>
            </w:r>
          </w:p>
        </w:tc>
        <w:tc>
          <w:tcPr>
            <w:tcW w:w="3587"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jc w:val="center"/>
            </w:pPr>
            <w:r w:rsidRPr="00C17B3F">
              <w:rPr>
                <w:b/>
              </w:rPr>
              <w:t xml:space="preserve">Nutrition Focus </w:t>
            </w:r>
          </w:p>
        </w:tc>
      </w:tr>
      <w:tr w:rsidR="00C17B3F" w:rsidRPr="00C17B3F" w:rsidTr="00975168">
        <w:trPr>
          <w:trHeight w:val="802"/>
        </w:trPr>
        <w:tc>
          <w:tcPr>
            <w:tcW w:w="1456"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rPr>
                <w:b/>
              </w:rPr>
              <w:t>Infants</w:t>
            </w:r>
            <w:r w:rsidRPr="00C17B3F">
              <w:t xml:space="preserve"> </w:t>
            </w:r>
          </w:p>
        </w:tc>
        <w:tc>
          <w:tcPr>
            <w:tcW w:w="2027"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~100 kcal/kg/day </w:t>
            </w:r>
          </w:p>
        </w:tc>
        <w:tc>
          <w:tcPr>
            <w:tcW w:w="2507"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Protein, fat, iron, vitamin D </w:t>
            </w:r>
          </w:p>
        </w:tc>
        <w:tc>
          <w:tcPr>
            <w:tcW w:w="3587"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Breastfeeding, complementary foods </w:t>
            </w:r>
          </w:p>
        </w:tc>
      </w:tr>
      <w:tr w:rsidR="00C17B3F" w:rsidRPr="00C17B3F" w:rsidTr="00975168">
        <w:trPr>
          <w:trHeight w:val="803"/>
        </w:trPr>
        <w:tc>
          <w:tcPr>
            <w:tcW w:w="1456"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rPr>
                <w:b/>
              </w:rPr>
              <w:t>Children</w:t>
            </w:r>
            <w:r w:rsidRPr="00C17B3F">
              <w:t xml:space="preserve"> </w:t>
            </w:r>
          </w:p>
        </w:tc>
        <w:tc>
          <w:tcPr>
            <w:tcW w:w="2027"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1,000–1,600 kcal/day </w:t>
            </w:r>
          </w:p>
        </w:tc>
        <w:tc>
          <w:tcPr>
            <w:tcW w:w="2507"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Protein, calcium, iron </w:t>
            </w:r>
          </w:p>
        </w:tc>
        <w:tc>
          <w:tcPr>
            <w:tcW w:w="3587"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Balanced meals, growth support </w:t>
            </w:r>
          </w:p>
        </w:tc>
      </w:tr>
      <w:tr w:rsidR="00C17B3F" w:rsidRPr="00C17B3F" w:rsidTr="00975168">
        <w:trPr>
          <w:trHeight w:val="802"/>
        </w:trPr>
        <w:tc>
          <w:tcPr>
            <w:tcW w:w="1456"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rPr>
                <w:b/>
              </w:rPr>
              <w:t>Adolescents</w:t>
            </w:r>
            <w:r w:rsidRPr="00C17B3F">
              <w:t xml:space="preserve"> </w:t>
            </w:r>
          </w:p>
        </w:tc>
        <w:tc>
          <w:tcPr>
            <w:tcW w:w="2027"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2,000–3,200 kcal/day </w:t>
            </w:r>
          </w:p>
        </w:tc>
        <w:tc>
          <w:tcPr>
            <w:tcW w:w="2507"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Protein, iron, calcium, folate </w:t>
            </w:r>
          </w:p>
        </w:tc>
        <w:tc>
          <w:tcPr>
            <w:tcW w:w="3587"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Growth spurts, limit junk food </w:t>
            </w:r>
          </w:p>
        </w:tc>
      </w:tr>
      <w:tr w:rsidR="00C17B3F" w:rsidRPr="00C17B3F" w:rsidTr="00975168">
        <w:trPr>
          <w:trHeight w:val="803"/>
        </w:trPr>
        <w:tc>
          <w:tcPr>
            <w:tcW w:w="1456"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rPr>
                <w:b/>
              </w:rPr>
              <w:t>Adults</w:t>
            </w:r>
            <w:r w:rsidRPr="00C17B3F">
              <w:t xml:space="preserve"> </w:t>
            </w:r>
          </w:p>
        </w:tc>
        <w:tc>
          <w:tcPr>
            <w:tcW w:w="2027"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2,000–3,000 kcal/day </w:t>
            </w:r>
          </w:p>
        </w:tc>
        <w:tc>
          <w:tcPr>
            <w:tcW w:w="2507"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Protein, B-vitamins, calcium </w:t>
            </w:r>
          </w:p>
        </w:tc>
        <w:tc>
          <w:tcPr>
            <w:tcW w:w="3587"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Weight maintenance, disease prevention </w:t>
            </w:r>
          </w:p>
        </w:tc>
      </w:tr>
      <w:tr w:rsidR="00C17B3F" w:rsidRPr="00C17B3F" w:rsidTr="00975168">
        <w:trPr>
          <w:trHeight w:val="803"/>
        </w:trPr>
        <w:tc>
          <w:tcPr>
            <w:tcW w:w="1456"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60" w:line="240" w:lineRule="auto"/>
              <w:ind w:left="0" w:firstLine="0"/>
            </w:pPr>
            <w:r w:rsidRPr="00C17B3F">
              <w:rPr>
                <w:b/>
              </w:rPr>
              <w:t xml:space="preserve">Older </w:t>
            </w:r>
          </w:p>
          <w:p w:rsidR="00C17B3F" w:rsidRPr="00C17B3F" w:rsidRDefault="00C17B3F" w:rsidP="00C17B3F">
            <w:pPr>
              <w:spacing w:after="0" w:line="276" w:lineRule="auto"/>
              <w:ind w:left="0" w:firstLine="0"/>
            </w:pPr>
            <w:r w:rsidRPr="00C17B3F">
              <w:rPr>
                <w:b/>
              </w:rPr>
              <w:t>Adults</w:t>
            </w:r>
            <w:r w:rsidRPr="00C17B3F">
              <w:t xml:space="preserve"> </w:t>
            </w:r>
          </w:p>
        </w:tc>
        <w:tc>
          <w:tcPr>
            <w:tcW w:w="2027"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1,600–2,200 kcal/day </w:t>
            </w:r>
          </w:p>
        </w:tc>
        <w:tc>
          <w:tcPr>
            <w:tcW w:w="2507"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Protein, vitamin B12, calcium </w:t>
            </w:r>
          </w:p>
        </w:tc>
        <w:tc>
          <w:tcPr>
            <w:tcW w:w="3587" w:type="dxa"/>
            <w:tcBorders>
              <w:top w:val="single" w:sz="4" w:space="0" w:color="BFBFBF"/>
              <w:left w:val="single" w:sz="4" w:space="0" w:color="BFBFBF"/>
              <w:bottom w:val="single" w:sz="4" w:space="0" w:color="BFBFBF"/>
              <w:right w:val="single" w:sz="4" w:space="0" w:color="BFBFBF"/>
            </w:tcBorders>
          </w:tcPr>
          <w:p w:rsidR="00C17B3F" w:rsidRPr="00C17B3F" w:rsidRDefault="00C17B3F" w:rsidP="00C17B3F">
            <w:pPr>
              <w:spacing w:after="0" w:line="276" w:lineRule="auto"/>
              <w:ind w:left="0" w:firstLine="0"/>
            </w:pPr>
            <w:r w:rsidRPr="00C17B3F">
              <w:t xml:space="preserve">Nutrient-dense foods, prevent muscle loss </w:t>
            </w:r>
          </w:p>
        </w:tc>
      </w:tr>
    </w:tbl>
    <w:p w:rsidR="00C17B3F" w:rsidRPr="00C17B3F" w:rsidRDefault="00C17B3F" w:rsidP="00C17B3F">
      <w:pPr>
        <w:spacing w:after="317" w:line="240" w:lineRule="auto"/>
        <w:ind w:left="0" w:firstLine="0"/>
      </w:pPr>
      <w:r w:rsidRPr="00C17B3F">
        <w:rPr>
          <w:b/>
          <w:color w:val="FF0000"/>
        </w:rPr>
        <w:t xml:space="preserve"> </w:t>
      </w:r>
    </w:p>
    <w:p w:rsidR="00C17B3F" w:rsidRPr="00C17B3F" w:rsidRDefault="00C17B3F" w:rsidP="00C17B3F">
      <w:pPr>
        <w:spacing w:after="327" w:line="326" w:lineRule="auto"/>
        <w:ind w:left="0" w:firstLine="0"/>
      </w:pPr>
      <w:r w:rsidRPr="00C17B3F">
        <w:rPr>
          <w:b/>
          <w:color w:val="FF0000"/>
        </w:rPr>
        <w:t xml:space="preserve">Using food tables to analyze nutrient composition and calculate requirements </w:t>
      </w:r>
    </w:p>
    <w:p w:rsidR="00C17B3F" w:rsidRPr="00C17B3F" w:rsidRDefault="00C17B3F" w:rsidP="00C17B3F">
      <w:pPr>
        <w:numPr>
          <w:ilvl w:val="0"/>
          <w:numId w:val="99"/>
        </w:numPr>
        <w:spacing w:after="36"/>
        <w:ind w:hanging="360"/>
      </w:pPr>
      <w:r w:rsidRPr="00C17B3F">
        <w:t xml:space="preserve">You need food tables </w:t>
      </w:r>
    </w:p>
    <w:p w:rsidR="00C17B3F" w:rsidRPr="00C17B3F" w:rsidRDefault="00C17B3F" w:rsidP="00C17B3F">
      <w:pPr>
        <w:numPr>
          <w:ilvl w:val="0"/>
          <w:numId w:val="99"/>
        </w:numPr>
        <w:spacing w:after="36"/>
        <w:ind w:hanging="360"/>
      </w:pPr>
      <w:r w:rsidRPr="00C17B3F">
        <w:t>These tables provide masses of nutrients and energy contents per 100g of common foods such as matooke, Irish potatoes, cassava etc.</w:t>
      </w:r>
      <w:r w:rsidRPr="00C17B3F">
        <w:rPr>
          <w:color w:val="FF0000"/>
        </w:rPr>
        <w:t xml:space="preserve"> </w:t>
      </w:r>
    </w:p>
    <w:p w:rsidR="00C17B3F" w:rsidRPr="00C17B3F" w:rsidRDefault="00C17B3F" w:rsidP="00C17B3F">
      <w:pPr>
        <w:numPr>
          <w:ilvl w:val="0"/>
          <w:numId w:val="99"/>
        </w:numPr>
        <w:spacing w:after="320"/>
        <w:ind w:hanging="360"/>
      </w:pPr>
      <w:r w:rsidRPr="00C17B3F">
        <w:t>the takes also show the energy and nutrient requirements of different groups, such as infants, adolescents, elderly etc.</w:t>
      </w:r>
      <w:r w:rsidRPr="00C17B3F">
        <w:rPr>
          <w:color w:val="FF0000"/>
        </w:rPr>
        <w:t xml:space="preserve"> </w:t>
      </w:r>
    </w:p>
    <w:p w:rsidR="00C17B3F" w:rsidRPr="00C17B3F" w:rsidRDefault="00C17B3F" w:rsidP="00C17B3F">
      <w:pPr>
        <w:keepNext/>
        <w:keepLines/>
        <w:spacing w:after="327" w:line="272" w:lineRule="auto"/>
        <w:ind w:left="0" w:right="-15" w:firstLine="0"/>
        <w:outlineLvl w:val="1"/>
        <w:rPr>
          <w:b/>
          <w:color w:val="0000CC"/>
        </w:rPr>
      </w:pPr>
      <w:r w:rsidRPr="00C17B3F">
        <w:rPr>
          <w:b/>
          <w:color w:val="0000CC"/>
        </w:rPr>
        <w:t xml:space="preserve">Step-by-step workflow for using food tables to calculate total nutrient composition of a diet/meal </w:t>
      </w:r>
    </w:p>
    <w:p w:rsidR="00C17B3F" w:rsidRPr="00C17B3F" w:rsidRDefault="00C17B3F" w:rsidP="00C17B3F">
      <w:pPr>
        <w:numPr>
          <w:ilvl w:val="0"/>
          <w:numId w:val="100"/>
        </w:numPr>
        <w:spacing w:after="37"/>
        <w:ind w:hanging="540"/>
      </w:pPr>
      <w:r w:rsidRPr="00C17B3F">
        <w:rPr>
          <w:b/>
        </w:rPr>
        <w:t>Define the person/group</w:t>
      </w:r>
      <w:r w:rsidRPr="00C17B3F">
        <w:t xml:space="preserve">: Age, sex, physiological status, activity. </w:t>
      </w:r>
    </w:p>
    <w:p w:rsidR="00C17B3F" w:rsidRPr="00C17B3F" w:rsidRDefault="00C17B3F" w:rsidP="00C17B3F">
      <w:pPr>
        <w:numPr>
          <w:ilvl w:val="0"/>
          <w:numId w:val="100"/>
        </w:numPr>
        <w:spacing w:after="36"/>
        <w:ind w:hanging="540"/>
      </w:pPr>
      <w:r w:rsidRPr="00C17B3F">
        <w:rPr>
          <w:b/>
        </w:rPr>
        <w:t>List foods and portion sizes</w:t>
      </w:r>
      <w:r w:rsidRPr="00C17B3F">
        <w:t xml:space="preserve">:Weigh or estimate edible portions for each item in a meal/day. </w:t>
      </w:r>
    </w:p>
    <w:p w:rsidR="00C17B3F" w:rsidRPr="00C17B3F" w:rsidRDefault="00C17B3F" w:rsidP="00C17B3F">
      <w:pPr>
        <w:numPr>
          <w:ilvl w:val="0"/>
          <w:numId w:val="100"/>
        </w:numPr>
        <w:spacing w:after="35"/>
        <w:ind w:hanging="540"/>
      </w:pPr>
      <w:r w:rsidRPr="00C17B3F">
        <w:rPr>
          <w:b/>
        </w:rPr>
        <w:t>Extract nutrient values per 100 g from food tables.</w:t>
      </w:r>
      <w:r w:rsidRPr="00C17B3F">
        <w:t xml:space="preserve"> i.e. For each food, note energy (kcal), macronutrients (g), and micronutrients (mg/µg). </w:t>
      </w:r>
    </w:p>
    <w:p w:rsidR="00C17B3F" w:rsidRPr="00C17B3F" w:rsidRDefault="00C17B3F" w:rsidP="00C17B3F">
      <w:pPr>
        <w:numPr>
          <w:ilvl w:val="0"/>
          <w:numId w:val="100"/>
        </w:numPr>
        <w:spacing w:after="309" w:line="486" w:lineRule="auto"/>
        <w:ind w:hanging="540"/>
      </w:pPr>
      <w:r w:rsidRPr="00C17B3F">
        <w:rPr>
          <w:b/>
        </w:rPr>
        <w:lastRenderedPageBreak/>
        <w:t>Calculate nutrients for the actual portion.</w:t>
      </w:r>
      <w:r w:rsidRPr="00C17B3F">
        <w:t xml:space="preserve"> </w:t>
      </w:r>
      <w:r w:rsidRPr="00C17B3F">
        <w:rPr>
          <w:b/>
        </w:rPr>
        <w:t>Formula</w:t>
      </w:r>
      <w:r w:rsidRPr="00C17B3F">
        <w:t xml:space="preserve"> </w:t>
      </w:r>
    </w:p>
    <w:p w:rsidR="00C17B3F" w:rsidRPr="00C17B3F" w:rsidRDefault="00C17B3F" w:rsidP="00C17B3F">
      <w:pPr>
        <w:spacing w:after="14"/>
        <w:ind w:left="0" w:firstLine="0"/>
      </w:pPr>
      <w:r w:rsidRPr="00C17B3F">
        <w:rPr>
          <w:rFonts w:ascii="Wingdings" w:eastAsia="Wingdings" w:hAnsi="Wingdings" w:cs="Wingdings"/>
          <w:sz w:val="20"/>
        </w:rPr>
        <w:t></w:t>
      </w:r>
      <w:r w:rsidRPr="00C17B3F">
        <w:rPr>
          <w:rFonts w:ascii="Arial" w:eastAsia="Arial" w:hAnsi="Arial" w:cs="Arial"/>
          <w:sz w:val="20"/>
        </w:rPr>
        <w:t xml:space="preserve"> </w:t>
      </w:r>
      <w:r w:rsidRPr="00C17B3F">
        <w:rPr>
          <w:rFonts w:ascii="Arial" w:eastAsia="Arial" w:hAnsi="Arial" w:cs="Arial"/>
          <w:sz w:val="20"/>
        </w:rPr>
        <w:tab/>
      </w:r>
      <w:r w:rsidRPr="00C17B3F">
        <w:t xml:space="preserve">Nutrient/energy per portion </w:t>
      </w:r>
      <w:r w:rsidRPr="00C17B3F">
        <w:rPr>
          <w:noProof/>
          <w:position w:val="-15"/>
          <w:sz w:val="22"/>
        </w:rPr>
        <w:drawing>
          <wp:inline distT="0" distB="0" distL="0" distR="0" wp14:anchorId="7B158460" wp14:editId="03844686">
            <wp:extent cx="781050" cy="24765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9930" name="Picture 19930"/>
                    <pic:cNvPicPr/>
                  </pic:nvPicPr>
                  <pic:blipFill>
                    <a:blip r:embed="rId39"/>
                    <a:stretch>
                      <a:fillRect/>
                    </a:stretch>
                  </pic:blipFill>
                  <pic:spPr>
                    <a:xfrm>
                      <a:off x="0" y="0"/>
                      <a:ext cx="781050" cy="247650"/>
                    </a:xfrm>
                    <a:prstGeom prst="rect">
                      <a:avLst/>
                    </a:prstGeom>
                  </pic:spPr>
                </pic:pic>
              </a:graphicData>
            </a:graphic>
          </wp:inline>
        </w:drawing>
      </w:r>
      <w:r w:rsidRPr="00C17B3F">
        <w:t xml:space="preserve">Nutrient/energy per 100 g. </w:t>
      </w:r>
    </w:p>
    <w:p w:rsidR="00C17B3F" w:rsidRPr="00C17B3F" w:rsidRDefault="00C17B3F" w:rsidP="00C17B3F">
      <w:pPr>
        <w:numPr>
          <w:ilvl w:val="0"/>
          <w:numId w:val="100"/>
        </w:numPr>
        <w:spacing w:after="0"/>
        <w:ind w:hanging="540"/>
      </w:pPr>
      <w:r w:rsidRPr="00C17B3F">
        <w:t xml:space="preserve">Sum the energy or nutrient content from the components of a meal </w:t>
      </w:r>
    </w:p>
    <w:p w:rsidR="00C17B3F" w:rsidRPr="00C17B3F" w:rsidRDefault="00C17B3F" w:rsidP="00C17B3F">
      <w:pPr>
        <w:numPr>
          <w:ilvl w:val="0"/>
          <w:numId w:val="100"/>
        </w:numPr>
        <w:spacing w:after="36"/>
        <w:ind w:hanging="540"/>
      </w:pPr>
      <w:r w:rsidRPr="00C17B3F">
        <w:rPr>
          <w:b/>
        </w:rPr>
        <w:t>Compare intake vs requirements</w:t>
      </w:r>
      <w:r w:rsidRPr="00C17B3F">
        <w:t xml:space="preserve">: Check each nutrient total against the DRI target (RDA/AI, AMDR for macros). </w:t>
      </w:r>
    </w:p>
    <w:p w:rsidR="00C17B3F" w:rsidRPr="00C17B3F" w:rsidRDefault="00C17B3F" w:rsidP="00C17B3F">
      <w:pPr>
        <w:numPr>
          <w:ilvl w:val="0"/>
          <w:numId w:val="100"/>
        </w:numPr>
        <w:spacing w:after="36"/>
        <w:ind w:hanging="540"/>
      </w:pPr>
      <w:r w:rsidRPr="00C17B3F">
        <w:t xml:space="preserve">Identify shortfalls or excesses; adjust foods/portions accordingly. </w:t>
      </w:r>
    </w:p>
    <w:p w:rsidR="00C17B3F" w:rsidRPr="00C17B3F" w:rsidRDefault="00C17B3F" w:rsidP="00C17B3F">
      <w:pPr>
        <w:numPr>
          <w:ilvl w:val="0"/>
          <w:numId w:val="100"/>
        </w:numPr>
        <w:spacing w:after="309"/>
        <w:ind w:hanging="540"/>
      </w:pPr>
      <w:r w:rsidRPr="00C17B3F">
        <w:rPr>
          <w:b/>
        </w:rPr>
        <w:t>Iterate and refine to reach required necessary food level.</w:t>
      </w:r>
      <w:r w:rsidRPr="00C17B3F">
        <w:t xml:space="preserve"> </w:t>
      </w:r>
    </w:p>
    <w:p w:rsidR="00C17B3F" w:rsidRPr="00C17B3F" w:rsidRDefault="00C17B3F" w:rsidP="00C17B3F">
      <w:pPr>
        <w:spacing w:after="327" w:line="326" w:lineRule="auto"/>
        <w:ind w:left="0" w:firstLine="0"/>
      </w:pPr>
      <w:r w:rsidRPr="00C17B3F">
        <w:rPr>
          <w:b/>
          <w:color w:val="FF0000"/>
        </w:rPr>
        <w:t xml:space="preserve">Example calculation template (plug in values from your food table) </w:t>
      </w:r>
    </w:p>
    <w:p w:rsidR="00C17B3F" w:rsidRPr="00C17B3F" w:rsidRDefault="00C17B3F" w:rsidP="00C17B3F">
      <w:pPr>
        <w:numPr>
          <w:ilvl w:val="0"/>
          <w:numId w:val="101"/>
        </w:numPr>
        <w:spacing w:after="185"/>
        <w:ind w:hanging="360"/>
      </w:pPr>
      <w:r w:rsidRPr="00C17B3F">
        <w:rPr>
          <w:b/>
        </w:rPr>
        <w:t>Meal:</w:t>
      </w:r>
      <w:r w:rsidRPr="00C17B3F">
        <w:t xml:space="preserve"> 150 g cooked beans; 200 g steamed matoke; 25 g groundnut sauce. </w:t>
      </w:r>
    </w:p>
    <w:p w:rsidR="00C17B3F" w:rsidRPr="00C17B3F" w:rsidRDefault="00C17B3F" w:rsidP="00C17B3F">
      <w:pPr>
        <w:numPr>
          <w:ilvl w:val="0"/>
          <w:numId w:val="101"/>
        </w:numPr>
        <w:spacing w:after="184"/>
        <w:ind w:hanging="360"/>
      </w:pPr>
      <w:r w:rsidRPr="00C17B3F">
        <w:rPr>
          <w:b/>
        </w:rPr>
        <w:t>From table (examples to be replaced with real values):</w:t>
      </w:r>
      <w:r w:rsidRPr="00C17B3F">
        <w:t xml:space="preserve"> </w:t>
      </w:r>
    </w:p>
    <w:p w:rsidR="00C17B3F" w:rsidRPr="00C17B3F" w:rsidRDefault="00C17B3F" w:rsidP="00C17B3F">
      <w:pPr>
        <w:numPr>
          <w:ilvl w:val="1"/>
          <w:numId w:val="101"/>
        </w:numPr>
        <w:spacing w:after="178" w:line="372" w:lineRule="auto"/>
        <w:ind w:right="518" w:hanging="360"/>
      </w:pPr>
      <w:r w:rsidRPr="00C17B3F">
        <w:rPr>
          <w:b/>
        </w:rPr>
        <w:t>Beans per 100 g:</w:t>
      </w:r>
      <w:r w:rsidRPr="00C17B3F">
        <w:t xml:space="preserve"> Energy E1 kcal; Protein P 1 g; Iron Fe 1 mg; Folate Fo 1 µg.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rPr>
          <w:b/>
        </w:rPr>
        <w:t>Matoke per 100 g:</w:t>
      </w:r>
      <w:r w:rsidRPr="00C17B3F">
        <w:t xml:space="preserve"> Energy E2 kcal; Carb C2 g; Potassium K2 mg; Vitamin C V2 mg. </w:t>
      </w:r>
    </w:p>
    <w:p w:rsidR="00C17B3F" w:rsidRPr="00C17B3F" w:rsidRDefault="00C17B3F" w:rsidP="00C17B3F">
      <w:pPr>
        <w:numPr>
          <w:ilvl w:val="1"/>
          <w:numId w:val="101"/>
        </w:numPr>
        <w:spacing w:after="185"/>
        <w:ind w:right="518" w:hanging="360"/>
      </w:pPr>
      <w:r w:rsidRPr="00C17B3F">
        <w:rPr>
          <w:b/>
        </w:rPr>
        <w:t>Groundnuts per 100 g:</w:t>
      </w:r>
      <w:r w:rsidRPr="00C17B3F">
        <w:t xml:space="preserve"> Energy E3 kcal; Fat F3 g; Protein P3 g; Vitamin E Ve3 mg. </w:t>
      </w:r>
    </w:p>
    <w:p w:rsidR="00C17B3F" w:rsidRPr="00C17B3F" w:rsidRDefault="00C17B3F" w:rsidP="00C17B3F">
      <w:pPr>
        <w:numPr>
          <w:ilvl w:val="0"/>
          <w:numId w:val="101"/>
        </w:numPr>
        <w:spacing w:after="131"/>
        <w:ind w:hanging="360"/>
      </w:pPr>
      <w:r w:rsidRPr="00C17B3F">
        <w:rPr>
          <w:b/>
        </w:rPr>
        <w:t>Per-portion math:</w:t>
      </w:r>
      <w:r w:rsidRPr="00C17B3F">
        <w:t xml:space="preserve"> </w:t>
      </w:r>
    </w:p>
    <w:p w:rsidR="00C17B3F" w:rsidRPr="00C17B3F" w:rsidRDefault="00C17B3F" w:rsidP="00C17B3F">
      <w:pPr>
        <w:numPr>
          <w:ilvl w:val="2"/>
          <w:numId w:val="102"/>
        </w:numPr>
        <w:spacing w:after="97" w:line="470" w:lineRule="auto"/>
        <w:ind w:hanging="360"/>
      </w:pPr>
      <w:r w:rsidRPr="00C17B3F">
        <w:t xml:space="preserve">Beans energy </w:t>
      </w:r>
      <w:r w:rsidRPr="00C17B3F">
        <w:rPr>
          <w:noProof/>
          <w:position w:val="-15"/>
          <w:sz w:val="22"/>
        </w:rPr>
        <w:drawing>
          <wp:inline distT="0" distB="0" distL="0" distR="0" wp14:anchorId="049228AC" wp14:editId="762F057B">
            <wp:extent cx="482600" cy="24130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0400" name="Picture 20400"/>
                    <pic:cNvPicPr/>
                  </pic:nvPicPr>
                  <pic:blipFill>
                    <a:blip r:embed="rId40"/>
                    <a:stretch>
                      <a:fillRect/>
                    </a:stretch>
                  </pic:blipFill>
                  <pic:spPr>
                    <a:xfrm>
                      <a:off x="0" y="0"/>
                      <a:ext cx="482600" cy="241300"/>
                    </a:xfrm>
                    <a:prstGeom prst="rect">
                      <a:avLst/>
                    </a:prstGeom>
                  </pic:spPr>
                </pic:pic>
              </a:graphicData>
            </a:graphic>
          </wp:inline>
        </w:drawing>
      </w:r>
      <w:r w:rsidRPr="00C17B3F">
        <w:t xml:space="preserve">; protein </w:t>
      </w:r>
      <w:r w:rsidRPr="00C17B3F">
        <w:rPr>
          <w:noProof/>
          <w:position w:val="-15"/>
          <w:sz w:val="22"/>
        </w:rPr>
        <w:drawing>
          <wp:inline distT="0" distB="0" distL="0" distR="0" wp14:anchorId="04F225F7" wp14:editId="58A725F5">
            <wp:extent cx="485775" cy="2413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20401" name="Picture 20401"/>
                    <pic:cNvPicPr/>
                  </pic:nvPicPr>
                  <pic:blipFill>
                    <a:blip r:embed="rId41"/>
                    <a:stretch>
                      <a:fillRect/>
                    </a:stretch>
                  </pic:blipFill>
                  <pic:spPr>
                    <a:xfrm>
                      <a:off x="0" y="0"/>
                      <a:ext cx="485775" cy="241300"/>
                    </a:xfrm>
                    <a:prstGeom prst="rect">
                      <a:avLst/>
                    </a:prstGeom>
                  </pic:spPr>
                </pic:pic>
              </a:graphicData>
            </a:graphic>
          </wp:inline>
        </w:drawing>
      </w:r>
      <w:r w:rsidRPr="00C17B3F">
        <w:t xml:space="preserve">; iron </w:t>
      </w:r>
      <w:r w:rsidRPr="00C17B3F">
        <w:rPr>
          <w:noProof/>
          <w:position w:val="-15"/>
          <w:sz w:val="22"/>
        </w:rPr>
        <w:drawing>
          <wp:inline distT="0" distB="0" distL="0" distR="0" wp14:anchorId="1F680ECF" wp14:editId="760CD6C4">
            <wp:extent cx="527050" cy="2413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20402" name="Picture 20402"/>
                    <pic:cNvPicPr/>
                  </pic:nvPicPr>
                  <pic:blipFill>
                    <a:blip r:embed="rId42"/>
                    <a:stretch>
                      <a:fillRect/>
                    </a:stretch>
                  </pic:blipFill>
                  <pic:spPr>
                    <a:xfrm>
                      <a:off x="0" y="0"/>
                      <a:ext cx="527050" cy="241300"/>
                    </a:xfrm>
                    <a:prstGeom prst="rect">
                      <a:avLst/>
                    </a:prstGeom>
                  </pic:spPr>
                </pic:pic>
              </a:graphicData>
            </a:graphic>
          </wp:inline>
        </w:drawing>
      </w:r>
      <w:r w:rsidRPr="00C17B3F">
        <w:t xml:space="preserve">.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t xml:space="preserve">Matoke energy </w:t>
      </w:r>
      <w:r w:rsidRPr="00C17B3F">
        <w:rPr>
          <w:noProof/>
          <w:position w:val="-12"/>
          <w:sz w:val="22"/>
        </w:rPr>
        <w:drawing>
          <wp:inline distT="0" distB="0" distL="0" distR="0" wp14:anchorId="6598068D" wp14:editId="1440380D">
            <wp:extent cx="482600" cy="24130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20403" name="Picture 20403"/>
                    <pic:cNvPicPr/>
                  </pic:nvPicPr>
                  <pic:blipFill>
                    <a:blip r:embed="rId43"/>
                    <a:stretch>
                      <a:fillRect/>
                    </a:stretch>
                  </pic:blipFill>
                  <pic:spPr>
                    <a:xfrm>
                      <a:off x="0" y="0"/>
                      <a:ext cx="482600" cy="241300"/>
                    </a:xfrm>
                    <a:prstGeom prst="rect">
                      <a:avLst/>
                    </a:prstGeom>
                  </pic:spPr>
                </pic:pic>
              </a:graphicData>
            </a:graphic>
          </wp:inline>
        </w:drawing>
      </w:r>
      <w:r w:rsidRPr="00C17B3F">
        <w:t xml:space="preserve">; carb </w:t>
      </w:r>
      <w:r w:rsidRPr="00C17B3F">
        <w:rPr>
          <w:noProof/>
          <w:position w:val="-12"/>
          <w:sz w:val="22"/>
        </w:rPr>
        <w:drawing>
          <wp:inline distT="0" distB="0" distL="0" distR="0" wp14:anchorId="7EB3029E" wp14:editId="34785492">
            <wp:extent cx="488950" cy="24130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20404" name="Picture 20404"/>
                    <pic:cNvPicPr/>
                  </pic:nvPicPr>
                  <pic:blipFill>
                    <a:blip r:embed="rId44"/>
                    <a:stretch>
                      <a:fillRect/>
                    </a:stretch>
                  </pic:blipFill>
                  <pic:spPr>
                    <a:xfrm>
                      <a:off x="0" y="0"/>
                      <a:ext cx="488950" cy="241300"/>
                    </a:xfrm>
                    <a:prstGeom prst="rect">
                      <a:avLst/>
                    </a:prstGeom>
                  </pic:spPr>
                </pic:pic>
              </a:graphicData>
            </a:graphic>
          </wp:inline>
        </w:drawing>
      </w:r>
      <w:r w:rsidRPr="00C17B3F">
        <w:t xml:space="preserve">. </w:t>
      </w:r>
      <w:r w:rsidRPr="00C17B3F">
        <w:rPr>
          <w:rFonts w:ascii="Courier New" w:eastAsia="Courier New" w:hAnsi="Courier New" w:cs="Courier New"/>
          <w:sz w:val="20"/>
        </w:rPr>
        <w:t>o</w:t>
      </w:r>
      <w:r w:rsidRPr="00C17B3F">
        <w:rPr>
          <w:rFonts w:ascii="Arial" w:eastAsia="Arial" w:hAnsi="Arial" w:cs="Arial"/>
          <w:sz w:val="20"/>
        </w:rPr>
        <w:t xml:space="preserve"> </w:t>
      </w:r>
      <w:r w:rsidRPr="00C17B3F">
        <w:rPr>
          <w:rFonts w:ascii="Arial" w:eastAsia="Arial" w:hAnsi="Arial" w:cs="Arial"/>
          <w:sz w:val="20"/>
        </w:rPr>
        <w:tab/>
      </w:r>
      <w:r w:rsidRPr="00C17B3F">
        <w:t xml:space="preserve">Groundnuts energy </w:t>
      </w:r>
      <w:r w:rsidRPr="00C17B3F">
        <w:rPr>
          <w:noProof/>
          <w:position w:val="-12"/>
          <w:sz w:val="22"/>
        </w:rPr>
        <w:drawing>
          <wp:inline distT="0" distB="0" distL="0" distR="0" wp14:anchorId="0751318B" wp14:editId="50E6666E">
            <wp:extent cx="1250950" cy="24447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20405" name="Picture 20405"/>
                    <pic:cNvPicPr/>
                  </pic:nvPicPr>
                  <pic:blipFill>
                    <a:blip r:embed="rId45"/>
                    <a:stretch>
                      <a:fillRect/>
                    </a:stretch>
                  </pic:blipFill>
                  <pic:spPr>
                    <a:xfrm>
                      <a:off x="0" y="0"/>
                      <a:ext cx="1250950" cy="244475"/>
                    </a:xfrm>
                    <a:prstGeom prst="rect">
                      <a:avLst/>
                    </a:prstGeom>
                  </pic:spPr>
                </pic:pic>
              </a:graphicData>
            </a:graphic>
          </wp:inline>
        </w:drawing>
      </w:r>
      <w:r w:rsidRPr="00C17B3F">
        <w:t xml:space="preserve">. </w:t>
      </w:r>
    </w:p>
    <w:p w:rsidR="00C17B3F" w:rsidRPr="00C17B3F" w:rsidRDefault="00C17B3F" w:rsidP="00C17B3F">
      <w:pPr>
        <w:numPr>
          <w:ilvl w:val="2"/>
          <w:numId w:val="102"/>
        </w:numPr>
        <w:spacing w:after="462"/>
        <w:ind w:hanging="360"/>
      </w:pPr>
      <w:r w:rsidRPr="00C17B3F">
        <w:rPr>
          <w:b/>
        </w:rPr>
        <w:t>Total energy:</w:t>
      </w:r>
      <w:r w:rsidRPr="00C17B3F">
        <w:t xml:space="preserve"> Etotal=∑Efoods </w:t>
      </w:r>
      <w:r w:rsidRPr="00C17B3F">
        <w:rPr>
          <w:noProof/>
          <w:position w:val="-12"/>
          <w:sz w:val="22"/>
        </w:rPr>
        <w:drawing>
          <wp:inline distT="0" distB="0" distL="0" distR="0" wp14:anchorId="31F467FF" wp14:editId="084679E8">
            <wp:extent cx="1501775" cy="24130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20406" name="Picture 20406"/>
                    <pic:cNvPicPr/>
                  </pic:nvPicPr>
                  <pic:blipFill>
                    <a:blip r:embed="rId46"/>
                    <a:stretch>
                      <a:fillRect/>
                    </a:stretch>
                  </pic:blipFill>
                  <pic:spPr>
                    <a:xfrm>
                      <a:off x="0" y="0"/>
                      <a:ext cx="1501775" cy="241300"/>
                    </a:xfrm>
                    <a:prstGeom prst="rect">
                      <a:avLst/>
                    </a:prstGeom>
                  </pic:spPr>
                </pic:pic>
              </a:graphicData>
            </a:graphic>
          </wp:inline>
        </w:drawing>
      </w:r>
      <w:r w:rsidRPr="00C17B3F">
        <w:t xml:space="preserve"> </w:t>
      </w:r>
    </w:p>
    <w:p w:rsidR="00C17B3F" w:rsidRPr="00C17B3F" w:rsidRDefault="00C17B3F" w:rsidP="00C17B3F">
      <w:pPr>
        <w:spacing w:after="462"/>
        <w:ind w:left="0" w:firstLine="0"/>
      </w:pPr>
      <w:r w:rsidRPr="00C17B3F">
        <w:rPr>
          <w:b/>
        </w:rPr>
        <w:t xml:space="preserve">                                                      = 1.</w:t>
      </w:r>
      <w:r w:rsidRPr="00C17B3F">
        <w:t xml:space="preserve">50 + 4 + 0.75 </w:t>
      </w:r>
    </w:p>
    <w:p w:rsidR="00C17B3F" w:rsidRPr="00C17B3F" w:rsidRDefault="00C17B3F" w:rsidP="00C17B3F">
      <w:pPr>
        <w:spacing w:after="464"/>
        <w:ind w:left="0" w:firstLine="0"/>
      </w:pPr>
      <w:r w:rsidRPr="00C17B3F">
        <w:rPr>
          <w:b/>
        </w:rPr>
        <w:t xml:space="preserve">                                                      = 6.</w:t>
      </w:r>
      <w:r w:rsidRPr="00C17B3F">
        <w:t xml:space="preserve">25kCal </w:t>
      </w:r>
    </w:p>
    <w:p w:rsidR="00C17B3F" w:rsidRPr="00C17B3F" w:rsidRDefault="00C17B3F" w:rsidP="00C17B3F">
      <w:pPr>
        <w:numPr>
          <w:ilvl w:val="2"/>
          <w:numId w:val="102"/>
        </w:numPr>
        <w:spacing w:after="184"/>
        <w:ind w:hanging="360"/>
      </w:pPr>
      <w:r w:rsidRPr="00C17B3F">
        <w:t xml:space="preserve">Compare the calculated energy with energy requirement of selected group </w:t>
      </w:r>
    </w:p>
    <w:p w:rsidR="00C17B3F" w:rsidRPr="00C17B3F" w:rsidRDefault="00C17B3F" w:rsidP="00C17B3F">
      <w:pPr>
        <w:numPr>
          <w:ilvl w:val="2"/>
          <w:numId w:val="102"/>
        </w:numPr>
        <w:spacing w:after="177" w:line="373" w:lineRule="auto"/>
        <w:ind w:hanging="360"/>
      </w:pPr>
      <w:r w:rsidRPr="00C17B3F">
        <w:lastRenderedPageBreak/>
        <w:t xml:space="preserve">If energy determined is higher, adjust the meal proportion by increasing the mass of food with low energy content while decreasing the mass of the food with low energy content until the required energy level is achieved. </w:t>
      </w:r>
    </w:p>
    <w:p w:rsidR="00C17B3F" w:rsidRPr="00C17B3F" w:rsidRDefault="00C17B3F" w:rsidP="00C17B3F">
      <w:pPr>
        <w:numPr>
          <w:ilvl w:val="2"/>
          <w:numId w:val="102"/>
        </w:numPr>
        <w:spacing w:after="179" w:line="372" w:lineRule="auto"/>
        <w:ind w:hanging="360"/>
      </w:pPr>
      <w:r w:rsidRPr="00C17B3F">
        <w:t xml:space="preserve">If energy determined is </w:t>
      </w:r>
      <w:r w:rsidRPr="00C17B3F">
        <w:rPr>
          <w:b/>
        </w:rPr>
        <w:t>lower</w:t>
      </w:r>
      <w:r w:rsidRPr="00C17B3F">
        <w:t xml:space="preserve">, adjust the meal proportion by increasing the mass of food with high energy content while decreasing the mass of the food with low energy content until the required energy level is achieved. </w:t>
      </w:r>
    </w:p>
    <w:p w:rsidR="00C17B3F" w:rsidRPr="00C17B3F" w:rsidRDefault="00C17B3F" w:rsidP="00C17B3F">
      <w:pPr>
        <w:numPr>
          <w:ilvl w:val="2"/>
          <w:numId w:val="102"/>
        </w:numPr>
        <w:spacing w:after="0"/>
        <w:ind w:hanging="360"/>
      </w:pPr>
      <w:r w:rsidRPr="00C17B3F">
        <w:t xml:space="preserve">Do the same for  each nutrient. </w:t>
      </w:r>
    </w:p>
    <w:p w:rsidR="00C17B3F" w:rsidRPr="00C17B3F" w:rsidRDefault="00C17B3F" w:rsidP="00C17B3F">
      <w:pPr>
        <w:keepNext/>
        <w:keepLines/>
        <w:spacing w:after="327" w:line="272" w:lineRule="auto"/>
        <w:ind w:left="0" w:right="-15" w:firstLine="0"/>
        <w:outlineLvl w:val="1"/>
        <w:rPr>
          <w:b/>
          <w:color w:val="0000CC"/>
        </w:rPr>
      </w:pPr>
      <w:r w:rsidRPr="00C17B3F">
        <w:rPr>
          <w:b/>
          <w:color w:val="0000CC"/>
        </w:rPr>
        <w:t xml:space="preserve">Practical tips for accuracy </w:t>
      </w:r>
    </w:p>
    <w:p w:rsidR="00C17B3F" w:rsidRPr="00C17B3F" w:rsidRDefault="00C17B3F" w:rsidP="00C17B3F">
      <w:pPr>
        <w:numPr>
          <w:ilvl w:val="0"/>
          <w:numId w:val="103"/>
        </w:numPr>
        <w:spacing w:after="36"/>
        <w:ind w:hanging="540"/>
      </w:pPr>
      <w:r w:rsidRPr="00C17B3F">
        <w:rPr>
          <w:b/>
        </w:rPr>
        <w:t>Portion precision:</w:t>
      </w:r>
      <w:r w:rsidRPr="00C17B3F">
        <w:t xml:space="preserve"> Weigh foods or use validated household measure conversions from your table. </w:t>
      </w:r>
    </w:p>
    <w:p w:rsidR="00C17B3F" w:rsidRPr="00C17B3F" w:rsidRDefault="00C17B3F" w:rsidP="00C17B3F">
      <w:pPr>
        <w:numPr>
          <w:ilvl w:val="0"/>
          <w:numId w:val="103"/>
        </w:numPr>
        <w:spacing w:after="36"/>
        <w:ind w:hanging="540"/>
      </w:pPr>
      <w:r w:rsidRPr="00C17B3F">
        <w:rPr>
          <w:b/>
        </w:rPr>
        <w:t>Cooking effects:</w:t>
      </w:r>
      <w:r w:rsidRPr="00C17B3F">
        <w:t xml:space="preserve"> Account for cooked vs raw entries; use “edible portion” and “cooked weight” entries to avoid misestimates. </w:t>
      </w:r>
    </w:p>
    <w:p w:rsidR="00C17B3F" w:rsidRPr="00C17B3F" w:rsidRDefault="00C17B3F" w:rsidP="00C17B3F">
      <w:pPr>
        <w:numPr>
          <w:ilvl w:val="0"/>
          <w:numId w:val="103"/>
        </w:numPr>
        <w:spacing w:after="36"/>
        <w:ind w:hanging="540"/>
      </w:pPr>
      <w:r w:rsidRPr="00C17B3F">
        <w:rPr>
          <w:b/>
        </w:rPr>
        <w:t>Bioavailability matters:</w:t>
      </w:r>
      <w:r w:rsidRPr="00C17B3F">
        <w:t xml:space="preserve"> For iron, zinc, and calcium, consider enhancers/inhibitors (vitamin C, phytates) when interpreting adequacy; DRIs incorporate typical bioavailability assumptions. </w:t>
      </w:r>
    </w:p>
    <w:p w:rsidR="00C17B3F" w:rsidRPr="00C17B3F" w:rsidRDefault="00C17B3F" w:rsidP="00C17B3F">
      <w:pPr>
        <w:numPr>
          <w:ilvl w:val="0"/>
          <w:numId w:val="103"/>
        </w:numPr>
        <w:spacing w:after="36"/>
        <w:ind w:hanging="540"/>
      </w:pPr>
      <w:r w:rsidRPr="00C17B3F">
        <w:rPr>
          <w:b/>
        </w:rPr>
        <w:t>Check limits:</w:t>
      </w:r>
      <w:r w:rsidRPr="00C17B3F">
        <w:t xml:space="preserve"> Compare intakes not only to RDAs/AIs but also ULs for nutrients with toxicity risk (e.g., vitamin A, iron). </w:t>
      </w:r>
    </w:p>
    <w:p w:rsidR="00C17B3F" w:rsidRPr="00C17B3F" w:rsidRDefault="00C17B3F" w:rsidP="00C17B3F">
      <w:pPr>
        <w:numPr>
          <w:ilvl w:val="0"/>
          <w:numId w:val="103"/>
        </w:numPr>
        <w:spacing w:after="320"/>
        <w:ind w:hanging="540"/>
      </w:pPr>
      <w:r w:rsidRPr="00C17B3F">
        <w:rPr>
          <w:b/>
        </w:rPr>
        <w:t>Population context:</w:t>
      </w:r>
      <w:r w:rsidRPr="00C17B3F">
        <w:t xml:space="preserve"> Use FAO/WHO data to align plans with local dietary patterns and identify realistic, culturally relevant substitutions. </w:t>
      </w:r>
    </w:p>
    <w:p w:rsidR="00C17B3F" w:rsidRPr="00C17B3F" w:rsidRDefault="00C17B3F" w:rsidP="00C17B3F">
      <w:pPr>
        <w:spacing w:after="315" w:line="240" w:lineRule="auto"/>
        <w:ind w:left="0" w:firstLine="0"/>
      </w:pPr>
      <w:r w:rsidRPr="00C17B3F">
        <w:rPr>
          <w:b/>
          <w:color w:val="FF0000"/>
          <w:sz w:val="22"/>
        </w:rPr>
        <w:t xml:space="preserve"> </w:t>
      </w:r>
    </w:p>
    <w:p w:rsidR="00715576" w:rsidRDefault="00715576" w:rsidP="00BD2483">
      <w:pPr>
        <w:spacing w:after="317" w:line="240" w:lineRule="auto"/>
        <w:ind w:left="0" w:firstLine="0"/>
      </w:pPr>
      <w:bookmarkStart w:id="0" w:name="_GoBack"/>
      <w:bookmarkEnd w:id="0"/>
    </w:p>
    <w:sectPr w:rsidR="00715576">
      <w:footerReference w:type="even" r:id="rId47"/>
      <w:footerReference w:type="default" r:id="rId48"/>
      <w:footerReference w:type="first" r:id="rId49"/>
      <w:pgSz w:w="12240" w:h="15840"/>
      <w:pgMar w:top="1485" w:right="1439" w:bottom="1807"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2D91" w:rsidRDefault="00E82D91">
      <w:pPr>
        <w:spacing w:after="0" w:line="240" w:lineRule="auto"/>
      </w:pPr>
      <w:r>
        <w:separator/>
      </w:r>
    </w:p>
  </w:endnote>
  <w:endnote w:type="continuationSeparator" w:id="0">
    <w:p w:rsidR="00E82D91" w:rsidRDefault="00E82D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5576" w:rsidRDefault="00E82D91">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Please download free New curriculum notes, exams and marking guides for all s</w:t>
    </w:r>
    <w:r>
      <w:rPr>
        <w:sz w:val="22"/>
      </w:rPr>
      <w:t xml:space="preserve">ubjects s1-s6                      and primary level from </w:t>
    </w:r>
    <w:r>
      <w:rPr>
        <w:b/>
        <w:color w:val="FF0000"/>
        <w:sz w:val="22"/>
      </w:rPr>
      <w:t>digitalteachers.co.ug</w:t>
    </w:r>
    <w:r>
      <w:rPr>
        <w:color w:val="FF0000"/>
        <w:sz w:val="22"/>
      </w:rPr>
      <w:t xml:space="preserve"> </w:t>
    </w:r>
    <w:r>
      <w:rPr>
        <w:sz w:val="22"/>
      </w:rPr>
      <w:t xml:space="preserve">website </w:t>
    </w:r>
  </w:p>
  <w:p w:rsidR="00715576" w:rsidRDefault="00E82D91">
    <w:pPr>
      <w:spacing w:after="0" w:line="240" w:lineRule="auto"/>
      <w:ind w:left="0" w:firstLine="0"/>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5576" w:rsidRDefault="00E82D91">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00C17B3F" w:rsidRPr="00C17B3F">
      <w:rPr>
        <w:b/>
        <w:noProof/>
        <w:color w:val="0000CC"/>
        <w:sz w:val="22"/>
      </w:rPr>
      <w:t>10</w:t>
    </w:r>
    <w:r>
      <w:rPr>
        <w:b/>
        <w:color w:val="0000CC"/>
        <w:sz w:val="22"/>
      </w:rPr>
      <w:fldChar w:fldCharType="end"/>
    </w:r>
    <w:r>
      <w:rPr>
        <w:b/>
        <w:sz w:val="22"/>
      </w:rPr>
      <w:t xml:space="preserve"> </w:t>
    </w:r>
  </w:p>
  <w:p w:rsidR="00715576" w:rsidRDefault="00E82D91">
    <w:pPr>
      <w:spacing w:after="0" w:line="240" w:lineRule="auto"/>
      <w:ind w:left="0" w:firstLine="0"/>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5576" w:rsidRDefault="00715576">
    <w:pPr>
      <w:spacing w:after="0" w:line="276" w:lineRule="auto"/>
      <w:ind w:left="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34AD" w:rsidRDefault="007F34AD">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7F34AD" w:rsidRDefault="007F34AD">
    <w:pPr>
      <w:spacing w:after="0" w:line="240" w:lineRule="auto"/>
      <w:ind w:left="0" w:firstLine="0"/>
    </w:pPr>
    <w:r>
      <w:rPr>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34AD" w:rsidRDefault="007F34AD">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00C17B3F" w:rsidRPr="00C17B3F">
      <w:rPr>
        <w:b/>
        <w:noProof/>
        <w:color w:val="0000CC"/>
        <w:sz w:val="22"/>
      </w:rPr>
      <w:t>43</w:t>
    </w:r>
    <w:r>
      <w:rPr>
        <w:b/>
        <w:color w:val="0000CC"/>
        <w:sz w:val="22"/>
      </w:rPr>
      <w:fldChar w:fldCharType="end"/>
    </w:r>
    <w:r>
      <w:rPr>
        <w:b/>
        <w:sz w:val="22"/>
      </w:rPr>
      <w:t xml:space="preserve"> </w:t>
    </w:r>
  </w:p>
  <w:p w:rsidR="007F34AD" w:rsidRDefault="007F34AD">
    <w:pPr>
      <w:spacing w:after="0" w:line="240" w:lineRule="auto"/>
      <w:ind w:left="0" w:firstLine="0"/>
    </w:pPr>
    <w:r>
      <w:rPr>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34AD" w:rsidRDefault="007F34AD">
    <w:pPr>
      <w:spacing w:after="0" w:line="276" w:lineRule="auto"/>
      <w:ind w:left="0" w:firstLine="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7B3F" w:rsidRDefault="00C17B3F">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Pr="0020437B">
      <w:rPr>
        <w:b/>
        <w:noProof/>
        <w:color w:val="0000CC"/>
        <w:sz w:val="22"/>
      </w:rPr>
      <w:t>10</w:t>
    </w:r>
    <w:r>
      <w:rPr>
        <w:b/>
        <w:color w:val="0000CC"/>
        <w:sz w:val="22"/>
      </w:rPr>
      <w:fldChar w:fldCharType="end"/>
    </w:r>
    <w:r>
      <w:rPr>
        <w:b/>
        <w:sz w:val="22"/>
      </w:rPr>
      <w:t xml:space="preserve"> </w:t>
    </w:r>
  </w:p>
  <w:p w:rsidR="00C17B3F" w:rsidRDefault="00C17B3F">
    <w:pPr>
      <w:spacing w:after="0" w:line="240" w:lineRule="auto"/>
      <w:ind w:left="0" w:firstLine="0"/>
    </w:pPr>
    <w:r>
      <w:rPr>
        <w:sz w:val="22"/>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7B3F" w:rsidRDefault="00C17B3F">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Pr="00C17B3F">
      <w:rPr>
        <w:b/>
        <w:noProof/>
        <w:color w:val="0000CC"/>
        <w:sz w:val="22"/>
      </w:rPr>
      <w:t>59</w:t>
    </w:r>
    <w:r>
      <w:rPr>
        <w:b/>
        <w:color w:val="0000CC"/>
        <w:sz w:val="22"/>
      </w:rPr>
      <w:fldChar w:fldCharType="end"/>
    </w:r>
    <w:r>
      <w:rPr>
        <w:b/>
        <w:sz w:val="22"/>
      </w:rPr>
      <w:t xml:space="preserve"> </w:t>
    </w:r>
  </w:p>
  <w:p w:rsidR="00C17B3F" w:rsidRDefault="00C17B3F">
    <w:pPr>
      <w:spacing w:after="0" w:line="240" w:lineRule="auto"/>
      <w:ind w:left="0" w:firstLine="0"/>
    </w:pPr>
    <w:r>
      <w:rPr>
        <w:sz w:val="22"/>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7B3F" w:rsidRDefault="00C17B3F">
    <w:pPr>
      <w:spacing w:after="0" w:line="276" w:lineRule="auto"/>
      <w:ind w:left="0" w:firstLine="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7B3F" w:rsidRDefault="00C17B3F" w:rsidP="0020437B">
    <w:pPr>
      <w:spacing w:after="31" w:line="249" w:lineRule="auto"/>
      <w:ind w:left="0" w:firstLine="0"/>
      <w:jc w:val="both"/>
    </w:pPr>
    <w:r>
      <w:rPr>
        <w:b/>
        <w:color w:val="0000CC"/>
        <w:sz w:val="22"/>
      </w:rPr>
      <w:t xml:space="preserve">P a g e | </w:t>
    </w:r>
    <w:r>
      <w:fldChar w:fldCharType="begin"/>
    </w:r>
    <w:r>
      <w:instrText xml:space="preserve"> PAGE   \* MERGEFORMAT </w:instrText>
    </w:r>
    <w:r>
      <w:fldChar w:fldCharType="separate"/>
    </w:r>
    <w:r w:rsidRPr="0020437B">
      <w:rPr>
        <w:b/>
        <w:noProof/>
        <w:color w:val="0000CC"/>
        <w:sz w:val="22"/>
      </w:rPr>
      <w:t>14</w:t>
    </w:r>
    <w:r>
      <w:rPr>
        <w:b/>
        <w:color w:val="0000CC"/>
        <w:sz w:val="22"/>
      </w:rPr>
      <w:fldChar w:fldCharType="end"/>
    </w:r>
    <w:r>
      <w:rPr>
        <w:b/>
        <w:sz w:val="22"/>
      </w:rPr>
      <w:t xml:space="preserve"> </w:t>
    </w:r>
  </w:p>
  <w:p w:rsidR="00C17B3F" w:rsidRDefault="00C17B3F">
    <w:pPr>
      <w:spacing w:after="0" w:line="240" w:lineRule="auto"/>
      <w:ind w:left="0" w:firstLine="0"/>
    </w:pPr>
    <w:r>
      <w:rPr>
        <w:sz w:val="22"/>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7B3F" w:rsidRDefault="00C17B3F" w:rsidP="0020437B">
    <w:pPr>
      <w:spacing w:after="31" w:line="249" w:lineRule="auto"/>
      <w:ind w:left="0" w:firstLine="0"/>
      <w:jc w:val="both"/>
    </w:pPr>
    <w:r>
      <w:rPr>
        <w:b/>
        <w:color w:val="0000CC"/>
        <w:sz w:val="22"/>
      </w:rPr>
      <w:t xml:space="preserve">P a g e | </w:t>
    </w:r>
    <w:r>
      <w:fldChar w:fldCharType="begin"/>
    </w:r>
    <w:r>
      <w:instrText xml:space="preserve"> PAGE   \* MERGEFORMAT </w:instrText>
    </w:r>
    <w:r>
      <w:fldChar w:fldCharType="separate"/>
    </w:r>
    <w:r w:rsidRPr="00C17B3F">
      <w:rPr>
        <w:b/>
        <w:noProof/>
        <w:color w:val="0000CC"/>
        <w:sz w:val="22"/>
      </w:rPr>
      <w:t>63</w:t>
    </w:r>
    <w:r>
      <w:rPr>
        <w:b/>
        <w:color w:val="0000CC"/>
        <w:sz w:val="22"/>
      </w:rPr>
      <w:fldChar w:fldCharType="end"/>
    </w:r>
    <w:r>
      <w:rPr>
        <w:b/>
        <w:sz w:val="22"/>
      </w:rPr>
      <w:t xml:space="preserve"> </w:t>
    </w:r>
  </w:p>
  <w:p w:rsidR="00C17B3F" w:rsidRDefault="00C17B3F">
    <w:pPr>
      <w:spacing w:after="0" w:line="240" w:lineRule="auto"/>
      <w:ind w:left="0" w:firstLine="0"/>
    </w:pPr>
    <w:r>
      <w:rPr>
        <w:sz w:val="22"/>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7B3F" w:rsidRDefault="00C17B3F">
    <w:pPr>
      <w:spacing w:after="31" w:line="249" w:lineRule="auto"/>
      <w:ind w:left="0" w:firstLine="0"/>
      <w:jc w:val="both"/>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r>
      <w:rPr>
        <w:b/>
        <w:sz w:val="22"/>
      </w:rPr>
      <w:t xml:space="preserve"> </w:t>
    </w:r>
    <w:r>
      <w:rPr>
        <w:sz w:val="22"/>
      </w:rPr>
      <w:t xml:space="preserve">Please download free New curriculum notes, exams and marking guides for all subjects s1s6  </w:t>
    </w:r>
  </w:p>
  <w:p w:rsidR="00C17B3F" w:rsidRDefault="00C17B3F">
    <w:pPr>
      <w:spacing w:after="33" w:line="240" w:lineRule="auto"/>
      <w:ind w:left="0" w:firstLine="0"/>
    </w:pPr>
    <w:r>
      <w:rPr>
        <w:sz w:val="22"/>
      </w:rPr>
      <w:t xml:space="preserve">                    and primary level from </w:t>
    </w:r>
    <w:r>
      <w:rPr>
        <w:b/>
        <w:color w:val="FF0000"/>
        <w:sz w:val="22"/>
      </w:rPr>
      <w:t>digitalteachers.co.ug</w:t>
    </w:r>
    <w:r>
      <w:rPr>
        <w:color w:val="FF0000"/>
        <w:sz w:val="22"/>
      </w:rPr>
      <w:t xml:space="preserve"> </w:t>
    </w:r>
    <w:r>
      <w:rPr>
        <w:sz w:val="22"/>
      </w:rPr>
      <w:t xml:space="preserve">website </w:t>
    </w:r>
  </w:p>
  <w:p w:rsidR="00C17B3F" w:rsidRDefault="00C17B3F">
    <w:pPr>
      <w:spacing w:after="0" w:line="240" w:lineRule="auto"/>
      <w:ind w:left="0" w:firstLine="0"/>
    </w:pPr>
    <w:r>
      <w:rPr>
        <w:sz w:val="22"/>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7B3F" w:rsidRDefault="00C17B3F">
    <w:pPr>
      <w:spacing w:after="31" w:line="249" w:lineRule="auto"/>
      <w:ind w:left="0" w:firstLine="0"/>
      <w:jc w:val="both"/>
    </w:pPr>
    <w:r>
      <w:rPr>
        <w:b/>
        <w:color w:val="0000CC"/>
        <w:sz w:val="22"/>
      </w:rPr>
      <w:t xml:space="preserve">P a g e | </w:t>
    </w:r>
    <w:r>
      <w:fldChar w:fldCharType="begin"/>
    </w:r>
    <w:r>
      <w:instrText xml:space="preserve"> PAGE   \* MERGEFORMAT </w:instrText>
    </w:r>
    <w:r>
      <w:fldChar w:fldCharType="separate"/>
    </w:r>
    <w:r w:rsidRPr="0020437B">
      <w:rPr>
        <w:b/>
        <w:noProof/>
        <w:color w:val="0000CC"/>
        <w:sz w:val="22"/>
      </w:rPr>
      <w:t>18</w:t>
    </w:r>
    <w:r>
      <w:rPr>
        <w:b/>
        <w:color w:val="0000CC"/>
        <w:sz w:val="22"/>
      </w:rPr>
      <w:fldChar w:fldCharType="end"/>
    </w:r>
    <w:r>
      <w:rPr>
        <w:b/>
        <w:sz w:val="22"/>
      </w:rPr>
      <w:t xml:space="preserve"> </w:t>
    </w:r>
    <w:r>
      <w:rPr>
        <w:sz w:val="22"/>
      </w:rPr>
      <w:t xml:space="preserve">Please download free New curriculum notes, exams and marking guides for all subjects s1s6  </w:t>
    </w:r>
  </w:p>
  <w:p w:rsidR="00C17B3F" w:rsidRDefault="00C17B3F">
    <w:pPr>
      <w:spacing w:after="33" w:line="240" w:lineRule="auto"/>
      <w:ind w:left="0" w:firstLine="0"/>
    </w:pPr>
    <w:r>
      <w:rPr>
        <w:sz w:val="22"/>
      </w:rPr>
      <w:t xml:space="preserve">                    and primary level from </w:t>
    </w:r>
    <w:r>
      <w:rPr>
        <w:b/>
        <w:color w:val="FF0000"/>
        <w:sz w:val="22"/>
      </w:rPr>
      <w:t>digitalteachers.co.ug</w:t>
    </w:r>
    <w:r>
      <w:rPr>
        <w:color w:val="FF0000"/>
        <w:sz w:val="22"/>
      </w:rPr>
      <w:t xml:space="preserve"> </w:t>
    </w:r>
    <w:r>
      <w:rPr>
        <w:sz w:val="22"/>
      </w:rPr>
      <w:t xml:space="preserve">website </w:t>
    </w:r>
  </w:p>
  <w:p w:rsidR="00C17B3F" w:rsidRDefault="00C17B3F">
    <w:pPr>
      <w:spacing w:after="0" w:line="240" w:lineRule="auto"/>
      <w:ind w:left="0" w:firstLine="0"/>
    </w:pPr>
    <w:r>
      <w:rPr>
        <w:sz w:val="22"/>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7B3F" w:rsidRDefault="00C17B3F">
    <w:pPr>
      <w:spacing w:after="31" w:line="249" w:lineRule="auto"/>
      <w:ind w:left="0" w:firstLine="0"/>
      <w:jc w:val="both"/>
    </w:pPr>
    <w:r>
      <w:rPr>
        <w:b/>
        <w:color w:val="0000CC"/>
        <w:sz w:val="22"/>
      </w:rPr>
      <w:t xml:space="preserve">P a g e | </w:t>
    </w:r>
    <w:r>
      <w:fldChar w:fldCharType="begin"/>
    </w:r>
    <w:r>
      <w:instrText xml:space="preserve"> PAGE   \* MERGEFORMAT </w:instrText>
    </w:r>
    <w:r>
      <w:fldChar w:fldCharType="separate"/>
    </w:r>
    <w:r w:rsidRPr="00C17B3F">
      <w:rPr>
        <w:b/>
        <w:noProof/>
        <w:color w:val="0000CC"/>
        <w:sz w:val="22"/>
      </w:rPr>
      <w:t>67</w:t>
    </w:r>
    <w:r>
      <w:rPr>
        <w:b/>
        <w:color w:val="0000CC"/>
        <w:sz w:val="22"/>
      </w:rPr>
      <w:fldChar w:fldCharType="end"/>
    </w:r>
    <w:r>
      <w:rPr>
        <w:b/>
        <w:sz w:val="22"/>
      </w:rPr>
      <w:t xml:space="preserve"> </w:t>
    </w:r>
    <w:r>
      <w:rPr>
        <w:sz w:val="22"/>
      </w:rPr>
      <w:t xml:space="preserve">Please download free New curriculum notes, exams and marking guides for all subjects s1s6  </w:t>
    </w:r>
  </w:p>
  <w:p w:rsidR="00C17B3F" w:rsidRDefault="00C17B3F">
    <w:pPr>
      <w:spacing w:after="33" w:line="240" w:lineRule="auto"/>
      <w:ind w:left="0" w:firstLine="0"/>
    </w:pPr>
    <w:r>
      <w:rPr>
        <w:sz w:val="22"/>
      </w:rPr>
      <w:t xml:space="preserve">                    and primary level from </w:t>
    </w:r>
    <w:r>
      <w:rPr>
        <w:b/>
        <w:color w:val="FF0000"/>
        <w:sz w:val="22"/>
      </w:rPr>
      <w:t>digitalteachers.co.ug</w:t>
    </w:r>
    <w:r>
      <w:rPr>
        <w:color w:val="FF0000"/>
        <w:sz w:val="22"/>
      </w:rPr>
      <w:t xml:space="preserve"> </w:t>
    </w:r>
    <w:r>
      <w:rPr>
        <w:sz w:val="22"/>
      </w:rPr>
      <w:t xml:space="preserve">website </w:t>
    </w:r>
  </w:p>
  <w:p w:rsidR="00C17B3F" w:rsidRDefault="00C17B3F">
    <w:pPr>
      <w:spacing w:after="0" w:line="240" w:lineRule="auto"/>
      <w:ind w:left="0" w:firstLine="0"/>
    </w:pPr>
    <w:r>
      <w:rPr>
        <w:sz w:val="22"/>
      </w:rP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7B3F" w:rsidRDefault="00C17B3F">
    <w:pPr>
      <w:spacing w:after="31" w:line="249" w:lineRule="auto"/>
      <w:ind w:left="0" w:firstLine="0"/>
      <w:jc w:val="both"/>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r>
      <w:rPr>
        <w:b/>
        <w:sz w:val="22"/>
      </w:rPr>
      <w:t xml:space="preserve"> </w:t>
    </w:r>
    <w:r>
      <w:rPr>
        <w:sz w:val="22"/>
      </w:rPr>
      <w:t xml:space="preserve">Please download free New curriculum notes, exams and marking guides for all subjects s1s6  </w:t>
    </w:r>
  </w:p>
  <w:p w:rsidR="00C17B3F" w:rsidRDefault="00C17B3F">
    <w:pPr>
      <w:spacing w:after="33" w:line="240" w:lineRule="auto"/>
      <w:ind w:left="0" w:firstLine="0"/>
    </w:pPr>
    <w:r>
      <w:rPr>
        <w:sz w:val="22"/>
      </w:rPr>
      <w:t xml:space="preserve">                    and primary level from </w:t>
    </w:r>
    <w:r>
      <w:rPr>
        <w:b/>
        <w:color w:val="FF0000"/>
        <w:sz w:val="22"/>
      </w:rPr>
      <w:t>digitalteachers.co.ug</w:t>
    </w:r>
    <w:r>
      <w:rPr>
        <w:color w:val="FF0000"/>
        <w:sz w:val="22"/>
      </w:rPr>
      <w:t xml:space="preserve"> </w:t>
    </w:r>
    <w:r>
      <w:rPr>
        <w:sz w:val="22"/>
      </w:rPr>
      <w:t xml:space="preserve">website </w:t>
    </w:r>
  </w:p>
  <w:p w:rsidR="00C17B3F" w:rsidRDefault="00C17B3F">
    <w:pPr>
      <w:spacing w:after="0" w:line="240" w:lineRule="auto"/>
      <w:ind w:left="0" w:firstLine="0"/>
    </w:pPr>
    <w:r>
      <w:rPr>
        <w:sz w:val="22"/>
      </w:rPr>
      <w:t xml:space="preserve">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7B3F" w:rsidRDefault="00C17B3F" w:rsidP="0020437B">
    <w:pPr>
      <w:spacing w:after="31" w:line="249" w:lineRule="auto"/>
      <w:ind w:left="0" w:firstLine="0"/>
      <w:jc w:val="both"/>
    </w:pPr>
    <w:r>
      <w:rPr>
        <w:b/>
        <w:color w:val="0000CC"/>
        <w:sz w:val="22"/>
      </w:rPr>
      <w:t xml:space="preserve">P a g e | </w:t>
    </w:r>
    <w:r>
      <w:fldChar w:fldCharType="begin"/>
    </w:r>
    <w:r>
      <w:instrText xml:space="preserve"> PAGE   \* MERGEFORMAT </w:instrText>
    </w:r>
    <w:r>
      <w:fldChar w:fldCharType="separate"/>
    </w:r>
    <w:r w:rsidRPr="0020437B">
      <w:rPr>
        <w:b/>
        <w:noProof/>
        <w:color w:val="0000CC"/>
        <w:sz w:val="22"/>
      </w:rPr>
      <w:t>20</w:t>
    </w:r>
    <w:r>
      <w:rPr>
        <w:b/>
        <w:color w:val="0000CC"/>
        <w:sz w:val="22"/>
      </w:rPr>
      <w:fldChar w:fldCharType="end"/>
    </w:r>
    <w:r>
      <w:rPr>
        <w:b/>
        <w:sz w:val="22"/>
      </w:rPr>
      <w:t xml:space="preserve"> </w:t>
    </w:r>
    <w:r>
      <w:rPr>
        <w:sz w:val="22"/>
      </w:rPr>
      <w:t xml:space="preserve"> </w:t>
    </w:r>
  </w:p>
  <w:p w:rsidR="00C17B3F" w:rsidRDefault="00C17B3F">
    <w:pPr>
      <w:spacing w:after="0" w:line="240" w:lineRule="auto"/>
      <w:ind w:left="0" w:firstLine="0"/>
    </w:pPr>
    <w:r>
      <w:rPr>
        <w:sz w:val="22"/>
      </w:rPr>
      <w:t xml:space="preserve">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7B3F" w:rsidRDefault="00C17B3F">
    <w:pPr>
      <w:spacing w:after="31" w:line="249" w:lineRule="auto"/>
      <w:ind w:left="0" w:firstLine="0"/>
      <w:jc w:val="both"/>
    </w:pPr>
    <w:r>
      <w:rPr>
        <w:b/>
        <w:color w:val="0000CC"/>
        <w:sz w:val="22"/>
      </w:rPr>
      <w:t xml:space="preserve">P a g e | </w:t>
    </w:r>
    <w:r>
      <w:fldChar w:fldCharType="begin"/>
    </w:r>
    <w:r>
      <w:instrText xml:space="preserve"> PAGE   \* MERGEFORMAT </w:instrText>
    </w:r>
    <w:r>
      <w:fldChar w:fldCharType="separate"/>
    </w:r>
    <w:r w:rsidRPr="00C17B3F">
      <w:rPr>
        <w:b/>
        <w:noProof/>
        <w:color w:val="0000CC"/>
        <w:sz w:val="22"/>
      </w:rPr>
      <w:t>71</w:t>
    </w:r>
    <w:r>
      <w:rPr>
        <w:b/>
        <w:color w:val="0000CC"/>
        <w:sz w:val="22"/>
      </w:rPr>
      <w:fldChar w:fldCharType="end"/>
    </w:r>
    <w:r>
      <w:rPr>
        <w:b/>
        <w:sz w:val="22"/>
      </w:rPr>
      <w:t xml:space="preserve"> </w:t>
    </w:r>
    <w:r>
      <w:rPr>
        <w:sz w:val="22"/>
      </w:rPr>
      <w:t xml:space="preserve">Please download free New curriculum notes, exams and marking guides for all subjects s1s6  </w:t>
    </w:r>
  </w:p>
  <w:p w:rsidR="00C17B3F" w:rsidRDefault="00C17B3F">
    <w:pPr>
      <w:spacing w:after="33" w:line="240" w:lineRule="auto"/>
      <w:ind w:left="0" w:firstLine="0"/>
    </w:pPr>
    <w:r>
      <w:rPr>
        <w:sz w:val="22"/>
      </w:rPr>
      <w:t xml:space="preserve">                    and primary level from </w:t>
    </w:r>
    <w:r>
      <w:rPr>
        <w:b/>
        <w:color w:val="FF0000"/>
        <w:sz w:val="22"/>
      </w:rPr>
      <w:t>digitalteachers.co.ug</w:t>
    </w:r>
    <w:r>
      <w:rPr>
        <w:color w:val="FF0000"/>
        <w:sz w:val="22"/>
      </w:rPr>
      <w:t xml:space="preserve"> </w:t>
    </w:r>
    <w:r>
      <w:rPr>
        <w:sz w:val="22"/>
      </w:rPr>
      <w:t xml:space="preserve">website </w:t>
    </w:r>
  </w:p>
  <w:p w:rsidR="00C17B3F" w:rsidRDefault="00C17B3F">
    <w:pPr>
      <w:spacing w:after="0" w:line="240" w:lineRule="auto"/>
      <w:ind w:left="0" w:firstLine="0"/>
    </w:pPr>
    <w:r>
      <w:rPr>
        <w:sz w:val="22"/>
      </w:rPr>
      <w:t xml:space="preserve">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7B3F" w:rsidRDefault="00C17B3F" w:rsidP="0020437B">
    <w:pPr>
      <w:spacing w:after="31" w:line="249" w:lineRule="auto"/>
      <w:ind w:left="0" w:firstLine="0"/>
      <w:jc w:val="both"/>
    </w:pPr>
    <w:r>
      <w:rPr>
        <w:b/>
        <w:color w:val="0000CC"/>
        <w:sz w:val="22"/>
      </w:rPr>
      <w:t xml:space="preserve">P a g e | </w:t>
    </w:r>
    <w:r>
      <w:fldChar w:fldCharType="begin"/>
    </w:r>
    <w:r>
      <w:instrText xml:space="preserve"> PAGE   \* MERGEFORMAT </w:instrText>
    </w:r>
    <w:r>
      <w:fldChar w:fldCharType="separate"/>
    </w:r>
    <w:r w:rsidRPr="00C17B3F">
      <w:rPr>
        <w:b/>
        <w:noProof/>
        <w:color w:val="0000CC"/>
        <w:sz w:val="22"/>
      </w:rPr>
      <w:t>68</w:t>
    </w:r>
    <w:r>
      <w:rPr>
        <w:b/>
        <w:color w:val="0000CC"/>
        <w:sz w:val="22"/>
      </w:rPr>
      <w:fldChar w:fldCharType="end"/>
    </w:r>
    <w:r>
      <w:rPr>
        <w:b/>
        <w:sz w:val="22"/>
      </w:rPr>
      <w:t xml:space="preserve"> </w:t>
    </w:r>
  </w:p>
  <w:p w:rsidR="00C17B3F" w:rsidRDefault="00C17B3F">
    <w:pPr>
      <w:spacing w:after="0" w:line="240" w:lineRule="auto"/>
      <w:ind w:left="0" w:firstLine="0"/>
    </w:pPr>
    <w:r>
      <w:rPr>
        <w:sz w:val="22"/>
      </w:rPr>
      <w:t xml:space="preserve">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5576" w:rsidRDefault="00E82D91">
    <w:pPr>
      <w:spacing w:after="31" w:line="249" w:lineRule="auto"/>
      <w:ind w:left="0" w:firstLine="0"/>
      <w:jc w:val="both"/>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r>
      <w:rPr>
        <w:b/>
        <w:sz w:val="22"/>
      </w:rPr>
      <w:t xml:space="preserve"> </w:t>
    </w:r>
    <w:r>
      <w:rPr>
        <w:sz w:val="22"/>
      </w:rPr>
      <w:t>Please download free New curriculum notes, exams and m</w:t>
    </w:r>
    <w:r>
      <w:rPr>
        <w:sz w:val="22"/>
      </w:rPr>
      <w:t xml:space="preserve">arking guides for all subjects s1s6  </w:t>
    </w:r>
  </w:p>
  <w:p w:rsidR="00715576" w:rsidRDefault="00E82D91">
    <w:pPr>
      <w:spacing w:after="33" w:line="240" w:lineRule="auto"/>
      <w:ind w:left="0" w:firstLine="0"/>
    </w:pPr>
    <w:r>
      <w:rPr>
        <w:sz w:val="22"/>
      </w:rPr>
      <w:t xml:space="preserve">                    and primary level from </w:t>
    </w:r>
    <w:r>
      <w:rPr>
        <w:b/>
        <w:color w:val="FF0000"/>
        <w:sz w:val="22"/>
      </w:rPr>
      <w:t>digitalteachers.co.ug</w:t>
    </w:r>
    <w:r>
      <w:rPr>
        <w:color w:val="FF0000"/>
        <w:sz w:val="22"/>
      </w:rPr>
      <w:t xml:space="preserve"> </w:t>
    </w:r>
    <w:r>
      <w:rPr>
        <w:sz w:val="22"/>
      </w:rPr>
      <w:t xml:space="preserve">website </w:t>
    </w:r>
  </w:p>
  <w:p w:rsidR="00715576" w:rsidRDefault="00E82D91">
    <w:pPr>
      <w:spacing w:after="0" w:line="240" w:lineRule="auto"/>
      <w:ind w:left="0" w:firstLine="0"/>
    </w:pPr>
    <w:r>
      <w:rPr>
        <w:sz w:val="22"/>
      </w:rPr>
      <w:t xml:space="preserve">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5576" w:rsidRDefault="00E82D91" w:rsidP="00BD2483">
    <w:pPr>
      <w:spacing w:after="31" w:line="249" w:lineRule="auto"/>
      <w:ind w:left="0" w:firstLine="0"/>
      <w:jc w:val="both"/>
    </w:pPr>
    <w:r>
      <w:rPr>
        <w:b/>
        <w:color w:val="0000CC"/>
        <w:sz w:val="22"/>
      </w:rPr>
      <w:t xml:space="preserve">P a g e | </w:t>
    </w:r>
    <w:r>
      <w:fldChar w:fldCharType="begin"/>
    </w:r>
    <w:r>
      <w:instrText xml:space="preserve"> PAGE   \* MERGEFORMAT </w:instrText>
    </w:r>
    <w:r>
      <w:fldChar w:fldCharType="separate"/>
    </w:r>
    <w:r w:rsidR="00C17B3F" w:rsidRPr="00C17B3F">
      <w:rPr>
        <w:b/>
        <w:noProof/>
        <w:color w:val="0000CC"/>
        <w:sz w:val="22"/>
      </w:rPr>
      <w:t>75</w:t>
    </w:r>
    <w:r>
      <w:rPr>
        <w:b/>
        <w:color w:val="0000CC"/>
        <w:sz w:val="22"/>
      </w:rPr>
      <w:fldChar w:fldCharType="end"/>
    </w:r>
    <w:r>
      <w:rPr>
        <w:b/>
        <w:sz w:val="22"/>
      </w:rPr>
      <w:t xml:space="preserve"> </w:t>
    </w:r>
  </w:p>
  <w:p w:rsidR="00715576" w:rsidRDefault="00E82D91">
    <w:pPr>
      <w:spacing w:after="0" w:line="240" w:lineRule="auto"/>
      <w:ind w:left="0" w:firstLine="0"/>
    </w:pPr>
    <w:r>
      <w:rPr>
        <w:sz w:val="22"/>
      </w:rPr>
      <w:t xml:space="preserve">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5576" w:rsidRDefault="00E82D91">
    <w:pPr>
      <w:spacing w:after="31" w:line="249" w:lineRule="auto"/>
      <w:ind w:left="0" w:firstLine="0"/>
      <w:jc w:val="both"/>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r>
      <w:rPr>
        <w:b/>
        <w:sz w:val="22"/>
      </w:rPr>
      <w:t xml:space="preserve"> </w:t>
    </w:r>
    <w:r>
      <w:rPr>
        <w:sz w:val="22"/>
      </w:rPr>
      <w:t xml:space="preserve">Please download free New curriculum notes, exams and marking guides for all subjects s1s6  </w:t>
    </w:r>
  </w:p>
  <w:p w:rsidR="00715576" w:rsidRDefault="00E82D91">
    <w:pPr>
      <w:spacing w:after="33" w:line="240" w:lineRule="auto"/>
      <w:ind w:left="0" w:firstLine="0"/>
    </w:pPr>
    <w:r>
      <w:rPr>
        <w:sz w:val="22"/>
      </w:rPr>
      <w:t xml:space="preserve">                    and primary level from </w:t>
    </w:r>
    <w:r>
      <w:rPr>
        <w:b/>
        <w:color w:val="FF0000"/>
        <w:sz w:val="22"/>
      </w:rPr>
      <w:t>digita</w:t>
    </w:r>
    <w:r>
      <w:rPr>
        <w:b/>
        <w:color w:val="FF0000"/>
        <w:sz w:val="22"/>
      </w:rPr>
      <w:t>lteachers.co.ug</w:t>
    </w:r>
    <w:r>
      <w:rPr>
        <w:color w:val="FF0000"/>
        <w:sz w:val="22"/>
      </w:rPr>
      <w:t xml:space="preserve"> </w:t>
    </w:r>
    <w:r>
      <w:rPr>
        <w:sz w:val="22"/>
      </w:rPr>
      <w:t xml:space="preserve">website </w:t>
    </w:r>
  </w:p>
  <w:p w:rsidR="00715576" w:rsidRDefault="00E82D91">
    <w:pPr>
      <w:spacing w:after="0" w:line="240" w:lineRule="auto"/>
      <w:ind w:left="0" w:firstLine="0"/>
    </w:pPr>
    <w:r>
      <w:rPr>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2D91" w:rsidRDefault="00E82D91">
      <w:pPr>
        <w:spacing w:after="0" w:line="240" w:lineRule="auto"/>
      </w:pPr>
      <w:r>
        <w:separator/>
      </w:r>
    </w:p>
  </w:footnote>
  <w:footnote w:type="continuationSeparator" w:id="0">
    <w:p w:rsidR="00E82D91" w:rsidRDefault="00E82D9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7B3F" w:rsidRDefault="00C17B3F">
    <w:pPr>
      <w:spacing w:after="0" w:line="276" w:lineRule="auto"/>
      <w:ind w:left="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7B3F" w:rsidRDefault="00C17B3F">
    <w:pPr>
      <w:spacing w:after="0" w:line="276" w:lineRule="auto"/>
      <w:ind w:left="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7B3F" w:rsidRDefault="00C17B3F">
    <w:pPr>
      <w:spacing w:after="0" w:line="276" w:lineRule="auto"/>
      <w:ind w:left="0"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7B3F" w:rsidRDefault="00C17B3F">
    <w:pPr>
      <w:spacing w:after="0" w:line="276" w:lineRule="auto"/>
      <w:ind w:left="0" w:firstLine="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7B3F" w:rsidRDefault="00C17B3F">
    <w:pPr>
      <w:spacing w:after="0" w:line="276" w:lineRule="auto"/>
      <w:ind w:left="0" w:firstLine="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7B3F" w:rsidRDefault="00C17B3F">
    <w:pPr>
      <w:spacing w:after="0" w:line="276" w:lineRule="auto"/>
      <w:ind w:left="0" w:firstLine="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7B3F" w:rsidRDefault="00C17B3F">
    <w:pPr>
      <w:spacing w:after="0" w:line="276" w:lineRule="auto"/>
      <w:ind w:left="0" w:firstLine="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7B3F" w:rsidRDefault="00C17B3F">
    <w:pPr>
      <w:spacing w:after="0" w:line="240" w:lineRule="auto"/>
      <w:ind w:left="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7B3F" w:rsidRDefault="00C17B3F">
    <w:pPr>
      <w:spacing w:after="0" w:line="240" w:lineRule="auto"/>
      <w:ind w:left="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7B3F" w:rsidRDefault="00C17B3F">
    <w:pPr>
      <w:spacing w:after="0" w:line="276" w:lineRule="auto"/>
      <w:ind w:left="0" w:firstLine="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7B3F" w:rsidRDefault="00C17B3F">
    <w:pPr>
      <w:spacing w:after="0" w:line="240" w:lineRule="auto"/>
      <w:ind w:left="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7B3F" w:rsidRDefault="00C17B3F">
    <w:pPr>
      <w:spacing w:after="0" w:line="240" w:lineRule="auto"/>
      <w:ind w:left="0" w:firstLine="0"/>
    </w:pPr>
    <w:r>
      <w:rPr>
        <w:rFonts w:ascii="Segoe UI Symbol" w:eastAsia="Segoe UI Symbol" w:hAnsi="Segoe UI Symbol" w:cs="Segoe UI Symbol"/>
        <w:sz w:val="20"/>
      </w:rPr>
      <w:t></w:t>
    </w:r>
    <w:r>
      <w:rPr>
        <w:rFonts w:ascii="Arial" w:eastAsia="Arial" w:hAnsi="Arial" w:cs="Arial"/>
        <w:sz w:val="2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64DE6"/>
    <w:multiLevelType w:val="hybridMultilevel"/>
    <w:tmpl w:val="5B6CA75A"/>
    <w:lvl w:ilvl="0" w:tplc="A912BA94">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8229B8C">
      <w:start w:val="1"/>
      <w:numFmt w:val="lowerRoman"/>
      <w:lvlText w:val="(%2)"/>
      <w:lvlJc w:val="left"/>
      <w:pPr>
        <w:ind w:left="6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3902BA6">
      <w:start w:val="1"/>
      <w:numFmt w:val="lowerRoman"/>
      <w:lvlText w:val="%3"/>
      <w:lvlJc w:val="left"/>
      <w:pPr>
        <w:ind w:left="17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F9E2DFA">
      <w:start w:val="1"/>
      <w:numFmt w:val="decimal"/>
      <w:lvlText w:val="%4"/>
      <w:lvlJc w:val="left"/>
      <w:pPr>
        <w:ind w:left="24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87A293C">
      <w:start w:val="1"/>
      <w:numFmt w:val="lowerLetter"/>
      <w:lvlText w:val="%5"/>
      <w:lvlJc w:val="left"/>
      <w:pPr>
        <w:ind w:left="31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5B8FADE">
      <w:start w:val="1"/>
      <w:numFmt w:val="lowerRoman"/>
      <w:lvlText w:val="%6"/>
      <w:lvlJc w:val="left"/>
      <w:pPr>
        <w:ind w:left="38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352DA36">
      <w:start w:val="1"/>
      <w:numFmt w:val="decimal"/>
      <w:lvlText w:val="%7"/>
      <w:lvlJc w:val="left"/>
      <w:pPr>
        <w:ind w:left="4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AD45A32">
      <w:start w:val="1"/>
      <w:numFmt w:val="lowerLetter"/>
      <w:lvlText w:val="%8"/>
      <w:lvlJc w:val="left"/>
      <w:pPr>
        <w:ind w:left="5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C7CE04E">
      <w:start w:val="1"/>
      <w:numFmt w:val="lowerRoman"/>
      <w:lvlText w:val="%9"/>
      <w:lvlJc w:val="left"/>
      <w:pPr>
        <w:ind w:left="6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
    <w:nsid w:val="00877754"/>
    <w:multiLevelType w:val="hybridMultilevel"/>
    <w:tmpl w:val="5B88EC6A"/>
    <w:lvl w:ilvl="0" w:tplc="2AB8555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570F138">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A0125E34">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63401D14">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EF760EA0">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8A08CC0A">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3098B3D0">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A194318E">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6B0C28D4">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
    <w:nsid w:val="012F04DB"/>
    <w:multiLevelType w:val="hybridMultilevel"/>
    <w:tmpl w:val="E28CD0FC"/>
    <w:lvl w:ilvl="0" w:tplc="09E62564">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CC4405A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18A61442">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8B92CA50">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07047BC8">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125C94C2">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44DC07A6">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E9FC0EC8">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250EA18">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
    <w:nsid w:val="02076F27"/>
    <w:multiLevelType w:val="hybridMultilevel"/>
    <w:tmpl w:val="E110CE3C"/>
    <w:lvl w:ilvl="0" w:tplc="79B6B098">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4C9E980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B6B61626">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396D0DC">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88C0818">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E32E03A">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D80445E">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98404FA">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35709672">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
    <w:nsid w:val="024131FF"/>
    <w:multiLevelType w:val="hybridMultilevel"/>
    <w:tmpl w:val="7B5012F6"/>
    <w:lvl w:ilvl="0" w:tplc="D06AEDA6">
      <w:start w:val="4"/>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A01E3192">
      <w:start w:val="1"/>
      <w:numFmt w:val="decimal"/>
      <w:lvlText w:val="%2."/>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EA03C0C">
      <w:start w:val="1"/>
      <w:numFmt w:val="lowerRoman"/>
      <w:lvlText w:val="%3"/>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80E13B4">
      <w:start w:val="1"/>
      <w:numFmt w:val="decimal"/>
      <w:lvlText w:val="%4"/>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61E6D36">
      <w:start w:val="1"/>
      <w:numFmt w:val="lowerLetter"/>
      <w:lvlText w:val="%5"/>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5904D6E">
      <w:start w:val="1"/>
      <w:numFmt w:val="lowerRoman"/>
      <w:lvlText w:val="%6"/>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EEE10B6">
      <w:start w:val="1"/>
      <w:numFmt w:val="decimal"/>
      <w:lvlText w:val="%7"/>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58A727C">
      <w:start w:val="1"/>
      <w:numFmt w:val="lowerLetter"/>
      <w:lvlText w:val="%8"/>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D46FD22">
      <w:start w:val="1"/>
      <w:numFmt w:val="lowerRoman"/>
      <w:lvlText w:val="%9"/>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
    <w:nsid w:val="09047D3B"/>
    <w:multiLevelType w:val="hybridMultilevel"/>
    <w:tmpl w:val="32EC08A0"/>
    <w:lvl w:ilvl="0" w:tplc="4B2427F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53A143E">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FAC02B3C">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F4C4C1CA">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13725F48">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DCAAFD8A">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5D142EE4">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6352AF76">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D2B87D84">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
    <w:nsid w:val="0B015181"/>
    <w:multiLevelType w:val="hybridMultilevel"/>
    <w:tmpl w:val="0B480CC2"/>
    <w:lvl w:ilvl="0" w:tplc="E466A258">
      <w:start w:val="1"/>
      <w:numFmt w:val="decimal"/>
      <w:lvlText w:val="%1."/>
      <w:lvlJc w:val="left"/>
      <w:pPr>
        <w:ind w:left="795"/>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73E80530">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40DE11FC">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4C328B48">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E132E3A4">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CDA6D22E">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EB2CA0CC">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326CDA4A">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C7A49396">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7">
    <w:nsid w:val="0BD1717A"/>
    <w:multiLevelType w:val="hybridMultilevel"/>
    <w:tmpl w:val="507E4FF6"/>
    <w:lvl w:ilvl="0" w:tplc="05B668B2">
      <w:start w:val="1"/>
      <w:numFmt w:val="bullet"/>
      <w:lvlText w:val="•"/>
      <w:lvlJc w:val="left"/>
      <w:pPr>
        <w:ind w:left="3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F2B0001A">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6332ED4C">
      <w:start w:val="1"/>
      <w:numFmt w:val="bullet"/>
      <w:lvlRestart w:val="0"/>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27A691D0">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3D30C04A">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4F1415D4">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EC425BD0">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94AC30FE">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EDBE1E2C">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8">
    <w:nsid w:val="0BF31FDB"/>
    <w:multiLevelType w:val="hybridMultilevel"/>
    <w:tmpl w:val="8796245E"/>
    <w:lvl w:ilvl="0" w:tplc="7FF0A2E4">
      <w:start w:val="1"/>
      <w:numFmt w:val="decimal"/>
      <w:lvlText w:val="%1."/>
      <w:lvlJc w:val="left"/>
      <w:pPr>
        <w:ind w:left="9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A424724">
      <w:start w:val="1"/>
      <w:numFmt w:val="lowerLetter"/>
      <w:lvlText w:val="%2"/>
      <w:lvlJc w:val="left"/>
      <w:pPr>
        <w:ind w:left="16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1783430">
      <w:start w:val="1"/>
      <w:numFmt w:val="lowerRoman"/>
      <w:lvlText w:val="%3"/>
      <w:lvlJc w:val="left"/>
      <w:pPr>
        <w:ind w:left="23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79E5C38">
      <w:start w:val="1"/>
      <w:numFmt w:val="decimal"/>
      <w:lvlText w:val="%4"/>
      <w:lvlJc w:val="left"/>
      <w:pPr>
        <w:ind w:left="30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F66D1B6">
      <w:start w:val="1"/>
      <w:numFmt w:val="lowerLetter"/>
      <w:lvlText w:val="%5"/>
      <w:lvlJc w:val="left"/>
      <w:pPr>
        <w:ind w:left="37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71471A8">
      <w:start w:val="1"/>
      <w:numFmt w:val="lowerRoman"/>
      <w:lvlText w:val="%6"/>
      <w:lvlJc w:val="left"/>
      <w:pPr>
        <w:ind w:left="45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33A444A">
      <w:start w:val="1"/>
      <w:numFmt w:val="decimal"/>
      <w:lvlText w:val="%7"/>
      <w:lvlJc w:val="left"/>
      <w:pPr>
        <w:ind w:left="52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A22E8C8">
      <w:start w:val="1"/>
      <w:numFmt w:val="lowerLetter"/>
      <w:lvlText w:val="%8"/>
      <w:lvlJc w:val="left"/>
      <w:pPr>
        <w:ind w:left="59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1AEC37C">
      <w:start w:val="1"/>
      <w:numFmt w:val="lowerRoman"/>
      <w:lvlText w:val="%9"/>
      <w:lvlJc w:val="left"/>
      <w:pPr>
        <w:ind w:left="66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
    <w:nsid w:val="0C0254D4"/>
    <w:multiLevelType w:val="hybridMultilevel"/>
    <w:tmpl w:val="24DC5002"/>
    <w:lvl w:ilvl="0" w:tplc="EFA2B8EE">
      <w:start w:val="1"/>
      <w:numFmt w:val="decimal"/>
      <w:lvlText w:val="%1."/>
      <w:lvlJc w:val="left"/>
      <w:pPr>
        <w:ind w:left="54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375E7BF0">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197ACCE0">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35F2143E">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EAE85EE4">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E856BF10">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3BE65C14">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CCD6BA86">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4DEE2828">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0">
    <w:nsid w:val="0D9B2D1E"/>
    <w:multiLevelType w:val="hybridMultilevel"/>
    <w:tmpl w:val="29643728"/>
    <w:lvl w:ilvl="0" w:tplc="63F29AC0">
      <w:start w:val="1"/>
      <w:numFmt w:val="bullet"/>
      <w:lvlText w:val="•"/>
      <w:lvlJc w:val="left"/>
      <w:pPr>
        <w:ind w:left="5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39C62F0">
      <w:start w:val="1"/>
      <w:numFmt w:val="bullet"/>
      <w:lvlText w:val="o"/>
      <w:lvlJc w:val="left"/>
      <w:pPr>
        <w:ind w:left="8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0BEE15D0">
      <w:start w:val="1"/>
      <w:numFmt w:val="bullet"/>
      <w:lvlText w:val="▪"/>
      <w:lvlJc w:val="left"/>
      <w:pPr>
        <w:ind w:left="16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3FDAEE7A">
      <w:start w:val="1"/>
      <w:numFmt w:val="bullet"/>
      <w:lvlText w:val="•"/>
      <w:lvlJc w:val="left"/>
      <w:pPr>
        <w:ind w:left="23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61404EB4">
      <w:start w:val="1"/>
      <w:numFmt w:val="bullet"/>
      <w:lvlText w:val="o"/>
      <w:lvlJc w:val="left"/>
      <w:pPr>
        <w:ind w:left="30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A8D6A30E">
      <w:start w:val="1"/>
      <w:numFmt w:val="bullet"/>
      <w:lvlText w:val="▪"/>
      <w:lvlJc w:val="left"/>
      <w:pPr>
        <w:ind w:left="37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D012CEEA">
      <w:start w:val="1"/>
      <w:numFmt w:val="bullet"/>
      <w:lvlText w:val="•"/>
      <w:lvlJc w:val="left"/>
      <w:pPr>
        <w:ind w:left="44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818E8F62">
      <w:start w:val="1"/>
      <w:numFmt w:val="bullet"/>
      <w:lvlText w:val="o"/>
      <w:lvlJc w:val="left"/>
      <w:pPr>
        <w:ind w:left="52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467430DC">
      <w:start w:val="1"/>
      <w:numFmt w:val="bullet"/>
      <w:lvlText w:val="▪"/>
      <w:lvlJc w:val="left"/>
      <w:pPr>
        <w:ind w:left="59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1">
    <w:nsid w:val="0DFB1BBC"/>
    <w:multiLevelType w:val="hybridMultilevel"/>
    <w:tmpl w:val="54C0B9FA"/>
    <w:lvl w:ilvl="0" w:tplc="38661B3A">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2BA4E9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884C85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5608D0A">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07ADBA8">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136DB3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AB65D4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6F86F9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936DE8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2">
    <w:nsid w:val="0F51537B"/>
    <w:multiLevelType w:val="hybridMultilevel"/>
    <w:tmpl w:val="C2164126"/>
    <w:lvl w:ilvl="0" w:tplc="AF1EC206">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E669210">
      <w:start w:val="1"/>
      <w:numFmt w:val="lowerRoman"/>
      <w:lvlText w:val="(%2)"/>
      <w:lvlJc w:val="left"/>
      <w:pPr>
        <w:ind w:left="11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90C05AE">
      <w:start w:val="1"/>
      <w:numFmt w:val="lowerRoman"/>
      <w:lvlText w:val="%3"/>
      <w:lvlJc w:val="left"/>
      <w:pPr>
        <w:ind w:left="17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838ADCE">
      <w:start w:val="1"/>
      <w:numFmt w:val="decimal"/>
      <w:lvlText w:val="%4"/>
      <w:lvlJc w:val="left"/>
      <w:pPr>
        <w:ind w:left="24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AB8320A">
      <w:start w:val="1"/>
      <w:numFmt w:val="lowerLetter"/>
      <w:lvlText w:val="%5"/>
      <w:lvlJc w:val="left"/>
      <w:pPr>
        <w:ind w:left="31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BB84C8A">
      <w:start w:val="1"/>
      <w:numFmt w:val="lowerRoman"/>
      <w:lvlText w:val="%6"/>
      <w:lvlJc w:val="left"/>
      <w:pPr>
        <w:ind w:left="38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F1C0E20">
      <w:start w:val="1"/>
      <w:numFmt w:val="decimal"/>
      <w:lvlText w:val="%7"/>
      <w:lvlJc w:val="left"/>
      <w:pPr>
        <w:ind w:left="4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1D05AA8">
      <w:start w:val="1"/>
      <w:numFmt w:val="lowerLetter"/>
      <w:lvlText w:val="%8"/>
      <w:lvlJc w:val="left"/>
      <w:pPr>
        <w:ind w:left="5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3AC8150">
      <w:start w:val="1"/>
      <w:numFmt w:val="lowerRoman"/>
      <w:lvlText w:val="%9"/>
      <w:lvlJc w:val="left"/>
      <w:pPr>
        <w:ind w:left="6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3">
    <w:nsid w:val="110221A7"/>
    <w:multiLevelType w:val="hybridMultilevel"/>
    <w:tmpl w:val="5724851E"/>
    <w:lvl w:ilvl="0" w:tplc="6AB03FA2">
      <w:start w:val="1"/>
      <w:numFmt w:val="decimal"/>
      <w:lvlText w:val="%1."/>
      <w:lvlJc w:val="left"/>
      <w:pPr>
        <w:ind w:left="9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0BCDD66">
      <w:start w:val="1"/>
      <w:numFmt w:val="lowerLetter"/>
      <w:lvlText w:val="%2"/>
      <w:lvlJc w:val="left"/>
      <w:pPr>
        <w:ind w:left="16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D825AE2">
      <w:start w:val="1"/>
      <w:numFmt w:val="lowerRoman"/>
      <w:lvlText w:val="%3"/>
      <w:lvlJc w:val="left"/>
      <w:pPr>
        <w:ind w:left="23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6AEF7D8">
      <w:start w:val="1"/>
      <w:numFmt w:val="decimal"/>
      <w:lvlText w:val="%4"/>
      <w:lvlJc w:val="left"/>
      <w:pPr>
        <w:ind w:left="30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912782C">
      <w:start w:val="1"/>
      <w:numFmt w:val="lowerLetter"/>
      <w:lvlText w:val="%5"/>
      <w:lvlJc w:val="left"/>
      <w:pPr>
        <w:ind w:left="37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E884AF0">
      <w:start w:val="1"/>
      <w:numFmt w:val="lowerRoman"/>
      <w:lvlText w:val="%6"/>
      <w:lvlJc w:val="left"/>
      <w:pPr>
        <w:ind w:left="45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372BD5C">
      <w:start w:val="1"/>
      <w:numFmt w:val="decimal"/>
      <w:lvlText w:val="%7"/>
      <w:lvlJc w:val="left"/>
      <w:pPr>
        <w:ind w:left="52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FEA4092">
      <w:start w:val="1"/>
      <w:numFmt w:val="lowerLetter"/>
      <w:lvlText w:val="%8"/>
      <w:lvlJc w:val="left"/>
      <w:pPr>
        <w:ind w:left="59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EDC831A">
      <w:start w:val="1"/>
      <w:numFmt w:val="lowerRoman"/>
      <w:lvlText w:val="%9"/>
      <w:lvlJc w:val="left"/>
      <w:pPr>
        <w:ind w:left="66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4">
    <w:nsid w:val="110768E7"/>
    <w:multiLevelType w:val="hybridMultilevel"/>
    <w:tmpl w:val="4B2C5B02"/>
    <w:lvl w:ilvl="0" w:tplc="B88E9BD4">
      <w:start w:val="3"/>
      <w:numFmt w:val="decimal"/>
      <w:lvlText w:val="%1."/>
      <w:lvlJc w:val="left"/>
      <w:pPr>
        <w:ind w:left="5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A26EBD2C">
      <w:start w:val="1"/>
      <w:numFmt w:val="lowerRoman"/>
      <w:lvlText w:val="(%2)"/>
      <w:lvlJc w:val="left"/>
      <w:pPr>
        <w:ind w:left="11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8C685FE">
      <w:start w:val="1"/>
      <w:numFmt w:val="bullet"/>
      <w:lvlText w:val="•"/>
      <w:lvlJc w:val="left"/>
      <w:pPr>
        <w:ind w:left="153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F6220F76">
      <w:start w:val="1"/>
      <w:numFmt w:val="bullet"/>
      <w:lvlText w:val="o"/>
      <w:lvlJc w:val="left"/>
      <w:pPr>
        <w:ind w:left="163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94727642">
      <w:start w:val="1"/>
      <w:numFmt w:val="bullet"/>
      <w:lvlText w:val="o"/>
      <w:lvlJc w:val="left"/>
      <w:pPr>
        <w:ind w:left="27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3AF658C8">
      <w:start w:val="1"/>
      <w:numFmt w:val="bullet"/>
      <w:lvlText w:val="▪"/>
      <w:lvlJc w:val="left"/>
      <w:pPr>
        <w:ind w:left="34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4A40CA5E">
      <w:start w:val="1"/>
      <w:numFmt w:val="bullet"/>
      <w:lvlText w:val="•"/>
      <w:lvlJc w:val="left"/>
      <w:pPr>
        <w:ind w:left="41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EC423DBA">
      <w:start w:val="1"/>
      <w:numFmt w:val="bullet"/>
      <w:lvlText w:val="o"/>
      <w:lvlJc w:val="left"/>
      <w:pPr>
        <w:ind w:left="48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C88E222">
      <w:start w:val="1"/>
      <w:numFmt w:val="bullet"/>
      <w:lvlText w:val="▪"/>
      <w:lvlJc w:val="left"/>
      <w:pPr>
        <w:ind w:left="55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5">
    <w:nsid w:val="11686AB1"/>
    <w:multiLevelType w:val="hybridMultilevel"/>
    <w:tmpl w:val="8F82F0EC"/>
    <w:lvl w:ilvl="0" w:tplc="0DD2B73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9FC78A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F02E22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E4C8DD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2A8820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8B2B71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02EA63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B9A0FD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DE8DD8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6">
    <w:nsid w:val="11FE6745"/>
    <w:multiLevelType w:val="hybridMultilevel"/>
    <w:tmpl w:val="2CC62AFC"/>
    <w:lvl w:ilvl="0" w:tplc="7A207C4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F74EFE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9C4CA0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84EC01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DB0702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1C4759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BC0C95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66C1E2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9C8FE9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nsid w:val="12807B4A"/>
    <w:multiLevelType w:val="hybridMultilevel"/>
    <w:tmpl w:val="412EDA38"/>
    <w:lvl w:ilvl="0" w:tplc="110A1F10">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032C6E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34E49DF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DEADBC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A6A58D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CA80C7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1F6C0F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668C6B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52ABA36">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8">
    <w:nsid w:val="12BD1C71"/>
    <w:multiLevelType w:val="hybridMultilevel"/>
    <w:tmpl w:val="8528E6DE"/>
    <w:lvl w:ilvl="0" w:tplc="5346102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2A69526">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3984D198">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43269AE0">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0E08A8BA">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7236FC74">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A65EF0D6">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06B0F93A">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CAE8D2F4">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9">
    <w:nsid w:val="154E1481"/>
    <w:multiLevelType w:val="hybridMultilevel"/>
    <w:tmpl w:val="A504218E"/>
    <w:lvl w:ilvl="0" w:tplc="CC08FDD6">
      <w:start w:val="1"/>
      <w:numFmt w:val="lowerRoman"/>
      <w:lvlText w:val="(%1)"/>
      <w:lvlJc w:val="left"/>
      <w:pPr>
        <w:ind w:left="11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D66F48A">
      <w:start w:val="1"/>
      <w:numFmt w:val="lowerLetter"/>
      <w:lvlText w:val="%2"/>
      <w:lvlJc w:val="left"/>
      <w:pPr>
        <w:ind w:left="17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C562E24">
      <w:start w:val="1"/>
      <w:numFmt w:val="lowerRoman"/>
      <w:lvlText w:val="%3"/>
      <w:lvlJc w:val="left"/>
      <w:pPr>
        <w:ind w:left="24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8FE9800">
      <w:start w:val="1"/>
      <w:numFmt w:val="decimal"/>
      <w:lvlText w:val="%4"/>
      <w:lvlJc w:val="left"/>
      <w:pPr>
        <w:ind w:left="31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91C2400">
      <w:start w:val="1"/>
      <w:numFmt w:val="lowerLetter"/>
      <w:lvlText w:val="%5"/>
      <w:lvlJc w:val="left"/>
      <w:pPr>
        <w:ind w:left="38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474AC1E">
      <w:start w:val="1"/>
      <w:numFmt w:val="lowerRoman"/>
      <w:lvlText w:val="%6"/>
      <w:lvlJc w:val="left"/>
      <w:pPr>
        <w:ind w:left="4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F22DD28">
      <w:start w:val="1"/>
      <w:numFmt w:val="decimal"/>
      <w:lvlText w:val="%7"/>
      <w:lvlJc w:val="left"/>
      <w:pPr>
        <w:ind w:left="5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4B6338E">
      <w:start w:val="1"/>
      <w:numFmt w:val="lowerLetter"/>
      <w:lvlText w:val="%8"/>
      <w:lvlJc w:val="left"/>
      <w:pPr>
        <w:ind w:left="6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5BCD5B6">
      <w:start w:val="1"/>
      <w:numFmt w:val="lowerRoman"/>
      <w:lvlText w:val="%9"/>
      <w:lvlJc w:val="left"/>
      <w:pPr>
        <w:ind w:left="67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0">
    <w:nsid w:val="163D503A"/>
    <w:multiLevelType w:val="hybridMultilevel"/>
    <w:tmpl w:val="27680786"/>
    <w:lvl w:ilvl="0" w:tplc="1CD45890">
      <w:start w:val="1"/>
      <w:numFmt w:val="bullet"/>
      <w:lvlText w:val="•"/>
      <w:lvlJc w:val="left"/>
      <w:pPr>
        <w:ind w:left="3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094E73D6">
      <w:start w:val="1"/>
      <w:numFmt w:val="bullet"/>
      <w:lvlRestart w:val="0"/>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42D44CF0">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153267D2">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7D1C2804">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8BE44FE4">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62AE37E2">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4CC6AA68">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D47E850C">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1">
    <w:nsid w:val="17084B6F"/>
    <w:multiLevelType w:val="hybridMultilevel"/>
    <w:tmpl w:val="5082E7FC"/>
    <w:lvl w:ilvl="0" w:tplc="6BE220EA">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BFAF778">
      <w:start w:val="1"/>
      <w:numFmt w:val="decimal"/>
      <w:lvlText w:val="%2."/>
      <w:lvlJc w:val="left"/>
      <w:pPr>
        <w:ind w:left="9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4DCE498">
      <w:start w:val="1"/>
      <w:numFmt w:val="lowerRoman"/>
      <w:lvlText w:val="%3"/>
      <w:lvlJc w:val="left"/>
      <w:pPr>
        <w:ind w:left="16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02C922C">
      <w:start w:val="1"/>
      <w:numFmt w:val="decimal"/>
      <w:lvlText w:val="%4"/>
      <w:lvlJc w:val="left"/>
      <w:pPr>
        <w:ind w:left="23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E0CAAAA">
      <w:start w:val="1"/>
      <w:numFmt w:val="lowerLetter"/>
      <w:lvlText w:val="%5"/>
      <w:lvlJc w:val="left"/>
      <w:pPr>
        <w:ind w:left="30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B781374">
      <w:start w:val="1"/>
      <w:numFmt w:val="lowerRoman"/>
      <w:lvlText w:val="%6"/>
      <w:lvlJc w:val="left"/>
      <w:pPr>
        <w:ind w:left="37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ED61996">
      <w:start w:val="1"/>
      <w:numFmt w:val="decimal"/>
      <w:lvlText w:val="%7"/>
      <w:lvlJc w:val="left"/>
      <w:pPr>
        <w:ind w:left="45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3921D0E">
      <w:start w:val="1"/>
      <w:numFmt w:val="lowerLetter"/>
      <w:lvlText w:val="%8"/>
      <w:lvlJc w:val="left"/>
      <w:pPr>
        <w:ind w:left="52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8903A0E">
      <w:start w:val="1"/>
      <w:numFmt w:val="lowerRoman"/>
      <w:lvlText w:val="%9"/>
      <w:lvlJc w:val="left"/>
      <w:pPr>
        <w:ind w:left="59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2">
    <w:nsid w:val="17E61384"/>
    <w:multiLevelType w:val="hybridMultilevel"/>
    <w:tmpl w:val="CF684166"/>
    <w:lvl w:ilvl="0" w:tplc="5F362582">
      <w:start w:val="1"/>
      <w:numFmt w:val="decimal"/>
      <w:lvlText w:val="%1."/>
      <w:lvlJc w:val="left"/>
      <w:pPr>
        <w:ind w:left="5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5AEA44E2">
      <w:start w:val="1"/>
      <w:numFmt w:val="bullet"/>
      <w:lvlText w:val="•"/>
      <w:lvlJc w:val="left"/>
      <w:pPr>
        <w:ind w:left="9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F0688E02">
      <w:start w:val="1"/>
      <w:numFmt w:val="bullet"/>
      <w:lvlText w:val="▪"/>
      <w:lvlJc w:val="left"/>
      <w:pPr>
        <w:ind w:left="16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D804F6E">
      <w:start w:val="1"/>
      <w:numFmt w:val="bullet"/>
      <w:lvlText w:val="•"/>
      <w:lvlJc w:val="left"/>
      <w:pPr>
        <w:ind w:left="23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CC6AE8E">
      <w:start w:val="1"/>
      <w:numFmt w:val="bullet"/>
      <w:lvlText w:val="o"/>
      <w:lvlJc w:val="left"/>
      <w:pPr>
        <w:ind w:left="30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B2C01B8">
      <w:start w:val="1"/>
      <w:numFmt w:val="bullet"/>
      <w:lvlText w:val="▪"/>
      <w:lvlJc w:val="left"/>
      <w:pPr>
        <w:ind w:left="37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E322288">
      <w:start w:val="1"/>
      <w:numFmt w:val="bullet"/>
      <w:lvlText w:val="•"/>
      <w:lvlJc w:val="left"/>
      <w:pPr>
        <w:ind w:left="45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D4E9CC2">
      <w:start w:val="1"/>
      <w:numFmt w:val="bullet"/>
      <w:lvlText w:val="o"/>
      <w:lvlJc w:val="left"/>
      <w:pPr>
        <w:ind w:left="52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5D04C86">
      <w:start w:val="1"/>
      <w:numFmt w:val="bullet"/>
      <w:lvlText w:val="▪"/>
      <w:lvlJc w:val="left"/>
      <w:pPr>
        <w:ind w:left="59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3">
    <w:nsid w:val="1B4E3414"/>
    <w:multiLevelType w:val="hybridMultilevel"/>
    <w:tmpl w:val="3D8ED906"/>
    <w:lvl w:ilvl="0" w:tplc="3AE24C20">
      <w:start w:val="1"/>
      <w:numFmt w:val="bullet"/>
      <w:lvlText w:val="•"/>
      <w:lvlJc w:val="left"/>
      <w:pPr>
        <w:ind w:left="5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D0892AE">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2540218">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2B887A6">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50629A8">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BB0D794">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CC83B5C">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002C1EC">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70A0EEE">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4">
    <w:nsid w:val="1E0E3A70"/>
    <w:multiLevelType w:val="hybridMultilevel"/>
    <w:tmpl w:val="377A9B64"/>
    <w:lvl w:ilvl="0" w:tplc="D2407A7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0A25EF2">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FFC6E4C8">
      <w:start w:val="1"/>
      <w:numFmt w:val="bullet"/>
      <w:lvlText w:val="▪"/>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70CA4F20">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F940BB9C">
      <w:start w:val="1"/>
      <w:numFmt w:val="bullet"/>
      <w:lvlText w:val="o"/>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E9E47436">
      <w:start w:val="1"/>
      <w:numFmt w:val="bullet"/>
      <w:lvlText w:val="▪"/>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D1C2B642">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AF9204BC">
      <w:start w:val="1"/>
      <w:numFmt w:val="bullet"/>
      <w:lvlText w:val="o"/>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0E2291E4">
      <w:start w:val="1"/>
      <w:numFmt w:val="bullet"/>
      <w:lvlText w:val="▪"/>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5">
    <w:nsid w:val="1E555A2A"/>
    <w:multiLevelType w:val="hybridMultilevel"/>
    <w:tmpl w:val="A94C7400"/>
    <w:lvl w:ilvl="0" w:tplc="9588F496">
      <w:start w:val="1"/>
      <w:numFmt w:val="decimal"/>
      <w:lvlText w:val="%1."/>
      <w:lvlJc w:val="left"/>
      <w:pPr>
        <w:ind w:left="5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D07A851A">
      <w:start w:val="1"/>
      <w:numFmt w:val="lowerRoman"/>
      <w:lvlText w:val="(%2)"/>
      <w:lvlJc w:val="left"/>
      <w:pPr>
        <w:ind w:left="11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9782728">
      <w:start w:val="1"/>
      <w:numFmt w:val="lowerRoman"/>
      <w:lvlText w:val="%3"/>
      <w:lvlJc w:val="left"/>
      <w:pPr>
        <w:ind w:left="17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07081D0">
      <w:start w:val="1"/>
      <w:numFmt w:val="decimal"/>
      <w:lvlText w:val="%4"/>
      <w:lvlJc w:val="left"/>
      <w:pPr>
        <w:ind w:left="24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21A9726">
      <w:start w:val="1"/>
      <w:numFmt w:val="lowerLetter"/>
      <w:lvlText w:val="%5"/>
      <w:lvlJc w:val="left"/>
      <w:pPr>
        <w:ind w:left="31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A2C2180">
      <w:start w:val="1"/>
      <w:numFmt w:val="lowerRoman"/>
      <w:lvlText w:val="%6"/>
      <w:lvlJc w:val="left"/>
      <w:pPr>
        <w:ind w:left="38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C04332C">
      <w:start w:val="1"/>
      <w:numFmt w:val="decimal"/>
      <w:lvlText w:val="%7"/>
      <w:lvlJc w:val="left"/>
      <w:pPr>
        <w:ind w:left="4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C4E204A">
      <w:start w:val="1"/>
      <w:numFmt w:val="lowerLetter"/>
      <w:lvlText w:val="%8"/>
      <w:lvlJc w:val="left"/>
      <w:pPr>
        <w:ind w:left="5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022FE36">
      <w:start w:val="1"/>
      <w:numFmt w:val="lowerRoman"/>
      <w:lvlText w:val="%9"/>
      <w:lvlJc w:val="left"/>
      <w:pPr>
        <w:ind w:left="6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6">
    <w:nsid w:val="1FFB1571"/>
    <w:multiLevelType w:val="hybridMultilevel"/>
    <w:tmpl w:val="883AA826"/>
    <w:lvl w:ilvl="0" w:tplc="67D49A3E">
      <w:start w:val="1"/>
      <w:numFmt w:val="bullet"/>
      <w:lvlText w:val="o"/>
      <w:lvlJc w:val="left"/>
      <w:pPr>
        <w:ind w:left="19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A56A7D06">
      <w:start w:val="1"/>
      <w:numFmt w:val="bullet"/>
      <w:lvlText w:val="o"/>
      <w:lvlJc w:val="left"/>
      <w:pPr>
        <w:ind w:left="12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EA9C2520">
      <w:start w:val="1"/>
      <w:numFmt w:val="bullet"/>
      <w:lvlText w:val="▪"/>
      <w:lvlJc w:val="left"/>
      <w:pPr>
        <w:ind w:left="19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C2FCF442">
      <w:start w:val="1"/>
      <w:numFmt w:val="bullet"/>
      <w:lvlText w:val="•"/>
      <w:lvlJc w:val="left"/>
      <w:pPr>
        <w:ind w:left="27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1026E29C">
      <w:start w:val="1"/>
      <w:numFmt w:val="bullet"/>
      <w:lvlText w:val="o"/>
      <w:lvlJc w:val="left"/>
      <w:pPr>
        <w:ind w:left="34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162ABC14">
      <w:start w:val="1"/>
      <w:numFmt w:val="bullet"/>
      <w:lvlText w:val="▪"/>
      <w:lvlJc w:val="left"/>
      <w:pPr>
        <w:ind w:left="41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004E257A">
      <w:start w:val="1"/>
      <w:numFmt w:val="bullet"/>
      <w:lvlText w:val="•"/>
      <w:lvlJc w:val="left"/>
      <w:pPr>
        <w:ind w:left="48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0A1C1A1A">
      <w:start w:val="1"/>
      <w:numFmt w:val="bullet"/>
      <w:lvlText w:val="o"/>
      <w:lvlJc w:val="left"/>
      <w:pPr>
        <w:ind w:left="55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9BF6986C">
      <w:start w:val="1"/>
      <w:numFmt w:val="bullet"/>
      <w:lvlText w:val="▪"/>
      <w:lvlJc w:val="left"/>
      <w:pPr>
        <w:ind w:left="63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7">
    <w:nsid w:val="20162668"/>
    <w:multiLevelType w:val="hybridMultilevel"/>
    <w:tmpl w:val="455AFC16"/>
    <w:lvl w:ilvl="0" w:tplc="59EE6468">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42424F4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8EF23D10">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E3A6F39E">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93D278E6">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90F809AA">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3864D6C8">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3AC27D8E">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28F468E8">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8">
    <w:nsid w:val="20A91A66"/>
    <w:multiLevelType w:val="hybridMultilevel"/>
    <w:tmpl w:val="EA880614"/>
    <w:lvl w:ilvl="0" w:tplc="78E80348">
      <w:start w:val="1"/>
      <w:numFmt w:val="bullet"/>
      <w:lvlText w:val="o"/>
      <w:lvlJc w:val="left"/>
      <w:pPr>
        <w:ind w:left="5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3DEC1132">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EBF2554C">
      <w:start w:val="1"/>
      <w:numFmt w:val="bullet"/>
      <w:lvlText w:val="▪"/>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B988364E">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AB240230">
      <w:start w:val="1"/>
      <w:numFmt w:val="bullet"/>
      <w:lvlText w:val="o"/>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2DFC62AE">
      <w:start w:val="1"/>
      <w:numFmt w:val="bullet"/>
      <w:lvlText w:val="▪"/>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42900948">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5B9A77A6">
      <w:start w:val="1"/>
      <w:numFmt w:val="bullet"/>
      <w:lvlText w:val="o"/>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BC0E1BE2">
      <w:start w:val="1"/>
      <w:numFmt w:val="bullet"/>
      <w:lvlText w:val="▪"/>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9">
    <w:nsid w:val="219E57A7"/>
    <w:multiLevelType w:val="hybridMultilevel"/>
    <w:tmpl w:val="DDE0940E"/>
    <w:lvl w:ilvl="0" w:tplc="7D3617C2">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9146628">
      <w:start w:val="1"/>
      <w:numFmt w:val="bullet"/>
      <w:lvlText w:val="o"/>
      <w:lvlJc w:val="left"/>
      <w:pPr>
        <w:ind w:left="99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3C63AC2">
      <w:start w:val="1"/>
      <w:numFmt w:val="bullet"/>
      <w:lvlText w:val="•"/>
      <w:lvlJc w:val="left"/>
      <w:pPr>
        <w:ind w:left="16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9384D6B4">
      <w:start w:val="1"/>
      <w:numFmt w:val="bullet"/>
      <w:lvlText w:val="•"/>
      <w:lvlJc w:val="left"/>
      <w:pPr>
        <w:ind w:left="23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3ECA0A2">
      <w:start w:val="1"/>
      <w:numFmt w:val="bullet"/>
      <w:lvlText w:val="o"/>
      <w:lvlJc w:val="left"/>
      <w:pPr>
        <w:ind w:left="30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3E0F210">
      <w:start w:val="1"/>
      <w:numFmt w:val="bullet"/>
      <w:lvlText w:val="▪"/>
      <w:lvlJc w:val="left"/>
      <w:pPr>
        <w:ind w:left="37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BA8103E">
      <w:start w:val="1"/>
      <w:numFmt w:val="bullet"/>
      <w:lvlText w:val="•"/>
      <w:lvlJc w:val="left"/>
      <w:pPr>
        <w:ind w:left="45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B5CE05E">
      <w:start w:val="1"/>
      <w:numFmt w:val="bullet"/>
      <w:lvlText w:val="o"/>
      <w:lvlJc w:val="left"/>
      <w:pPr>
        <w:ind w:left="52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FAC5DF2">
      <w:start w:val="1"/>
      <w:numFmt w:val="bullet"/>
      <w:lvlText w:val="▪"/>
      <w:lvlJc w:val="left"/>
      <w:pPr>
        <w:ind w:left="59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0">
    <w:nsid w:val="22320395"/>
    <w:multiLevelType w:val="hybridMultilevel"/>
    <w:tmpl w:val="59EC3B20"/>
    <w:lvl w:ilvl="0" w:tplc="8A0EBE9E">
      <w:start w:val="1"/>
      <w:numFmt w:val="bullet"/>
      <w:lvlText w:val="o"/>
      <w:lvlJc w:val="left"/>
      <w:pPr>
        <w:ind w:left="5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451CB984">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77D6AF6A">
      <w:start w:val="1"/>
      <w:numFmt w:val="bullet"/>
      <w:lvlText w:val="▪"/>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1AA6A9E6">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88A25768">
      <w:start w:val="1"/>
      <w:numFmt w:val="bullet"/>
      <w:lvlText w:val="o"/>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A2F05842">
      <w:start w:val="1"/>
      <w:numFmt w:val="bullet"/>
      <w:lvlText w:val="▪"/>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50A2A8F6">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89CE0518">
      <w:start w:val="1"/>
      <w:numFmt w:val="bullet"/>
      <w:lvlText w:val="o"/>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D27677E2">
      <w:start w:val="1"/>
      <w:numFmt w:val="bullet"/>
      <w:lvlText w:val="▪"/>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1">
    <w:nsid w:val="26304A0F"/>
    <w:multiLevelType w:val="hybridMultilevel"/>
    <w:tmpl w:val="E522F33C"/>
    <w:lvl w:ilvl="0" w:tplc="F818709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1F264E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CD4B7F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2A4ABF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4EE6A1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764E4C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BA8E85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8E8911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8B8858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2">
    <w:nsid w:val="26843F5D"/>
    <w:multiLevelType w:val="hybridMultilevel"/>
    <w:tmpl w:val="1BCCDD22"/>
    <w:lvl w:ilvl="0" w:tplc="F3268682">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32CE224">
      <w:start w:val="1"/>
      <w:numFmt w:val="lowerRoman"/>
      <w:lvlText w:val="(%2)"/>
      <w:lvlJc w:val="left"/>
      <w:pPr>
        <w:ind w:left="11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000E3F4">
      <w:start w:val="1"/>
      <w:numFmt w:val="lowerRoman"/>
      <w:lvlText w:val="%3"/>
      <w:lvlJc w:val="left"/>
      <w:pPr>
        <w:ind w:left="17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21479BA">
      <w:start w:val="1"/>
      <w:numFmt w:val="decimal"/>
      <w:lvlText w:val="%4"/>
      <w:lvlJc w:val="left"/>
      <w:pPr>
        <w:ind w:left="24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54AD852">
      <w:start w:val="1"/>
      <w:numFmt w:val="lowerLetter"/>
      <w:lvlText w:val="%5"/>
      <w:lvlJc w:val="left"/>
      <w:pPr>
        <w:ind w:left="31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EFE576A">
      <w:start w:val="1"/>
      <w:numFmt w:val="lowerRoman"/>
      <w:lvlText w:val="%6"/>
      <w:lvlJc w:val="left"/>
      <w:pPr>
        <w:ind w:left="38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CD0DDF8">
      <w:start w:val="1"/>
      <w:numFmt w:val="decimal"/>
      <w:lvlText w:val="%7"/>
      <w:lvlJc w:val="left"/>
      <w:pPr>
        <w:ind w:left="4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D508DB2">
      <w:start w:val="1"/>
      <w:numFmt w:val="lowerLetter"/>
      <w:lvlText w:val="%8"/>
      <w:lvlJc w:val="left"/>
      <w:pPr>
        <w:ind w:left="5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D0AEF3A">
      <w:start w:val="1"/>
      <w:numFmt w:val="lowerRoman"/>
      <w:lvlText w:val="%9"/>
      <w:lvlJc w:val="left"/>
      <w:pPr>
        <w:ind w:left="6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3">
    <w:nsid w:val="27F925D7"/>
    <w:multiLevelType w:val="hybridMultilevel"/>
    <w:tmpl w:val="C440432A"/>
    <w:lvl w:ilvl="0" w:tplc="02445B2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85674F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008577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78C717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A40CCA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1D607F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0B0875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F5A66B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EF8DD9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4">
    <w:nsid w:val="29EA3639"/>
    <w:multiLevelType w:val="hybridMultilevel"/>
    <w:tmpl w:val="CD8C16BE"/>
    <w:lvl w:ilvl="0" w:tplc="D11485B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46E496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096022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06CF76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234309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1623D5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878191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412EF8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C860B1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5">
    <w:nsid w:val="29EE4C2A"/>
    <w:multiLevelType w:val="hybridMultilevel"/>
    <w:tmpl w:val="7960FA44"/>
    <w:lvl w:ilvl="0" w:tplc="9314F758">
      <w:start w:val="1"/>
      <w:numFmt w:val="decimal"/>
      <w:lvlText w:val="%1."/>
      <w:lvlJc w:val="left"/>
      <w:pPr>
        <w:ind w:left="239"/>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8F96FCA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FFD05B84">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FCEFF4A">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0449636">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44528AD6">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0CE26F4">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5040D0C">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32E4E2A">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6">
    <w:nsid w:val="2C045D66"/>
    <w:multiLevelType w:val="hybridMultilevel"/>
    <w:tmpl w:val="A2B6BF24"/>
    <w:lvl w:ilvl="0" w:tplc="4288DB00">
      <w:start w:val="2"/>
      <w:numFmt w:val="lowerRoman"/>
      <w:lvlText w:val="(%1)"/>
      <w:lvlJc w:val="left"/>
      <w:pPr>
        <w:ind w:left="11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324FA26">
      <w:start w:val="1"/>
      <w:numFmt w:val="bullet"/>
      <w:lvlText w:val="•"/>
      <w:lvlJc w:val="left"/>
      <w:pPr>
        <w:ind w:left="153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25EAEA2C">
      <w:start w:val="1"/>
      <w:numFmt w:val="bullet"/>
      <w:lvlText w:val="▪"/>
      <w:lvlJc w:val="left"/>
      <w:pPr>
        <w:ind w:left="225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492BE02">
      <w:start w:val="1"/>
      <w:numFmt w:val="bullet"/>
      <w:lvlText w:val="•"/>
      <w:lvlJc w:val="left"/>
      <w:pPr>
        <w:ind w:left="297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77E90F0">
      <w:start w:val="1"/>
      <w:numFmt w:val="bullet"/>
      <w:lvlText w:val="o"/>
      <w:lvlJc w:val="left"/>
      <w:pPr>
        <w:ind w:left="369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9662838">
      <w:start w:val="1"/>
      <w:numFmt w:val="bullet"/>
      <w:lvlText w:val="▪"/>
      <w:lvlJc w:val="left"/>
      <w:pPr>
        <w:ind w:left="441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49634D4">
      <w:start w:val="1"/>
      <w:numFmt w:val="bullet"/>
      <w:lvlText w:val="•"/>
      <w:lvlJc w:val="left"/>
      <w:pPr>
        <w:ind w:left="513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8C45880">
      <w:start w:val="1"/>
      <w:numFmt w:val="bullet"/>
      <w:lvlText w:val="o"/>
      <w:lvlJc w:val="left"/>
      <w:pPr>
        <w:ind w:left="585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24E8346">
      <w:start w:val="1"/>
      <w:numFmt w:val="bullet"/>
      <w:lvlText w:val="▪"/>
      <w:lvlJc w:val="left"/>
      <w:pPr>
        <w:ind w:left="657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7">
    <w:nsid w:val="2F115D11"/>
    <w:multiLevelType w:val="hybridMultilevel"/>
    <w:tmpl w:val="46E6612A"/>
    <w:lvl w:ilvl="0" w:tplc="E0B29BC2">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340ABC6">
      <w:start w:val="1"/>
      <w:numFmt w:val="decimal"/>
      <w:lvlText w:val="%2."/>
      <w:lvlJc w:val="left"/>
      <w:pPr>
        <w:ind w:left="9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1405D6E">
      <w:start w:val="1"/>
      <w:numFmt w:val="lowerRoman"/>
      <w:lvlText w:val="%3"/>
      <w:lvlJc w:val="left"/>
      <w:pPr>
        <w:ind w:left="16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8B81E22">
      <w:start w:val="1"/>
      <w:numFmt w:val="decimal"/>
      <w:lvlText w:val="%4"/>
      <w:lvlJc w:val="left"/>
      <w:pPr>
        <w:ind w:left="23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A2A965C">
      <w:start w:val="1"/>
      <w:numFmt w:val="lowerLetter"/>
      <w:lvlText w:val="%5"/>
      <w:lvlJc w:val="left"/>
      <w:pPr>
        <w:ind w:left="30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AB8AC7C">
      <w:start w:val="1"/>
      <w:numFmt w:val="lowerRoman"/>
      <w:lvlText w:val="%6"/>
      <w:lvlJc w:val="left"/>
      <w:pPr>
        <w:ind w:left="37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B5A696E">
      <w:start w:val="1"/>
      <w:numFmt w:val="decimal"/>
      <w:lvlText w:val="%7"/>
      <w:lvlJc w:val="left"/>
      <w:pPr>
        <w:ind w:left="45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DD00442">
      <w:start w:val="1"/>
      <w:numFmt w:val="lowerLetter"/>
      <w:lvlText w:val="%8"/>
      <w:lvlJc w:val="left"/>
      <w:pPr>
        <w:ind w:left="52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1BE1626">
      <w:start w:val="1"/>
      <w:numFmt w:val="lowerRoman"/>
      <w:lvlText w:val="%9"/>
      <w:lvlJc w:val="left"/>
      <w:pPr>
        <w:ind w:left="59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8">
    <w:nsid w:val="30D22C6C"/>
    <w:multiLevelType w:val="hybridMultilevel"/>
    <w:tmpl w:val="B00AFDBC"/>
    <w:lvl w:ilvl="0" w:tplc="B4129B08">
      <w:start w:val="1"/>
      <w:numFmt w:val="decimal"/>
      <w:lvlText w:val="%1."/>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85A5D36">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8A8E97E">
      <w:start w:val="1"/>
      <w:numFmt w:val="lowerRoman"/>
      <w:lvlText w:val="%3"/>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0D84B04">
      <w:start w:val="1"/>
      <w:numFmt w:val="decimal"/>
      <w:lvlText w:val="%4"/>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D0A6662">
      <w:start w:val="1"/>
      <w:numFmt w:val="lowerLetter"/>
      <w:lvlText w:val="%5"/>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4E03F44">
      <w:start w:val="1"/>
      <w:numFmt w:val="lowerRoman"/>
      <w:lvlText w:val="%6"/>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970CA78">
      <w:start w:val="1"/>
      <w:numFmt w:val="decimal"/>
      <w:lvlText w:val="%7"/>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840DA82">
      <w:start w:val="1"/>
      <w:numFmt w:val="lowerLetter"/>
      <w:lvlText w:val="%8"/>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888E726">
      <w:start w:val="1"/>
      <w:numFmt w:val="lowerRoman"/>
      <w:lvlText w:val="%9"/>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9">
    <w:nsid w:val="30F019F6"/>
    <w:multiLevelType w:val="hybridMultilevel"/>
    <w:tmpl w:val="4190A2A4"/>
    <w:lvl w:ilvl="0" w:tplc="FBA47476">
      <w:start w:val="1"/>
      <w:numFmt w:val="bullet"/>
      <w:lvlText w:val="o"/>
      <w:lvlJc w:val="left"/>
      <w:pPr>
        <w:ind w:left="5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66B6F098">
      <w:start w:val="1"/>
      <w:numFmt w:val="bullet"/>
      <w:lvlText w:val="o"/>
      <w:lvlJc w:val="left"/>
      <w:pPr>
        <w:ind w:left="12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8118F1AC">
      <w:start w:val="1"/>
      <w:numFmt w:val="bullet"/>
      <w:lvlText w:val="▪"/>
      <w:lvlJc w:val="left"/>
      <w:pPr>
        <w:ind w:left="19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1EB8CC64">
      <w:start w:val="1"/>
      <w:numFmt w:val="bullet"/>
      <w:lvlText w:val="•"/>
      <w:lvlJc w:val="left"/>
      <w:pPr>
        <w:ind w:left="27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B2389830">
      <w:start w:val="1"/>
      <w:numFmt w:val="bullet"/>
      <w:lvlText w:val="o"/>
      <w:lvlJc w:val="left"/>
      <w:pPr>
        <w:ind w:left="34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FCCE0646">
      <w:start w:val="1"/>
      <w:numFmt w:val="bullet"/>
      <w:lvlText w:val="▪"/>
      <w:lvlJc w:val="left"/>
      <w:pPr>
        <w:ind w:left="41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1D12B5CC">
      <w:start w:val="1"/>
      <w:numFmt w:val="bullet"/>
      <w:lvlText w:val="•"/>
      <w:lvlJc w:val="left"/>
      <w:pPr>
        <w:ind w:left="48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EA94DD18">
      <w:start w:val="1"/>
      <w:numFmt w:val="bullet"/>
      <w:lvlText w:val="o"/>
      <w:lvlJc w:val="left"/>
      <w:pPr>
        <w:ind w:left="55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5E2C1E4">
      <w:start w:val="1"/>
      <w:numFmt w:val="bullet"/>
      <w:lvlText w:val="▪"/>
      <w:lvlJc w:val="left"/>
      <w:pPr>
        <w:ind w:left="63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0">
    <w:nsid w:val="31C33999"/>
    <w:multiLevelType w:val="hybridMultilevel"/>
    <w:tmpl w:val="B3125DE2"/>
    <w:lvl w:ilvl="0" w:tplc="27E0FEFC">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DB4220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B34100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534A46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9CE0E1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DC8739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08C4B00">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4607FA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3627E6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1">
    <w:nsid w:val="3239023D"/>
    <w:multiLevelType w:val="hybridMultilevel"/>
    <w:tmpl w:val="33B03870"/>
    <w:lvl w:ilvl="0" w:tplc="9C5617A2">
      <w:start w:val="1"/>
      <w:numFmt w:val="bullet"/>
      <w:lvlText w:val="•"/>
      <w:lvlJc w:val="left"/>
      <w:pPr>
        <w:ind w:left="3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E766C8A4">
      <w:start w:val="1"/>
      <w:numFmt w:val="bullet"/>
      <w:lvlRestart w:val="0"/>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CD5244CE">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EDC2CDFA">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63F069EC">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0CE29A76">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2F8A4A9A">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5C44FD8A">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1E6EBBE0">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2">
    <w:nsid w:val="33B722EC"/>
    <w:multiLevelType w:val="hybridMultilevel"/>
    <w:tmpl w:val="F5B4AC5A"/>
    <w:lvl w:ilvl="0" w:tplc="9B8AA552">
      <w:start w:val="1"/>
      <w:numFmt w:val="decimal"/>
      <w:lvlText w:val="%1."/>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41A05F2">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FBABE3C">
      <w:start w:val="1"/>
      <w:numFmt w:val="lowerRoman"/>
      <w:lvlText w:val="%3"/>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59E4CDE">
      <w:start w:val="1"/>
      <w:numFmt w:val="decimal"/>
      <w:lvlText w:val="%4"/>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D9E5F3E">
      <w:start w:val="1"/>
      <w:numFmt w:val="lowerLetter"/>
      <w:lvlText w:val="%5"/>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756C5CE">
      <w:start w:val="1"/>
      <w:numFmt w:val="lowerRoman"/>
      <w:lvlText w:val="%6"/>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0585142">
      <w:start w:val="1"/>
      <w:numFmt w:val="decimal"/>
      <w:lvlText w:val="%7"/>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5FAC2F4">
      <w:start w:val="1"/>
      <w:numFmt w:val="lowerLetter"/>
      <w:lvlText w:val="%8"/>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12A46E4">
      <w:start w:val="1"/>
      <w:numFmt w:val="lowerRoman"/>
      <w:lvlText w:val="%9"/>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3">
    <w:nsid w:val="38EB5955"/>
    <w:multiLevelType w:val="hybridMultilevel"/>
    <w:tmpl w:val="A9661B74"/>
    <w:lvl w:ilvl="0" w:tplc="8E68C2B0">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7184306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FDE28E32">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A5344DAC">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19424C42">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CDFE2780">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DC38F594">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B3A2CB7E">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250CB9AA">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4">
    <w:nsid w:val="39AD7255"/>
    <w:multiLevelType w:val="hybridMultilevel"/>
    <w:tmpl w:val="C8F04224"/>
    <w:lvl w:ilvl="0" w:tplc="D1AC332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13258C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C76D35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1D6BCF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C98701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5A890B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23A2A0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32EE36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F56976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5">
    <w:nsid w:val="3A5E5B38"/>
    <w:multiLevelType w:val="hybridMultilevel"/>
    <w:tmpl w:val="76F2C670"/>
    <w:lvl w:ilvl="0" w:tplc="746843D4">
      <w:start w:val="1"/>
      <w:numFmt w:val="bullet"/>
      <w:lvlText w:val="o"/>
      <w:lvlJc w:val="left"/>
      <w:pPr>
        <w:ind w:left="7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7C0EC2BA">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F0C6638A">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3BC6A7E4">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5B4E5BF4">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F7D2C642">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8CF409C6">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2C283FB2">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DA8E1382">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6">
    <w:nsid w:val="3AA4658D"/>
    <w:multiLevelType w:val="hybridMultilevel"/>
    <w:tmpl w:val="483A386E"/>
    <w:lvl w:ilvl="0" w:tplc="3522D576">
      <w:start w:val="1"/>
      <w:numFmt w:val="bullet"/>
      <w:lvlText w:val="•"/>
      <w:lvlJc w:val="left"/>
      <w:pPr>
        <w:ind w:left="9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9186D9C">
      <w:start w:val="1"/>
      <w:numFmt w:val="bullet"/>
      <w:lvlText w:val="o"/>
      <w:lvlJc w:val="left"/>
      <w:pPr>
        <w:ind w:left="16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D1EAF1C">
      <w:start w:val="1"/>
      <w:numFmt w:val="bullet"/>
      <w:lvlText w:val="▪"/>
      <w:lvlJc w:val="left"/>
      <w:pPr>
        <w:ind w:left="23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7D01D3C">
      <w:start w:val="1"/>
      <w:numFmt w:val="bullet"/>
      <w:lvlText w:val="•"/>
      <w:lvlJc w:val="left"/>
      <w:pPr>
        <w:ind w:left="30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A345CB0">
      <w:start w:val="1"/>
      <w:numFmt w:val="bullet"/>
      <w:lvlText w:val="o"/>
      <w:lvlJc w:val="left"/>
      <w:pPr>
        <w:ind w:left="37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282435E">
      <w:start w:val="1"/>
      <w:numFmt w:val="bullet"/>
      <w:lvlText w:val="▪"/>
      <w:lvlJc w:val="left"/>
      <w:pPr>
        <w:ind w:left="45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27A1DA8">
      <w:start w:val="1"/>
      <w:numFmt w:val="bullet"/>
      <w:lvlText w:val="•"/>
      <w:lvlJc w:val="left"/>
      <w:pPr>
        <w:ind w:left="52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3703100">
      <w:start w:val="1"/>
      <w:numFmt w:val="bullet"/>
      <w:lvlText w:val="o"/>
      <w:lvlJc w:val="left"/>
      <w:pPr>
        <w:ind w:left="59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E761634">
      <w:start w:val="1"/>
      <w:numFmt w:val="bullet"/>
      <w:lvlText w:val="▪"/>
      <w:lvlJc w:val="left"/>
      <w:pPr>
        <w:ind w:left="66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7">
    <w:nsid w:val="3AC02916"/>
    <w:multiLevelType w:val="hybridMultilevel"/>
    <w:tmpl w:val="EF10F51C"/>
    <w:lvl w:ilvl="0" w:tplc="B328B0F8">
      <w:start w:val="1"/>
      <w:numFmt w:val="decimal"/>
      <w:lvlText w:val="%1."/>
      <w:lvlJc w:val="left"/>
      <w:pPr>
        <w:ind w:left="239"/>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88A6ADE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29DAE262">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F7A4D6E">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57C2BB2">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57C389E">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388B96E">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EFE6D4A">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C80FFFC">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8">
    <w:nsid w:val="3EC66255"/>
    <w:multiLevelType w:val="hybridMultilevel"/>
    <w:tmpl w:val="5436FB86"/>
    <w:lvl w:ilvl="0" w:tplc="ED849A1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EFA85B2">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8A4E6406">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B958E7DE">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CF627E8C">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3B3236AA">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AA8E834A">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20060710">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29563E1C">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9">
    <w:nsid w:val="3F962DE5"/>
    <w:multiLevelType w:val="hybridMultilevel"/>
    <w:tmpl w:val="F06E5902"/>
    <w:lvl w:ilvl="0" w:tplc="F85EC26E">
      <w:start w:val="3"/>
      <w:numFmt w:val="decimal"/>
      <w:lvlText w:val="%1."/>
      <w:lvlJc w:val="left"/>
      <w:pPr>
        <w:ind w:left="795"/>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89F02C10">
      <w:start w:val="1"/>
      <w:numFmt w:val="decimal"/>
      <w:lvlText w:val="%2."/>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1B6C572">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45FA1D1A">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DEEA69AE">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C67E79A0">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5AEA2D8A">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94F6196E">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E7DC8614">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50">
    <w:nsid w:val="417F75EC"/>
    <w:multiLevelType w:val="hybridMultilevel"/>
    <w:tmpl w:val="4DDECD1E"/>
    <w:lvl w:ilvl="0" w:tplc="7E76029C">
      <w:start w:val="1"/>
      <w:numFmt w:val="bullet"/>
      <w:lvlText w:val="o"/>
      <w:lvlJc w:val="left"/>
      <w:pPr>
        <w:ind w:left="73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633A1658">
      <w:start w:val="1"/>
      <w:numFmt w:val="bullet"/>
      <w:lvlText w:val="o"/>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AAE4A224">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C50ACCC4">
      <w:start w:val="1"/>
      <w:numFmt w:val="bullet"/>
      <w:lvlText w:val="•"/>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2BF01384">
      <w:start w:val="1"/>
      <w:numFmt w:val="bullet"/>
      <w:lvlText w:val="o"/>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2CF07D66">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5860CC42">
      <w:start w:val="1"/>
      <w:numFmt w:val="bullet"/>
      <w:lvlText w:val="•"/>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A5E48B16">
      <w:start w:val="1"/>
      <w:numFmt w:val="bullet"/>
      <w:lvlText w:val="o"/>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4E5A41CE">
      <w:start w:val="1"/>
      <w:numFmt w:val="bullet"/>
      <w:lvlText w:val="▪"/>
      <w:lvlJc w:val="left"/>
      <w:pPr>
        <w:ind w:left="68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51">
    <w:nsid w:val="422972FE"/>
    <w:multiLevelType w:val="hybridMultilevel"/>
    <w:tmpl w:val="9076A8F2"/>
    <w:lvl w:ilvl="0" w:tplc="FB7698B6">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99A3ED8">
      <w:start w:val="1"/>
      <w:numFmt w:val="lowerRoman"/>
      <w:lvlText w:val="(%2)"/>
      <w:lvlJc w:val="left"/>
      <w:pPr>
        <w:ind w:left="11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E3E0FC0">
      <w:start w:val="1"/>
      <w:numFmt w:val="lowerRoman"/>
      <w:lvlText w:val="%3"/>
      <w:lvlJc w:val="left"/>
      <w:pPr>
        <w:ind w:left="17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C7A62B4">
      <w:start w:val="1"/>
      <w:numFmt w:val="decimal"/>
      <w:lvlText w:val="%4"/>
      <w:lvlJc w:val="left"/>
      <w:pPr>
        <w:ind w:left="24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C0067EC">
      <w:start w:val="1"/>
      <w:numFmt w:val="lowerLetter"/>
      <w:lvlText w:val="%5"/>
      <w:lvlJc w:val="left"/>
      <w:pPr>
        <w:ind w:left="31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E4A1A3A">
      <w:start w:val="1"/>
      <w:numFmt w:val="lowerRoman"/>
      <w:lvlText w:val="%6"/>
      <w:lvlJc w:val="left"/>
      <w:pPr>
        <w:ind w:left="38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0E2A7F6">
      <w:start w:val="1"/>
      <w:numFmt w:val="decimal"/>
      <w:lvlText w:val="%7"/>
      <w:lvlJc w:val="left"/>
      <w:pPr>
        <w:ind w:left="4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C686F02">
      <w:start w:val="1"/>
      <w:numFmt w:val="lowerLetter"/>
      <w:lvlText w:val="%8"/>
      <w:lvlJc w:val="left"/>
      <w:pPr>
        <w:ind w:left="5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476E778">
      <w:start w:val="1"/>
      <w:numFmt w:val="lowerRoman"/>
      <w:lvlText w:val="%9"/>
      <w:lvlJc w:val="left"/>
      <w:pPr>
        <w:ind w:left="6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2">
    <w:nsid w:val="43A95EE2"/>
    <w:multiLevelType w:val="hybridMultilevel"/>
    <w:tmpl w:val="A608F80E"/>
    <w:lvl w:ilvl="0" w:tplc="B2BA219A">
      <w:start w:val="1"/>
      <w:numFmt w:val="decimal"/>
      <w:lvlText w:val="%1."/>
      <w:lvlJc w:val="left"/>
      <w:pPr>
        <w:ind w:left="239"/>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64B6242A">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A82A05A6">
      <w:start w:val="1"/>
      <w:numFmt w:val="bullet"/>
      <w:lvlText w:val="▪"/>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85ECD7A">
      <w:start w:val="1"/>
      <w:numFmt w:val="bullet"/>
      <w:lvlText w:val="•"/>
      <w:lvlJc w:val="left"/>
      <w:pPr>
        <w:ind w:left="21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C820C30">
      <w:start w:val="1"/>
      <w:numFmt w:val="bullet"/>
      <w:lvlText w:val="o"/>
      <w:lvlJc w:val="left"/>
      <w:pPr>
        <w:ind w:left="28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A8ED8EE">
      <w:start w:val="1"/>
      <w:numFmt w:val="bullet"/>
      <w:lvlText w:val="▪"/>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DA20ED2">
      <w:start w:val="1"/>
      <w:numFmt w:val="bullet"/>
      <w:lvlText w:val="•"/>
      <w:lvlJc w:val="left"/>
      <w:pPr>
        <w:ind w:left="43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216CA34">
      <w:start w:val="1"/>
      <w:numFmt w:val="bullet"/>
      <w:lvlText w:val="o"/>
      <w:lvlJc w:val="left"/>
      <w:pPr>
        <w:ind w:left="50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18098BC">
      <w:start w:val="1"/>
      <w:numFmt w:val="bullet"/>
      <w:lvlText w:val="▪"/>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3">
    <w:nsid w:val="443850A5"/>
    <w:multiLevelType w:val="hybridMultilevel"/>
    <w:tmpl w:val="2FE6CF68"/>
    <w:lvl w:ilvl="0" w:tplc="459E51E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586A75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DF05E5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E8D27A1A">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11E23D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5580D3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58E392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E4CA50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A389CF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4">
    <w:nsid w:val="448E4382"/>
    <w:multiLevelType w:val="hybridMultilevel"/>
    <w:tmpl w:val="08108A1E"/>
    <w:lvl w:ilvl="0" w:tplc="312E2C6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4002A9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DC21A7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B8802F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DFCF07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0FC08C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51ACE2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E24D0E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12E972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5">
    <w:nsid w:val="44D27B9D"/>
    <w:multiLevelType w:val="hybridMultilevel"/>
    <w:tmpl w:val="32509E72"/>
    <w:lvl w:ilvl="0" w:tplc="F6FEFB4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F88E2A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23EFCC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FCC32D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8D098E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49E14A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9F271B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BBA704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7689E7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6">
    <w:nsid w:val="45CA162B"/>
    <w:multiLevelType w:val="hybridMultilevel"/>
    <w:tmpl w:val="6E3ECB3E"/>
    <w:lvl w:ilvl="0" w:tplc="8B140D60">
      <w:start w:val="4"/>
      <w:numFmt w:val="decimal"/>
      <w:lvlText w:val="%1."/>
      <w:lvlJc w:val="left"/>
      <w:pPr>
        <w:ind w:left="5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579089AA">
      <w:start w:val="1"/>
      <w:numFmt w:val="lowerRoman"/>
      <w:lvlText w:val="(%2)"/>
      <w:lvlJc w:val="left"/>
      <w:pPr>
        <w:ind w:left="11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1CA43F6">
      <w:start w:val="1"/>
      <w:numFmt w:val="lowerRoman"/>
      <w:lvlText w:val="%3"/>
      <w:lvlJc w:val="left"/>
      <w:pPr>
        <w:ind w:left="17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49E1F24">
      <w:start w:val="1"/>
      <w:numFmt w:val="decimal"/>
      <w:lvlText w:val="%4"/>
      <w:lvlJc w:val="left"/>
      <w:pPr>
        <w:ind w:left="24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23AE81E">
      <w:start w:val="1"/>
      <w:numFmt w:val="lowerLetter"/>
      <w:lvlText w:val="%5"/>
      <w:lvlJc w:val="left"/>
      <w:pPr>
        <w:ind w:left="31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85CFC02">
      <w:start w:val="1"/>
      <w:numFmt w:val="lowerRoman"/>
      <w:lvlText w:val="%6"/>
      <w:lvlJc w:val="left"/>
      <w:pPr>
        <w:ind w:left="38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320C0F6">
      <w:start w:val="1"/>
      <w:numFmt w:val="decimal"/>
      <w:lvlText w:val="%7"/>
      <w:lvlJc w:val="left"/>
      <w:pPr>
        <w:ind w:left="4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00CEF18">
      <w:start w:val="1"/>
      <w:numFmt w:val="lowerLetter"/>
      <w:lvlText w:val="%8"/>
      <w:lvlJc w:val="left"/>
      <w:pPr>
        <w:ind w:left="5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C82D03A">
      <w:start w:val="1"/>
      <w:numFmt w:val="lowerRoman"/>
      <w:lvlText w:val="%9"/>
      <w:lvlJc w:val="left"/>
      <w:pPr>
        <w:ind w:left="6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7">
    <w:nsid w:val="470674FE"/>
    <w:multiLevelType w:val="hybridMultilevel"/>
    <w:tmpl w:val="0F78D6D6"/>
    <w:lvl w:ilvl="0" w:tplc="49E07DEA">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906AF16">
      <w:start w:val="1"/>
      <w:numFmt w:val="bullet"/>
      <w:lvlText w:val="o"/>
      <w:lvlJc w:val="left"/>
      <w:pPr>
        <w:ind w:left="99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32A745E">
      <w:start w:val="1"/>
      <w:numFmt w:val="bullet"/>
      <w:lvlText w:val="•"/>
      <w:lvlJc w:val="left"/>
      <w:pPr>
        <w:ind w:left="16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B2FE420A">
      <w:start w:val="1"/>
      <w:numFmt w:val="bullet"/>
      <w:lvlText w:val="•"/>
      <w:lvlJc w:val="left"/>
      <w:pPr>
        <w:ind w:left="23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D8ABDBA">
      <w:start w:val="1"/>
      <w:numFmt w:val="bullet"/>
      <w:lvlText w:val="o"/>
      <w:lvlJc w:val="left"/>
      <w:pPr>
        <w:ind w:left="30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D1E6A02">
      <w:start w:val="1"/>
      <w:numFmt w:val="bullet"/>
      <w:lvlText w:val="▪"/>
      <w:lvlJc w:val="left"/>
      <w:pPr>
        <w:ind w:left="37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02629DC">
      <w:start w:val="1"/>
      <w:numFmt w:val="bullet"/>
      <w:lvlText w:val="•"/>
      <w:lvlJc w:val="left"/>
      <w:pPr>
        <w:ind w:left="45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954493A">
      <w:start w:val="1"/>
      <w:numFmt w:val="bullet"/>
      <w:lvlText w:val="o"/>
      <w:lvlJc w:val="left"/>
      <w:pPr>
        <w:ind w:left="52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7FA4392">
      <w:start w:val="1"/>
      <w:numFmt w:val="bullet"/>
      <w:lvlText w:val="▪"/>
      <w:lvlJc w:val="left"/>
      <w:pPr>
        <w:ind w:left="59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8">
    <w:nsid w:val="483F6BE4"/>
    <w:multiLevelType w:val="hybridMultilevel"/>
    <w:tmpl w:val="A55658A8"/>
    <w:lvl w:ilvl="0" w:tplc="804AFED6">
      <w:start w:val="1"/>
      <w:numFmt w:val="bullet"/>
      <w:lvlText w:val="•"/>
      <w:lvlJc w:val="left"/>
      <w:pPr>
        <w:ind w:left="5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36C9A62">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3DF66D24">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EB4389C">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500CCCA">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7BE7358">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9B463B8">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85AB8F6">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DE23020">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9">
    <w:nsid w:val="488E341A"/>
    <w:multiLevelType w:val="hybridMultilevel"/>
    <w:tmpl w:val="09E4B63C"/>
    <w:lvl w:ilvl="0" w:tplc="C71C05A8">
      <w:start w:val="1"/>
      <w:numFmt w:val="decimal"/>
      <w:lvlText w:val="%1."/>
      <w:lvlJc w:val="left"/>
      <w:pPr>
        <w:ind w:left="5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5C8CF00A">
      <w:start w:val="1"/>
      <w:numFmt w:val="lowerRoman"/>
      <w:lvlText w:val="(%2)"/>
      <w:lvlJc w:val="left"/>
      <w:pPr>
        <w:ind w:left="12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F72F47A">
      <w:start w:val="1"/>
      <w:numFmt w:val="bullet"/>
      <w:lvlText w:val="o"/>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9A16D764">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BB78593A">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A1A26F32">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353CB392">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8384004C">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B1800538">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0">
    <w:nsid w:val="48A52B17"/>
    <w:multiLevelType w:val="hybridMultilevel"/>
    <w:tmpl w:val="859055C0"/>
    <w:lvl w:ilvl="0" w:tplc="0700C39A">
      <w:start w:val="1"/>
      <w:numFmt w:val="decimal"/>
      <w:lvlText w:val="%1."/>
      <w:lvlJc w:val="left"/>
      <w:pPr>
        <w:ind w:left="54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85AEF2F4">
      <w:start w:val="1"/>
      <w:numFmt w:val="bullet"/>
      <w:lvlText w:val="•"/>
      <w:lvlJc w:val="left"/>
      <w:pPr>
        <w:ind w:left="9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163ED010">
      <w:start w:val="1"/>
      <w:numFmt w:val="bullet"/>
      <w:lvlText w:val="▪"/>
      <w:lvlJc w:val="left"/>
      <w:pPr>
        <w:ind w:left="16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AA7CFF7A">
      <w:start w:val="1"/>
      <w:numFmt w:val="bullet"/>
      <w:lvlText w:val="•"/>
      <w:lvlJc w:val="left"/>
      <w:pPr>
        <w:ind w:left="23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65C1724">
      <w:start w:val="1"/>
      <w:numFmt w:val="bullet"/>
      <w:lvlText w:val="o"/>
      <w:lvlJc w:val="left"/>
      <w:pPr>
        <w:ind w:left="30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98C9836">
      <w:start w:val="1"/>
      <w:numFmt w:val="bullet"/>
      <w:lvlText w:val="▪"/>
      <w:lvlJc w:val="left"/>
      <w:pPr>
        <w:ind w:left="37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D54DD0E">
      <w:start w:val="1"/>
      <w:numFmt w:val="bullet"/>
      <w:lvlText w:val="•"/>
      <w:lvlJc w:val="left"/>
      <w:pPr>
        <w:ind w:left="45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6EA2E64">
      <w:start w:val="1"/>
      <w:numFmt w:val="bullet"/>
      <w:lvlText w:val="o"/>
      <w:lvlJc w:val="left"/>
      <w:pPr>
        <w:ind w:left="52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B92D6FE">
      <w:start w:val="1"/>
      <w:numFmt w:val="bullet"/>
      <w:lvlText w:val="▪"/>
      <w:lvlJc w:val="left"/>
      <w:pPr>
        <w:ind w:left="59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1">
    <w:nsid w:val="53743FAB"/>
    <w:multiLevelType w:val="hybridMultilevel"/>
    <w:tmpl w:val="7CB22962"/>
    <w:lvl w:ilvl="0" w:tplc="229AC9D6">
      <w:start w:val="1"/>
      <w:numFmt w:val="decimal"/>
      <w:lvlText w:val="%1."/>
      <w:lvlJc w:val="left"/>
      <w:pPr>
        <w:ind w:left="9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A0074FA">
      <w:start w:val="1"/>
      <w:numFmt w:val="lowerLetter"/>
      <w:lvlText w:val="%2"/>
      <w:lvlJc w:val="left"/>
      <w:pPr>
        <w:ind w:left="16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D2293CA">
      <w:start w:val="1"/>
      <w:numFmt w:val="lowerRoman"/>
      <w:lvlText w:val="%3"/>
      <w:lvlJc w:val="left"/>
      <w:pPr>
        <w:ind w:left="23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93A884A">
      <w:start w:val="1"/>
      <w:numFmt w:val="decimal"/>
      <w:lvlText w:val="%4"/>
      <w:lvlJc w:val="left"/>
      <w:pPr>
        <w:ind w:left="30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804B00C">
      <w:start w:val="1"/>
      <w:numFmt w:val="lowerLetter"/>
      <w:lvlText w:val="%5"/>
      <w:lvlJc w:val="left"/>
      <w:pPr>
        <w:ind w:left="37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DFE18EE">
      <w:start w:val="1"/>
      <w:numFmt w:val="lowerRoman"/>
      <w:lvlText w:val="%6"/>
      <w:lvlJc w:val="left"/>
      <w:pPr>
        <w:ind w:left="45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C222B80">
      <w:start w:val="1"/>
      <w:numFmt w:val="decimal"/>
      <w:lvlText w:val="%7"/>
      <w:lvlJc w:val="left"/>
      <w:pPr>
        <w:ind w:left="52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B70855C">
      <w:start w:val="1"/>
      <w:numFmt w:val="lowerLetter"/>
      <w:lvlText w:val="%8"/>
      <w:lvlJc w:val="left"/>
      <w:pPr>
        <w:ind w:left="59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8262E44">
      <w:start w:val="1"/>
      <w:numFmt w:val="lowerRoman"/>
      <w:lvlText w:val="%9"/>
      <w:lvlJc w:val="left"/>
      <w:pPr>
        <w:ind w:left="66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2">
    <w:nsid w:val="542E29FE"/>
    <w:multiLevelType w:val="hybridMultilevel"/>
    <w:tmpl w:val="496C4A92"/>
    <w:lvl w:ilvl="0" w:tplc="1DD84BBE">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C041458">
      <w:start w:val="1"/>
      <w:numFmt w:val="bullet"/>
      <w:lvlText w:val="o"/>
      <w:lvlJc w:val="left"/>
      <w:pPr>
        <w:ind w:left="99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B48951E">
      <w:start w:val="1"/>
      <w:numFmt w:val="bullet"/>
      <w:lvlText w:val="•"/>
      <w:lvlJc w:val="left"/>
      <w:pPr>
        <w:ind w:left="16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17381B54">
      <w:start w:val="1"/>
      <w:numFmt w:val="bullet"/>
      <w:lvlText w:val="•"/>
      <w:lvlJc w:val="left"/>
      <w:pPr>
        <w:ind w:left="23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740F4FE">
      <w:start w:val="1"/>
      <w:numFmt w:val="bullet"/>
      <w:lvlText w:val="o"/>
      <w:lvlJc w:val="left"/>
      <w:pPr>
        <w:ind w:left="30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16E2AEE">
      <w:start w:val="1"/>
      <w:numFmt w:val="bullet"/>
      <w:lvlText w:val="▪"/>
      <w:lvlJc w:val="left"/>
      <w:pPr>
        <w:ind w:left="37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B6627D8">
      <w:start w:val="1"/>
      <w:numFmt w:val="bullet"/>
      <w:lvlText w:val="•"/>
      <w:lvlJc w:val="left"/>
      <w:pPr>
        <w:ind w:left="45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C5C9F7E">
      <w:start w:val="1"/>
      <w:numFmt w:val="bullet"/>
      <w:lvlText w:val="o"/>
      <w:lvlJc w:val="left"/>
      <w:pPr>
        <w:ind w:left="52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CCEB0A2">
      <w:start w:val="1"/>
      <w:numFmt w:val="bullet"/>
      <w:lvlText w:val="▪"/>
      <w:lvlJc w:val="left"/>
      <w:pPr>
        <w:ind w:left="59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3">
    <w:nsid w:val="56623766"/>
    <w:multiLevelType w:val="hybridMultilevel"/>
    <w:tmpl w:val="0AF26AB2"/>
    <w:lvl w:ilvl="0" w:tplc="CD9ED990">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FCB8C0CA">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A4F83578">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997CCD6A">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E514B9F4">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6ADE2806">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F7480E50">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711244F4">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C334159E">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4">
    <w:nsid w:val="58DE73C4"/>
    <w:multiLevelType w:val="hybridMultilevel"/>
    <w:tmpl w:val="E7E4D674"/>
    <w:lvl w:ilvl="0" w:tplc="D3505AC8">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17A5EA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0EA6624C">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4B4FCBE">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E707614">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92EB3A6">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476A6E0">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2AA9D70">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CB23E2C">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5">
    <w:nsid w:val="59D51055"/>
    <w:multiLevelType w:val="hybridMultilevel"/>
    <w:tmpl w:val="5D1097A4"/>
    <w:lvl w:ilvl="0" w:tplc="D7A80A6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E36606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66E83C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742F7F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1A2AE8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414490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36E4B5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EFE886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646B5E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6">
    <w:nsid w:val="5A76399D"/>
    <w:multiLevelType w:val="hybridMultilevel"/>
    <w:tmpl w:val="0F50C758"/>
    <w:lvl w:ilvl="0" w:tplc="17ECF83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326DA7A">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1B9ED908">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B04CF7A2">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927C3A94">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A5A89C4A">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2EC826BA">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FAB0CB0A">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F956E03C">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7">
    <w:nsid w:val="5AA369FE"/>
    <w:multiLevelType w:val="hybridMultilevel"/>
    <w:tmpl w:val="02A492D8"/>
    <w:lvl w:ilvl="0" w:tplc="D724FDC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D5660AE">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477A8E0A">
      <w:start w:val="1"/>
      <w:numFmt w:val="bullet"/>
      <w:lvlText w:val=""/>
      <w:lvlJc w:val="left"/>
      <w:pPr>
        <w:ind w:left="2160"/>
      </w:pPr>
      <w:rPr>
        <w:rFonts w:ascii="Wingdings" w:eastAsia="Wingdings" w:hAnsi="Wingdings" w:cs="Wingdings"/>
        <w:b w:val="0"/>
        <w:i w:val="0"/>
        <w:strike w:val="0"/>
        <w:dstrike w:val="0"/>
        <w:color w:val="000000"/>
        <w:sz w:val="20"/>
        <w:u w:val="none" w:color="000000"/>
        <w:bdr w:val="none" w:sz="0" w:space="0" w:color="auto"/>
        <w:shd w:val="clear" w:color="auto" w:fill="auto"/>
        <w:vertAlign w:val="baseline"/>
      </w:rPr>
    </w:lvl>
    <w:lvl w:ilvl="3" w:tplc="7BC82020">
      <w:start w:val="1"/>
      <w:numFmt w:val="bullet"/>
      <w:lvlText w:val="•"/>
      <w:lvlJc w:val="left"/>
      <w:pPr>
        <w:ind w:left="2880"/>
      </w:pPr>
      <w:rPr>
        <w:rFonts w:ascii="Wingdings" w:eastAsia="Wingdings" w:hAnsi="Wingdings" w:cs="Wingdings"/>
        <w:b w:val="0"/>
        <w:i w:val="0"/>
        <w:strike w:val="0"/>
        <w:dstrike w:val="0"/>
        <w:color w:val="000000"/>
        <w:sz w:val="20"/>
        <w:u w:val="none" w:color="000000"/>
        <w:bdr w:val="none" w:sz="0" w:space="0" w:color="auto"/>
        <w:shd w:val="clear" w:color="auto" w:fill="auto"/>
        <w:vertAlign w:val="baseline"/>
      </w:rPr>
    </w:lvl>
    <w:lvl w:ilvl="4" w:tplc="D1903A54">
      <w:start w:val="1"/>
      <w:numFmt w:val="bullet"/>
      <w:lvlText w:val="o"/>
      <w:lvlJc w:val="left"/>
      <w:pPr>
        <w:ind w:left="3600"/>
      </w:pPr>
      <w:rPr>
        <w:rFonts w:ascii="Wingdings" w:eastAsia="Wingdings" w:hAnsi="Wingdings" w:cs="Wingdings"/>
        <w:b w:val="0"/>
        <w:i w:val="0"/>
        <w:strike w:val="0"/>
        <w:dstrike w:val="0"/>
        <w:color w:val="000000"/>
        <w:sz w:val="20"/>
        <w:u w:val="none" w:color="000000"/>
        <w:bdr w:val="none" w:sz="0" w:space="0" w:color="auto"/>
        <w:shd w:val="clear" w:color="auto" w:fill="auto"/>
        <w:vertAlign w:val="baseline"/>
      </w:rPr>
    </w:lvl>
    <w:lvl w:ilvl="5" w:tplc="06C87FB8">
      <w:start w:val="1"/>
      <w:numFmt w:val="bullet"/>
      <w:lvlText w:val="▪"/>
      <w:lvlJc w:val="left"/>
      <w:pPr>
        <w:ind w:left="4320"/>
      </w:pPr>
      <w:rPr>
        <w:rFonts w:ascii="Wingdings" w:eastAsia="Wingdings" w:hAnsi="Wingdings" w:cs="Wingdings"/>
        <w:b w:val="0"/>
        <w:i w:val="0"/>
        <w:strike w:val="0"/>
        <w:dstrike w:val="0"/>
        <w:color w:val="000000"/>
        <w:sz w:val="20"/>
        <w:u w:val="none" w:color="000000"/>
        <w:bdr w:val="none" w:sz="0" w:space="0" w:color="auto"/>
        <w:shd w:val="clear" w:color="auto" w:fill="auto"/>
        <w:vertAlign w:val="baseline"/>
      </w:rPr>
    </w:lvl>
    <w:lvl w:ilvl="6" w:tplc="543CD97A">
      <w:start w:val="1"/>
      <w:numFmt w:val="bullet"/>
      <w:lvlText w:val="•"/>
      <w:lvlJc w:val="left"/>
      <w:pPr>
        <w:ind w:left="5040"/>
      </w:pPr>
      <w:rPr>
        <w:rFonts w:ascii="Wingdings" w:eastAsia="Wingdings" w:hAnsi="Wingdings" w:cs="Wingdings"/>
        <w:b w:val="0"/>
        <w:i w:val="0"/>
        <w:strike w:val="0"/>
        <w:dstrike w:val="0"/>
        <w:color w:val="000000"/>
        <w:sz w:val="20"/>
        <w:u w:val="none" w:color="000000"/>
        <w:bdr w:val="none" w:sz="0" w:space="0" w:color="auto"/>
        <w:shd w:val="clear" w:color="auto" w:fill="auto"/>
        <w:vertAlign w:val="baseline"/>
      </w:rPr>
    </w:lvl>
    <w:lvl w:ilvl="7" w:tplc="AD40F426">
      <w:start w:val="1"/>
      <w:numFmt w:val="bullet"/>
      <w:lvlText w:val="o"/>
      <w:lvlJc w:val="left"/>
      <w:pPr>
        <w:ind w:left="5760"/>
      </w:pPr>
      <w:rPr>
        <w:rFonts w:ascii="Wingdings" w:eastAsia="Wingdings" w:hAnsi="Wingdings" w:cs="Wingdings"/>
        <w:b w:val="0"/>
        <w:i w:val="0"/>
        <w:strike w:val="0"/>
        <w:dstrike w:val="0"/>
        <w:color w:val="000000"/>
        <w:sz w:val="20"/>
        <w:u w:val="none" w:color="000000"/>
        <w:bdr w:val="none" w:sz="0" w:space="0" w:color="auto"/>
        <w:shd w:val="clear" w:color="auto" w:fill="auto"/>
        <w:vertAlign w:val="baseline"/>
      </w:rPr>
    </w:lvl>
    <w:lvl w:ilvl="8" w:tplc="11AA0E26">
      <w:start w:val="1"/>
      <w:numFmt w:val="bullet"/>
      <w:lvlText w:val="▪"/>
      <w:lvlJc w:val="left"/>
      <w:pPr>
        <w:ind w:left="6480"/>
      </w:pPr>
      <w:rPr>
        <w:rFonts w:ascii="Wingdings" w:eastAsia="Wingdings" w:hAnsi="Wingdings" w:cs="Wingdings"/>
        <w:b w:val="0"/>
        <w:i w:val="0"/>
        <w:strike w:val="0"/>
        <w:dstrike w:val="0"/>
        <w:color w:val="000000"/>
        <w:sz w:val="20"/>
        <w:u w:val="none" w:color="000000"/>
        <w:bdr w:val="none" w:sz="0" w:space="0" w:color="auto"/>
        <w:shd w:val="clear" w:color="auto" w:fill="auto"/>
        <w:vertAlign w:val="baseline"/>
      </w:rPr>
    </w:lvl>
  </w:abstractNum>
  <w:abstractNum w:abstractNumId="68">
    <w:nsid w:val="5B48113C"/>
    <w:multiLevelType w:val="hybridMultilevel"/>
    <w:tmpl w:val="CBA8694E"/>
    <w:lvl w:ilvl="0" w:tplc="5B14617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E9E32F0">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7F963DFE">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98741BB2">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CF129B6E">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500EA0D0">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C2B42926">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0C965C84">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B502ACE4">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9">
    <w:nsid w:val="5B92374E"/>
    <w:multiLevelType w:val="hybridMultilevel"/>
    <w:tmpl w:val="CA0E1FE8"/>
    <w:lvl w:ilvl="0" w:tplc="79FAEA58">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AF25B84">
      <w:start w:val="5"/>
      <w:numFmt w:val="lowerRoman"/>
      <w:lvlText w:val="(%2)"/>
      <w:lvlJc w:val="left"/>
      <w:pPr>
        <w:ind w:left="11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D80EEA6">
      <w:start w:val="1"/>
      <w:numFmt w:val="lowerRoman"/>
      <w:lvlText w:val="%3"/>
      <w:lvlJc w:val="left"/>
      <w:pPr>
        <w:ind w:left="17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EF0564A">
      <w:start w:val="1"/>
      <w:numFmt w:val="decimal"/>
      <w:lvlText w:val="%4"/>
      <w:lvlJc w:val="left"/>
      <w:pPr>
        <w:ind w:left="24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B08CE5C">
      <w:start w:val="1"/>
      <w:numFmt w:val="lowerLetter"/>
      <w:lvlText w:val="%5"/>
      <w:lvlJc w:val="left"/>
      <w:pPr>
        <w:ind w:left="31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8521CC6">
      <w:start w:val="1"/>
      <w:numFmt w:val="lowerRoman"/>
      <w:lvlText w:val="%6"/>
      <w:lvlJc w:val="left"/>
      <w:pPr>
        <w:ind w:left="38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AFE7776">
      <w:start w:val="1"/>
      <w:numFmt w:val="decimal"/>
      <w:lvlText w:val="%7"/>
      <w:lvlJc w:val="left"/>
      <w:pPr>
        <w:ind w:left="4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AC6573C">
      <w:start w:val="1"/>
      <w:numFmt w:val="lowerLetter"/>
      <w:lvlText w:val="%8"/>
      <w:lvlJc w:val="left"/>
      <w:pPr>
        <w:ind w:left="5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4A45FAC">
      <w:start w:val="1"/>
      <w:numFmt w:val="lowerRoman"/>
      <w:lvlText w:val="%9"/>
      <w:lvlJc w:val="left"/>
      <w:pPr>
        <w:ind w:left="6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0">
    <w:nsid w:val="5C9A36CF"/>
    <w:multiLevelType w:val="hybridMultilevel"/>
    <w:tmpl w:val="D0D87B2A"/>
    <w:lvl w:ilvl="0" w:tplc="78CE10C0">
      <w:start w:val="2"/>
      <w:numFmt w:val="decimal"/>
      <w:lvlText w:val="%1."/>
      <w:lvlJc w:val="left"/>
      <w:pPr>
        <w:ind w:left="705"/>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D2989F28">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2F7ACA48">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C58AC882">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9F9A51EE">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7C62619E">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6032E496">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DC22956A">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FC6668E">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71">
    <w:nsid w:val="5D6A70BA"/>
    <w:multiLevelType w:val="hybridMultilevel"/>
    <w:tmpl w:val="E3E690C4"/>
    <w:lvl w:ilvl="0" w:tplc="1F5A2E1E">
      <w:start w:val="1"/>
      <w:numFmt w:val="decimal"/>
      <w:lvlText w:val="%1."/>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D929D9C">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6A2F42A">
      <w:start w:val="1"/>
      <w:numFmt w:val="lowerRoman"/>
      <w:lvlText w:val="%3"/>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6227032">
      <w:start w:val="1"/>
      <w:numFmt w:val="decimal"/>
      <w:lvlText w:val="%4"/>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9946F3A">
      <w:start w:val="1"/>
      <w:numFmt w:val="lowerLetter"/>
      <w:lvlText w:val="%5"/>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11A2E72">
      <w:start w:val="1"/>
      <w:numFmt w:val="lowerRoman"/>
      <w:lvlText w:val="%6"/>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834C7FE">
      <w:start w:val="1"/>
      <w:numFmt w:val="decimal"/>
      <w:lvlText w:val="%7"/>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3586A7E">
      <w:start w:val="1"/>
      <w:numFmt w:val="lowerLetter"/>
      <w:lvlText w:val="%8"/>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9AE8F80">
      <w:start w:val="1"/>
      <w:numFmt w:val="lowerRoman"/>
      <w:lvlText w:val="%9"/>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2">
    <w:nsid w:val="5D915D69"/>
    <w:multiLevelType w:val="hybridMultilevel"/>
    <w:tmpl w:val="8564D132"/>
    <w:lvl w:ilvl="0" w:tplc="142C230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D14F13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E962CE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A7E61B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F5C56C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8E8463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A20D96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60070D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8C0871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3">
    <w:nsid w:val="5DFE2BCE"/>
    <w:multiLevelType w:val="hybridMultilevel"/>
    <w:tmpl w:val="80C47710"/>
    <w:lvl w:ilvl="0" w:tplc="36D02BDC">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5548442">
      <w:start w:val="1"/>
      <w:numFmt w:val="bullet"/>
      <w:lvlText w:val="o"/>
      <w:lvlJc w:val="left"/>
      <w:pPr>
        <w:ind w:left="99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8C6FF12">
      <w:start w:val="1"/>
      <w:numFmt w:val="bullet"/>
      <w:lvlText w:val="•"/>
      <w:lvlJc w:val="left"/>
      <w:pPr>
        <w:ind w:left="16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E4E2547C">
      <w:start w:val="1"/>
      <w:numFmt w:val="bullet"/>
      <w:lvlText w:val="•"/>
      <w:lvlJc w:val="left"/>
      <w:pPr>
        <w:ind w:left="23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6145BA6">
      <w:start w:val="1"/>
      <w:numFmt w:val="bullet"/>
      <w:lvlText w:val="o"/>
      <w:lvlJc w:val="left"/>
      <w:pPr>
        <w:ind w:left="30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D22D3D6">
      <w:start w:val="1"/>
      <w:numFmt w:val="bullet"/>
      <w:lvlText w:val="▪"/>
      <w:lvlJc w:val="left"/>
      <w:pPr>
        <w:ind w:left="37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9F2F82E">
      <w:start w:val="1"/>
      <w:numFmt w:val="bullet"/>
      <w:lvlText w:val="•"/>
      <w:lvlJc w:val="left"/>
      <w:pPr>
        <w:ind w:left="45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D761996">
      <w:start w:val="1"/>
      <w:numFmt w:val="bullet"/>
      <w:lvlText w:val="o"/>
      <w:lvlJc w:val="left"/>
      <w:pPr>
        <w:ind w:left="52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468E6A8">
      <w:start w:val="1"/>
      <w:numFmt w:val="bullet"/>
      <w:lvlText w:val="▪"/>
      <w:lvlJc w:val="left"/>
      <w:pPr>
        <w:ind w:left="59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4">
    <w:nsid w:val="5ECA40D4"/>
    <w:multiLevelType w:val="hybridMultilevel"/>
    <w:tmpl w:val="89FC2BC6"/>
    <w:lvl w:ilvl="0" w:tplc="C04255D0">
      <w:start w:val="1"/>
      <w:numFmt w:val="bullet"/>
      <w:lvlText w:val="-"/>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0A28466">
      <w:start w:val="1"/>
      <w:numFmt w:val="bullet"/>
      <w:lvlText w:val="o"/>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75E44E4">
      <w:start w:val="1"/>
      <w:numFmt w:val="bullet"/>
      <w:lvlText w:val="▪"/>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7C6CBD8">
      <w:start w:val="1"/>
      <w:numFmt w:val="bullet"/>
      <w:lvlText w:val="•"/>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7D21020">
      <w:start w:val="1"/>
      <w:numFmt w:val="bullet"/>
      <w:lvlText w:val="o"/>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1846E52">
      <w:start w:val="1"/>
      <w:numFmt w:val="bullet"/>
      <w:lvlText w:val="▪"/>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70223FA">
      <w:start w:val="1"/>
      <w:numFmt w:val="bullet"/>
      <w:lvlText w:val="•"/>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D822C76">
      <w:start w:val="1"/>
      <w:numFmt w:val="bullet"/>
      <w:lvlText w:val="o"/>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FCE3DB6">
      <w:start w:val="1"/>
      <w:numFmt w:val="bullet"/>
      <w:lvlText w:val="▪"/>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5">
    <w:nsid w:val="5F1A370E"/>
    <w:multiLevelType w:val="hybridMultilevel"/>
    <w:tmpl w:val="B7DC0D8C"/>
    <w:lvl w:ilvl="0" w:tplc="19009B7C">
      <w:start w:val="1"/>
      <w:numFmt w:val="lowerRoman"/>
      <w:lvlText w:val="(%1)"/>
      <w:lvlJc w:val="left"/>
      <w:pPr>
        <w:ind w:left="5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93E066C2">
      <w:start w:val="1"/>
      <w:numFmt w:val="bullet"/>
      <w:lvlText w:val="o"/>
      <w:lvlJc w:val="left"/>
      <w:pPr>
        <w:ind w:left="8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BF30428C">
      <w:start w:val="1"/>
      <w:numFmt w:val="bullet"/>
      <w:lvlText w:val="▪"/>
      <w:lvlJc w:val="left"/>
      <w:pPr>
        <w:ind w:left="16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44BA2172">
      <w:start w:val="1"/>
      <w:numFmt w:val="bullet"/>
      <w:lvlText w:val="•"/>
      <w:lvlJc w:val="left"/>
      <w:pPr>
        <w:ind w:left="23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7326F96C">
      <w:start w:val="1"/>
      <w:numFmt w:val="bullet"/>
      <w:lvlText w:val="o"/>
      <w:lvlJc w:val="left"/>
      <w:pPr>
        <w:ind w:left="30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34DE9138">
      <w:start w:val="1"/>
      <w:numFmt w:val="bullet"/>
      <w:lvlText w:val="▪"/>
      <w:lvlJc w:val="left"/>
      <w:pPr>
        <w:ind w:left="37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B26204E2">
      <w:start w:val="1"/>
      <w:numFmt w:val="bullet"/>
      <w:lvlText w:val="•"/>
      <w:lvlJc w:val="left"/>
      <w:pPr>
        <w:ind w:left="44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A9080174">
      <w:start w:val="1"/>
      <w:numFmt w:val="bullet"/>
      <w:lvlText w:val="o"/>
      <w:lvlJc w:val="left"/>
      <w:pPr>
        <w:ind w:left="52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17A0D7F0">
      <w:start w:val="1"/>
      <w:numFmt w:val="bullet"/>
      <w:lvlText w:val="▪"/>
      <w:lvlJc w:val="left"/>
      <w:pPr>
        <w:ind w:left="59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76">
    <w:nsid w:val="5F4533DB"/>
    <w:multiLevelType w:val="hybridMultilevel"/>
    <w:tmpl w:val="1BE8138E"/>
    <w:lvl w:ilvl="0" w:tplc="748EFA6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402114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7D0827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D86848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49E731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15ED38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07038B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F12730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2A0B10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7">
    <w:nsid w:val="60BE1DE6"/>
    <w:multiLevelType w:val="hybridMultilevel"/>
    <w:tmpl w:val="8A22AB2E"/>
    <w:lvl w:ilvl="0" w:tplc="A93CD63A">
      <w:start w:val="1"/>
      <w:numFmt w:val="lowerRoman"/>
      <w:lvlText w:val="(%1)"/>
      <w:lvlJc w:val="left"/>
      <w:pPr>
        <w:ind w:left="54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289652F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1820D21E">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EBC2B46">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A98A9A2">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F945B46">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EA881F4">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BDADD66">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656766A">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8">
    <w:nsid w:val="61D744EE"/>
    <w:multiLevelType w:val="hybridMultilevel"/>
    <w:tmpl w:val="618CC878"/>
    <w:lvl w:ilvl="0" w:tplc="16C4C00C">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8D6314C">
      <w:start w:val="1"/>
      <w:numFmt w:val="lowerRoman"/>
      <w:lvlText w:val="(%2)"/>
      <w:lvlJc w:val="left"/>
      <w:pPr>
        <w:ind w:left="12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B82B44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D8E7D1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4E81E4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79E21C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F4AF9F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886A8D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662D81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9">
    <w:nsid w:val="62CE33ED"/>
    <w:multiLevelType w:val="hybridMultilevel"/>
    <w:tmpl w:val="90BACC12"/>
    <w:lvl w:ilvl="0" w:tplc="699E6FBC">
      <w:start w:val="1"/>
      <w:numFmt w:val="bullet"/>
      <w:lvlText w:val="•"/>
      <w:lvlJc w:val="left"/>
      <w:pPr>
        <w:ind w:left="3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DFAA37F4">
      <w:start w:val="1"/>
      <w:numFmt w:val="bullet"/>
      <w:lvlRestart w:val="0"/>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E6E0E326">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E6B2BC4E">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76A6621A">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00BC7CF4">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35706E8C">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7CC065E6">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B2785432">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80">
    <w:nsid w:val="639E72AC"/>
    <w:multiLevelType w:val="hybridMultilevel"/>
    <w:tmpl w:val="2578F3D8"/>
    <w:lvl w:ilvl="0" w:tplc="67440FB6">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B2CDD4E">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96804B28">
      <w:start w:val="1"/>
      <w:numFmt w:val="bullet"/>
      <w:lvlText w:val="▪"/>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B14E1A2">
      <w:start w:val="1"/>
      <w:numFmt w:val="bullet"/>
      <w:lvlText w:val="•"/>
      <w:lvlJc w:val="left"/>
      <w:pPr>
        <w:ind w:left="21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7400E9A">
      <w:start w:val="1"/>
      <w:numFmt w:val="bullet"/>
      <w:lvlText w:val="o"/>
      <w:lvlJc w:val="left"/>
      <w:pPr>
        <w:ind w:left="28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4BE133E">
      <w:start w:val="1"/>
      <w:numFmt w:val="bullet"/>
      <w:lvlText w:val="▪"/>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8405404">
      <w:start w:val="1"/>
      <w:numFmt w:val="bullet"/>
      <w:lvlText w:val="•"/>
      <w:lvlJc w:val="left"/>
      <w:pPr>
        <w:ind w:left="43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3607BF0">
      <w:start w:val="1"/>
      <w:numFmt w:val="bullet"/>
      <w:lvlText w:val="o"/>
      <w:lvlJc w:val="left"/>
      <w:pPr>
        <w:ind w:left="50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393E7C26">
      <w:start w:val="1"/>
      <w:numFmt w:val="bullet"/>
      <w:lvlText w:val="▪"/>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1">
    <w:nsid w:val="650F306A"/>
    <w:multiLevelType w:val="hybridMultilevel"/>
    <w:tmpl w:val="0426980E"/>
    <w:lvl w:ilvl="0" w:tplc="BD726414">
      <w:start w:val="1"/>
      <w:numFmt w:val="bullet"/>
      <w:lvlText w:val="•"/>
      <w:lvlJc w:val="left"/>
      <w:pPr>
        <w:ind w:left="3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EB9AFABC">
      <w:start w:val="1"/>
      <w:numFmt w:val="bullet"/>
      <w:lvlText w:val="o"/>
      <w:lvlJc w:val="left"/>
      <w:pPr>
        <w:ind w:left="73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898EA79E">
      <w:start w:val="1"/>
      <w:numFmt w:val="bullet"/>
      <w:lvlText w:val="▪"/>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01162444">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A1CE06C6">
      <w:start w:val="1"/>
      <w:numFmt w:val="bullet"/>
      <w:lvlText w:val="o"/>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222095E8">
      <w:start w:val="1"/>
      <w:numFmt w:val="bullet"/>
      <w:lvlText w:val="▪"/>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9048AFD8">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629C8F48">
      <w:start w:val="1"/>
      <w:numFmt w:val="bullet"/>
      <w:lvlText w:val="o"/>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54501BFC">
      <w:start w:val="1"/>
      <w:numFmt w:val="bullet"/>
      <w:lvlText w:val="▪"/>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82">
    <w:nsid w:val="66A628E6"/>
    <w:multiLevelType w:val="hybridMultilevel"/>
    <w:tmpl w:val="7390E1CE"/>
    <w:lvl w:ilvl="0" w:tplc="45D68042">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6FE0DF6">
      <w:start w:val="1"/>
      <w:numFmt w:val="lowerRoman"/>
      <w:lvlText w:val="(%2)"/>
      <w:lvlJc w:val="left"/>
      <w:pPr>
        <w:ind w:left="11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42AC794">
      <w:start w:val="1"/>
      <w:numFmt w:val="lowerRoman"/>
      <w:lvlText w:val="%3"/>
      <w:lvlJc w:val="left"/>
      <w:pPr>
        <w:ind w:left="17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67C87E4">
      <w:start w:val="1"/>
      <w:numFmt w:val="decimal"/>
      <w:lvlText w:val="%4"/>
      <w:lvlJc w:val="left"/>
      <w:pPr>
        <w:ind w:left="24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E8E22BA">
      <w:start w:val="1"/>
      <w:numFmt w:val="lowerLetter"/>
      <w:lvlText w:val="%5"/>
      <w:lvlJc w:val="left"/>
      <w:pPr>
        <w:ind w:left="31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248CB6C">
      <w:start w:val="1"/>
      <w:numFmt w:val="lowerRoman"/>
      <w:lvlText w:val="%6"/>
      <w:lvlJc w:val="left"/>
      <w:pPr>
        <w:ind w:left="38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9AE8764">
      <w:start w:val="1"/>
      <w:numFmt w:val="decimal"/>
      <w:lvlText w:val="%7"/>
      <w:lvlJc w:val="left"/>
      <w:pPr>
        <w:ind w:left="4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6004F20">
      <w:start w:val="1"/>
      <w:numFmt w:val="lowerLetter"/>
      <w:lvlText w:val="%8"/>
      <w:lvlJc w:val="left"/>
      <w:pPr>
        <w:ind w:left="5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C6EC19E">
      <w:start w:val="1"/>
      <w:numFmt w:val="lowerRoman"/>
      <w:lvlText w:val="%9"/>
      <w:lvlJc w:val="left"/>
      <w:pPr>
        <w:ind w:left="6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3">
    <w:nsid w:val="681539FD"/>
    <w:multiLevelType w:val="hybridMultilevel"/>
    <w:tmpl w:val="CC9AEC9A"/>
    <w:lvl w:ilvl="0" w:tplc="6AC8E2F4">
      <w:start w:val="1"/>
      <w:numFmt w:val="lowerRoman"/>
      <w:lvlText w:val="(%1)"/>
      <w:lvlJc w:val="left"/>
      <w:pPr>
        <w:ind w:left="5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670479A4">
      <w:start w:val="1"/>
      <w:numFmt w:val="lowerLetter"/>
      <w:lvlText w:val="%2"/>
      <w:lvlJc w:val="left"/>
      <w:pPr>
        <w:ind w:left="10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02BE7622">
      <w:start w:val="1"/>
      <w:numFmt w:val="lowerRoman"/>
      <w:lvlText w:val="%3"/>
      <w:lvlJc w:val="left"/>
      <w:pPr>
        <w:ind w:left="18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587C16C6">
      <w:start w:val="1"/>
      <w:numFmt w:val="decimal"/>
      <w:lvlText w:val="%4"/>
      <w:lvlJc w:val="left"/>
      <w:pPr>
        <w:ind w:left="25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2848C64A">
      <w:start w:val="1"/>
      <w:numFmt w:val="lowerLetter"/>
      <w:lvlText w:val="%5"/>
      <w:lvlJc w:val="left"/>
      <w:pPr>
        <w:ind w:left="32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9804407E">
      <w:start w:val="1"/>
      <w:numFmt w:val="lowerRoman"/>
      <w:lvlText w:val="%6"/>
      <w:lvlJc w:val="left"/>
      <w:pPr>
        <w:ind w:left="39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9F32DD42">
      <w:start w:val="1"/>
      <w:numFmt w:val="decimal"/>
      <w:lvlText w:val="%7"/>
      <w:lvlJc w:val="left"/>
      <w:pPr>
        <w:ind w:left="46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BFB03550">
      <w:start w:val="1"/>
      <w:numFmt w:val="lowerLetter"/>
      <w:lvlText w:val="%8"/>
      <w:lvlJc w:val="left"/>
      <w:pPr>
        <w:ind w:left="54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9F064672">
      <w:start w:val="1"/>
      <w:numFmt w:val="lowerRoman"/>
      <w:lvlText w:val="%9"/>
      <w:lvlJc w:val="left"/>
      <w:pPr>
        <w:ind w:left="61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84">
    <w:nsid w:val="687C37C6"/>
    <w:multiLevelType w:val="hybridMultilevel"/>
    <w:tmpl w:val="AC12B230"/>
    <w:lvl w:ilvl="0" w:tplc="5CFA73EE">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CC5EAE7A">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D80E5B0">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F2CC374">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46AEDE0">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1CED50A">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00243CA">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4AE77F8">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696A506">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5">
    <w:nsid w:val="699F4CC8"/>
    <w:multiLevelType w:val="hybridMultilevel"/>
    <w:tmpl w:val="BC56C3D6"/>
    <w:lvl w:ilvl="0" w:tplc="7EA622EE">
      <w:start w:val="1"/>
      <w:numFmt w:val="decimal"/>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C1AA92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29063F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09C7D9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9CE72C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872083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5E6DAF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0343EC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A2000C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6">
    <w:nsid w:val="6A3F3199"/>
    <w:multiLevelType w:val="hybridMultilevel"/>
    <w:tmpl w:val="F68E499C"/>
    <w:lvl w:ilvl="0" w:tplc="666E10F2">
      <w:start w:val="1"/>
      <w:numFmt w:val="bullet"/>
      <w:lvlText w:val="o"/>
      <w:lvlJc w:val="left"/>
      <w:pPr>
        <w:ind w:left="19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57FCC9E4">
      <w:start w:val="1"/>
      <w:numFmt w:val="bullet"/>
      <w:lvlText w:val="o"/>
      <w:lvlJc w:val="left"/>
      <w:pPr>
        <w:ind w:left="12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B9325902">
      <w:start w:val="1"/>
      <w:numFmt w:val="bullet"/>
      <w:lvlText w:val="▪"/>
      <w:lvlJc w:val="left"/>
      <w:pPr>
        <w:ind w:left="19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2006CBD4">
      <w:start w:val="1"/>
      <w:numFmt w:val="bullet"/>
      <w:lvlText w:val="•"/>
      <w:lvlJc w:val="left"/>
      <w:pPr>
        <w:ind w:left="27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341EE6AE">
      <w:start w:val="1"/>
      <w:numFmt w:val="bullet"/>
      <w:lvlText w:val="o"/>
      <w:lvlJc w:val="left"/>
      <w:pPr>
        <w:ind w:left="34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5B74DC76">
      <w:start w:val="1"/>
      <w:numFmt w:val="bullet"/>
      <w:lvlText w:val="▪"/>
      <w:lvlJc w:val="left"/>
      <w:pPr>
        <w:ind w:left="41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51F0BF3A">
      <w:start w:val="1"/>
      <w:numFmt w:val="bullet"/>
      <w:lvlText w:val="•"/>
      <w:lvlJc w:val="left"/>
      <w:pPr>
        <w:ind w:left="48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9138BB2E">
      <w:start w:val="1"/>
      <w:numFmt w:val="bullet"/>
      <w:lvlText w:val="o"/>
      <w:lvlJc w:val="left"/>
      <w:pPr>
        <w:ind w:left="55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7BCE9C2">
      <w:start w:val="1"/>
      <w:numFmt w:val="bullet"/>
      <w:lvlText w:val="▪"/>
      <w:lvlJc w:val="left"/>
      <w:pPr>
        <w:ind w:left="63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87">
    <w:nsid w:val="6A550D85"/>
    <w:multiLevelType w:val="hybridMultilevel"/>
    <w:tmpl w:val="BA9EE33C"/>
    <w:lvl w:ilvl="0" w:tplc="37401EA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BF618D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7342FF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60897B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E8C580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2CE805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A3A4DE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90EA7D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026537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8">
    <w:nsid w:val="6B3A5E3D"/>
    <w:multiLevelType w:val="hybridMultilevel"/>
    <w:tmpl w:val="1F22E484"/>
    <w:lvl w:ilvl="0" w:tplc="20D87C28">
      <w:start w:val="1"/>
      <w:numFmt w:val="decimal"/>
      <w:lvlText w:val="%1."/>
      <w:lvlJc w:val="left"/>
      <w:pPr>
        <w:ind w:left="5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A76C83D2">
      <w:start w:val="1"/>
      <w:numFmt w:val="lowerRoman"/>
      <w:lvlText w:val="(%2)"/>
      <w:lvlJc w:val="left"/>
      <w:pPr>
        <w:ind w:left="11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2F2A80E">
      <w:start w:val="1"/>
      <w:numFmt w:val="bullet"/>
      <w:lvlText w:val="•"/>
      <w:lvlJc w:val="left"/>
      <w:pPr>
        <w:ind w:left="153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94D2A7B0">
      <w:start w:val="1"/>
      <w:numFmt w:val="bullet"/>
      <w:lvlText w:val="•"/>
      <w:lvlJc w:val="left"/>
      <w:pPr>
        <w:ind w:left="225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3D04D88">
      <w:start w:val="1"/>
      <w:numFmt w:val="bullet"/>
      <w:lvlText w:val="o"/>
      <w:lvlJc w:val="left"/>
      <w:pPr>
        <w:ind w:left="297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6B0CBE0">
      <w:start w:val="1"/>
      <w:numFmt w:val="bullet"/>
      <w:lvlText w:val="▪"/>
      <w:lvlJc w:val="left"/>
      <w:pPr>
        <w:ind w:left="369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3E076CE">
      <w:start w:val="1"/>
      <w:numFmt w:val="bullet"/>
      <w:lvlText w:val="•"/>
      <w:lvlJc w:val="left"/>
      <w:pPr>
        <w:ind w:left="441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8404AB8">
      <w:start w:val="1"/>
      <w:numFmt w:val="bullet"/>
      <w:lvlText w:val="o"/>
      <w:lvlJc w:val="left"/>
      <w:pPr>
        <w:ind w:left="513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A36FBEC">
      <w:start w:val="1"/>
      <w:numFmt w:val="bullet"/>
      <w:lvlText w:val="▪"/>
      <w:lvlJc w:val="left"/>
      <w:pPr>
        <w:ind w:left="585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9">
    <w:nsid w:val="6BA9748C"/>
    <w:multiLevelType w:val="hybridMultilevel"/>
    <w:tmpl w:val="C2C0DF48"/>
    <w:lvl w:ilvl="0" w:tplc="8A543CAE">
      <w:start w:val="1"/>
      <w:numFmt w:val="bullet"/>
      <w:lvlText w:val="•"/>
      <w:lvlJc w:val="left"/>
      <w:pPr>
        <w:ind w:left="3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3B92DB0E">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5B1E20C6">
      <w:start w:val="1"/>
      <w:numFmt w:val="bullet"/>
      <w:lvlRestart w:val="0"/>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CF7C7EBA">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1B2E106C">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5BF4F286">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A7829332">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68ECB7F4">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CFAF7CA">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90">
    <w:nsid w:val="6ED11464"/>
    <w:multiLevelType w:val="hybridMultilevel"/>
    <w:tmpl w:val="C8B8D9E8"/>
    <w:lvl w:ilvl="0" w:tplc="50E85D02">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3AE2B7C">
      <w:start w:val="1"/>
      <w:numFmt w:val="bullet"/>
      <w:lvlText w:val="o"/>
      <w:lvlJc w:val="left"/>
      <w:pPr>
        <w:ind w:left="99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C2D88898">
      <w:start w:val="1"/>
      <w:numFmt w:val="bullet"/>
      <w:lvlText w:val="•"/>
      <w:lvlJc w:val="left"/>
      <w:pPr>
        <w:ind w:left="16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A03CB13A">
      <w:start w:val="1"/>
      <w:numFmt w:val="bullet"/>
      <w:lvlText w:val="•"/>
      <w:lvlJc w:val="left"/>
      <w:pPr>
        <w:ind w:left="23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3566DFE">
      <w:start w:val="1"/>
      <w:numFmt w:val="bullet"/>
      <w:lvlText w:val="o"/>
      <w:lvlJc w:val="left"/>
      <w:pPr>
        <w:ind w:left="30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312441A">
      <w:start w:val="1"/>
      <w:numFmt w:val="bullet"/>
      <w:lvlText w:val="▪"/>
      <w:lvlJc w:val="left"/>
      <w:pPr>
        <w:ind w:left="37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C52B438">
      <w:start w:val="1"/>
      <w:numFmt w:val="bullet"/>
      <w:lvlText w:val="•"/>
      <w:lvlJc w:val="left"/>
      <w:pPr>
        <w:ind w:left="45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D32DE42">
      <w:start w:val="1"/>
      <w:numFmt w:val="bullet"/>
      <w:lvlText w:val="o"/>
      <w:lvlJc w:val="left"/>
      <w:pPr>
        <w:ind w:left="52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AE8334C">
      <w:start w:val="1"/>
      <w:numFmt w:val="bullet"/>
      <w:lvlText w:val="▪"/>
      <w:lvlJc w:val="left"/>
      <w:pPr>
        <w:ind w:left="59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91">
    <w:nsid w:val="6F5D0425"/>
    <w:multiLevelType w:val="hybridMultilevel"/>
    <w:tmpl w:val="74FC4124"/>
    <w:lvl w:ilvl="0" w:tplc="5B86B95E">
      <w:start w:val="1"/>
      <w:numFmt w:val="decimal"/>
      <w:lvlText w:val="%1."/>
      <w:lvlJc w:val="left"/>
      <w:pPr>
        <w:ind w:left="54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BF5EFEDA">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BB9CE486">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8CFC2354">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9E801274">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6CC67AA4">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87C8984E">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92900E5A">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EE640B12">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92">
    <w:nsid w:val="705F3134"/>
    <w:multiLevelType w:val="hybridMultilevel"/>
    <w:tmpl w:val="AD2635E8"/>
    <w:lvl w:ilvl="0" w:tplc="846206F4">
      <w:start w:val="1"/>
      <w:numFmt w:val="bullet"/>
      <w:lvlText w:val="•"/>
      <w:lvlJc w:val="left"/>
      <w:pPr>
        <w:ind w:left="9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FD64C88">
      <w:start w:val="1"/>
      <w:numFmt w:val="bullet"/>
      <w:lvlText w:val="o"/>
      <w:lvlJc w:val="left"/>
      <w:pPr>
        <w:ind w:left="16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A04A9F6">
      <w:start w:val="1"/>
      <w:numFmt w:val="bullet"/>
      <w:lvlText w:val="▪"/>
      <w:lvlJc w:val="left"/>
      <w:pPr>
        <w:ind w:left="23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3C2C6F6">
      <w:start w:val="1"/>
      <w:numFmt w:val="bullet"/>
      <w:lvlText w:val="•"/>
      <w:lvlJc w:val="left"/>
      <w:pPr>
        <w:ind w:left="30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C1EFDEE">
      <w:start w:val="1"/>
      <w:numFmt w:val="bullet"/>
      <w:lvlText w:val="o"/>
      <w:lvlJc w:val="left"/>
      <w:pPr>
        <w:ind w:left="37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6D820FC">
      <w:start w:val="1"/>
      <w:numFmt w:val="bullet"/>
      <w:lvlText w:val="▪"/>
      <w:lvlJc w:val="left"/>
      <w:pPr>
        <w:ind w:left="45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F568CCA">
      <w:start w:val="1"/>
      <w:numFmt w:val="bullet"/>
      <w:lvlText w:val="•"/>
      <w:lvlJc w:val="left"/>
      <w:pPr>
        <w:ind w:left="52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4108880">
      <w:start w:val="1"/>
      <w:numFmt w:val="bullet"/>
      <w:lvlText w:val="o"/>
      <w:lvlJc w:val="left"/>
      <w:pPr>
        <w:ind w:left="59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C4E397C">
      <w:start w:val="1"/>
      <w:numFmt w:val="bullet"/>
      <w:lvlText w:val="▪"/>
      <w:lvlJc w:val="left"/>
      <w:pPr>
        <w:ind w:left="66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93">
    <w:nsid w:val="70CD38A1"/>
    <w:multiLevelType w:val="hybridMultilevel"/>
    <w:tmpl w:val="4DFE58CC"/>
    <w:lvl w:ilvl="0" w:tplc="020E2568">
      <w:start w:val="1"/>
      <w:numFmt w:val="bullet"/>
      <w:lvlText w:val="•"/>
      <w:lvlJc w:val="left"/>
      <w:pPr>
        <w:ind w:left="9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CA05130">
      <w:start w:val="1"/>
      <w:numFmt w:val="bullet"/>
      <w:lvlText w:val="o"/>
      <w:lvlJc w:val="left"/>
      <w:pPr>
        <w:ind w:left="16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118AC26">
      <w:start w:val="1"/>
      <w:numFmt w:val="bullet"/>
      <w:lvlText w:val="▪"/>
      <w:lvlJc w:val="left"/>
      <w:pPr>
        <w:ind w:left="23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D8053B4">
      <w:start w:val="1"/>
      <w:numFmt w:val="bullet"/>
      <w:lvlText w:val="•"/>
      <w:lvlJc w:val="left"/>
      <w:pPr>
        <w:ind w:left="30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5846904">
      <w:start w:val="1"/>
      <w:numFmt w:val="bullet"/>
      <w:lvlText w:val="o"/>
      <w:lvlJc w:val="left"/>
      <w:pPr>
        <w:ind w:left="37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230E51A">
      <w:start w:val="1"/>
      <w:numFmt w:val="bullet"/>
      <w:lvlText w:val="▪"/>
      <w:lvlJc w:val="left"/>
      <w:pPr>
        <w:ind w:left="45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E4AE75A">
      <w:start w:val="1"/>
      <w:numFmt w:val="bullet"/>
      <w:lvlText w:val="•"/>
      <w:lvlJc w:val="left"/>
      <w:pPr>
        <w:ind w:left="52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82696EA">
      <w:start w:val="1"/>
      <w:numFmt w:val="bullet"/>
      <w:lvlText w:val="o"/>
      <w:lvlJc w:val="left"/>
      <w:pPr>
        <w:ind w:left="59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E60BE6E">
      <w:start w:val="1"/>
      <w:numFmt w:val="bullet"/>
      <w:lvlText w:val="▪"/>
      <w:lvlJc w:val="left"/>
      <w:pPr>
        <w:ind w:left="66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94">
    <w:nsid w:val="76185AE1"/>
    <w:multiLevelType w:val="hybridMultilevel"/>
    <w:tmpl w:val="5344CF32"/>
    <w:lvl w:ilvl="0" w:tplc="382073A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856BDF6">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185A7816">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4AA64366">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F2263408">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6CC8CC52">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259A00E4">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947E498E">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55447BB8">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95">
    <w:nsid w:val="780F1A06"/>
    <w:multiLevelType w:val="hybridMultilevel"/>
    <w:tmpl w:val="1B1A288E"/>
    <w:lvl w:ilvl="0" w:tplc="4F72400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416ABAA">
      <w:start w:val="1"/>
      <w:numFmt w:val="bullet"/>
      <w:lvlText w:val="o"/>
      <w:lvlJc w:val="left"/>
      <w:pPr>
        <w:ind w:left="109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2BD4CDC6">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9CBC6CA8">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08609324">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7AB85B2A">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CCB00E0A">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D7CE9AFC">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3B963AA0">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96">
    <w:nsid w:val="78AA511F"/>
    <w:multiLevelType w:val="hybridMultilevel"/>
    <w:tmpl w:val="99FCF516"/>
    <w:lvl w:ilvl="0" w:tplc="CEC2A78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D82607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070E37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AF456B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A7E3CD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C646B7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69A96B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F8A4D1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592B33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7">
    <w:nsid w:val="79190BB8"/>
    <w:multiLevelType w:val="hybridMultilevel"/>
    <w:tmpl w:val="692C32BC"/>
    <w:lvl w:ilvl="0" w:tplc="D4FC577E">
      <w:start w:val="1"/>
      <w:numFmt w:val="lowerRoman"/>
      <w:lvlText w:val="(%1)"/>
      <w:lvlJc w:val="left"/>
      <w:pPr>
        <w:ind w:left="11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F326632">
      <w:start w:val="1"/>
      <w:numFmt w:val="lowerLetter"/>
      <w:lvlText w:val="%2"/>
      <w:lvlJc w:val="left"/>
      <w:pPr>
        <w:ind w:left="17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DAC5168">
      <w:start w:val="1"/>
      <w:numFmt w:val="lowerRoman"/>
      <w:lvlText w:val="%3"/>
      <w:lvlJc w:val="left"/>
      <w:pPr>
        <w:ind w:left="24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6640A76">
      <w:start w:val="1"/>
      <w:numFmt w:val="decimal"/>
      <w:lvlText w:val="%4"/>
      <w:lvlJc w:val="left"/>
      <w:pPr>
        <w:ind w:left="31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2728448">
      <w:start w:val="1"/>
      <w:numFmt w:val="lowerLetter"/>
      <w:lvlText w:val="%5"/>
      <w:lvlJc w:val="left"/>
      <w:pPr>
        <w:ind w:left="38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3720CB2">
      <w:start w:val="1"/>
      <w:numFmt w:val="lowerRoman"/>
      <w:lvlText w:val="%6"/>
      <w:lvlJc w:val="left"/>
      <w:pPr>
        <w:ind w:left="4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7F2B362">
      <w:start w:val="1"/>
      <w:numFmt w:val="decimal"/>
      <w:lvlText w:val="%7"/>
      <w:lvlJc w:val="left"/>
      <w:pPr>
        <w:ind w:left="5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9C2FDA6">
      <w:start w:val="1"/>
      <w:numFmt w:val="lowerLetter"/>
      <w:lvlText w:val="%8"/>
      <w:lvlJc w:val="left"/>
      <w:pPr>
        <w:ind w:left="6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1D6A812">
      <w:start w:val="1"/>
      <w:numFmt w:val="lowerRoman"/>
      <w:lvlText w:val="%9"/>
      <w:lvlJc w:val="left"/>
      <w:pPr>
        <w:ind w:left="67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8">
    <w:nsid w:val="79F9252E"/>
    <w:multiLevelType w:val="hybridMultilevel"/>
    <w:tmpl w:val="186437A4"/>
    <w:lvl w:ilvl="0" w:tplc="FB34A306">
      <w:start w:val="1"/>
      <w:numFmt w:val="bullet"/>
      <w:lvlText w:val="•"/>
      <w:lvlJc w:val="left"/>
      <w:pPr>
        <w:ind w:left="5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CA7A406C">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DA6A8AA">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6F24310">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95C760E">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3F6662A">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6AE2664">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A8A155C">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06626DC">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99">
    <w:nsid w:val="7A235AA0"/>
    <w:multiLevelType w:val="hybridMultilevel"/>
    <w:tmpl w:val="FF3059F0"/>
    <w:lvl w:ilvl="0" w:tplc="BDD89296">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28EAF38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FF38CF6C">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8A25BA8">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AC83592">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48CFAC4">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7327CC0">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B8A8DCA">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018FB16">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00">
    <w:nsid w:val="7D434C68"/>
    <w:multiLevelType w:val="hybridMultilevel"/>
    <w:tmpl w:val="D5107998"/>
    <w:lvl w:ilvl="0" w:tplc="30E63DF0">
      <w:start w:val="1"/>
      <w:numFmt w:val="bullet"/>
      <w:lvlText w:val="o"/>
      <w:lvlJc w:val="left"/>
      <w:pPr>
        <w:ind w:left="5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AF98D69A">
      <w:start w:val="1"/>
      <w:numFmt w:val="bullet"/>
      <w:lvlText w:val="o"/>
      <w:lvlJc w:val="left"/>
      <w:pPr>
        <w:ind w:left="12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75B2ADF8">
      <w:start w:val="1"/>
      <w:numFmt w:val="bullet"/>
      <w:lvlText w:val="▪"/>
      <w:lvlJc w:val="left"/>
      <w:pPr>
        <w:ind w:left="19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B3E84280">
      <w:start w:val="1"/>
      <w:numFmt w:val="bullet"/>
      <w:lvlText w:val="•"/>
      <w:lvlJc w:val="left"/>
      <w:pPr>
        <w:ind w:left="27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B0449860">
      <w:start w:val="1"/>
      <w:numFmt w:val="bullet"/>
      <w:lvlText w:val="o"/>
      <w:lvlJc w:val="left"/>
      <w:pPr>
        <w:ind w:left="34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2BCA30D4">
      <w:start w:val="1"/>
      <w:numFmt w:val="bullet"/>
      <w:lvlText w:val="▪"/>
      <w:lvlJc w:val="left"/>
      <w:pPr>
        <w:ind w:left="41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A5DA079C">
      <w:start w:val="1"/>
      <w:numFmt w:val="bullet"/>
      <w:lvlText w:val="•"/>
      <w:lvlJc w:val="left"/>
      <w:pPr>
        <w:ind w:left="48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5BC03A26">
      <w:start w:val="1"/>
      <w:numFmt w:val="bullet"/>
      <w:lvlText w:val="o"/>
      <w:lvlJc w:val="left"/>
      <w:pPr>
        <w:ind w:left="55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4B6CE5CE">
      <w:start w:val="1"/>
      <w:numFmt w:val="bullet"/>
      <w:lvlText w:val="▪"/>
      <w:lvlJc w:val="left"/>
      <w:pPr>
        <w:ind w:left="63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01">
    <w:nsid w:val="7D9E7908"/>
    <w:multiLevelType w:val="hybridMultilevel"/>
    <w:tmpl w:val="F4BC79EE"/>
    <w:lvl w:ilvl="0" w:tplc="FD7E962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E04E86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3DCDE1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646D7A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E88CA0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3142C9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4D8D49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2E8AA2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A08885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2">
    <w:nsid w:val="7FF24663"/>
    <w:multiLevelType w:val="hybridMultilevel"/>
    <w:tmpl w:val="2CA06CC4"/>
    <w:lvl w:ilvl="0" w:tplc="08A4C85C">
      <w:start w:val="1"/>
      <w:numFmt w:val="decimal"/>
      <w:lvlText w:val="%1."/>
      <w:lvlJc w:val="left"/>
      <w:pPr>
        <w:ind w:left="540"/>
      </w:pPr>
      <w:rPr>
        <w:rFonts w:ascii="Calibri" w:eastAsia="Calibri" w:hAnsi="Calibri" w:cs="Calibri"/>
        <w:b w:val="0"/>
        <w:i w:val="0"/>
        <w:strike w:val="0"/>
        <w:dstrike w:val="0"/>
        <w:color w:val="C00000"/>
        <w:sz w:val="24"/>
        <w:u w:val="none" w:color="000000"/>
        <w:bdr w:val="none" w:sz="0" w:space="0" w:color="auto"/>
        <w:shd w:val="clear" w:color="auto" w:fill="auto"/>
        <w:vertAlign w:val="baseline"/>
      </w:rPr>
    </w:lvl>
    <w:lvl w:ilvl="1" w:tplc="1138047E">
      <w:start w:val="1"/>
      <w:numFmt w:val="lowerRoman"/>
      <w:lvlText w:val="(%2)"/>
      <w:lvlJc w:val="left"/>
      <w:pPr>
        <w:ind w:left="108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2" w:tplc="B226C78E">
      <w:start w:val="1"/>
      <w:numFmt w:val="lowerRoman"/>
      <w:lvlText w:val="%3"/>
      <w:lvlJc w:val="left"/>
      <w:pPr>
        <w:ind w:left="162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3" w:tplc="4F502A64">
      <w:start w:val="1"/>
      <w:numFmt w:val="decimal"/>
      <w:lvlText w:val="%4"/>
      <w:lvlJc w:val="left"/>
      <w:pPr>
        <w:ind w:left="23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4" w:tplc="C8F275FA">
      <w:start w:val="1"/>
      <w:numFmt w:val="lowerLetter"/>
      <w:lvlText w:val="%5"/>
      <w:lvlJc w:val="left"/>
      <w:pPr>
        <w:ind w:left="306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5" w:tplc="7D128FD4">
      <w:start w:val="1"/>
      <w:numFmt w:val="lowerRoman"/>
      <w:lvlText w:val="%6"/>
      <w:lvlJc w:val="left"/>
      <w:pPr>
        <w:ind w:left="378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6" w:tplc="3D28A39A">
      <w:start w:val="1"/>
      <w:numFmt w:val="decimal"/>
      <w:lvlText w:val="%7"/>
      <w:lvlJc w:val="left"/>
      <w:pPr>
        <w:ind w:left="450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7" w:tplc="BC0EE988">
      <w:start w:val="1"/>
      <w:numFmt w:val="lowerLetter"/>
      <w:lvlText w:val="%8"/>
      <w:lvlJc w:val="left"/>
      <w:pPr>
        <w:ind w:left="522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8" w:tplc="C5447E76">
      <w:start w:val="1"/>
      <w:numFmt w:val="lowerRoman"/>
      <w:lvlText w:val="%9"/>
      <w:lvlJc w:val="left"/>
      <w:pPr>
        <w:ind w:left="59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abstractNum>
  <w:num w:numId="1">
    <w:abstractNumId w:val="22"/>
  </w:num>
  <w:num w:numId="2">
    <w:abstractNumId w:val="16"/>
  </w:num>
  <w:num w:numId="3">
    <w:abstractNumId w:val="34"/>
  </w:num>
  <w:num w:numId="4">
    <w:abstractNumId w:val="48"/>
  </w:num>
  <w:num w:numId="5">
    <w:abstractNumId w:val="1"/>
  </w:num>
  <w:num w:numId="6">
    <w:abstractNumId w:val="60"/>
  </w:num>
  <w:num w:numId="7">
    <w:abstractNumId w:val="37"/>
  </w:num>
  <w:num w:numId="8">
    <w:abstractNumId w:val="21"/>
  </w:num>
  <w:num w:numId="9">
    <w:abstractNumId w:val="58"/>
  </w:num>
  <w:num w:numId="10">
    <w:abstractNumId w:val="53"/>
  </w:num>
  <w:num w:numId="11">
    <w:abstractNumId w:val="66"/>
  </w:num>
  <w:num w:numId="12">
    <w:abstractNumId w:val="95"/>
  </w:num>
  <w:num w:numId="13">
    <w:abstractNumId w:val="43"/>
  </w:num>
  <w:num w:numId="14">
    <w:abstractNumId w:val="31"/>
  </w:num>
  <w:num w:numId="15">
    <w:abstractNumId w:val="6"/>
  </w:num>
  <w:num w:numId="16">
    <w:abstractNumId w:val="41"/>
  </w:num>
  <w:num w:numId="17">
    <w:abstractNumId w:val="20"/>
  </w:num>
  <w:num w:numId="18">
    <w:abstractNumId w:val="70"/>
  </w:num>
  <w:num w:numId="19">
    <w:abstractNumId w:val="79"/>
  </w:num>
  <w:num w:numId="20">
    <w:abstractNumId w:val="49"/>
  </w:num>
  <w:num w:numId="21">
    <w:abstractNumId w:val="7"/>
  </w:num>
  <w:num w:numId="22">
    <w:abstractNumId w:val="4"/>
  </w:num>
  <w:num w:numId="23">
    <w:abstractNumId w:val="64"/>
  </w:num>
  <w:num w:numId="24">
    <w:abstractNumId w:val="44"/>
  </w:num>
  <w:num w:numId="25">
    <w:abstractNumId w:val="76"/>
  </w:num>
  <w:num w:numId="26">
    <w:abstractNumId w:val="94"/>
  </w:num>
  <w:num w:numId="27">
    <w:abstractNumId w:val="67"/>
  </w:num>
  <w:num w:numId="28">
    <w:abstractNumId w:val="27"/>
  </w:num>
  <w:num w:numId="29">
    <w:abstractNumId w:val="15"/>
  </w:num>
  <w:num w:numId="30">
    <w:abstractNumId w:val="96"/>
  </w:num>
  <w:num w:numId="31">
    <w:abstractNumId w:val="65"/>
  </w:num>
  <w:num w:numId="32">
    <w:abstractNumId w:val="72"/>
  </w:num>
  <w:num w:numId="33">
    <w:abstractNumId w:val="93"/>
  </w:num>
  <w:num w:numId="34">
    <w:abstractNumId w:val="13"/>
  </w:num>
  <w:num w:numId="35">
    <w:abstractNumId w:val="92"/>
  </w:num>
  <w:num w:numId="36">
    <w:abstractNumId w:val="61"/>
  </w:num>
  <w:num w:numId="37">
    <w:abstractNumId w:val="46"/>
  </w:num>
  <w:num w:numId="38">
    <w:abstractNumId w:val="8"/>
  </w:num>
  <w:num w:numId="39">
    <w:abstractNumId w:val="102"/>
  </w:num>
  <w:num w:numId="40">
    <w:abstractNumId w:val="3"/>
  </w:num>
  <w:num w:numId="41">
    <w:abstractNumId w:val="11"/>
  </w:num>
  <w:num w:numId="42">
    <w:abstractNumId w:val="42"/>
  </w:num>
  <w:num w:numId="43">
    <w:abstractNumId w:val="17"/>
  </w:num>
  <w:num w:numId="44">
    <w:abstractNumId w:val="38"/>
  </w:num>
  <w:num w:numId="45">
    <w:abstractNumId w:val="40"/>
  </w:num>
  <w:num w:numId="46">
    <w:abstractNumId w:val="71"/>
  </w:num>
  <w:num w:numId="47">
    <w:abstractNumId w:val="68"/>
  </w:num>
  <w:num w:numId="48">
    <w:abstractNumId w:val="35"/>
  </w:num>
  <w:num w:numId="49">
    <w:abstractNumId w:val="99"/>
  </w:num>
  <w:num w:numId="50">
    <w:abstractNumId w:val="2"/>
  </w:num>
  <w:num w:numId="51">
    <w:abstractNumId w:val="18"/>
  </w:num>
  <w:num w:numId="52">
    <w:abstractNumId w:val="47"/>
  </w:num>
  <w:num w:numId="53">
    <w:abstractNumId w:val="5"/>
  </w:num>
  <w:num w:numId="54">
    <w:abstractNumId w:val="87"/>
  </w:num>
  <w:num w:numId="55">
    <w:abstractNumId w:val="77"/>
  </w:num>
  <w:num w:numId="56">
    <w:abstractNumId w:val="9"/>
  </w:num>
  <w:num w:numId="57">
    <w:abstractNumId w:val="83"/>
  </w:num>
  <w:num w:numId="58">
    <w:abstractNumId w:val="101"/>
  </w:num>
  <w:num w:numId="59">
    <w:abstractNumId w:val="55"/>
  </w:num>
  <w:num w:numId="60">
    <w:abstractNumId w:val="63"/>
  </w:num>
  <w:num w:numId="61">
    <w:abstractNumId w:val="80"/>
  </w:num>
  <w:num w:numId="62">
    <w:abstractNumId w:val="28"/>
  </w:num>
  <w:num w:numId="63">
    <w:abstractNumId w:val="98"/>
  </w:num>
  <w:num w:numId="64">
    <w:abstractNumId w:val="33"/>
  </w:num>
  <w:num w:numId="65">
    <w:abstractNumId w:val="52"/>
  </w:num>
  <w:num w:numId="66">
    <w:abstractNumId w:val="91"/>
  </w:num>
  <w:num w:numId="67">
    <w:abstractNumId w:val="23"/>
  </w:num>
  <w:num w:numId="68">
    <w:abstractNumId w:val="30"/>
  </w:num>
  <w:num w:numId="69">
    <w:abstractNumId w:val="24"/>
  </w:num>
  <w:num w:numId="70">
    <w:abstractNumId w:val="45"/>
  </w:num>
  <w:num w:numId="71">
    <w:abstractNumId w:val="75"/>
  </w:num>
  <w:num w:numId="72">
    <w:abstractNumId w:val="84"/>
  </w:num>
  <w:num w:numId="73">
    <w:abstractNumId w:val="26"/>
  </w:num>
  <w:num w:numId="74">
    <w:abstractNumId w:val="86"/>
  </w:num>
  <w:num w:numId="75">
    <w:abstractNumId w:val="39"/>
  </w:num>
  <w:num w:numId="76">
    <w:abstractNumId w:val="100"/>
  </w:num>
  <w:num w:numId="77">
    <w:abstractNumId w:val="59"/>
  </w:num>
  <w:num w:numId="78">
    <w:abstractNumId w:val="57"/>
  </w:num>
  <w:num w:numId="79">
    <w:abstractNumId w:val="78"/>
  </w:num>
  <w:num w:numId="80">
    <w:abstractNumId w:val="73"/>
  </w:num>
  <w:num w:numId="81">
    <w:abstractNumId w:val="29"/>
  </w:num>
  <w:num w:numId="82">
    <w:abstractNumId w:val="62"/>
  </w:num>
  <w:num w:numId="83">
    <w:abstractNumId w:val="90"/>
  </w:num>
  <w:num w:numId="84">
    <w:abstractNumId w:val="36"/>
  </w:num>
  <w:num w:numId="85">
    <w:abstractNumId w:val="50"/>
  </w:num>
  <w:num w:numId="86">
    <w:abstractNumId w:val="97"/>
  </w:num>
  <w:num w:numId="87">
    <w:abstractNumId w:val="19"/>
  </w:num>
  <w:num w:numId="88">
    <w:abstractNumId w:val="14"/>
  </w:num>
  <w:num w:numId="89">
    <w:abstractNumId w:val="81"/>
  </w:num>
  <w:num w:numId="90">
    <w:abstractNumId w:val="88"/>
  </w:num>
  <w:num w:numId="91">
    <w:abstractNumId w:val="32"/>
  </w:num>
  <w:num w:numId="92">
    <w:abstractNumId w:val="12"/>
  </w:num>
  <w:num w:numId="93">
    <w:abstractNumId w:val="25"/>
  </w:num>
  <w:num w:numId="94">
    <w:abstractNumId w:val="0"/>
  </w:num>
  <w:num w:numId="95">
    <w:abstractNumId w:val="82"/>
  </w:num>
  <w:num w:numId="96">
    <w:abstractNumId w:val="51"/>
  </w:num>
  <w:num w:numId="97">
    <w:abstractNumId w:val="56"/>
  </w:num>
  <w:num w:numId="98">
    <w:abstractNumId w:val="69"/>
  </w:num>
  <w:num w:numId="99">
    <w:abstractNumId w:val="74"/>
  </w:num>
  <w:num w:numId="100">
    <w:abstractNumId w:val="85"/>
  </w:num>
  <w:num w:numId="101">
    <w:abstractNumId w:val="10"/>
  </w:num>
  <w:num w:numId="102">
    <w:abstractNumId w:val="89"/>
  </w:num>
  <w:num w:numId="103">
    <w:abstractNumId w:val="54"/>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576"/>
    <w:rsid w:val="00715576"/>
    <w:rsid w:val="007F34AD"/>
    <w:rsid w:val="00BD2483"/>
    <w:rsid w:val="00C17B3F"/>
    <w:rsid w:val="00E82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1C44F59-4D29-4BC4-B824-2A70B026A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8" w:line="246" w:lineRule="auto"/>
      <w:ind w:left="355"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29" w:line="246" w:lineRule="auto"/>
      <w:ind w:left="-5" w:right="-15" w:hanging="10"/>
      <w:outlineLvl w:val="0"/>
    </w:pPr>
    <w:rPr>
      <w:rFonts w:ascii="Calibri" w:eastAsia="Calibri" w:hAnsi="Calibri" w:cs="Calibri"/>
      <w:b/>
      <w:color w:val="FF0000"/>
      <w:sz w:val="26"/>
    </w:rPr>
  </w:style>
  <w:style w:type="paragraph" w:styleId="Heading2">
    <w:name w:val="heading 2"/>
    <w:next w:val="Normal"/>
    <w:link w:val="Heading2Char"/>
    <w:uiPriority w:val="9"/>
    <w:unhideWhenUsed/>
    <w:qFormat/>
    <w:pPr>
      <w:keepNext/>
      <w:keepLines/>
      <w:spacing w:after="340" w:line="276" w:lineRule="auto"/>
      <w:ind w:left="-5" w:hanging="10"/>
      <w:outlineLvl w:val="1"/>
    </w:pPr>
    <w:rPr>
      <w:rFonts w:ascii="Calibri" w:eastAsia="Calibri" w:hAnsi="Calibri" w:cs="Calibri"/>
      <w:b/>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libri" w:eastAsia="Calibri" w:hAnsi="Calibri" w:cs="Calibri"/>
      <w:b/>
      <w:color w:val="FF0000"/>
      <w:sz w:val="24"/>
    </w:rPr>
  </w:style>
  <w:style w:type="character" w:customStyle="1" w:styleId="Heading1Char">
    <w:name w:val="Heading 1 Char"/>
    <w:link w:val="Heading1"/>
    <w:uiPriority w:val="9"/>
    <w:rPr>
      <w:rFonts w:ascii="Calibri" w:eastAsia="Calibri" w:hAnsi="Calibri" w:cs="Calibri"/>
      <w:b/>
      <w:color w:val="FF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BD24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483"/>
    <w:rPr>
      <w:rFonts w:ascii="Calibri" w:eastAsia="Calibri" w:hAnsi="Calibri" w:cs="Calibri"/>
      <w:color w:val="000000"/>
      <w:sz w:val="24"/>
    </w:rPr>
  </w:style>
  <w:style w:type="table" w:customStyle="1" w:styleId="TableGrid1">
    <w:name w:val="TableGrid1"/>
    <w:rsid w:val="007F34AD"/>
    <w:pPr>
      <w:spacing w:after="0" w:line="240" w:lineRule="auto"/>
    </w:pPr>
    <w:tblPr>
      <w:tblCellMar>
        <w:top w:w="0" w:type="dxa"/>
        <w:left w:w="0" w:type="dxa"/>
        <w:bottom w:w="0" w:type="dxa"/>
        <w:right w:w="0" w:type="dxa"/>
      </w:tblCellMar>
    </w:tblPr>
  </w:style>
  <w:style w:type="numbering" w:customStyle="1" w:styleId="NoList1">
    <w:name w:val="No List1"/>
    <w:next w:val="NoList"/>
    <w:uiPriority w:val="99"/>
    <w:semiHidden/>
    <w:unhideWhenUsed/>
    <w:rsid w:val="00C17B3F"/>
  </w:style>
  <w:style w:type="table" w:customStyle="1" w:styleId="TableGrid2">
    <w:name w:val="TableGrid2"/>
    <w:rsid w:val="00C17B3F"/>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8.xml"/><Relationship Id="rId26" Type="http://schemas.openxmlformats.org/officeDocument/2006/relationships/footer" Target="footer12.xml"/><Relationship Id="rId39"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eader" Target="header4.xml"/><Relationship Id="rId34" Type="http://schemas.openxmlformats.org/officeDocument/2006/relationships/header" Target="header11.xml"/><Relationship Id="rId42" Type="http://schemas.openxmlformats.org/officeDocument/2006/relationships/image" Target="media/image6.png"/><Relationship Id="rId47" Type="http://schemas.openxmlformats.org/officeDocument/2006/relationships/footer" Target="footer19.xml"/><Relationship Id="rId50"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4.xml"/><Relationship Id="rId17" Type="http://schemas.openxmlformats.org/officeDocument/2006/relationships/footer" Target="footer7.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footer" Target="footer18.xml"/><Relationship Id="rId46"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9.xml"/><Relationship Id="rId29" Type="http://schemas.openxmlformats.org/officeDocument/2006/relationships/footer" Target="footer13.xml"/><Relationship Id="rId41"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oter" Target="footer11.xml"/><Relationship Id="rId32" Type="http://schemas.openxmlformats.org/officeDocument/2006/relationships/footer" Target="footer15.xml"/><Relationship Id="rId37" Type="http://schemas.openxmlformats.org/officeDocument/2006/relationships/header" Target="header12.xml"/><Relationship Id="rId40" Type="http://schemas.openxmlformats.org/officeDocument/2006/relationships/image" Target="media/image4.png"/><Relationship Id="rId45" Type="http://schemas.openxmlformats.org/officeDocument/2006/relationships/image" Target="media/image9.png"/><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10.xml"/><Relationship Id="rId28" Type="http://schemas.openxmlformats.org/officeDocument/2006/relationships/header" Target="header8.xml"/><Relationship Id="rId36" Type="http://schemas.openxmlformats.org/officeDocument/2006/relationships/footer" Target="footer17.xml"/><Relationship Id="rId49" Type="http://schemas.openxmlformats.org/officeDocument/2006/relationships/footer" Target="footer21.xml"/><Relationship Id="rId10" Type="http://schemas.openxmlformats.org/officeDocument/2006/relationships/footer" Target="footer2.xml"/><Relationship Id="rId19" Type="http://schemas.openxmlformats.org/officeDocument/2006/relationships/header" Target="header3.xml"/><Relationship Id="rId31" Type="http://schemas.openxmlformats.org/officeDocument/2006/relationships/header" Target="header9.xml"/><Relationship Id="rId44"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14.xml"/><Relationship Id="rId35" Type="http://schemas.openxmlformats.org/officeDocument/2006/relationships/footer" Target="footer16.xml"/><Relationship Id="rId43" Type="http://schemas.openxmlformats.org/officeDocument/2006/relationships/image" Target="media/image7.png"/><Relationship Id="rId48" Type="http://schemas.openxmlformats.org/officeDocument/2006/relationships/footer" Target="footer20.xml"/><Relationship Id="rId8" Type="http://schemas.openxmlformats.org/officeDocument/2006/relationships/image" Target="media/image2.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77</Pages>
  <Words>14436</Words>
  <Characters>82286</Characters>
  <Application>Microsoft Office Word</Application>
  <DocSecurity>0</DocSecurity>
  <Lines>685</Lines>
  <Paragraphs>193</Paragraphs>
  <ScaleCrop>false</ScaleCrop>
  <Company/>
  <LinksUpToDate>false</LinksUpToDate>
  <CharactersWithSpaces>96529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4</cp:revision>
  <dcterms:created xsi:type="dcterms:W3CDTF">2026-03-19T20:28:00Z</dcterms:created>
  <dcterms:modified xsi:type="dcterms:W3CDTF">2026-03-19T20:32:00Z</dcterms:modified>
</cp:coreProperties>
</file>