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333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08"/>
        <w:gridCol w:w="737"/>
        <w:gridCol w:w="852"/>
        <w:gridCol w:w="3600"/>
        <w:gridCol w:w="1980"/>
        <w:gridCol w:w="1080"/>
        <w:gridCol w:w="1260"/>
        <w:gridCol w:w="1350"/>
        <w:gridCol w:w="1260"/>
        <w:gridCol w:w="311"/>
      </w:tblGrid>
      <w:tr w14:paraId="32EB9F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8" w:type="dxa"/>
          </w:tcPr>
          <w:p w14:paraId="0673BC40">
            <w:pPr>
              <w:spacing w:after="0" w:line="240" w:lineRule="auto"/>
            </w:pPr>
            <w:r>
              <w:t>THEME</w:t>
            </w:r>
          </w:p>
        </w:tc>
        <w:tc>
          <w:tcPr>
            <w:tcW w:w="12430" w:type="dxa"/>
            <w:gridSpan w:val="9"/>
          </w:tcPr>
          <w:p w14:paraId="354CF080">
            <w:pPr>
              <w:spacing w:after="0" w:line="240" w:lineRule="auto"/>
              <w:rPr>
                <w:rFonts w:hint="default"/>
                <w:lang w:val="en-US"/>
              </w:rPr>
            </w:pPr>
            <w:r>
              <w:rPr>
                <w:rFonts w:hint="default"/>
                <w:lang w:val="en-US"/>
              </w:rPr>
              <w:t>Christian and the holy spirit.</w:t>
            </w:r>
          </w:p>
        </w:tc>
      </w:tr>
      <w:tr w14:paraId="371AB0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4BFB982B">
            <w:pPr>
              <w:spacing w:after="0" w:line="240" w:lineRule="auto"/>
            </w:pPr>
            <w:r>
              <w:t>TO</w:t>
            </w:r>
            <w:bookmarkStart w:id="0" w:name="_GoBack"/>
            <w:bookmarkEnd w:id="0"/>
            <w:r>
              <w:t>PIC</w:t>
            </w:r>
          </w:p>
        </w:tc>
        <w:tc>
          <w:tcPr>
            <w:tcW w:w="737" w:type="dxa"/>
          </w:tcPr>
          <w:p w14:paraId="416E343F">
            <w:pPr>
              <w:spacing w:after="0" w:line="240" w:lineRule="auto"/>
            </w:pPr>
            <w:r>
              <w:t>SESSION</w:t>
            </w:r>
          </w:p>
        </w:tc>
        <w:tc>
          <w:tcPr>
            <w:tcW w:w="852" w:type="dxa"/>
          </w:tcPr>
          <w:p w14:paraId="2D331AB2">
            <w:pPr>
              <w:spacing w:after="0" w:line="240" w:lineRule="auto"/>
            </w:pPr>
            <w:r>
              <w:t>COMPETENCES</w:t>
            </w:r>
          </w:p>
        </w:tc>
        <w:tc>
          <w:tcPr>
            <w:tcW w:w="3600" w:type="dxa"/>
          </w:tcPr>
          <w:p w14:paraId="0B6CC2F1">
            <w:pPr>
              <w:spacing w:after="0" w:line="240" w:lineRule="auto"/>
            </w:pPr>
            <w:r>
              <w:t>FACTS/CONTENT</w:t>
            </w:r>
          </w:p>
        </w:tc>
        <w:tc>
          <w:tcPr>
            <w:tcW w:w="1980" w:type="dxa"/>
          </w:tcPr>
          <w:p w14:paraId="5F22ECE5">
            <w:pPr>
              <w:spacing w:after="0" w:line="240" w:lineRule="auto"/>
            </w:pPr>
            <w:r>
              <w:t>RELATED IRE CONTENT</w:t>
            </w:r>
          </w:p>
        </w:tc>
        <w:tc>
          <w:tcPr>
            <w:tcW w:w="1080" w:type="dxa"/>
          </w:tcPr>
          <w:p w14:paraId="07F7956D">
            <w:pPr>
              <w:spacing w:after="0" w:line="240" w:lineRule="auto"/>
            </w:pPr>
            <w:r>
              <w:t>METHODS</w:t>
            </w:r>
          </w:p>
        </w:tc>
        <w:tc>
          <w:tcPr>
            <w:tcW w:w="1260" w:type="dxa"/>
          </w:tcPr>
          <w:p w14:paraId="2AC24D48">
            <w:pPr>
              <w:spacing w:after="0" w:line="240" w:lineRule="auto"/>
            </w:pPr>
            <w:r>
              <w:t>RELEVANCE</w:t>
            </w:r>
          </w:p>
        </w:tc>
        <w:tc>
          <w:tcPr>
            <w:tcW w:w="1350" w:type="dxa"/>
          </w:tcPr>
          <w:p w14:paraId="5E1B726D">
            <w:pPr>
              <w:spacing w:after="0" w:line="240" w:lineRule="auto"/>
            </w:pPr>
            <w:r>
              <w:t>LESSON ACTIVITY</w:t>
            </w:r>
          </w:p>
        </w:tc>
        <w:tc>
          <w:tcPr>
            <w:tcW w:w="1260" w:type="dxa"/>
          </w:tcPr>
          <w:p w14:paraId="32E5E8F3">
            <w:pPr>
              <w:spacing w:after="0" w:line="240" w:lineRule="auto"/>
            </w:pPr>
            <w:r>
              <w:t>SCENARIO.</w:t>
            </w:r>
          </w:p>
        </w:tc>
      </w:tr>
      <w:tr w14:paraId="11510F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Height w:val="152" w:hRule="atLeast"/>
        </w:trPr>
        <w:tc>
          <w:tcPr>
            <w:tcW w:w="908" w:type="dxa"/>
          </w:tcPr>
          <w:p w14:paraId="7EE080D8">
            <w:pPr>
              <w:spacing w:after="0" w:line="240" w:lineRule="auto"/>
              <w:rPr>
                <w:rFonts w:hint="default"/>
                <w:lang w:val="en-US"/>
              </w:rPr>
            </w:pPr>
            <w:r>
              <w:rPr>
                <w:rFonts w:hint="default"/>
                <w:lang w:val="en-US"/>
              </w:rPr>
              <w:t>Enriched in the spirit</w:t>
            </w:r>
          </w:p>
        </w:tc>
        <w:tc>
          <w:tcPr>
            <w:tcW w:w="737" w:type="dxa"/>
          </w:tcPr>
          <w:p w14:paraId="72021BB6">
            <w:pPr>
              <w:spacing w:after="0" w:line="240" w:lineRule="auto"/>
              <w:rPr>
                <w:rFonts w:hint="default"/>
                <w:lang w:val="en-US"/>
              </w:rPr>
            </w:pPr>
            <w:r>
              <w:rPr>
                <w:rFonts w:hint="default"/>
                <w:lang w:val="en-US"/>
              </w:rPr>
              <w:t>1</w:t>
            </w:r>
          </w:p>
        </w:tc>
        <w:tc>
          <w:tcPr>
            <w:tcW w:w="852" w:type="dxa"/>
          </w:tcPr>
          <w:p w14:paraId="52F39AF9">
            <w:pPr>
              <w:spacing w:after="0" w:line="240" w:lineRule="auto"/>
              <w:rPr>
                <w:rFonts w:hint="default"/>
                <w:lang w:val="en-US"/>
              </w:rPr>
            </w:pPr>
            <w:r>
              <w:rPr>
                <w:rFonts w:hint="default"/>
                <w:lang w:val="en-US"/>
              </w:rPr>
              <w:t>Describes the nature of human beingas part of God creation</w:t>
            </w:r>
          </w:p>
          <w:p w14:paraId="78354425">
            <w:pPr>
              <w:spacing w:after="0" w:line="240" w:lineRule="auto"/>
              <w:rPr>
                <w:rFonts w:hint="default"/>
                <w:lang w:val="en-US"/>
              </w:rPr>
            </w:pPr>
            <w:r>
              <w:rPr>
                <w:rFonts w:hint="default"/>
                <w:lang w:val="en-US"/>
              </w:rPr>
              <w:t>Describes the five animal freedom</w:t>
            </w:r>
          </w:p>
          <w:p w14:paraId="779B22EF">
            <w:pPr>
              <w:spacing w:after="0" w:line="240" w:lineRule="auto"/>
              <w:rPr>
                <w:rFonts w:hint="default"/>
                <w:lang w:val="en-US"/>
              </w:rPr>
            </w:pPr>
          </w:p>
          <w:p w14:paraId="39DDF8E5">
            <w:pPr>
              <w:spacing w:after="0" w:line="240" w:lineRule="auto"/>
              <w:rPr>
                <w:rFonts w:hint="default"/>
                <w:lang w:val="en-US"/>
              </w:rPr>
            </w:pPr>
            <w:r>
              <w:rPr>
                <w:rFonts w:hint="default"/>
                <w:lang w:val="en-US"/>
              </w:rPr>
              <w:t>Describes his responsibility.</w:t>
            </w:r>
          </w:p>
        </w:tc>
        <w:tc>
          <w:tcPr>
            <w:tcW w:w="3600" w:type="dxa"/>
          </w:tcPr>
          <w:p w14:paraId="6FA54712">
            <w:pPr>
              <w:tabs>
                <w:tab w:val="left" w:pos="480"/>
              </w:tabs>
              <w:spacing w:after="0" w:line="240" w:lineRule="auto"/>
              <w:ind w:left="220" w:leftChars="100" w:firstLine="140" w:firstLineChars="100"/>
              <w:rPr>
                <w:sz w:val="14"/>
                <w:szCs w:val="14"/>
              </w:rPr>
            </w:pPr>
            <w:r>
              <w:rPr>
                <w:sz w:val="14"/>
                <w:szCs w:val="14"/>
              </w:rPr>
              <w:t>CREATIONS</w:t>
            </w:r>
          </w:p>
          <w:p w14:paraId="7B131183">
            <w:pPr>
              <w:tabs>
                <w:tab w:val="left" w:pos="480"/>
              </w:tabs>
              <w:spacing w:after="0" w:line="240" w:lineRule="auto"/>
              <w:rPr>
                <w:rFonts w:cs="Calibri"/>
                <w:sz w:val="14"/>
                <w:szCs w:val="14"/>
              </w:rPr>
            </w:pPr>
            <w:r>
              <w:rPr>
                <w:rFonts w:cs="Calibri"/>
                <w:sz w:val="14"/>
                <w:szCs w:val="14"/>
              </w:rPr>
              <w:t>Creations include all living and non-living things God created.</w:t>
            </w:r>
          </w:p>
          <w:p w14:paraId="69C59473">
            <w:pPr>
              <w:tabs>
                <w:tab w:val="left" w:pos="480"/>
              </w:tabs>
              <w:spacing w:after="32" w:line="261" w:lineRule="auto"/>
              <w:ind w:right="90"/>
              <w:rPr>
                <w:rFonts w:cs="Calibri"/>
                <w:sz w:val="14"/>
                <w:szCs w:val="14"/>
              </w:rPr>
            </w:pPr>
            <w:r>
              <w:rPr>
                <w:rFonts w:cs="Calibri"/>
                <w:sz w:val="14"/>
                <w:szCs w:val="14"/>
              </w:rPr>
              <w:t xml:space="preserve">Things which were created by God are called creatures. </w:t>
            </w:r>
          </w:p>
          <w:p w14:paraId="32E5767E">
            <w:pPr>
              <w:tabs>
                <w:tab w:val="left" w:pos="480"/>
              </w:tabs>
              <w:spacing w:after="32" w:line="261" w:lineRule="auto"/>
              <w:ind w:right="90"/>
              <w:rPr>
                <w:rFonts w:cs="Calibri"/>
                <w:sz w:val="14"/>
                <w:szCs w:val="14"/>
                <w:u w:val="single" w:color="000000"/>
              </w:rPr>
            </w:pPr>
            <w:r>
              <w:rPr>
                <w:rFonts w:cs="Calibri"/>
                <w:sz w:val="14"/>
                <w:szCs w:val="14"/>
                <w:u w:val="single"/>
              </w:rPr>
              <w:t xml:space="preserve">Examples </w:t>
            </w:r>
            <w:r>
              <w:rPr>
                <w:rFonts w:cs="Calibri"/>
                <w:sz w:val="14"/>
                <w:szCs w:val="14"/>
                <w:u w:val="single" w:color="000000"/>
              </w:rPr>
              <w:t>of creations</w:t>
            </w:r>
          </w:p>
          <w:p w14:paraId="779A0FE6">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Stars</w:t>
            </w:r>
          </w:p>
          <w:p w14:paraId="122A566D">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Mountains</w:t>
            </w:r>
          </w:p>
          <w:p w14:paraId="5A9F1D01">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 xml:space="preserve">Rivers </w:t>
            </w:r>
          </w:p>
          <w:p w14:paraId="7EA7074E">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The sky</w:t>
            </w:r>
          </w:p>
          <w:p w14:paraId="5448551A">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Water bodies</w:t>
            </w:r>
          </w:p>
          <w:p w14:paraId="650303E1">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The sun</w:t>
            </w:r>
          </w:p>
          <w:p w14:paraId="78A460E3">
            <w:pPr>
              <w:pStyle w:val="8"/>
              <w:numPr>
                <w:ilvl w:val="0"/>
                <w:numId w:val="1"/>
              </w:numPr>
              <w:tabs>
                <w:tab w:val="left" w:pos="480"/>
              </w:tabs>
              <w:spacing w:after="32" w:line="261" w:lineRule="auto"/>
              <w:ind w:left="220" w:leftChars="100" w:right="90" w:firstLine="140" w:firstLineChars="100"/>
              <w:rPr>
                <w:rFonts w:cs="Calibri"/>
                <w:sz w:val="14"/>
                <w:szCs w:val="14"/>
                <w:u w:val="single"/>
              </w:rPr>
            </w:pPr>
            <w:r>
              <w:rPr>
                <w:rFonts w:cs="Calibri"/>
                <w:sz w:val="14"/>
                <w:szCs w:val="14"/>
              </w:rPr>
              <w:t xml:space="preserve">People </w:t>
            </w:r>
          </w:p>
          <w:p w14:paraId="7B46D444">
            <w:pPr>
              <w:pStyle w:val="8"/>
              <w:tabs>
                <w:tab w:val="left" w:pos="480"/>
              </w:tabs>
              <w:spacing w:after="32" w:line="261" w:lineRule="auto"/>
              <w:ind w:left="220" w:leftChars="100" w:right="90" w:firstLine="140" w:firstLineChars="100"/>
              <w:rPr>
                <w:rFonts w:cs="Calibri"/>
                <w:sz w:val="14"/>
                <w:szCs w:val="14"/>
                <w:u w:val="single"/>
              </w:rPr>
            </w:pPr>
            <w:r>
              <w:rPr>
                <w:rFonts w:cs="Calibri"/>
                <w:sz w:val="14"/>
                <w:szCs w:val="14"/>
                <w:u w:val="single"/>
              </w:rPr>
              <w:t xml:space="preserve"> </w:t>
            </w:r>
          </w:p>
          <w:p w14:paraId="60513D13">
            <w:pPr>
              <w:pStyle w:val="8"/>
              <w:tabs>
                <w:tab w:val="left" w:pos="480"/>
              </w:tabs>
              <w:spacing w:after="32" w:line="261" w:lineRule="auto"/>
              <w:ind w:left="220" w:leftChars="100" w:right="90" w:firstLine="140" w:firstLineChars="100"/>
              <w:rPr>
                <w:rFonts w:cs="Calibri"/>
                <w:sz w:val="14"/>
                <w:szCs w:val="14"/>
                <w:u w:val="single"/>
              </w:rPr>
            </w:pPr>
            <w:r>
              <w:rPr>
                <w:rFonts w:cs="Calibri"/>
                <w:sz w:val="14"/>
                <w:szCs w:val="14"/>
                <w:u w:val="single"/>
              </w:rPr>
              <w:t>Examples of creatures</w:t>
            </w:r>
          </w:p>
          <w:p w14:paraId="273FDD1A">
            <w:pPr>
              <w:pStyle w:val="8"/>
              <w:numPr>
                <w:ilvl w:val="0"/>
                <w:numId w:val="1"/>
              </w:numPr>
              <w:tabs>
                <w:tab w:val="left" w:pos="480"/>
              </w:tabs>
              <w:spacing w:after="32" w:line="261" w:lineRule="auto"/>
              <w:ind w:left="220" w:leftChars="100" w:right="90" w:firstLine="140" w:firstLineChars="100"/>
              <w:rPr>
                <w:rFonts w:cs="Calibri"/>
                <w:sz w:val="14"/>
                <w:szCs w:val="14"/>
              </w:rPr>
            </w:pPr>
            <w:r>
              <w:rPr>
                <w:rFonts w:cs="Calibri"/>
                <w:sz w:val="14"/>
                <w:szCs w:val="14"/>
              </w:rPr>
              <w:t>People</w:t>
            </w:r>
          </w:p>
          <w:p w14:paraId="59D44164">
            <w:pPr>
              <w:pStyle w:val="8"/>
              <w:numPr>
                <w:ilvl w:val="0"/>
                <w:numId w:val="1"/>
              </w:numPr>
              <w:tabs>
                <w:tab w:val="left" w:pos="480"/>
              </w:tabs>
              <w:spacing w:after="32" w:line="261" w:lineRule="auto"/>
              <w:ind w:left="220" w:leftChars="100" w:right="90" w:firstLine="140" w:firstLineChars="100"/>
              <w:rPr>
                <w:rFonts w:cs="Calibri"/>
                <w:sz w:val="14"/>
                <w:szCs w:val="14"/>
              </w:rPr>
            </w:pPr>
            <w:r>
              <w:rPr>
                <w:rFonts w:cs="Calibri"/>
                <w:sz w:val="14"/>
                <w:szCs w:val="14"/>
              </w:rPr>
              <w:t xml:space="preserve">Plants </w:t>
            </w:r>
          </w:p>
          <w:p w14:paraId="37EBED81">
            <w:pPr>
              <w:pStyle w:val="8"/>
              <w:numPr>
                <w:ilvl w:val="0"/>
                <w:numId w:val="1"/>
              </w:numPr>
              <w:tabs>
                <w:tab w:val="left" w:pos="480"/>
              </w:tabs>
              <w:spacing w:after="32" w:line="261" w:lineRule="auto"/>
              <w:ind w:left="220" w:leftChars="100" w:right="90" w:firstLine="140" w:firstLineChars="100"/>
              <w:rPr>
                <w:rFonts w:cs="Calibri"/>
                <w:sz w:val="14"/>
                <w:szCs w:val="14"/>
              </w:rPr>
            </w:pPr>
            <w:r>
              <w:rPr>
                <w:rFonts w:cs="Calibri"/>
                <w:sz w:val="14"/>
                <w:szCs w:val="14"/>
              </w:rPr>
              <w:t>Animals</w:t>
            </w:r>
          </w:p>
          <w:p w14:paraId="25293B3F">
            <w:pPr>
              <w:pStyle w:val="8"/>
              <w:numPr>
                <w:ilvl w:val="0"/>
                <w:numId w:val="1"/>
              </w:numPr>
              <w:tabs>
                <w:tab w:val="left" w:pos="480"/>
              </w:tabs>
              <w:spacing w:after="32" w:line="261" w:lineRule="auto"/>
              <w:ind w:left="220" w:leftChars="100" w:right="90" w:firstLine="140" w:firstLineChars="100"/>
              <w:rPr>
                <w:rFonts w:cs="Calibri"/>
                <w:sz w:val="14"/>
                <w:szCs w:val="14"/>
              </w:rPr>
            </w:pPr>
            <w:r>
              <w:rPr>
                <w:rFonts w:cs="Calibri"/>
                <w:sz w:val="14"/>
                <w:szCs w:val="14"/>
              </w:rPr>
              <w:t>Birds</w:t>
            </w:r>
          </w:p>
          <w:p w14:paraId="0308111C">
            <w:pPr>
              <w:tabs>
                <w:tab w:val="left" w:pos="480"/>
              </w:tabs>
              <w:spacing w:after="32" w:line="261" w:lineRule="auto"/>
              <w:ind w:left="220" w:leftChars="100" w:right="90" w:firstLine="140" w:firstLineChars="100"/>
              <w:rPr>
                <w:rFonts w:cs="Calibri"/>
                <w:sz w:val="14"/>
                <w:szCs w:val="14"/>
              </w:rPr>
            </w:pPr>
            <w:r>
              <w:rPr>
                <w:rFonts w:cs="Calibri"/>
                <w:sz w:val="14"/>
                <w:szCs w:val="14"/>
              </w:rPr>
              <w:t xml:space="preserve"> </w:t>
            </w:r>
          </w:p>
          <w:p w14:paraId="31F387F3">
            <w:pPr>
              <w:tabs>
                <w:tab w:val="left" w:pos="480"/>
              </w:tabs>
              <w:spacing w:after="32" w:line="261" w:lineRule="auto"/>
              <w:ind w:left="220" w:leftChars="100" w:right="90" w:firstLine="140" w:firstLineChars="100"/>
              <w:rPr>
                <w:rFonts w:cs="Calibri"/>
                <w:sz w:val="14"/>
                <w:szCs w:val="14"/>
              </w:rPr>
            </w:pPr>
            <w:r>
              <w:rPr>
                <w:rFonts w:cs="Calibri"/>
                <w:sz w:val="14"/>
                <w:szCs w:val="14"/>
              </w:rPr>
              <w:t>The order of creation</w:t>
            </w:r>
          </w:p>
          <w:tbl>
            <w:tblPr>
              <w:tblStyle w:val="7"/>
              <w:tblW w:w="80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37"/>
              <w:gridCol w:w="6768"/>
            </w:tblGrid>
            <w:tr w14:paraId="517E1F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33AAC584">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Day</w:t>
                  </w:r>
                </w:p>
              </w:tc>
              <w:tc>
                <w:tcPr>
                  <w:tcW w:w="6768" w:type="dxa"/>
                  <w:tcBorders>
                    <w:top w:val="single" w:color="auto" w:sz="4" w:space="0"/>
                    <w:left w:val="single" w:color="auto" w:sz="4" w:space="0"/>
                    <w:bottom w:val="single" w:color="auto" w:sz="4" w:space="0"/>
                    <w:right w:val="single" w:color="auto" w:sz="4" w:space="0"/>
                  </w:tcBorders>
                </w:tcPr>
                <w:p w14:paraId="1DC3D573">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Creations</w:t>
                  </w:r>
                </w:p>
              </w:tc>
            </w:tr>
            <w:tr w14:paraId="06F8C5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28742F38">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1</w:t>
                  </w:r>
                  <w:r>
                    <w:rPr>
                      <w:rFonts w:cs="Calibri"/>
                      <w:sz w:val="14"/>
                      <w:szCs w:val="14"/>
                      <w:vertAlign w:val="superscript"/>
                    </w:rPr>
                    <w:t>st</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22812605">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Light</w:t>
                  </w:r>
                </w:p>
              </w:tc>
            </w:tr>
            <w:tr w14:paraId="3E7410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1023124B">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2</w:t>
                  </w:r>
                  <w:r>
                    <w:rPr>
                      <w:rFonts w:cs="Calibri"/>
                      <w:sz w:val="14"/>
                      <w:szCs w:val="14"/>
                      <w:vertAlign w:val="superscript"/>
                    </w:rPr>
                    <w:t>nd</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5F2AFCAD">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Heaven</w:t>
                  </w:r>
                </w:p>
              </w:tc>
            </w:tr>
            <w:tr w14:paraId="4AFCC2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278A5F18">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3</w:t>
                  </w:r>
                  <w:r>
                    <w:rPr>
                      <w:rFonts w:cs="Calibri"/>
                      <w:sz w:val="14"/>
                      <w:szCs w:val="14"/>
                      <w:vertAlign w:val="superscript"/>
                    </w:rPr>
                    <w:t>rd</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7D965943">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Earth, sea, plants</w:t>
                  </w:r>
                </w:p>
              </w:tc>
            </w:tr>
            <w:tr w14:paraId="1DA4D3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5611D575">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4</w:t>
                  </w:r>
                  <w:r>
                    <w:rPr>
                      <w:rFonts w:cs="Calibri"/>
                      <w:sz w:val="14"/>
                      <w:szCs w:val="14"/>
                      <w:vertAlign w:val="superscript"/>
                    </w:rPr>
                    <w:t>th</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7A3E9413">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Sun, moon, stars</w:t>
                  </w:r>
                </w:p>
              </w:tc>
            </w:tr>
            <w:tr w14:paraId="26CB8C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13D1DEFA">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5</w:t>
                  </w:r>
                  <w:r>
                    <w:rPr>
                      <w:rFonts w:cs="Calibri"/>
                      <w:sz w:val="14"/>
                      <w:szCs w:val="14"/>
                      <w:vertAlign w:val="superscript"/>
                    </w:rPr>
                    <w:t>th</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219CAB2B">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Sea creatures and birds</w:t>
                  </w:r>
                </w:p>
              </w:tc>
            </w:tr>
            <w:tr w14:paraId="42E7A6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63C46371">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6</w:t>
                  </w:r>
                  <w:r>
                    <w:rPr>
                      <w:rFonts w:cs="Calibri"/>
                      <w:sz w:val="14"/>
                      <w:szCs w:val="14"/>
                      <w:vertAlign w:val="superscript"/>
                    </w:rPr>
                    <w:t>th</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2A18E257">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Animals, man</w:t>
                  </w:r>
                </w:p>
              </w:tc>
            </w:tr>
            <w:tr w14:paraId="25BA2B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37" w:type="dxa"/>
                  <w:tcBorders>
                    <w:top w:val="single" w:color="auto" w:sz="4" w:space="0"/>
                    <w:left w:val="single" w:color="auto" w:sz="4" w:space="0"/>
                    <w:bottom w:val="single" w:color="auto" w:sz="4" w:space="0"/>
                    <w:right w:val="single" w:color="auto" w:sz="4" w:space="0"/>
                  </w:tcBorders>
                </w:tcPr>
                <w:p w14:paraId="13CFB6F0">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7</w:t>
                  </w:r>
                  <w:r>
                    <w:rPr>
                      <w:rFonts w:cs="Calibri"/>
                      <w:sz w:val="14"/>
                      <w:szCs w:val="14"/>
                      <w:vertAlign w:val="superscript"/>
                    </w:rPr>
                    <w:t>th</w:t>
                  </w:r>
                  <w:r>
                    <w:rPr>
                      <w:rFonts w:cs="Calibri"/>
                      <w:sz w:val="14"/>
                      <w:szCs w:val="14"/>
                    </w:rPr>
                    <w:t xml:space="preserve"> day</w:t>
                  </w:r>
                </w:p>
              </w:tc>
              <w:tc>
                <w:tcPr>
                  <w:tcW w:w="6768" w:type="dxa"/>
                  <w:tcBorders>
                    <w:top w:val="single" w:color="auto" w:sz="4" w:space="0"/>
                    <w:left w:val="single" w:color="auto" w:sz="4" w:space="0"/>
                    <w:bottom w:val="single" w:color="auto" w:sz="4" w:space="0"/>
                    <w:right w:val="single" w:color="auto" w:sz="4" w:space="0"/>
                  </w:tcBorders>
                </w:tcPr>
                <w:p w14:paraId="0B983ED6">
                  <w:pPr>
                    <w:tabs>
                      <w:tab w:val="left" w:pos="480"/>
                    </w:tabs>
                    <w:spacing w:before="100" w:beforeAutospacing="1" w:after="32" w:line="261" w:lineRule="auto"/>
                    <w:ind w:left="220" w:leftChars="100" w:right="90" w:firstLine="140" w:firstLineChars="100"/>
                    <w:rPr>
                      <w:rFonts w:ascii="Calibri" w:hAnsi="Calibri" w:cs="Calibri"/>
                      <w:kern w:val="2"/>
                      <w:sz w:val="14"/>
                      <w:szCs w:val="14"/>
                    </w:rPr>
                  </w:pPr>
                  <w:r>
                    <w:rPr>
                      <w:rFonts w:cs="Calibri"/>
                      <w:sz w:val="14"/>
                      <w:szCs w:val="14"/>
                    </w:rPr>
                    <w:t>God rested</w:t>
                  </w:r>
                </w:p>
              </w:tc>
            </w:tr>
          </w:tbl>
          <w:p w14:paraId="1644E187">
            <w:pPr>
              <w:tabs>
                <w:tab w:val="left" w:pos="480"/>
              </w:tabs>
              <w:spacing w:after="32" w:line="261" w:lineRule="auto"/>
              <w:ind w:left="220" w:leftChars="100" w:right="90" w:firstLine="140" w:firstLineChars="100"/>
              <w:rPr>
                <w:rFonts w:ascii="Calibri" w:hAnsi="Calibri" w:cs="Calibri"/>
                <w:kern w:val="2"/>
                <w:sz w:val="14"/>
                <w:szCs w:val="14"/>
              </w:rPr>
            </w:pPr>
            <w:r>
              <w:rPr>
                <w:rFonts w:cs="Calibri"/>
                <w:sz w:val="14"/>
                <w:szCs w:val="14"/>
              </w:rPr>
              <w:t xml:space="preserve"> </w:t>
            </w:r>
          </w:p>
          <w:p w14:paraId="19D4416B">
            <w:pPr>
              <w:tabs>
                <w:tab w:val="left" w:pos="480"/>
              </w:tabs>
              <w:spacing w:after="32" w:line="261" w:lineRule="auto"/>
              <w:ind w:right="90"/>
              <w:rPr>
                <w:rFonts w:cs="Calibri"/>
                <w:sz w:val="14"/>
                <w:szCs w:val="14"/>
              </w:rPr>
            </w:pPr>
            <w:r>
              <w:rPr>
                <w:rFonts w:cs="Calibri"/>
                <w:sz w:val="14"/>
                <w:szCs w:val="14"/>
              </w:rPr>
              <w:t>Nature of human being as part of God’s creation</w:t>
            </w:r>
          </w:p>
          <w:p w14:paraId="637C4AD8">
            <w:pPr>
              <w:tabs>
                <w:tab w:val="left" w:pos="480"/>
              </w:tabs>
              <w:spacing w:after="32" w:line="261" w:lineRule="auto"/>
              <w:ind w:right="90"/>
              <w:rPr>
                <w:rFonts w:cs="Calibri"/>
                <w:sz w:val="14"/>
                <w:szCs w:val="14"/>
              </w:rPr>
            </w:pPr>
            <w:r>
              <w:rPr>
                <w:rFonts w:cs="Calibri"/>
                <w:sz w:val="14"/>
                <w:szCs w:val="14"/>
              </w:rPr>
              <w:t>God created Adam out of dust.</w:t>
            </w:r>
          </w:p>
          <w:p w14:paraId="170E460D">
            <w:pPr>
              <w:tabs>
                <w:tab w:val="left" w:pos="480"/>
              </w:tabs>
              <w:spacing w:after="32" w:line="261" w:lineRule="auto"/>
              <w:ind w:right="90"/>
              <w:rPr>
                <w:rFonts w:cs="Calibri"/>
                <w:sz w:val="14"/>
                <w:szCs w:val="14"/>
              </w:rPr>
            </w:pPr>
            <w:r>
              <w:rPr>
                <w:rFonts w:cs="Calibri"/>
                <w:sz w:val="14"/>
                <w:szCs w:val="14"/>
              </w:rPr>
              <w:t>God created Adam in his image (Gen 1:27)</w:t>
            </w:r>
          </w:p>
          <w:p w14:paraId="53BDFA9E">
            <w:pPr>
              <w:tabs>
                <w:tab w:val="left" w:pos="480"/>
              </w:tabs>
              <w:spacing w:after="32" w:line="261" w:lineRule="auto"/>
              <w:ind w:right="90"/>
              <w:rPr>
                <w:rFonts w:cs="Calibri"/>
                <w:sz w:val="14"/>
                <w:szCs w:val="14"/>
              </w:rPr>
            </w:pPr>
            <w:r>
              <w:rPr>
                <w:rFonts w:cs="Calibri"/>
                <w:sz w:val="14"/>
                <w:szCs w:val="14"/>
              </w:rPr>
              <w:t>God created eve from Adam</w:t>
            </w:r>
            <w:r>
              <w:rPr>
                <w:rFonts w:cs="Calibri"/>
                <w:sz w:val="14"/>
                <w:szCs w:val="14"/>
                <w:vertAlign w:val="superscript"/>
              </w:rPr>
              <w:t>’</w:t>
            </w:r>
            <w:r>
              <w:rPr>
                <w:rFonts w:cs="Calibri"/>
                <w:sz w:val="14"/>
                <w:szCs w:val="14"/>
              </w:rPr>
              <w:t>s rib</w:t>
            </w:r>
          </w:p>
          <w:p w14:paraId="03C9C54E">
            <w:pPr>
              <w:tabs>
                <w:tab w:val="left" w:pos="480"/>
              </w:tabs>
              <w:spacing w:after="32" w:line="261" w:lineRule="auto"/>
              <w:ind w:right="90"/>
              <w:rPr>
                <w:rFonts w:cs="Calibri"/>
                <w:sz w:val="14"/>
                <w:szCs w:val="14"/>
              </w:rPr>
            </w:pPr>
            <w:r>
              <w:rPr>
                <w:rFonts w:cs="Calibri"/>
                <w:sz w:val="14"/>
                <w:szCs w:val="14"/>
              </w:rPr>
              <w:t>God breathed into Adam's nostrils the breathe of life, then Adam became a living being.</w:t>
            </w:r>
          </w:p>
          <w:p w14:paraId="48A1076F">
            <w:pPr>
              <w:tabs>
                <w:tab w:val="left" w:pos="480"/>
              </w:tabs>
              <w:spacing w:after="94" w:line="240" w:lineRule="auto"/>
              <w:ind w:left="220" w:leftChars="100" w:firstLine="140" w:firstLineChars="100"/>
              <w:jc w:val="both"/>
              <w:rPr>
                <w:rFonts w:cs="Calibri"/>
                <w:sz w:val="14"/>
                <w:szCs w:val="14"/>
              </w:rPr>
            </w:pPr>
          </w:p>
          <w:p w14:paraId="668ACC92">
            <w:pPr>
              <w:tabs>
                <w:tab w:val="left" w:pos="480"/>
              </w:tabs>
              <w:spacing w:after="94" w:line="240" w:lineRule="auto"/>
              <w:jc w:val="both"/>
              <w:rPr>
                <w:rFonts w:cs="Calibri"/>
                <w:sz w:val="14"/>
                <w:szCs w:val="14"/>
              </w:rPr>
            </w:pPr>
            <w:r>
              <w:rPr>
                <w:rFonts w:cs="Calibri"/>
                <w:sz w:val="14"/>
                <w:szCs w:val="14"/>
              </w:rPr>
              <w:t>Adam</w:t>
            </w:r>
          </w:p>
          <w:p w14:paraId="4DCB2197">
            <w:pPr>
              <w:tabs>
                <w:tab w:val="left" w:pos="480"/>
              </w:tabs>
              <w:spacing w:after="52" w:line="252" w:lineRule="auto"/>
              <w:rPr>
                <w:rFonts w:cs="Calibri"/>
                <w:sz w:val="14"/>
                <w:szCs w:val="14"/>
              </w:rPr>
            </w:pPr>
            <w:r>
              <w:rPr>
                <w:rFonts w:cs="Calibri"/>
                <w:sz w:val="14"/>
                <w:szCs w:val="14"/>
              </w:rPr>
              <w:t xml:space="preserve">He was the first man to be created. </w:t>
            </w:r>
          </w:p>
          <w:p w14:paraId="6ACEB8A1">
            <w:pPr>
              <w:tabs>
                <w:tab w:val="left" w:pos="480"/>
              </w:tabs>
              <w:spacing w:after="52" w:line="252" w:lineRule="auto"/>
              <w:rPr>
                <w:rFonts w:cs="Calibri"/>
                <w:sz w:val="14"/>
                <w:szCs w:val="14"/>
              </w:rPr>
            </w:pPr>
            <w:r>
              <w:rPr>
                <w:rFonts w:cs="Calibri"/>
                <w:sz w:val="14"/>
                <w:szCs w:val="14"/>
              </w:rPr>
              <w:t>Adam means "mankind".</w:t>
            </w:r>
          </w:p>
          <w:p w14:paraId="43D01591">
            <w:pPr>
              <w:tabs>
                <w:tab w:val="left" w:pos="480"/>
              </w:tabs>
              <w:spacing w:after="0" w:line="240" w:lineRule="auto"/>
              <w:jc w:val="both"/>
              <w:rPr>
                <w:rFonts w:cs="Calibri"/>
                <w:sz w:val="14"/>
                <w:szCs w:val="14"/>
              </w:rPr>
            </w:pPr>
            <w:r>
              <w:rPr>
                <w:rFonts w:cs="Calibri"/>
                <w:sz w:val="14"/>
                <w:szCs w:val="14"/>
              </w:rPr>
              <w:t>He was created from dust.</w:t>
            </w:r>
          </w:p>
          <w:p w14:paraId="2C181B77">
            <w:pPr>
              <w:tabs>
                <w:tab w:val="left" w:pos="480"/>
              </w:tabs>
              <w:spacing w:after="0" w:line="240" w:lineRule="auto"/>
              <w:jc w:val="both"/>
              <w:rPr>
                <w:rFonts w:cs="Calibri"/>
                <w:sz w:val="14"/>
                <w:szCs w:val="14"/>
              </w:rPr>
            </w:pPr>
            <w:r>
              <w:rPr>
                <w:rFonts w:cs="Calibri"/>
                <w:sz w:val="14"/>
                <w:szCs w:val="14"/>
              </w:rPr>
              <w:t>He was created on the last day</w:t>
            </w:r>
          </w:p>
          <w:p w14:paraId="425EB553">
            <w:pPr>
              <w:tabs>
                <w:tab w:val="left" w:pos="480"/>
              </w:tabs>
              <w:spacing w:after="0" w:line="240" w:lineRule="auto"/>
              <w:ind w:left="220" w:leftChars="100" w:firstLine="140" w:firstLineChars="100"/>
              <w:jc w:val="both"/>
              <w:rPr>
                <w:rFonts w:cs="Calibri"/>
                <w:sz w:val="14"/>
                <w:szCs w:val="14"/>
              </w:rPr>
            </w:pPr>
            <w:r>
              <w:rPr>
                <w:rFonts w:cs="Calibri"/>
                <w:sz w:val="14"/>
                <w:szCs w:val="14"/>
              </w:rPr>
              <w:t xml:space="preserve"> </w:t>
            </w:r>
          </w:p>
          <w:p w14:paraId="06FF5374">
            <w:pPr>
              <w:tabs>
                <w:tab w:val="left" w:pos="480"/>
              </w:tabs>
              <w:spacing w:after="3" w:line="259" w:lineRule="auto"/>
              <w:rPr>
                <w:rFonts w:cs="Calibri"/>
                <w:sz w:val="14"/>
                <w:szCs w:val="14"/>
              </w:rPr>
            </w:pPr>
            <w:r>
              <w:rPr>
                <w:rFonts w:cs="Calibri"/>
                <w:sz w:val="14"/>
                <w:szCs w:val="14"/>
              </w:rPr>
              <w:t>Eve</w:t>
            </w:r>
          </w:p>
          <w:p w14:paraId="5111B510">
            <w:pPr>
              <w:tabs>
                <w:tab w:val="left" w:pos="480"/>
              </w:tabs>
              <w:spacing w:after="4" w:line="252" w:lineRule="auto"/>
              <w:rPr>
                <w:rFonts w:cs="Calibri"/>
                <w:sz w:val="14"/>
                <w:szCs w:val="14"/>
              </w:rPr>
            </w:pPr>
            <w:r>
              <w:rPr>
                <w:rFonts w:cs="Calibri"/>
                <w:sz w:val="14"/>
                <w:szCs w:val="14"/>
              </w:rPr>
              <w:t>Eve was the wife of Adam.</w:t>
            </w:r>
          </w:p>
          <w:p w14:paraId="7D983640">
            <w:pPr>
              <w:tabs>
                <w:tab w:val="left" w:pos="480"/>
              </w:tabs>
              <w:spacing w:after="4" w:line="252" w:lineRule="auto"/>
              <w:rPr>
                <w:rFonts w:cs="Calibri"/>
                <w:sz w:val="14"/>
                <w:szCs w:val="14"/>
              </w:rPr>
            </w:pPr>
            <w:r>
              <w:rPr>
                <w:rFonts w:cs="Calibri"/>
                <w:sz w:val="14"/>
                <w:szCs w:val="14"/>
              </w:rPr>
              <w:t xml:space="preserve">The name Eve means "human being" </w:t>
            </w:r>
          </w:p>
          <w:p w14:paraId="7825F961">
            <w:pPr>
              <w:tabs>
                <w:tab w:val="left" w:pos="480"/>
              </w:tabs>
              <w:spacing w:after="4" w:line="252" w:lineRule="auto"/>
              <w:rPr>
                <w:rFonts w:cs="Calibri"/>
                <w:sz w:val="14"/>
                <w:szCs w:val="14"/>
              </w:rPr>
            </w:pPr>
            <w:r>
              <w:rPr>
                <w:rFonts w:cs="Calibri"/>
                <w:sz w:val="14"/>
                <w:szCs w:val="14"/>
              </w:rPr>
              <w:t xml:space="preserve"> Eve was created from Adams rib.</w:t>
            </w:r>
          </w:p>
          <w:p w14:paraId="20231BAF">
            <w:pPr>
              <w:tabs>
                <w:tab w:val="left" w:pos="480"/>
              </w:tabs>
              <w:spacing w:after="4" w:line="252" w:lineRule="auto"/>
              <w:ind w:left="220" w:leftChars="100" w:firstLine="140" w:firstLineChars="100"/>
              <w:rPr>
                <w:rFonts w:cs="Calibri"/>
                <w:sz w:val="14"/>
                <w:szCs w:val="14"/>
              </w:rPr>
            </w:pPr>
            <w:r>
              <w:rPr>
                <w:rFonts w:cs="Calibri"/>
                <w:sz w:val="14"/>
                <w:szCs w:val="14"/>
              </w:rPr>
              <w:t xml:space="preserve"> </w:t>
            </w:r>
          </w:p>
          <w:p w14:paraId="3F9F18B7">
            <w:pPr>
              <w:tabs>
                <w:tab w:val="left" w:pos="480"/>
              </w:tabs>
              <w:spacing w:after="4" w:line="252" w:lineRule="auto"/>
              <w:rPr>
                <w:rFonts w:cs="Calibri"/>
                <w:sz w:val="14"/>
                <w:szCs w:val="14"/>
              </w:rPr>
            </w:pPr>
            <w:r>
              <w:rPr>
                <w:rFonts w:cs="Calibri"/>
                <w:sz w:val="14"/>
                <w:szCs w:val="14"/>
              </w:rPr>
              <w:t xml:space="preserve">Note </w:t>
            </w:r>
          </w:p>
          <w:p w14:paraId="3334D6E6">
            <w:pPr>
              <w:tabs>
                <w:tab w:val="left" w:pos="480"/>
              </w:tabs>
              <w:spacing w:after="4" w:line="252" w:lineRule="auto"/>
              <w:rPr>
                <w:rFonts w:cs="Calibri"/>
                <w:sz w:val="14"/>
                <w:szCs w:val="14"/>
              </w:rPr>
            </w:pPr>
            <w:r>
              <w:rPr>
                <w:rFonts w:cs="Calibri"/>
                <w:sz w:val="14"/>
                <w:szCs w:val="14"/>
              </w:rPr>
              <w:t>After being created, both Adam and Eve lived in the Garden of Eden.</w:t>
            </w:r>
          </w:p>
          <w:p w14:paraId="25BDC38B">
            <w:pPr>
              <w:tabs>
                <w:tab w:val="left" w:pos="480"/>
              </w:tabs>
              <w:spacing w:after="4" w:line="252" w:lineRule="auto"/>
              <w:rPr>
                <w:rFonts w:cs="Calibri"/>
                <w:sz w:val="14"/>
                <w:szCs w:val="14"/>
              </w:rPr>
            </w:pPr>
            <w:r>
              <w:rPr>
                <w:rFonts w:cs="Calibri"/>
                <w:sz w:val="14"/>
                <w:szCs w:val="14"/>
              </w:rPr>
              <w:t>Rivers found in the Garden of Eden</w:t>
            </w:r>
          </w:p>
          <w:p w14:paraId="61D3D350">
            <w:pPr>
              <w:tabs>
                <w:tab w:val="left" w:pos="480"/>
              </w:tabs>
              <w:spacing w:after="4" w:line="252" w:lineRule="auto"/>
              <w:ind w:left="220" w:leftChars="100" w:firstLine="140" w:firstLineChars="100"/>
              <w:rPr>
                <w:rFonts w:cs="Calibri"/>
                <w:sz w:val="14"/>
                <w:szCs w:val="14"/>
              </w:rPr>
            </w:pPr>
            <w:r>
              <w:rPr>
                <w:rFonts w:cs="Calibri"/>
                <w:sz w:val="14"/>
                <w:szCs w:val="14"/>
              </w:rPr>
              <w:t>Pishon</w:t>
            </w:r>
          </w:p>
          <w:p w14:paraId="2419961A">
            <w:pPr>
              <w:tabs>
                <w:tab w:val="left" w:pos="480"/>
              </w:tabs>
              <w:spacing w:after="4" w:line="252" w:lineRule="auto"/>
              <w:ind w:left="220" w:leftChars="100" w:firstLine="140" w:firstLineChars="100"/>
              <w:rPr>
                <w:rFonts w:cs="Calibri"/>
                <w:sz w:val="14"/>
                <w:szCs w:val="14"/>
              </w:rPr>
            </w:pPr>
            <w:r>
              <w:rPr>
                <w:rFonts w:cs="Calibri"/>
                <w:sz w:val="14"/>
                <w:szCs w:val="14"/>
              </w:rPr>
              <w:t>Gihon</w:t>
            </w:r>
          </w:p>
          <w:p w14:paraId="12C4FD39">
            <w:pPr>
              <w:tabs>
                <w:tab w:val="left" w:pos="480"/>
              </w:tabs>
              <w:spacing w:after="4" w:line="252" w:lineRule="auto"/>
              <w:ind w:left="220" w:leftChars="100" w:firstLine="140" w:firstLineChars="100"/>
              <w:rPr>
                <w:rFonts w:cs="Calibri"/>
                <w:sz w:val="14"/>
                <w:szCs w:val="14"/>
              </w:rPr>
            </w:pPr>
            <w:r>
              <w:rPr>
                <w:rFonts w:cs="Calibri"/>
                <w:sz w:val="14"/>
                <w:szCs w:val="14"/>
              </w:rPr>
              <w:t>Tigris</w:t>
            </w:r>
          </w:p>
          <w:p w14:paraId="0D10F585">
            <w:pPr>
              <w:tabs>
                <w:tab w:val="left" w:pos="480"/>
              </w:tabs>
              <w:spacing w:after="4" w:line="252" w:lineRule="auto"/>
              <w:ind w:left="220" w:leftChars="100" w:firstLine="140" w:firstLineChars="100"/>
              <w:rPr>
                <w:rFonts w:cs="Calibri"/>
                <w:sz w:val="14"/>
                <w:szCs w:val="14"/>
              </w:rPr>
            </w:pPr>
            <w:r>
              <w:rPr>
                <w:rFonts w:cs="Calibri"/>
                <w:sz w:val="14"/>
                <w:szCs w:val="14"/>
              </w:rPr>
              <w:t>Euphrates</w:t>
            </w:r>
            <w:r>
              <w:rPr>
                <w:rFonts w:cs="Calibri"/>
                <w:sz w:val="14"/>
                <w:szCs w:val="14"/>
              </w:rPr>
              <w:br w:type="textWrapping"/>
            </w:r>
          </w:p>
          <w:p w14:paraId="2C0CE3C9">
            <w:pPr>
              <w:tabs>
                <w:tab w:val="left" w:pos="480"/>
              </w:tabs>
              <w:spacing w:after="4" w:line="252" w:lineRule="auto"/>
              <w:rPr>
                <w:rFonts w:cs="Calibri"/>
                <w:sz w:val="14"/>
                <w:szCs w:val="14"/>
              </w:rPr>
            </w:pPr>
            <w:r>
              <w:rPr>
                <w:rFonts w:cs="Calibri"/>
                <w:sz w:val="14"/>
                <w:szCs w:val="14"/>
              </w:rPr>
              <w:t>Cain and Abel were the first sons of Adam and Eve</w:t>
            </w:r>
          </w:p>
          <w:p w14:paraId="325008AB">
            <w:pPr>
              <w:tabs>
                <w:tab w:val="left" w:pos="480"/>
              </w:tabs>
              <w:spacing w:after="4" w:line="252" w:lineRule="auto"/>
              <w:rPr>
                <w:rFonts w:cs="Calibri"/>
                <w:sz w:val="14"/>
                <w:szCs w:val="14"/>
              </w:rPr>
            </w:pPr>
            <w:r>
              <w:rPr>
                <w:rFonts w:cs="Calibri"/>
                <w:sz w:val="14"/>
                <w:szCs w:val="14"/>
              </w:rPr>
              <w:t>Cain killed his brother Abel because he was jealous of him</w:t>
            </w:r>
          </w:p>
          <w:p w14:paraId="68F4AFFF">
            <w:pPr>
              <w:tabs>
                <w:tab w:val="left" w:pos="480"/>
              </w:tabs>
              <w:spacing w:after="4" w:line="252" w:lineRule="auto"/>
              <w:rPr>
                <w:rFonts w:cs="Calibri"/>
                <w:sz w:val="14"/>
                <w:szCs w:val="14"/>
              </w:rPr>
            </w:pPr>
            <w:r>
              <w:rPr>
                <w:rFonts w:cs="Calibri"/>
                <w:sz w:val="14"/>
                <w:szCs w:val="14"/>
              </w:rPr>
              <w:t>Seth was Adam’s son who replaced Abel</w:t>
            </w:r>
          </w:p>
          <w:p w14:paraId="34986D98">
            <w:pPr>
              <w:tabs>
                <w:tab w:val="left" w:pos="480"/>
              </w:tabs>
              <w:spacing w:after="4" w:line="252" w:lineRule="auto"/>
              <w:ind w:left="220" w:leftChars="100" w:firstLine="140" w:firstLineChars="100"/>
              <w:rPr>
                <w:rFonts w:cs="Calibri"/>
                <w:sz w:val="14"/>
                <w:szCs w:val="14"/>
              </w:rPr>
            </w:pPr>
            <w:r>
              <w:rPr>
                <w:rFonts w:cs="Calibri"/>
                <w:sz w:val="14"/>
                <w:szCs w:val="14"/>
              </w:rPr>
              <w:t xml:space="preserve"> </w:t>
            </w:r>
          </w:p>
          <w:p w14:paraId="5A93696A">
            <w:pPr>
              <w:tabs>
                <w:tab w:val="left" w:pos="480"/>
              </w:tabs>
              <w:spacing w:after="0" w:line="240" w:lineRule="auto"/>
              <w:rPr>
                <w:rFonts w:cs="Calibri"/>
                <w:sz w:val="14"/>
                <w:szCs w:val="14"/>
              </w:rPr>
            </w:pPr>
            <w:r>
              <w:rPr>
                <w:rFonts w:cs="Calibri"/>
                <w:sz w:val="14"/>
                <w:szCs w:val="14"/>
                <w:u w:val="single" w:color="000000"/>
              </w:rPr>
              <w:t>Why God created Eve.</w:t>
            </w:r>
          </w:p>
          <w:p w14:paraId="66705380">
            <w:pPr>
              <w:tabs>
                <w:tab w:val="left" w:pos="480"/>
              </w:tabs>
              <w:spacing w:after="4" w:line="252" w:lineRule="auto"/>
              <w:rPr>
                <w:rFonts w:cs="Calibri"/>
                <w:sz w:val="14"/>
                <w:szCs w:val="14"/>
              </w:rPr>
            </w:pPr>
            <w:r>
              <w:rPr>
                <w:rFonts w:cs="Calibri"/>
                <w:sz w:val="14"/>
                <w:szCs w:val="14"/>
              </w:rPr>
              <w:t>To be Adam'S companion</w:t>
            </w:r>
          </w:p>
          <w:p w14:paraId="4AEA1865">
            <w:pPr>
              <w:tabs>
                <w:tab w:val="left" w:pos="480"/>
              </w:tabs>
              <w:spacing w:after="0" w:line="240" w:lineRule="auto"/>
              <w:rPr>
                <w:rFonts w:cs="Calibri"/>
                <w:sz w:val="14"/>
                <w:szCs w:val="14"/>
              </w:rPr>
            </w:pPr>
            <w:r>
              <w:rPr>
                <w:rFonts w:cs="Calibri"/>
                <w:sz w:val="14"/>
                <w:szCs w:val="14"/>
              </w:rPr>
              <w:t>To take care of Adam</w:t>
            </w:r>
          </w:p>
          <w:p w14:paraId="6032BC90">
            <w:pPr>
              <w:tabs>
                <w:tab w:val="left" w:pos="480"/>
              </w:tabs>
              <w:autoSpaceDE w:val="0"/>
              <w:spacing w:after="0" w:line="240" w:lineRule="auto"/>
              <w:rPr>
                <w:rFonts w:cs="Calibri"/>
                <w:sz w:val="14"/>
                <w:szCs w:val="14"/>
              </w:rPr>
            </w:pPr>
            <w:r>
              <w:rPr>
                <w:rFonts w:cs="Calibri"/>
                <w:sz w:val="14"/>
                <w:szCs w:val="14"/>
                <w:u w:val="single" w:color="000000"/>
              </w:rPr>
              <w:t>How God showed love to Adam and eve.</w:t>
            </w:r>
          </w:p>
          <w:p w14:paraId="094318F1">
            <w:pPr>
              <w:tabs>
                <w:tab w:val="left" w:pos="480"/>
              </w:tabs>
              <w:autoSpaceDE w:val="0"/>
              <w:spacing w:after="0" w:line="240" w:lineRule="auto"/>
              <w:jc w:val="both"/>
              <w:rPr>
                <w:rFonts w:cs="Calibri"/>
                <w:sz w:val="14"/>
                <w:szCs w:val="14"/>
              </w:rPr>
            </w:pPr>
            <w:r>
              <w:rPr>
                <w:rFonts w:cs="Calibri"/>
                <w:sz w:val="14"/>
                <w:szCs w:val="14"/>
              </w:rPr>
              <w:t xml:space="preserve"> He put Adam and Eve in the Garden of Eden.</w:t>
            </w:r>
          </w:p>
          <w:p w14:paraId="6F4E2E48">
            <w:pPr>
              <w:tabs>
                <w:tab w:val="left" w:pos="480"/>
              </w:tabs>
              <w:autoSpaceDE w:val="0"/>
              <w:spacing w:after="0" w:line="240" w:lineRule="auto"/>
              <w:jc w:val="both"/>
              <w:rPr>
                <w:rFonts w:cs="Calibri"/>
                <w:sz w:val="14"/>
                <w:szCs w:val="14"/>
              </w:rPr>
            </w:pPr>
            <w:r>
              <w:rPr>
                <w:rFonts w:cs="Calibri"/>
                <w:sz w:val="14"/>
                <w:szCs w:val="14"/>
              </w:rPr>
              <w:t>Why God created man</w:t>
            </w:r>
          </w:p>
          <w:p w14:paraId="57501599">
            <w:pPr>
              <w:tabs>
                <w:tab w:val="left" w:pos="480"/>
              </w:tabs>
              <w:autoSpaceDE w:val="0"/>
              <w:spacing w:after="0" w:line="240" w:lineRule="auto"/>
              <w:jc w:val="both"/>
              <w:rPr>
                <w:rFonts w:cs="Calibri"/>
                <w:sz w:val="14"/>
                <w:szCs w:val="14"/>
              </w:rPr>
            </w:pPr>
            <w:r>
              <w:rPr>
                <w:rFonts w:cs="Calibri"/>
                <w:sz w:val="14"/>
                <w:szCs w:val="14"/>
              </w:rPr>
              <w:t>For man to worship Him</w:t>
            </w:r>
          </w:p>
          <w:p w14:paraId="0A58A69C">
            <w:pPr>
              <w:tabs>
                <w:tab w:val="left" w:pos="480"/>
              </w:tabs>
              <w:autoSpaceDE w:val="0"/>
              <w:spacing w:after="0" w:line="240" w:lineRule="auto"/>
              <w:jc w:val="both"/>
              <w:rPr>
                <w:rFonts w:cs="Calibri"/>
                <w:sz w:val="14"/>
                <w:szCs w:val="14"/>
              </w:rPr>
            </w:pPr>
            <w:r>
              <w:rPr>
                <w:rFonts w:cs="Calibri"/>
                <w:sz w:val="14"/>
                <w:szCs w:val="14"/>
              </w:rPr>
              <w:t>To take care of Gods creation</w:t>
            </w:r>
          </w:p>
          <w:p w14:paraId="09FE5BA9">
            <w:pPr>
              <w:tabs>
                <w:tab w:val="left" w:pos="480"/>
              </w:tabs>
              <w:autoSpaceDE w:val="0"/>
              <w:spacing w:after="0" w:line="240" w:lineRule="auto"/>
              <w:jc w:val="both"/>
              <w:rPr>
                <w:rFonts w:cs="Calibri"/>
                <w:sz w:val="14"/>
                <w:szCs w:val="14"/>
              </w:rPr>
            </w:pPr>
            <w:r>
              <w:rPr>
                <w:rFonts w:cs="Calibri"/>
                <w:sz w:val="14"/>
                <w:szCs w:val="14"/>
              </w:rPr>
              <w:t>To pro create through reproduction.</w:t>
            </w:r>
          </w:p>
          <w:p w14:paraId="103369BB">
            <w:pPr>
              <w:tabs>
                <w:tab w:val="left" w:pos="480"/>
              </w:tabs>
              <w:autoSpaceDE w:val="0"/>
              <w:spacing w:after="0" w:line="240" w:lineRule="auto"/>
              <w:jc w:val="both"/>
              <w:rPr>
                <w:rFonts w:cs="Calibri"/>
                <w:sz w:val="14"/>
                <w:szCs w:val="14"/>
              </w:rPr>
            </w:pPr>
            <w:r>
              <w:rPr>
                <w:rFonts w:cs="Calibri"/>
                <w:sz w:val="14"/>
                <w:szCs w:val="14"/>
                <w:u w:val="single" w:color="000000"/>
              </w:rPr>
              <w:t>Ways man was created different from other creatures</w:t>
            </w:r>
          </w:p>
          <w:p w14:paraId="635C236E">
            <w:pPr>
              <w:tabs>
                <w:tab w:val="left" w:pos="480"/>
                <w:tab w:val="left" w:pos="6240"/>
                <w:tab w:val="left" w:pos="10560"/>
              </w:tabs>
              <w:spacing w:after="0" w:line="240" w:lineRule="auto"/>
              <w:ind w:right="1620"/>
              <w:rPr>
                <w:rFonts w:cs="Calibri"/>
                <w:sz w:val="14"/>
                <w:szCs w:val="14"/>
              </w:rPr>
            </w:pPr>
            <w:r>
              <w:rPr>
                <w:rFonts w:cs="Calibri"/>
                <w:sz w:val="14"/>
                <w:szCs w:val="14"/>
              </w:rPr>
              <w:t>Man was created in God's image unlike other creatures.</w:t>
            </w:r>
          </w:p>
          <w:p w14:paraId="44A6C3B5">
            <w:pPr>
              <w:tabs>
                <w:tab w:val="left" w:pos="480"/>
              </w:tabs>
              <w:spacing w:after="0" w:line="268" w:lineRule="auto"/>
              <w:rPr>
                <w:rFonts w:cs="Calibri"/>
                <w:sz w:val="14"/>
                <w:szCs w:val="14"/>
              </w:rPr>
            </w:pPr>
            <w:r>
              <w:rPr>
                <w:rFonts w:cs="Calibri"/>
                <w:sz w:val="14"/>
                <w:szCs w:val="14"/>
              </w:rPr>
              <w:t>Man was given dominion over other creatures.</w:t>
            </w:r>
          </w:p>
          <w:p w14:paraId="1E1F8755">
            <w:pPr>
              <w:tabs>
                <w:tab w:val="left" w:pos="480"/>
              </w:tabs>
              <w:spacing w:after="18" w:line="247" w:lineRule="auto"/>
              <w:jc w:val="both"/>
              <w:rPr>
                <w:rFonts w:cs="Calibri"/>
                <w:sz w:val="14"/>
                <w:szCs w:val="14"/>
              </w:rPr>
            </w:pPr>
            <w:r>
              <w:rPr>
                <w:rFonts w:cs="Calibri"/>
                <w:sz w:val="14"/>
                <w:szCs w:val="14"/>
              </w:rPr>
              <w:t>Man was created physically from dust while other creatures were created by commanding.</w:t>
            </w:r>
          </w:p>
          <w:p w14:paraId="24E49E79">
            <w:pPr>
              <w:tabs>
                <w:tab w:val="left" w:pos="480"/>
              </w:tabs>
              <w:spacing w:after="18" w:line="247" w:lineRule="auto"/>
              <w:jc w:val="both"/>
              <w:rPr>
                <w:rFonts w:cs="Calibri"/>
                <w:sz w:val="14"/>
                <w:szCs w:val="14"/>
              </w:rPr>
            </w:pPr>
            <w:r>
              <w:rPr>
                <w:rFonts w:cs="Calibri"/>
                <w:sz w:val="14"/>
                <w:szCs w:val="14"/>
              </w:rPr>
              <w:t>God breathed his own breath into man's nostrils unlike other creatures.</w:t>
            </w:r>
          </w:p>
          <w:p w14:paraId="2101AE9A">
            <w:pPr>
              <w:tabs>
                <w:tab w:val="left" w:pos="480"/>
              </w:tabs>
              <w:spacing w:after="0" w:line="268" w:lineRule="auto"/>
              <w:rPr>
                <w:rFonts w:cs="Calibri"/>
                <w:sz w:val="14"/>
                <w:szCs w:val="14"/>
              </w:rPr>
            </w:pPr>
            <w:r>
              <w:rPr>
                <w:rFonts w:cs="Calibri"/>
                <w:sz w:val="14"/>
                <w:szCs w:val="14"/>
              </w:rPr>
              <w:t>Human beings have free will unlike other creatures.</w:t>
            </w:r>
          </w:p>
          <w:p w14:paraId="45898105">
            <w:pPr>
              <w:tabs>
                <w:tab w:val="left" w:pos="480"/>
              </w:tabs>
              <w:spacing w:after="0" w:line="268" w:lineRule="auto"/>
              <w:rPr>
                <w:rFonts w:cs="Calibri"/>
                <w:sz w:val="14"/>
                <w:szCs w:val="14"/>
              </w:rPr>
            </w:pPr>
            <w:r>
              <w:rPr>
                <w:rFonts w:cs="Calibri"/>
                <w:sz w:val="14"/>
                <w:szCs w:val="14"/>
              </w:rPr>
              <w:t>Man can choose to serve God or</w:t>
            </w:r>
          </w:p>
          <w:p w14:paraId="55398A5D">
            <w:pPr>
              <w:tabs>
                <w:tab w:val="left" w:pos="480"/>
              </w:tabs>
              <w:spacing w:after="55" w:line="240" w:lineRule="auto"/>
              <w:ind w:left="220" w:leftChars="100" w:right="75" w:firstLine="140" w:firstLineChars="100"/>
              <w:rPr>
                <w:rFonts w:cs="Calibri"/>
                <w:sz w:val="14"/>
                <w:szCs w:val="14"/>
              </w:rPr>
            </w:pPr>
            <w:r>
              <w:rPr>
                <w:rFonts w:cs="Calibri"/>
                <w:sz w:val="14"/>
                <w:szCs w:val="14"/>
              </w:rPr>
              <w:t>Satan</w:t>
            </w:r>
          </w:p>
          <w:p w14:paraId="66AC7DC7">
            <w:pPr>
              <w:tabs>
                <w:tab w:val="left" w:pos="480"/>
              </w:tabs>
              <w:spacing w:after="18" w:line="247" w:lineRule="auto"/>
              <w:jc w:val="both"/>
              <w:rPr>
                <w:rFonts w:cs="Calibri"/>
                <w:sz w:val="14"/>
                <w:szCs w:val="14"/>
              </w:rPr>
            </w:pPr>
            <w:r>
              <w:rPr>
                <w:rFonts w:cs="Calibri"/>
                <w:sz w:val="14"/>
                <w:szCs w:val="14"/>
              </w:rPr>
              <w:t>Human beings have the ability to talk to God through prayer unlike other creatures</w:t>
            </w:r>
          </w:p>
          <w:p w14:paraId="35EB0D92">
            <w:pPr>
              <w:tabs>
                <w:tab w:val="left" w:pos="480"/>
              </w:tabs>
              <w:spacing w:after="18" w:line="247" w:lineRule="auto"/>
              <w:jc w:val="both"/>
              <w:rPr>
                <w:rFonts w:cs="Calibri"/>
                <w:sz w:val="14"/>
                <w:szCs w:val="14"/>
              </w:rPr>
            </w:pPr>
            <w:r>
              <w:rPr>
                <w:rFonts w:cs="Calibri"/>
                <w:sz w:val="14"/>
                <w:szCs w:val="14"/>
              </w:rPr>
              <w:t>Human beings have a well developed brain unlike other creatures</w:t>
            </w:r>
          </w:p>
          <w:p w14:paraId="274375F9">
            <w:pPr>
              <w:tabs>
                <w:tab w:val="left" w:pos="480"/>
              </w:tabs>
              <w:spacing w:after="18" w:line="247" w:lineRule="auto"/>
              <w:ind w:left="220" w:leftChars="100" w:firstLine="140" w:firstLineChars="100"/>
              <w:jc w:val="both"/>
              <w:rPr>
                <w:rFonts w:cs="Calibri"/>
                <w:sz w:val="14"/>
                <w:szCs w:val="14"/>
              </w:rPr>
            </w:pPr>
            <w:r>
              <w:rPr>
                <w:rFonts w:cs="Calibri"/>
                <w:sz w:val="14"/>
                <w:szCs w:val="14"/>
              </w:rPr>
              <w:t xml:space="preserve"> </w:t>
            </w:r>
          </w:p>
          <w:p w14:paraId="66170465">
            <w:pPr>
              <w:tabs>
                <w:tab w:val="left" w:pos="480"/>
              </w:tabs>
              <w:spacing w:after="18" w:line="247" w:lineRule="auto"/>
              <w:ind w:left="220" w:leftChars="100" w:firstLine="140" w:firstLineChars="100"/>
              <w:jc w:val="both"/>
              <w:rPr>
                <w:rFonts w:cs="Calibri"/>
                <w:sz w:val="14"/>
                <w:szCs w:val="14"/>
              </w:rPr>
            </w:pPr>
            <w:r>
              <w:rPr>
                <w:rFonts w:cs="Calibri"/>
                <w:sz w:val="14"/>
                <w:szCs w:val="14"/>
              </w:rPr>
              <w:t>THE FIVE ANIMAL FREEDOM</w:t>
            </w:r>
          </w:p>
          <w:p w14:paraId="5816E6BF">
            <w:pPr>
              <w:tabs>
                <w:tab w:val="left" w:pos="480"/>
              </w:tabs>
              <w:spacing w:after="5" w:line="266" w:lineRule="auto"/>
              <w:rPr>
                <w:rFonts w:cs="Calibri"/>
                <w:b/>
                <w:bCs/>
                <w:sz w:val="14"/>
                <w:szCs w:val="14"/>
              </w:rPr>
            </w:pPr>
            <w:r>
              <w:rPr>
                <w:rFonts w:cs="Calibri"/>
                <w:b/>
                <w:bCs/>
                <w:sz w:val="14"/>
                <w:szCs w:val="14"/>
              </w:rPr>
              <w:t>Freedom from hunger, malnutrition and thirst.</w:t>
            </w:r>
          </w:p>
          <w:p w14:paraId="36BCD28B">
            <w:pPr>
              <w:tabs>
                <w:tab w:val="left" w:pos="480"/>
              </w:tabs>
              <w:spacing w:after="121" w:line="240" w:lineRule="auto"/>
              <w:rPr>
                <w:rFonts w:cs="Calibri"/>
                <w:sz w:val="14"/>
                <w:szCs w:val="14"/>
              </w:rPr>
            </w:pPr>
            <w:r>
              <w:rPr>
                <w:rFonts w:cs="Calibri"/>
                <w:sz w:val="14"/>
                <w:szCs w:val="14"/>
              </w:rPr>
              <w:t>Domestic animals have the right to feed on nutritious foods to enable them live health</w:t>
            </w:r>
          </w:p>
          <w:p w14:paraId="5B0B2573">
            <w:pPr>
              <w:tabs>
                <w:tab w:val="left" w:pos="480"/>
              </w:tabs>
              <w:spacing w:after="121" w:line="240" w:lineRule="auto"/>
              <w:rPr>
                <w:rFonts w:cs="Calibri"/>
                <w:sz w:val="14"/>
                <w:szCs w:val="14"/>
              </w:rPr>
            </w:pPr>
            <w:r>
              <w:rPr>
                <w:rFonts w:cs="Calibri"/>
                <w:sz w:val="14"/>
                <w:szCs w:val="14"/>
              </w:rPr>
              <w:t>They should also be given enough safe wat</w:t>
            </w:r>
            <w:r>
              <w:rPr>
                <w:rFonts w:cs="Calibri"/>
                <w:b/>
                <w:bCs/>
                <w:sz w:val="14"/>
                <w:szCs w:val="14"/>
              </w:rPr>
              <w:t>Freedom from fear and distress.</w:t>
            </w:r>
          </w:p>
          <w:p w14:paraId="31805099">
            <w:pPr>
              <w:tabs>
                <w:tab w:val="left" w:pos="480"/>
              </w:tabs>
              <w:spacing w:after="5" w:line="266" w:lineRule="auto"/>
              <w:rPr>
                <w:rFonts w:cs="Calibri"/>
                <w:sz w:val="14"/>
                <w:szCs w:val="14"/>
              </w:rPr>
            </w:pPr>
            <w:r>
              <w:rPr>
                <w:rFonts w:cs="Calibri"/>
                <w:sz w:val="14"/>
                <w:szCs w:val="14"/>
              </w:rPr>
              <w:t>Animals should not face conditions that cause fear and distress such as hunting, burning and castration.</w:t>
            </w:r>
          </w:p>
          <w:p w14:paraId="64D96BC3">
            <w:pPr>
              <w:tabs>
                <w:tab w:val="left" w:pos="480"/>
              </w:tabs>
              <w:spacing w:after="5" w:line="266" w:lineRule="auto"/>
              <w:ind w:right="16"/>
              <w:rPr>
                <w:rFonts w:cs="Calibri"/>
                <w:b/>
                <w:bCs/>
                <w:sz w:val="14"/>
                <w:szCs w:val="14"/>
              </w:rPr>
            </w:pPr>
            <w:r>
              <w:rPr>
                <w:rFonts w:cs="Calibri"/>
                <w:b/>
                <w:bCs/>
                <w:sz w:val="14"/>
                <w:szCs w:val="14"/>
              </w:rPr>
              <w:t xml:space="preserve">Freedom from pain, injuries and diseases. </w:t>
            </w:r>
          </w:p>
          <w:p w14:paraId="48E8EB18">
            <w:pPr>
              <w:tabs>
                <w:tab w:val="left" w:pos="480"/>
              </w:tabs>
              <w:spacing w:after="5" w:line="266" w:lineRule="auto"/>
              <w:ind w:right="16"/>
              <w:rPr>
                <w:rFonts w:cs="Calibri"/>
                <w:sz w:val="14"/>
                <w:szCs w:val="14"/>
              </w:rPr>
            </w:pPr>
            <w:r>
              <w:rPr>
                <w:rFonts w:cs="Calibri"/>
                <w:sz w:val="14"/>
                <w:szCs w:val="14"/>
              </w:rPr>
              <w:t>They should not be beaten.ll domestic animals should be vaccinated</w:t>
            </w:r>
          </w:p>
          <w:p w14:paraId="4D0870C1">
            <w:pPr>
              <w:tabs>
                <w:tab w:val="left" w:pos="480"/>
              </w:tabs>
              <w:spacing w:after="5" w:line="266" w:lineRule="auto"/>
              <w:ind w:right="16"/>
              <w:rPr>
                <w:rFonts w:cs="Calibri"/>
                <w:sz w:val="14"/>
                <w:szCs w:val="14"/>
              </w:rPr>
            </w:pPr>
            <w:r>
              <w:rPr>
                <w:rFonts w:cs="Calibri"/>
                <w:sz w:val="14"/>
                <w:szCs w:val="14"/>
              </w:rPr>
              <w:t>.</w:t>
            </w:r>
            <w:r>
              <w:rPr>
                <w:rFonts w:cs="Calibri"/>
                <w:b/>
                <w:bCs/>
                <w:sz w:val="14"/>
                <w:szCs w:val="14"/>
              </w:rPr>
              <w:t>Freedom from discomfort.</w:t>
            </w:r>
          </w:p>
          <w:p w14:paraId="5B932129">
            <w:pPr>
              <w:tabs>
                <w:tab w:val="left" w:pos="480"/>
              </w:tabs>
              <w:spacing w:after="5" w:line="266" w:lineRule="auto"/>
              <w:rPr>
                <w:rFonts w:cs="Calibri"/>
                <w:sz w:val="14"/>
                <w:szCs w:val="14"/>
              </w:rPr>
            </w:pPr>
            <w:r>
              <w:rPr>
                <w:rFonts w:cs="Calibri"/>
                <w:sz w:val="14"/>
                <w:szCs w:val="14"/>
              </w:rPr>
              <w:t>They should be given clear shelter.</w:t>
            </w:r>
          </w:p>
          <w:p w14:paraId="686FBBE7">
            <w:pPr>
              <w:tabs>
                <w:tab w:val="left" w:pos="480"/>
              </w:tabs>
              <w:spacing w:after="181" w:line="266" w:lineRule="auto"/>
              <w:rPr>
                <w:rFonts w:cs="Calibri"/>
                <w:sz w:val="14"/>
                <w:szCs w:val="14"/>
              </w:rPr>
            </w:pPr>
            <w:r>
              <w:rPr>
                <w:rFonts w:cs="Calibri"/>
                <w:sz w:val="14"/>
                <w:szCs w:val="14"/>
              </w:rPr>
              <w:t xml:space="preserve">They should be transported in comfort, and not closely packed on trucks. </w:t>
            </w:r>
          </w:p>
          <w:p w14:paraId="57F08FD3">
            <w:pPr>
              <w:tabs>
                <w:tab w:val="left" w:pos="480"/>
              </w:tabs>
              <w:autoSpaceDE w:val="0"/>
              <w:spacing w:after="0" w:line="240" w:lineRule="auto"/>
              <w:rPr>
                <w:rFonts w:cs="Calibri"/>
                <w:b/>
                <w:bCs/>
                <w:sz w:val="14"/>
                <w:szCs w:val="14"/>
              </w:rPr>
            </w:pPr>
            <w:r>
              <w:rPr>
                <w:rFonts w:cs="Calibri"/>
                <w:sz w:val="14"/>
                <w:szCs w:val="14"/>
              </w:rPr>
              <w:t>F</w:t>
            </w:r>
            <w:r>
              <w:rPr>
                <w:rFonts w:cs="Calibri"/>
                <w:b/>
                <w:bCs/>
                <w:sz w:val="14"/>
                <w:szCs w:val="14"/>
              </w:rPr>
              <w:t>reedom  to express natural behaviour.</w:t>
            </w:r>
          </w:p>
          <w:p w14:paraId="7A19823C">
            <w:pPr>
              <w:tabs>
                <w:tab w:val="left" w:pos="480"/>
              </w:tabs>
              <w:spacing w:after="181" w:line="266" w:lineRule="auto"/>
              <w:rPr>
                <w:rFonts w:cs="Calibri"/>
                <w:sz w:val="14"/>
                <w:szCs w:val="14"/>
                <w:u w:val="single" w:color="000000"/>
              </w:rPr>
            </w:pPr>
            <w:r>
              <w:rPr>
                <w:rFonts w:cs="Calibri"/>
                <w:sz w:val="14"/>
                <w:szCs w:val="14"/>
                <w:u w:val="single" w:color="000000"/>
              </w:rPr>
              <w:t xml:space="preserve">Ways in which human beings care for animals. </w:t>
            </w:r>
          </w:p>
          <w:p w14:paraId="06924EDC">
            <w:pPr>
              <w:tabs>
                <w:tab w:val="left" w:pos="480"/>
              </w:tabs>
              <w:spacing w:after="181" w:line="266" w:lineRule="auto"/>
              <w:rPr>
                <w:rFonts w:cs="Calibri"/>
                <w:sz w:val="14"/>
                <w:szCs w:val="14"/>
              </w:rPr>
            </w:pPr>
            <w:r>
              <w:rPr>
                <w:rFonts w:cs="Calibri"/>
                <w:sz w:val="14"/>
                <w:szCs w:val="14"/>
              </w:rPr>
              <w:t>Giving  them food and water</w:t>
            </w:r>
          </w:p>
          <w:p w14:paraId="7563CA7B">
            <w:pPr>
              <w:tabs>
                <w:tab w:val="left" w:pos="480"/>
              </w:tabs>
              <w:spacing w:after="5" w:line="266" w:lineRule="auto"/>
              <w:rPr>
                <w:rFonts w:cs="Calibri"/>
                <w:sz w:val="14"/>
                <w:szCs w:val="14"/>
              </w:rPr>
            </w:pPr>
            <w:r>
              <w:rPr>
                <w:rFonts w:cs="Calibri"/>
                <w:sz w:val="14"/>
                <w:szCs w:val="14"/>
              </w:rPr>
              <w:t>Treating sick animals.</w:t>
            </w:r>
          </w:p>
          <w:p w14:paraId="4EB24991">
            <w:pPr>
              <w:tabs>
                <w:tab w:val="left" w:pos="480"/>
              </w:tabs>
              <w:autoSpaceDE w:val="0"/>
              <w:spacing w:after="0" w:line="240" w:lineRule="auto"/>
              <w:jc w:val="both"/>
              <w:rPr>
                <w:rFonts w:cs="Calibri"/>
                <w:sz w:val="14"/>
                <w:szCs w:val="14"/>
              </w:rPr>
            </w:pPr>
            <w:r>
              <w:rPr>
                <w:rFonts w:cs="Calibri"/>
                <w:sz w:val="14"/>
                <w:szCs w:val="14"/>
              </w:rPr>
              <w:t>They vaccinate them in order to protect them from diseases.</w:t>
            </w:r>
          </w:p>
          <w:p w14:paraId="550A73BF">
            <w:pPr>
              <w:tabs>
                <w:tab w:val="left" w:pos="480"/>
              </w:tabs>
              <w:spacing w:after="14" w:line="252" w:lineRule="auto"/>
              <w:ind w:right="733"/>
              <w:jc w:val="both"/>
              <w:rPr>
                <w:rFonts w:cs="Calibri"/>
                <w:sz w:val="14"/>
                <w:szCs w:val="14"/>
              </w:rPr>
            </w:pPr>
            <w:r>
              <w:rPr>
                <w:rFonts w:cs="Calibri"/>
                <w:sz w:val="14"/>
                <w:szCs w:val="14"/>
                <w:u w:val="single" w:color="000000"/>
              </w:rPr>
              <w:t>Positive changes that have been made by human beinqs in our society.</w:t>
            </w:r>
            <w:r>
              <w:rPr>
                <w:rFonts w:cs="Calibri"/>
                <w:sz w:val="14"/>
                <w:szCs w:val="14"/>
              </w:rPr>
              <w:t xml:space="preserve"> </w:t>
            </w:r>
          </w:p>
          <w:p w14:paraId="25D666AD">
            <w:pPr>
              <w:tabs>
                <w:tab w:val="left" w:pos="480"/>
              </w:tabs>
              <w:spacing w:after="14" w:line="252" w:lineRule="auto"/>
              <w:ind w:right="733"/>
              <w:jc w:val="both"/>
              <w:rPr>
                <w:rFonts w:cs="Calibri"/>
                <w:sz w:val="14"/>
                <w:szCs w:val="14"/>
              </w:rPr>
            </w:pPr>
            <w:r>
              <w:rPr>
                <w:rFonts w:cs="Calibri"/>
                <w:sz w:val="14"/>
                <w:szCs w:val="14"/>
              </w:rPr>
              <w:t xml:space="preserve">They have made vehicles which make transport easy. </w:t>
            </w:r>
          </w:p>
          <w:p w14:paraId="08E0DFED">
            <w:pPr>
              <w:tabs>
                <w:tab w:val="left" w:pos="480"/>
              </w:tabs>
              <w:spacing w:after="14" w:line="252" w:lineRule="auto"/>
              <w:ind w:right="733"/>
              <w:jc w:val="both"/>
              <w:rPr>
                <w:rFonts w:cs="Calibri"/>
                <w:sz w:val="14"/>
                <w:szCs w:val="14"/>
              </w:rPr>
            </w:pPr>
            <w:r>
              <w:rPr>
                <w:rFonts w:cs="Calibri"/>
                <w:sz w:val="14"/>
                <w:szCs w:val="14"/>
              </w:rPr>
              <w:t>They have improved the education system. They have made telephones.</w:t>
            </w:r>
          </w:p>
          <w:p w14:paraId="1A11878A">
            <w:pPr>
              <w:spacing w:after="0" w:line="240" w:lineRule="auto"/>
            </w:pPr>
          </w:p>
        </w:tc>
        <w:tc>
          <w:tcPr>
            <w:tcW w:w="1980" w:type="dxa"/>
          </w:tcPr>
          <w:p w14:paraId="10014E71">
            <w:pPr>
              <w:tabs>
                <w:tab w:val="left" w:pos="480"/>
              </w:tabs>
              <w:ind w:left="220" w:leftChars="100" w:firstLine="140" w:firstLineChars="100"/>
              <w:rPr>
                <w:rFonts w:hint="default" w:ascii="Calibri" w:hAnsi="Calibri" w:cs="Calibri"/>
                <w:sz w:val="14"/>
                <w:szCs w:val="14"/>
              </w:rPr>
            </w:pPr>
            <w:r>
              <w:rPr>
                <w:rFonts w:hint="default" w:ascii="Calibri" w:hAnsi="Calibri" w:cs="Calibri"/>
                <w:sz w:val="14"/>
                <w:szCs w:val="14"/>
              </w:rPr>
              <w:t>Creations include all living and non-living things God created.</w:t>
            </w:r>
          </w:p>
          <w:p w14:paraId="6535A402">
            <w:pPr>
              <w:tabs>
                <w:tab w:val="left" w:pos="480"/>
              </w:tabs>
              <w:spacing w:after="32" w:line="262" w:lineRule="auto"/>
              <w:ind w:left="220" w:leftChars="100" w:right="90" w:firstLine="140" w:firstLineChars="100"/>
              <w:rPr>
                <w:rFonts w:hint="default" w:ascii="Calibri" w:hAnsi="Calibri" w:cs="Calibri"/>
                <w:sz w:val="14"/>
                <w:szCs w:val="14"/>
              </w:rPr>
            </w:pPr>
            <w:r>
              <w:rPr>
                <w:rFonts w:hint="default" w:ascii="Calibri" w:hAnsi="Calibri" w:cs="Calibri"/>
                <w:sz w:val="14"/>
                <w:szCs w:val="14"/>
              </w:rPr>
              <w:t xml:space="preserve">Things which were created by God are called creatures. </w:t>
            </w:r>
          </w:p>
          <w:p w14:paraId="1D2AFFB9">
            <w:pPr>
              <w:tabs>
                <w:tab w:val="left" w:pos="480"/>
              </w:tabs>
              <w:spacing w:after="32" w:line="262" w:lineRule="auto"/>
              <w:ind w:left="220" w:leftChars="100" w:right="90" w:firstLine="140" w:firstLineChars="100"/>
              <w:rPr>
                <w:rFonts w:hint="default" w:ascii="Calibri" w:hAnsi="Calibri" w:cs="Calibri"/>
                <w:sz w:val="14"/>
                <w:szCs w:val="14"/>
                <w:u w:val="single" w:color="000000"/>
              </w:rPr>
            </w:pPr>
            <w:r>
              <w:rPr>
                <w:rFonts w:hint="default" w:ascii="Calibri" w:hAnsi="Calibri" w:cs="Calibri"/>
                <w:sz w:val="14"/>
                <w:szCs w:val="14"/>
                <w:u w:val="single"/>
              </w:rPr>
              <w:t xml:space="preserve">Examples </w:t>
            </w:r>
            <w:r>
              <w:rPr>
                <w:rFonts w:hint="default" w:ascii="Calibri" w:hAnsi="Calibri" w:cs="Calibri"/>
                <w:sz w:val="14"/>
                <w:szCs w:val="14"/>
                <w:u w:val="single" w:color="000000"/>
              </w:rPr>
              <w:t>of creations</w:t>
            </w:r>
          </w:p>
          <w:p w14:paraId="50297990">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Stars</w:t>
            </w:r>
          </w:p>
          <w:p w14:paraId="0D6C9CC3">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Mountains</w:t>
            </w:r>
          </w:p>
          <w:p w14:paraId="6AF03823">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 xml:space="preserve">Rivers </w:t>
            </w:r>
          </w:p>
          <w:p w14:paraId="0490B61E">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The sky</w:t>
            </w:r>
          </w:p>
          <w:p w14:paraId="2B4E018C">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Water bodies</w:t>
            </w:r>
          </w:p>
          <w:p w14:paraId="7B073817">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The sun</w:t>
            </w:r>
          </w:p>
          <w:p w14:paraId="47483DD2">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rPr>
              <w:t xml:space="preserve">People </w:t>
            </w:r>
          </w:p>
          <w:p w14:paraId="07EC47CE">
            <w:pPr>
              <w:pStyle w:val="8"/>
              <w:tabs>
                <w:tab w:val="left" w:pos="480"/>
              </w:tabs>
              <w:spacing w:after="32" w:line="262" w:lineRule="auto"/>
              <w:ind w:left="220" w:leftChars="100" w:right="90" w:firstLine="140" w:firstLineChars="100"/>
              <w:rPr>
                <w:rFonts w:hint="default" w:ascii="Calibri" w:hAnsi="Calibri" w:cs="Calibri"/>
                <w:sz w:val="14"/>
                <w:szCs w:val="14"/>
                <w:u w:val="single"/>
              </w:rPr>
            </w:pPr>
          </w:p>
          <w:p w14:paraId="67DD1550">
            <w:pPr>
              <w:pStyle w:val="8"/>
              <w:tabs>
                <w:tab w:val="left" w:pos="480"/>
              </w:tabs>
              <w:spacing w:after="32" w:line="262" w:lineRule="auto"/>
              <w:ind w:left="220" w:leftChars="100" w:right="90" w:firstLine="140" w:firstLineChars="100"/>
              <w:rPr>
                <w:rFonts w:hint="default" w:ascii="Calibri" w:hAnsi="Calibri" w:cs="Calibri"/>
                <w:sz w:val="14"/>
                <w:szCs w:val="14"/>
                <w:u w:val="single"/>
              </w:rPr>
            </w:pPr>
            <w:r>
              <w:rPr>
                <w:rFonts w:hint="default" w:ascii="Calibri" w:hAnsi="Calibri" w:cs="Calibri"/>
                <w:sz w:val="14"/>
                <w:szCs w:val="14"/>
                <w:u w:val="single"/>
              </w:rPr>
              <w:t>Examples of creatures</w:t>
            </w:r>
          </w:p>
          <w:p w14:paraId="577D5E71">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rPr>
            </w:pPr>
            <w:r>
              <w:rPr>
                <w:rFonts w:hint="default" w:ascii="Calibri" w:hAnsi="Calibri" w:cs="Calibri"/>
                <w:sz w:val="14"/>
                <w:szCs w:val="14"/>
              </w:rPr>
              <w:t>People</w:t>
            </w:r>
          </w:p>
          <w:p w14:paraId="6B715A6D">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rPr>
            </w:pPr>
            <w:r>
              <w:rPr>
                <w:rFonts w:hint="default" w:ascii="Calibri" w:hAnsi="Calibri" w:cs="Calibri"/>
                <w:sz w:val="14"/>
                <w:szCs w:val="14"/>
              </w:rPr>
              <w:t xml:space="preserve">Plants </w:t>
            </w:r>
          </w:p>
          <w:p w14:paraId="1C903C28">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rPr>
            </w:pPr>
            <w:r>
              <w:rPr>
                <w:rFonts w:hint="default" w:ascii="Calibri" w:hAnsi="Calibri" w:cs="Calibri"/>
                <w:sz w:val="14"/>
                <w:szCs w:val="14"/>
              </w:rPr>
              <w:t>Animals</w:t>
            </w:r>
          </w:p>
          <w:p w14:paraId="20052F9A">
            <w:pPr>
              <w:pStyle w:val="8"/>
              <w:numPr>
                <w:ilvl w:val="0"/>
                <w:numId w:val="2"/>
              </w:numPr>
              <w:tabs>
                <w:tab w:val="left" w:pos="480"/>
              </w:tabs>
              <w:spacing w:after="32" w:line="262" w:lineRule="auto"/>
              <w:ind w:left="220" w:leftChars="100" w:right="90" w:firstLine="140" w:firstLineChars="100"/>
              <w:rPr>
                <w:rFonts w:hint="default" w:ascii="Calibri" w:hAnsi="Calibri" w:cs="Calibri"/>
                <w:sz w:val="14"/>
                <w:szCs w:val="14"/>
              </w:rPr>
            </w:pPr>
            <w:r>
              <w:rPr>
                <w:rFonts w:hint="default" w:ascii="Calibri" w:hAnsi="Calibri" w:cs="Calibri"/>
                <w:sz w:val="14"/>
                <w:szCs w:val="14"/>
              </w:rPr>
              <w:t>Birds</w:t>
            </w:r>
          </w:p>
          <w:p w14:paraId="7D7736CA">
            <w:pPr>
              <w:spacing w:after="0" w:line="240" w:lineRule="auto"/>
            </w:pPr>
          </w:p>
        </w:tc>
        <w:tc>
          <w:tcPr>
            <w:tcW w:w="1080" w:type="dxa"/>
          </w:tcPr>
          <w:p w14:paraId="78AC909E">
            <w:pPr>
              <w:spacing w:after="0" w:line="240" w:lineRule="auto"/>
              <w:rPr>
                <w:rFonts w:hint="default"/>
                <w:lang w:val="en-US"/>
              </w:rPr>
            </w:pPr>
            <w:r>
              <w:rPr>
                <w:rFonts w:hint="default"/>
                <w:lang w:val="en-US"/>
              </w:rPr>
              <w:t>Guided discovery</w:t>
            </w:r>
          </w:p>
          <w:p w14:paraId="1AF0B8F2">
            <w:pPr>
              <w:spacing w:after="0" w:line="240" w:lineRule="auto"/>
              <w:rPr>
                <w:rFonts w:hint="default"/>
                <w:lang w:val="en-US"/>
              </w:rPr>
            </w:pPr>
          </w:p>
          <w:p w14:paraId="524A36CD">
            <w:pPr>
              <w:spacing w:after="0" w:line="240" w:lineRule="auto"/>
              <w:rPr>
                <w:rFonts w:hint="default"/>
                <w:lang w:val="en-US"/>
              </w:rPr>
            </w:pPr>
          </w:p>
          <w:p w14:paraId="7152786F">
            <w:pPr>
              <w:spacing w:after="0" w:line="240" w:lineRule="auto"/>
              <w:rPr>
                <w:rFonts w:hint="default"/>
                <w:lang w:val="en-US"/>
              </w:rPr>
            </w:pPr>
            <w:r>
              <w:rPr>
                <w:rFonts w:hint="default"/>
                <w:lang w:val="en-US"/>
              </w:rPr>
              <w:t>Guided discovery</w:t>
            </w:r>
          </w:p>
          <w:p w14:paraId="73095BFE">
            <w:pPr>
              <w:spacing w:after="0" w:line="240" w:lineRule="auto"/>
              <w:rPr>
                <w:rFonts w:hint="default"/>
                <w:lang w:val="en-US"/>
              </w:rPr>
            </w:pPr>
          </w:p>
          <w:p w14:paraId="6AEE81CA">
            <w:pPr>
              <w:spacing w:after="0" w:line="240" w:lineRule="auto"/>
              <w:rPr>
                <w:rFonts w:hint="default"/>
                <w:lang w:val="en-US"/>
              </w:rPr>
            </w:pPr>
            <w:r>
              <w:rPr>
                <w:rFonts w:hint="default"/>
                <w:lang w:val="en-US"/>
              </w:rPr>
              <w:t>Imagination</w:t>
            </w:r>
          </w:p>
          <w:p w14:paraId="2140FF7B">
            <w:pPr>
              <w:spacing w:after="0" w:line="240" w:lineRule="auto"/>
              <w:rPr>
                <w:rFonts w:hint="default"/>
                <w:lang w:val="en-US"/>
              </w:rPr>
            </w:pPr>
          </w:p>
          <w:p w14:paraId="6098F305">
            <w:pPr>
              <w:spacing w:after="0" w:line="240" w:lineRule="auto"/>
              <w:rPr>
                <w:rFonts w:hint="default"/>
                <w:lang w:val="en-US"/>
              </w:rPr>
            </w:pPr>
            <w:r>
              <w:rPr>
                <w:rFonts w:hint="default"/>
                <w:lang w:val="en-US"/>
              </w:rPr>
              <w:t>Problem solving</w:t>
            </w:r>
          </w:p>
          <w:p w14:paraId="11BE30E2">
            <w:pPr>
              <w:spacing w:after="0" w:line="240" w:lineRule="auto"/>
              <w:rPr>
                <w:rFonts w:hint="default"/>
                <w:lang w:val="en-US"/>
              </w:rPr>
            </w:pPr>
          </w:p>
          <w:p w14:paraId="106A3123">
            <w:pPr>
              <w:spacing w:after="0" w:line="240" w:lineRule="auto"/>
              <w:rPr>
                <w:rFonts w:hint="default"/>
                <w:lang w:val="en-US"/>
              </w:rPr>
            </w:pPr>
          </w:p>
          <w:p w14:paraId="11E6AC56">
            <w:pPr>
              <w:spacing w:after="0" w:line="240" w:lineRule="auto"/>
              <w:rPr>
                <w:rFonts w:hint="default"/>
                <w:lang w:val="en-US"/>
              </w:rPr>
            </w:pPr>
          </w:p>
        </w:tc>
        <w:tc>
          <w:tcPr>
            <w:tcW w:w="1260" w:type="dxa"/>
          </w:tcPr>
          <w:p w14:paraId="7B481D65">
            <w:pPr>
              <w:spacing w:after="0" w:line="240" w:lineRule="auto"/>
              <w:rPr>
                <w:rFonts w:hint="default"/>
                <w:lang w:val="en-US"/>
              </w:rPr>
            </w:pPr>
            <w:r>
              <w:rPr>
                <w:rFonts w:hint="default"/>
                <w:lang w:val="en-US"/>
              </w:rPr>
              <w:t>It enables a learner to understand how to take care of God creations</w:t>
            </w:r>
          </w:p>
          <w:p w14:paraId="119BBDD3">
            <w:pPr>
              <w:spacing w:after="0" w:line="240" w:lineRule="auto"/>
              <w:rPr>
                <w:rFonts w:hint="default"/>
                <w:lang w:val="en-US"/>
              </w:rPr>
            </w:pPr>
          </w:p>
          <w:p w14:paraId="706B1365">
            <w:pPr>
              <w:spacing w:after="0" w:line="240" w:lineRule="auto"/>
              <w:rPr>
                <w:rFonts w:hint="default"/>
                <w:lang w:val="en-US"/>
              </w:rPr>
            </w:pPr>
            <w:r>
              <w:rPr>
                <w:rFonts w:hint="default"/>
                <w:lang w:val="en-US"/>
              </w:rPr>
              <w:t>It enables a learner to uderstand the values of different creatures created by God.</w:t>
            </w:r>
          </w:p>
          <w:p w14:paraId="77666DFA">
            <w:pPr>
              <w:spacing w:after="0" w:line="240" w:lineRule="auto"/>
              <w:rPr>
                <w:rFonts w:hint="default"/>
                <w:lang w:val="en-US"/>
              </w:rPr>
            </w:pPr>
          </w:p>
          <w:p w14:paraId="5737042F">
            <w:pPr>
              <w:spacing w:after="0" w:line="240" w:lineRule="auto"/>
              <w:rPr>
                <w:rFonts w:hint="default"/>
                <w:lang w:val="en-US"/>
              </w:rPr>
            </w:pPr>
          </w:p>
          <w:p w14:paraId="1639AF08">
            <w:pPr>
              <w:spacing w:after="0" w:line="240" w:lineRule="auto"/>
              <w:rPr>
                <w:rFonts w:hint="default"/>
                <w:lang w:val="en-US"/>
              </w:rPr>
            </w:pPr>
          </w:p>
          <w:p w14:paraId="7C1D55C2">
            <w:pPr>
              <w:spacing w:after="0" w:line="240" w:lineRule="auto"/>
              <w:rPr>
                <w:rFonts w:hint="default"/>
                <w:lang w:val="en-US"/>
              </w:rPr>
            </w:pPr>
            <w:r>
              <w:rPr>
                <w:rFonts w:hint="default"/>
                <w:lang w:val="en-US"/>
              </w:rPr>
              <w:t>It enables a learner to understand the values of the five animal freedom.</w:t>
            </w:r>
          </w:p>
        </w:tc>
        <w:tc>
          <w:tcPr>
            <w:tcW w:w="1350" w:type="dxa"/>
          </w:tcPr>
          <w:p w14:paraId="771852A5">
            <w:pPr>
              <w:spacing w:after="0" w:line="240" w:lineRule="auto"/>
              <w:rPr>
                <w:rFonts w:hint="default"/>
                <w:lang w:val="en-US"/>
              </w:rPr>
            </w:pPr>
            <w:r>
              <w:rPr>
                <w:rFonts w:hint="default"/>
                <w:lang w:val="en-US"/>
              </w:rPr>
              <w:t>Identifying things created by God</w:t>
            </w:r>
          </w:p>
          <w:p w14:paraId="396237AC">
            <w:pPr>
              <w:spacing w:after="0" w:line="240" w:lineRule="auto"/>
              <w:rPr>
                <w:rFonts w:hint="default"/>
                <w:lang w:val="en-US"/>
              </w:rPr>
            </w:pPr>
          </w:p>
          <w:p w14:paraId="216DEDE5">
            <w:pPr>
              <w:spacing w:after="0" w:line="240" w:lineRule="auto"/>
              <w:rPr>
                <w:rFonts w:hint="default"/>
                <w:lang w:val="en-US"/>
              </w:rPr>
            </w:pPr>
          </w:p>
          <w:p w14:paraId="235BC3EA">
            <w:pPr>
              <w:spacing w:after="0" w:line="240" w:lineRule="auto"/>
              <w:rPr>
                <w:rFonts w:hint="default"/>
                <w:lang w:val="en-US"/>
              </w:rPr>
            </w:pPr>
            <w:r>
              <w:rPr>
                <w:rFonts w:hint="default"/>
                <w:lang w:val="en-US"/>
              </w:rPr>
              <w:t>Discussing ways of caring for God creation</w:t>
            </w:r>
          </w:p>
        </w:tc>
        <w:tc>
          <w:tcPr>
            <w:tcW w:w="1260" w:type="dxa"/>
          </w:tcPr>
          <w:p w14:paraId="7490628A">
            <w:pPr>
              <w:spacing w:after="0" w:line="240" w:lineRule="auto"/>
              <w:rPr>
                <w:rFonts w:hint="default"/>
                <w:lang w:val="en-US"/>
              </w:rPr>
            </w:pPr>
            <w:r>
              <w:rPr>
                <w:rFonts w:hint="default"/>
                <w:lang w:val="en-US"/>
              </w:rPr>
              <w:t>Touring</w:t>
            </w:r>
          </w:p>
          <w:p w14:paraId="16B5162F">
            <w:pPr>
              <w:spacing w:after="0" w:line="240" w:lineRule="auto"/>
              <w:rPr>
                <w:rFonts w:hint="default"/>
                <w:lang w:val="en-US"/>
              </w:rPr>
            </w:pPr>
          </w:p>
          <w:p w14:paraId="43D3DB8D">
            <w:pPr>
              <w:spacing w:after="0" w:line="240" w:lineRule="auto"/>
              <w:rPr>
                <w:rFonts w:hint="default"/>
                <w:lang w:val="en-US"/>
              </w:rPr>
            </w:pPr>
            <w:r>
              <w:rPr>
                <w:rFonts w:hint="default"/>
                <w:lang w:val="en-US"/>
              </w:rPr>
              <w:t>Farming</w:t>
            </w:r>
          </w:p>
          <w:p w14:paraId="2A8FB770">
            <w:pPr>
              <w:spacing w:after="0" w:line="240" w:lineRule="auto"/>
              <w:rPr>
                <w:rFonts w:hint="default"/>
                <w:lang w:val="en-US"/>
              </w:rPr>
            </w:pPr>
          </w:p>
          <w:p w14:paraId="0311C43E">
            <w:pPr>
              <w:spacing w:after="0" w:line="240" w:lineRule="auto"/>
              <w:rPr>
                <w:rFonts w:hint="default"/>
                <w:lang w:val="en-US"/>
              </w:rPr>
            </w:pPr>
            <w:r>
              <w:rPr>
                <w:rFonts w:hint="default"/>
                <w:lang w:val="en-US"/>
              </w:rPr>
              <w:t>Pottery</w:t>
            </w:r>
          </w:p>
          <w:p w14:paraId="4DBC57AE">
            <w:pPr>
              <w:spacing w:after="0" w:line="240" w:lineRule="auto"/>
              <w:rPr>
                <w:rFonts w:hint="default"/>
                <w:lang w:val="en-US"/>
              </w:rPr>
            </w:pPr>
          </w:p>
          <w:p w14:paraId="02B72E6D">
            <w:pPr>
              <w:spacing w:after="0" w:line="240" w:lineRule="auto"/>
              <w:rPr>
                <w:rFonts w:hint="default"/>
                <w:lang w:val="en-US"/>
              </w:rPr>
            </w:pPr>
            <w:r>
              <w:rPr>
                <w:rFonts w:hint="default"/>
                <w:lang w:val="en-US"/>
              </w:rPr>
              <w:t>Praying</w:t>
            </w:r>
          </w:p>
          <w:p w14:paraId="232DFD19">
            <w:pPr>
              <w:spacing w:after="0" w:line="240" w:lineRule="auto"/>
              <w:rPr>
                <w:rFonts w:hint="default"/>
                <w:lang w:val="en-US"/>
              </w:rPr>
            </w:pPr>
          </w:p>
          <w:p w14:paraId="51B8E2E6">
            <w:pPr>
              <w:spacing w:after="0" w:line="240" w:lineRule="auto"/>
              <w:rPr>
                <w:rFonts w:hint="default"/>
                <w:lang w:val="en-US"/>
              </w:rPr>
            </w:pPr>
            <w:r>
              <w:rPr>
                <w:rFonts w:hint="default"/>
                <w:lang w:val="en-US"/>
              </w:rPr>
              <w:t>Sharing</w:t>
            </w:r>
          </w:p>
          <w:p w14:paraId="7BFFE97F">
            <w:pPr>
              <w:spacing w:after="0" w:line="240" w:lineRule="auto"/>
              <w:rPr>
                <w:rFonts w:hint="default"/>
                <w:lang w:val="en-US"/>
              </w:rPr>
            </w:pPr>
          </w:p>
        </w:tc>
      </w:tr>
      <w:tr w14:paraId="65013C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25221977">
            <w:pPr>
              <w:spacing w:after="0" w:line="240" w:lineRule="auto"/>
            </w:pPr>
          </w:p>
        </w:tc>
        <w:tc>
          <w:tcPr>
            <w:tcW w:w="737" w:type="dxa"/>
          </w:tcPr>
          <w:p w14:paraId="07E867FD">
            <w:pPr>
              <w:spacing w:after="0" w:line="240" w:lineRule="auto"/>
              <w:rPr>
                <w:rFonts w:hint="default"/>
                <w:lang w:val="en-US"/>
              </w:rPr>
            </w:pPr>
            <w:r>
              <w:rPr>
                <w:rFonts w:hint="default"/>
                <w:lang w:val="en-US"/>
              </w:rPr>
              <w:t>2</w:t>
            </w:r>
          </w:p>
        </w:tc>
        <w:tc>
          <w:tcPr>
            <w:tcW w:w="852" w:type="dxa"/>
          </w:tcPr>
          <w:p w14:paraId="160ECF49">
            <w:pPr>
              <w:spacing w:after="0" w:line="240" w:lineRule="auto"/>
              <w:rPr>
                <w:rFonts w:hint="default"/>
                <w:lang w:val="en-US"/>
              </w:rPr>
            </w:pPr>
            <w:r>
              <w:rPr>
                <w:rFonts w:hint="default"/>
                <w:lang w:val="en-US"/>
              </w:rPr>
              <w:t>Explains the role of human beings as part of creation</w:t>
            </w:r>
          </w:p>
          <w:p w14:paraId="5C661612">
            <w:pPr>
              <w:spacing w:after="0" w:line="240" w:lineRule="auto"/>
              <w:rPr>
                <w:rFonts w:hint="default"/>
                <w:lang w:val="en-US"/>
              </w:rPr>
            </w:pPr>
            <w:r>
              <w:rPr>
                <w:rFonts w:hint="default"/>
                <w:lang w:val="en-US"/>
              </w:rPr>
              <w:t>Explains how human beings failed to live upto Gods standards</w:t>
            </w:r>
          </w:p>
          <w:p w14:paraId="18463E8F">
            <w:pPr>
              <w:spacing w:after="0" w:line="240" w:lineRule="auto"/>
              <w:rPr>
                <w:rFonts w:hint="default"/>
                <w:lang w:val="en-US"/>
              </w:rPr>
            </w:pPr>
            <w:r>
              <w:rPr>
                <w:rFonts w:hint="default"/>
                <w:lang w:val="en-US"/>
              </w:rPr>
              <w:t>Describes god plan of salvation in the old testament</w:t>
            </w:r>
          </w:p>
          <w:p w14:paraId="54B1E4F1">
            <w:pPr>
              <w:spacing w:after="0" w:line="240" w:lineRule="auto"/>
              <w:rPr>
                <w:rFonts w:hint="default"/>
                <w:lang w:val="en-US"/>
              </w:rPr>
            </w:pPr>
          </w:p>
          <w:p w14:paraId="777C2A11">
            <w:pPr>
              <w:spacing w:after="0" w:line="240" w:lineRule="auto"/>
              <w:rPr>
                <w:rFonts w:hint="default"/>
                <w:lang w:val="en-US"/>
              </w:rPr>
            </w:pPr>
            <w:r>
              <w:rPr>
                <w:rFonts w:hint="default"/>
                <w:lang w:val="en-US"/>
              </w:rPr>
              <w:t>Explains how God bridged the gap between the human beings</w:t>
            </w:r>
          </w:p>
        </w:tc>
        <w:tc>
          <w:tcPr>
            <w:tcW w:w="3600" w:type="dxa"/>
          </w:tcPr>
          <w:p w14:paraId="4A4C016D">
            <w:pPr>
              <w:tabs>
                <w:tab w:val="left" w:pos="480"/>
              </w:tabs>
              <w:autoSpaceDE w:val="0"/>
              <w:spacing w:after="0" w:line="0" w:lineRule="atLeast"/>
              <w:rPr>
                <w:rFonts w:cs="Calibri"/>
                <w:b/>
                <w:bCs/>
                <w:sz w:val="14"/>
                <w:szCs w:val="14"/>
                <w:u w:val="single"/>
              </w:rPr>
            </w:pPr>
            <w:r>
              <w:rPr>
                <w:rFonts w:cs="Calibri"/>
                <w:b/>
                <w:bCs/>
                <w:sz w:val="14"/>
                <w:szCs w:val="14"/>
                <w:u w:val="single"/>
              </w:rPr>
              <w:t xml:space="preserve"> </w:t>
            </w:r>
          </w:p>
          <w:p w14:paraId="791A65D4">
            <w:pPr>
              <w:tabs>
                <w:tab w:val="left" w:pos="480"/>
              </w:tabs>
              <w:autoSpaceDE w:val="0"/>
              <w:spacing w:after="0" w:line="0" w:lineRule="atLeast"/>
              <w:rPr>
                <w:rFonts w:cs="Calibri"/>
                <w:b/>
                <w:bCs/>
                <w:sz w:val="14"/>
                <w:szCs w:val="14"/>
                <w:u w:val="single"/>
              </w:rPr>
            </w:pPr>
            <w:r>
              <w:rPr>
                <w:rFonts w:cs="Calibri"/>
                <w:b/>
                <w:bCs/>
                <w:sz w:val="14"/>
                <w:szCs w:val="14"/>
                <w:u w:val="single"/>
              </w:rPr>
              <w:t>HOW ADAM AND EVE FAILED TO OBEY GOD ( GENESIS 3:1-13)</w:t>
            </w:r>
          </w:p>
          <w:p w14:paraId="7F9683A9">
            <w:pPr>
              <w:tabs>
                <w:tab w:val="left" w:pos="480"/>
              </w:tabs>
              <w:autoSpaceDE w:val="0"/>
              <w:spacing w:after="0" w:line="0" w:lineRule="atLeast"/>
              <w:jc w:val="both"/>
              <w:rPr>
                <w:rFonts w:cs="Calibri"/>
                <w:sz w:val="14"/>
                <w:szCs w:val="14"/>
              </w:rPr>
            </w:pPr>
            <w:r>
              <w:rPr>
                <w:rFonts w:cs="Calibri"/>
                <w:sz w:val="14"/>
                <w:szCs w:val="14"/>
              </w:rPr>
              <w:t>The first sin committed by man was eating the forbidden fruit.</w:t>
            </w:r>
          </w:p>
          <w:p w14:paraId="29D88C66">
            <w:pPr>
              <w:tabs>
                <w:tab w:val="left" w:pos="480"/>
              </w:tabs>
              <w:autoSpaceDE w:val="0"/>
              <w:spacing w:after="0" w:line="0" w:lineRule="atLeast"/>
              <w:rPr>
                <w:rFonts w:cs="Calibri"/>
                <w:sz w:val="14"/>
                <w:szCs w:val="14"/>
              </w:rPr>
            </w:pPr>
            <w:r>
              <w:rPr>
                <w:rFonts w:cs="Calibri"/>
                <w:sz w:val="14"/>
                <w:szCs w:val="14"/>
              </w:rPr>
              <w:t>The disobedience of Adam and Eve through eating the forbidden fruit led to the fall man.</w:t>
            </w:r>
          </w:p>
          <w:p w14:paraId="38961E9A">
            <w:pPr>
              <w:tabs>
                <w:tab w:val="left" w:pos="480"/>
              </w:tabs>
              <w:autoSpaceDE w:val="0"/>
              <w:spacing w:after="0" w:line="0" w:lineRule="atLeast"/>
              <w:rPr>
                <w:rFonts w:cs="Calibri"/>
                <w:sz w:val="14"/>
                <w:szCs w:val="14"/>
              </w:rPr>
            </w:pPr>
            <w:r>
              <w:rPr>
                <w:rFonts w:cs="Calibri"/>
                <w:sz w:val="14"/>
                <w:szCs w:val="14"/>
              </w:rPr>
              <w:t xml:space="preserve"> </w:t>
            </w:r>
          </w:p>
          <w:p w14:paraId="7A9B2FED">
            <w:pPr>
              <w:tabs>
                <w:tab w:val="left" w:pos="480"/>
              </w:tabs>
              <w:autoSpaceDE w:val="0"/>
              <w:spacing w:after="0" w:line="0" w:lineRule="atLeast"/>
              <w:rPr>
                <w:rFonts w:cs="Calibri"/>
                <w:sz w:val="14"/>
                <w:szCs w:val="14"/>
              </w:rPr>
            </w:pPr>
            <w:r>
              <w:rPr>
                <w:rFonts w:cs="Calibri"/>
                <w:sz w:val="14"/>
                <w:szCs w:val="14"/>
              </w:rPr>
              <w:t>The immediate punishment God gave Adam and Eve after the disobedience.</w:t>
            </w:r>
          </w:p>
          <w:p w14:paraId="4036F70A">
            <w:pPr>
              <w:tabs>
                <w:tab w:val="left" w:pos="480"/>
              </w:tabs>
              <w:autoSpaceDE w:val="0"/>
              <w:spacing w:after="0" w:line="0" w:lineRule="atLeast"/>
              <w:rPr>
                <w:rFonts w:cs="Calibri"/>
                <w:sz w:val="14"/>
                <w:szCs w:val="14"/>
              </w:rPr>
            </w:pPr>
            <w:r>
              <w:rPr>
                <w:rFonts w:cs="Calibri"/>
                <w:sz w:val="14"/>
                <w:szCs w:val="14"/>
              </w:rPr>
              <w:t xml:space="preserve"> </w:t>
            </w:r>
          </w:p>
          <w:p w14:paraId="6F3B23C1">
            <w:pPr>
              <w:tabs>
                <w:tab w:val="left" w:pos="480"/>
              </w:tabs>
              <w:autoSpaceDE w:val="0"/>
              <w:spacing w:after="0" w:line="0" w:lineRule="atLeast"/>
              <w:rPr>
                <w:rFonts w:cs="Calibri"/>
                <w:sz w:val="14"/>
                <w:szCs w:val="14"/>
              </w:rPr>
            </w:pPr>
            <w:r>
              <w:rPr>
                <w:rFonts w:cs="Calibri"/>
                <w:sz w:val="14"/>
                <w:szCs w:val="14"/>
              </w:rPr>
              <w:t>God sent them out of the garden of Eden</w:t>
            </w:r>
          </w:p>
          <w:p w14:paraId="01E5BA80">
            <w:pPr>
              <w:tabs>
                <w:tab w:val="left" w:pos="480"/>
              </w:tabs>
              <w:autoSpaceDE w:val="0"/>
              <w:spacing w:after="0" w:line="0" w:lineRule="atLeast"/>
              <w:rPr>
                <w:rFonts w:cs="Calibri"/>
                <w:sz w:val="14"/>
                <w:szCs w:val="14"/>
              </w:rPr>
            </w:pPr>
            <w:r>
              <w:rPr>
                <w:rFonts w:cs="Calibri"/>
                <w:sz w:val="14"/>
                <w:szCs w:val="14"/>
              </w:rPr>
              <w:t xml:space="preserve"> </w:t>
            </w:r>
          </w:p>
          <w:p w14:paraId="5AF72973">
            <w:pPr>
              <w:tabs>
                <w:tab w:val="left" w:pos="480"/>
              </w:tabs>
              <w:autoSpaceDE w:val="0"/>
              <w:spacing w:after="0" w:line="0" w:lineRule="atLeast"/>
              <w:rPr>
                <w:rFonts w:cs="Calibri"/>
                <w:b/>
                <w:bCs/>
                <w:sz w:val="14"/>
                <w:szCs w:val="14"/>
              </w:rPr>
            </w:pPr>
            <w:r>
              <w:rPr>
                <w:rFonts w:cs="Calibri"/>
                <w:b/>
                <w:bCs/>
                <w:sz w:val="14"/>
                <w:szCs w:val="14"/>
              </w:rPr>
              <w:t>How God punished Eve</w:t>
            </w:r>
          </w:p>
          <w:p w14:paraId="334AD03E">
            <w:pPr>
              <w:tabs>
                <w:tab w:val="left" w:pos="480"/>
              </w:tabs>
              <w:autoSpaceDE w:val="0"/>
              <w:spacing w:after="0" w:line="0" w:lineRule="atLeast"/>
              <w:rPr>
                <w:rFonts w:cs="Calibri"/>
                <w:sz w:val="14"/>
                <w:szCs w:val="14"/>
              </w:rPr>
            </w:pPr>
            <w:r>
              <w:rPr>
                <w:rFonts w:cs="Calibri"/>
                <w:sz w:val="14"/>
                <w:szCs w:val="14"/>
              </w:rPr>
              <w:t xml:space="preserve"> </w:t>
            </w:r>
          </w:p>
          <w:p w14:paraId="4524427A">
            <w:pPr>
              <w:tabs>
                <w:tab w:val="left" w:pos="480"/>
              </w:tabs>
              <w:autoSpaceDE w:val="0"/>
              <w:spacing w:after="0" w:line="0" w:lineRule="atLeast"/>
              <w:rPr>
                <w:rFonts w:cs="Calibri"/>
                <w:sz w:val="14"/>
                <w:szCs w:val="14"/>
              </w:rPr>
            </w:pPr>
            <w:r>
              <w:rPr>
                <w:rFonts w:cs="Calibri"/>
                <w:sz w:val="14"/>
                <w:szCs w:val="14"/>
              </w:rPr>
              <w:t xml:space="preserve"> She give birth in pain</w:t>
            </w:r>
          </w:p>
          <w:p w14:paraId="11A4D99A">
            <w:pPr>
              <w:tabs>
                <w:tab w:val="left" w:pos="480"/>
              </w:tabs>
              <w:autoSpaceDE w:val="0"/>
              <w:spacing w:after="0" w:line="0" w:lineRule="atLeast"/>
              <w:rPr>
                <w:rFonts w:cs="Calibri"/>
                <w:sz w:val="14"/>
                <w:szCs w:val="14"/>
              </w:rPr>
            </w:pPr>
            <w:r>
              <w:rPr>
                <w:rFonts w:cs="Calibri"/>
                <w:sz w:val="14"/>
                <w:szCs w:val="14"/>
              </w:rPr>
              <w:t xml:space="preserve"> </w:t>
            </w:r>
          </w:p>
          <w:p w14:paraId="04D42652">
            <w:pPr>
              <w:tabs>
                <w:tab w:val="left" w:pos="480"/>
              </w:tabs>
              <w:autoSpaceDE w:val="0"/>
              <w:spacing w:after="0" w:line="0" w:lineRule="atLeast"/>
              <w:rPr>
                <w:rFonts w:cs="Calibri"/>
                <w:sz w:val="14"/>
                <w:szCs w:val="14"/>
              </w:rPr>
            </w:pPr>
            <w:r>
              <w:rPr>
                <w:rFonts w:cs="Calibri"/>
                <w:sz w:val="14"/>
                <w:szCs w:val="14"/>
              </w:rPr>
              <w:t>To be ruled by man</w:t>
            </w:r>
          </w:p>
          <w:p w14:paraId="1E7A0E69">
            <w:pPr>
              <w:tabs>
                <w:tab w:val="left" w:pos="480"/>
              </w:tabs>
              <w:autoSpaceDE w:val="0"/>
              <w:spacing w:after="0" w:line="0" w:lineRule="atLeast"/>
              <w:rPr>
                <w:rFonts w:cs="Calibri"/>
                <w:b/>
                <w:bCs/>
                <w:sz w:val="14"/>
                <w:szCs w:val="14"/>
              </w:rPr>
            </w:pPr>
            <w:r>
              <w:rPr>
                <w:rFonts w:cs="Calibri"/>
                <w:b/>
                <w:bCs/>
                <w:sz w:val="14"/>
                <w:szCs w:val="14"/>
              </w:rPr>
              <w:t xml:space="preserve"> </w:t>
            </w:r>
          </w:p>
          <w:p w14:paraId="78545788">
            <w:pPr>
              <w:tabs>
                <w:tab w:val="left" w:pos="480"/>
              </w:tabs>
              <w:autoSpaceDE w:val="0"/>
              <w:spacing w:after="0" w:line="0" w:lineRule="atLeast"/>
              <w:rPr>
                <w:rFonts w:cs="Calibri"/>
                <w:b/>
                <w:bCs/>
                <w:sz w:val="14"/>
                <w:szCs w:val="14"/>
              </w:rPr>
            </w:pPr>
            <w:r>
              <w:rPr>
                <w:rFonts w:cs="Calibri"/>
                <w:b/>
                <w:bCs/>
                <w:sz w:val="14"/>
                <w:szCs w:val="14"/>
              </w:rPr>
              <w:t>How God punished the sepernt</w:t>
            </w:r>
          </w:p>
          <w:p w14:paraId="7C20E1AD">
            <w:pPr>
              <w:tabs>
                <w:tab w:val="left" w:pos="480"/>
              </w:tabs>
              <w:autoSpaceDE w:val="0"/>
              <w:spacing w:after="0" w:line="0" w:lineRule="atLeast"/>
              <w:rPr>
                <w:rFonts w:cs="Calibri"/>
                <w:sz w:val="14"/>
                <w:szCs w:val="14"/>
              </w:rPr>
            </w:pPr>
            <w:r>
              <w:rPr>
                <w:rFonts w:cs="Calibri"/>
                <w:sz w:val="14"/>
                <w:szCs w:val="14"/>
              </w:rPr>
              <w:t xml:space="preserve"> </w:t>
            </w:r>
          </w:p>
          <w:p w14:paraId="7E780FF9">
            <w:pPr>
              <w:tabs>
                <w:tab w:val="left" w:pos="480"/>
              </w:tabs>
              <w:autoSpaceDE w:val="0"/>
              <w:spacing w:after="0" w:line="0" w:lineRule="atLeast"/>
              <w:rPr>
                <w:rFonts w:cs="Calibri"/>
                <w:sz w:val="14"/>
                <w:szCs w:val="14"/>
              </w:rPr>
            </w:pPr>
            <w:r>
              <w:rPr>
                <w:rFonts w:cs="Calibri"/>
                <w:sz w:val="14"/>
                <w:szCs w:val="14"/>
              </w:rPr>
              <w:t>To crawl on its belly</w:t>
            </w:r>
          </w:p>
          <w:p w14:paraId="4AFCF72A">
            <w:pPr>
              <w:tabs>
                <w:tab w:val="left" w:pos="480"/>
              </w:tabs>
              <w:autoSpaceDE w:val="0"/>
              <w:spacing w:after="0" w:line="0" w:lineRule="atLeast"/>
              <w:rPr>
                <w:rFonts w:cs="Calibri"/>
                <w:sz w:val="14"/>
                <w:szCs w:val="14"/>
              </w:rPr>
            </w:pPr>
            <w:r>
              <w:rPr>
                <w:rFonts w:cs="Calibri"/>
                <w:sz w:val="14"/>
                <w:szCs w:val="14"/>
              </w:rPr>
              <w:t xml:space="preserve"> </w:t>
            </w:r>
          </w:p>
          <w:p w14:paraId="1D604AD9">
            <w:pPr>
              <w:tabs>
                <w:tab w:val="left" w:pos="480"/>
              </w:tabs>
              <w:autoSpaceDE w:val="0"/>
              <w:spacing w:after="0" w:line="0" w:lineRule="atLeast"/>
              <w:rPr>
                <w:rFonts w:cs="Calibri"/>
                <w:sz w:val="14"/>
                <w:szCs w:val="14"/>
              </w:rPr>
            </w:pPr>
            <w:r>
              <w:rPr>
                <w:rFonts w:cs="Calibri"/>
                <w:sz w:val="14"/>
                <w:szCs w:val="14"/>
              </w:rPr>
              <w:t>To eat dust .</w:t>
            </w:r>
          </w:p>
          <w:p w14:paraId="2411994E">
            <w:pPr>
              <w:tabs>
                <w:tab w:val="left" w:pos="480"/>
              </w:tabs>
              <w:autoSpaceDE w:val="0"/>
              <w:spacing w:after="0" w:line="0" w:lineRule="atLeast"/>
              <w:rPr>
                <w:rFonts w:cs="Calibri"/>
                <w:sz w:val="14"/>
                <w:szCs w:val="14"/>
              </w:rPr>
            </w:pPr>
            <w:r>
              <w:rPr>
                <w:rFonts w:cs="Calibri"/>
                <w:sz w:val="14"/>
                <w:szCs w:val="14"/>
              </w:rPr>
              <w:t xml:space="preserve"> </w:t>
            </w:r>
          </w:p>
          <w:p w14:paraId="5BF53AE7">
            <w:pPr>
              <w:tabs>
                <w:tab w:val="left" w:pos="480"/>
              </w:tabs>
              <w:autoSpaceDE w:val="0"/>
              <w:spacing w:after="0" w:line="0" w:lineRule="atLeast"/>
              <w:jc w:val="both"/>
              <w:rPr>
                <w:rFonts w:cs="Calibri"/>
                <w:sz w:val="14"/>
                <w:szCs w:val="14"/>
              </w:rPr>
            </w:pPr>
            <w:r>
              <w:rPr>
                <w:rFonts w:cs="Calibri"/>
                <w:sz w:val="14"/>
                <w:szCs w:val="14"/>
              </w:rPr>
              <w:t>The sepernt(snake) is the creature that led to the fall of man.</w:t>
            </w:r>
          </w:p>
          <w:p w14:paraId="6FB9243A">
            <w:pPr>
              <w:tabs>
                <w:tab w:val="left" w:pos="480"/>
              </w:tabs>
              <w:autoSpaceDE w:val="0"/>
              <w:spacing w:after="0" w:line="0" w:lineRule="atLeast"/>
              <w:jc w:val="both"/>
              <w:rPr>
                <w:rFonts w:cs="Calibri"/>
                <w:sz w:val="14"/>
                <w:szCs w:val="14"/>
              </w:rPr>
            </w:pPr>
            <w:r>
              <w:rPr>
                <w:rFonts w:cs="Calibri"/>
                <w:sz w:val="14"/>
                <w:szCs w:val="14"/>
              </w:rPr>
              <w:t>The sepernt tempted Adam and Eve to eat the forbidden fruit.</w:t>
            </w:r>
          </w:p>
          <w:p w14:paraId="1FC3256D">
            <w:pPr>
              <w:tabs>
                <w:tab w:val="left" w:pos="480"/>
              </w:tabs>
              <w:autoSpaceDE w:val="0"/>
              <w:spacing w:after="0" w:line="0" w:lineRule="atLeast"/>
              <w:jc w:val="both"/>
              <w:rPr>
                <w:rFonts w:cs="Calibri"/>
                <w:sz w:val="14"/>
                <w:szCs w:val="14"/>
              </w:rPr>
            </w:pPr>
            <w:r>
              <w:rPr>
                <w:rFonts w:cs="Calibri"/>
                <w:sz w:val="14"/>
                <w:szCs w:val="14"/>
              </w:rPr>
              <w:t xml:space="preserve"> </w:t>
            </w:r>
          </w:p>
          <w:p w14:paraId="55129591">
            <w:pPr>
              <w:tabs>
                <w:tab w:val="left" w:pos="480"/>
              </w:tabs>
              <w:autoSpaceDE w:val="0"/>
              <w:spacing w:after="0" w:line="0" w:lineRule="atLeast"/>
              <w:jc w:val="both"/>
              <w:rPr>
                <w:rFonts w:cs="Calibri"/>
                <w:sz w:val="14"/>
                <w:szCs w:val="14"/>
              </w:rPr>
            </w:pPr>
            <w:r>
              <w:rPr>
                <w:rFonts w:cs="Calibri"/>
                <w:sz w:val="14"/>
                <w:szCs w:val="14"/>
              </w:rPr>
              <w:t xml:space="preserve">  The immediate punishment God gave Adam and Eve after their disobedience.</w:t>
            </w:r>
          </w:p>
          <w:p w14:paraId="1AC9D560">
            <w:pPr>
              <w:tabs>
                <w:tab w:val="left" w:pos="480"/>
              </w:tabs>
              <w:autoSpaceDE w:val="0"/>
              <w:spacing w:after="0" w:line="0" w:lineRule="atLeast"/>
              <w:jc w:val="both"/>
              <w:rPr>
                <w:rFonts w:cs="Calibri"/>
                <w:sz w:val="14"/>
                <w:szCs w:val="14"/>
              </w:rPr>
            </w:pPr>
            <w:r>
              <w:rPr>
                <w:rFonts w:cs="Calibri"/>
                <w:sz w:val="14"/>
                <w:szCs w:val="14"/>
              </w:rPr>
              <w:t xml:space="preserve"> God sent out of the Garden of Eden.</w:t>
            </w:r>
          </w:p>
          <w:p w14:paraId="085A1296">
            <w:pPr>
              <w:tabs>
                <w:tab w:val="left" w:pos="480"/>
              </w:tabs>
              <w:autoSpaceDE w:val="0"/>
              <w:spacing w:after="0" w:line="0" w:lineRule="atLeast"/>
              <w:jc w:val="both"/>
              <w:rPr>
                <w:rFonts w:cs="Calibri"/>
                <w:sz w:val="14"/>
                <w:szCs w:val="14"/>
                <w:u w:val="single" w:color="000000"/>
              </w:rPr>
            </w:pPr>
            <w:r>
              <w:rPr>
                <w:rFonts w:cs="Calibri"/>
                <w:sz w:val="14"/>
                <w:szCs w:val="14"/>
                <w:u w:val="single" w:color="000000"/>
              </w:rPr>
              <w:t>How God punished  Adam (Gen: 3:17 - 19)</w:t>
            </w:r>
          </w:p>
          <w:p w14:paraId="3454D10A">
            <w:pPr>
              <w:tabs>
                <w:tab w:val="left" w:pos="480"/>
              </w:tabs>
              <w:autoSpaceDE w:val="0"/>
              <w:spacing w:after="0" w:line="0" w:lineRule="atLeast"/>
              <w:jc w:val="both"/>
              <w:rPr>
                <w:rFonts w:cs="Calibri"/>
                <w:sz w:val="14"/>
                <w:szCs w:val="14"/>
              </w:rPr>
            </w:pPr>
            <w:r>
              <w:rPr>
                <w:rFonts w:cs="Calibri"/>
                <w:sz w:val="14"/>
                <w:szCs w:val="14"/>
              </w:rPr>
              <w:t>To get food through sweating.</w:t>
            </w:r>
          </w:p>
          <w:p w14:paraId="64E3B73A">
            <w:pPr>
              <w:tabs>
                <w:tab w:val="left" w:pos="480"/>
              </w:tabs>
              <w:autoSpaceDE w:val="0"/>
              <w:spacing w:after="0" w:line="0" w:lineRule="atLeast"/>
              <w:jc w:val="both"/>
              <w:rPr>
                <w:rFonts w:cs="Calibri"/>
                <w:sz w:val="14"/>
                <w:szCs w:val="14"/>
              </w:rPr>
            </w:pPr>
            <w:r>
              <w:rPr>
                <w:rFonts w:cs="Calibri"/>
                <w:sz w:val="14"/>
                <w:szCs w:val="14"/>
              </w:rPr>
              <w:t xml:space="preserve"> </w:t>
            </w:r>
          </w:p>
          <w:p w14:paraId="6F39C0C0">
            <w:pPr>
              <w:tabs>
                <w:tab w:val="left" w:pos="480"/>
              </w:tabs>
              <w:autoSpaceDE w:val="0"/>
              <w:spacing w:after="0" w:line="0" w:lineRule="atLeast"/>
              <w:jc w:val="both"/>
              <w:rPr>
                <w:rFonts w:cs="Calibri"/>
                <w:sz w:val="20"/>
                <w:szCs w:val="20"/>
                <w:u w:val="single"/>
              </w:rPr>
            </w:pPr>
            <w:r>
              <w:rPr>
                <w:rFonts w:cs="Calibri"/>
                <w:sz w:val="14"/>
                <w:szCs w:val="14"/>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28575" cy="38100"/>
                  <wp:effectExtent l="19050" t="0" r="9525" b="0"/>
                  <wp:wrapSquare wrapText="bothSides"/>
                  <wp:docPr id="2" name="Picture 2" descr="C:\Users\HP\AppData\Local\Temp\ksohtml10664\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AppData\Local\Temp\ksohtml10664\wps2.png"/>
                          <pic:cNvPicPr>
                            <a:picLocks noChangeAspect="1" noChangeArrowheads="1"/>
                          </pic:cNvPicPr>
                        </pic:nvPicPr>
                        <pic:blipFill>
                          <a:blip r:embed="rId6"/>
                          <a:srcRect/>
                          <a:stretch>
                            <a:fillRect/>
                          </a:stretch>
                        </pic:blipFill>
                        <pic:spPr>
                          <a:xfrm>
                            <a:off x="0" y="0"/>
                            <a:ext cx="28575" cy="38100"/>
                          </a:xfrm>
                          <a:prstGeom prst="rect">
                            <a:avLst/>
                          </a:prstGeom>
                          <a:noFill/>
                          <a:ln w="9525">
                            <a:noFill/>
                            <a:miter lim="800000"/>
                            <a:headEnd/>
                            <a:tailEnd/>
                          </a:ln>
                        </pic:spPr>
                      </pic:pic>
                    </a:graphicData>
                  </a:graphic>
                </wp:anchor>
              </w:drawing>
            </w:r>
            <w:r>
              <w:rPr>
                <w:rFonts w:cs="Calibri"/>
                <w:sz w:val="14"/>
                <w:szCs w:val="14"/>
                <w:u w:val="single"/>
              </w:rPr>
              <w:t>Punishments God</w:t>
            </w:r>
            <w:r>
              <w:rPr>
                <w:rFonts w:cs="Calibri"/>
                <w:sz w:val="20"/>
                <w:szCs w:val="20"/>
                <w:u w:val="single"/>
              </w:rPr>
              <w:t xml:space="preserve"> qave to both Adam and Eve </w:t>
            </w:r>
          </w:p>
          <w:p w14:paraId="5AD30101">
            <w:pPr>
              <w:tabs>
                <w:tab w:val="left" w:pos="480"/>
              </w:tabs>
              <w:autoSpaceDE w:val="0"/>
              <w:spacing w:after="0" w:line="0" w:lineRule="atLeast"/>
              <w:jc w:val="both"/>
              <w:rPr>
                <w:rFonts w:cs="Calibri"/>
                <w:sz w:val="20"/>
                <w:szCs w:val="20"/>
              </w:rPr>
            </w:pPr>
            <w:r>
              <w:rPr>
                <w:rFonts w:cs="Calibri"/>
                <w:sz w:val="20"/>
                <w:szCs w:val="20"/>
              </w:rPr>
              <w:t>They were sent out of the Garden of Eden.</w:t>
            </w:r>
          </w:p>
          <w:p w14:paraId="5FF8790B">
            <w:pPr>
              <w:tabs>
                <w:tab w:val="left" w:pos="480"/>
              </w:tabs>
              <w:autoSpaceDE w:val="0"/>
              <w:spacing w:after="0" w:line="0" w:lineRule="atLeast"/>
              <w:jc w:val="both"/>
              <w:rPr>
                <w:rFonts w:cs="Calibri"/>
                <w:sz w:val="20"/>
                <w:szCs w:val="20"/>
              </w:rPr>
            </w:pPr>
            <w:r>
              <w:rPr>
                <w:rFonts w:cs="Calibri"/>
                <w:sz w:val="20"/>
                <w:szCs w:val="20"/>
              </w:rPr>
              <w:t>Both Adam and Eve had to die</w:t>
            </w:r>
          </w:p>
          <w:p w14:paraId="41FEF19F">
            <w:pPr>
              <w:tabs>
                <w:tab w:val="left" w:pos="480"/>
              </w:tabs>
              <w:autoSpaceDE w:val="0"/>
              <w:spacing w:after="0" w:line="0" w:lineRule="atLeast"/>
              <w:jc w:val="both"/>
              <w:rPr>
                <w:rFonts w:cs="Calibri"/>
                <w:sz w:val="20"/>
                <w:szCs w:val="20"/>
              </w:rPr>
            </w:pPr>
            <w:r>
              <w:rPr>
                <w:rFonts w:cs="Calibri"/>
                <w:sz w:val="20"/>
                <w:szCs w:val="20"/>
              </w:rPr>
              <w:t>God put enmity between the snake and beings.</w:t>
            </w:r>
          </w:p>
          <w:p w14:paraId="1D894F99">
            <w:pPr>
              <w:tabs>
                <w:tab w:val="left" w:pos="480"/>
              </w:tabs>
              <w:autoSpaceDE w:val="0"/>
              <w:spacing w:after="0" w:line="0" w:lineRule="atLeast"/>
              <w:jc w:val="both"/>
              <w:rPr>
                <w:rFonts w:cs="Calibri"/>
                <w:sz w:val="20"/>
                <w:szCs w:val="20"/>
                <w:u w:val="single" w:color="000000"/>
              </w:rPr>
            </w:pPr>
            <w:r>
              <w:rPr>
                <w:rFonts w:cs="Calibri"/>
                <w:sz w:val="20"/>
                <w:szCs w:val="20"/>
                <w:u w:val="single" w:color="000000"/>
              </w:rPr>
              <w:t xml:space="preserve"> Effects the disobedience of Adam and eve to human  beinqs. </w:t>
            </w:r>
          </w:p>
          <w:p w14:paraId="2934A2EE">
            <w:pPr>
              <w:tabs>
                <w:tab w:val="left" w:pos="480"/>
              </w:tabs>
              <w:autoSpaceDE w:val="0"/>
              <w:spacing w:after="0" w:line="0" w:lineRule="atLeast"/>
              <w:jc w:val="both"/>
              <w:rPr>
                <w:rFonts w:cs="Calibri"/>
                <w:sz w:val="20"/>
                <w:szCs w:val="20"/>
              </w:rPr>
            </w:pPr>
            <w:r>
              <w:rPr>
                <w:rFonts w:cs="Calibri"/>
                <w:sz w:val="20"/>
                <w:szCs w:val="20"/>
              </w:rPr>
              <w:t>Death of the body</w:t>
            </w:r>
          </w:p>
          <w:p w14:paraId="6C050077">
            <w:pPr>
              <w:tabs>
                <w:tab w:val="left" w:pos="480"/>
              </w:tabs>
              <w:autoSpaceDE w:val="0"/>
              <w:spacing w:after="0" w:line="0" w:lineRule="atLeast"/>
              <w:jc w:val="both"/>
              <w:rPr>
                <w:rFonts w:cs="Calibri"/>
                <w:sz w:val="20"/>
                <w:szCs w:val="20"/>
              </w:rPr>
            </w:pPr>
            <w:r>
              <w:rPr>
                <w:rFonts w:cs="Calibri"/>
                <w:sz w:val="20"/>
                <w:szCs w:val="20"/>
              </w:rPr>
              <w:t>Fear amongst people</w:t>
            </w:r>
          </w:p>
          <w:p w14:paraId="031BA36B">
            <w:pPr>
              <w:tabs>
                <w:tab w:val="left" w:pos="480"/>
              </w:tabs>
              <w:autoSpaceDE w:val="0"/>
              <w:spacing w:after="0" w:line="0" w:lineRule="atLeast"/>
              <w:jc w:val="both"/>
              <w:rPr>
                <w:rFonts w:cs="Calibri"/>
                <w:sz w:val="20"/>
                <w:szCs w:val="20"/>
              </w:rPr>
            </w:pPr>
            <w:r>
              <w:rPr>
                <w:rFonts w:cs="Calibri"/>
                <w:sz w:val="20"/>
                <w:szCs w:val="20"/>
              </w:rPr>
              <w:t>Women give birth in pain</w:t>
            </w:r>
          </w:p>
          <w:p w14:paraId="05F72E27">
            <w:pPr>
              <w:tabs>
                <w:tab w:val="left" w:pos="480"/>
              </w:tabs>
              <w:autoSpaceDE w:val="0"/>
              <w:spacing w:after="0" w:line="0" w:lineRule="atLeast"/>
              <w:jc w:val="both"/>
              <w:rPr>
                <w:rFonts w:cs="Calibri"/>
                <w:sz w:val="20"/>
                <w:szCs w:val="20"/>
              </w:rPr>
            </w:pPr>
            <w:r>
              <w:rPr>
                <w:rFonts w:cs="Calibri"/>
                <w:sz w:val="20"/>
                <w:szCs w:val="20"/>
              </w:rPr>
              <w:t>People work hard to earn a living</w:t>
            </w:r>
          </w:p>
          <w:p w14:paraId="20896719">
            <w:pPr>
              <w:tabs>
                <w:tab w:val="left" w:pos="480"/>
              </w:tabs>
              <w:autoSpaceDE w:val="0"/>
              <w:spacing w:after="0" w:line="0" w:lineRule="atLeast"/>
              <w:jc w:val="both"/>
              <w:rPr>
                <w:rFonts w:cs="Calibri"/>
                <w:sz w:val="20"/>
                <w:szCs w:val="20"/>
              </w:rPr>
            </w:pPr>
            <w:r>
              <w:rPr>
                <w:rFonts w:cs="Calibri"/>
                <w:sz w:val="20"/>
                <w:szCs w:val="20"/>
              </w:rPr>
              <w:t>It destroyed our relatioonship with God</w:t>
            </w:r>
          </w:p>
          <w:p w14:paraId="5D2FCBC3">
            <w:pPr>
              <w:tabs>
                <w:tab w:val="left" w:pos="480"/>
              </w:tabs>
              <w:autoSpaceDE w:val="0"/>
              <w:spacing w:after="0" w:line="0" w:lineRule="atLeast"/>
              <w:jc w:val="both"/>
              <w:rPr>
                <w:rFonts w:cs="Calibri"/>
                <w:sz w:val="20"/>
                <w:szCs w:val="20"/>
              </w:rPr>
            </w:pPr>
            <w:r>
              <w:rPr>
                <w:rFonts w:cs="Calibri"/>
                <w:sz w:val="20"/>
                <w:szCs w:val="20"/>
              </w:rPr>
              <w:t>Misunderstanding among people.</w:t>
            </w:r>
          </w:p>
          <w:p w14:paraId="5888B002">
            <w:pPr>
              <w:tabs>
                <w:tab w:val="left" w:pos="480"/>
              </w:tabs>
              <w:autoSpaceDE w:val="0"/>
              <w:spacing w:after="0" w:line="0" w:lineRule="atLeast"/>
              <w:jc w:val="both"/>
              <w:rPr>
                <w:rFonts w:cs="Calibri"/>
                <w:sz w:val="20"/>
                <w:szCs w:val="20"/>
              </w:rPr>
            </w:pPr>
            <w:r>
              <w:rPr>
                <w:rFonts w:cs="Calibri"/>
                <w:sz w:val="20"/>
                <w:szCs w:val="20"/>
              </w:rPr>
              <w:t xml:space="preserve"> </w:t>
            </w:r>
          </w:p>
          <w:p w14:paraId="593AE487">
            <w:pPr>
              <w:tabs>
                <w:tab w:val="left" w:pos="480"/>
              </w:tabs>
              <w:autoSpaceDE w:val="0"/>
              <w:spacing w:after="0" w:line="0" w:lineRule="atLeast"/>
              <w:jc w:val="both"/>
              <w:rPr>
                <w:rFonts w:cs="Calibri"/>
                <w:sz w:val="20"/>
                <w:szCs w:val="20"/>
              </w:rPr>
            </w:pPr>
            <w:r>
              <w:rPr>
                <w:rFonts w:cs="Calibri"/>
                <w:sz w:val="20"/>
                <w:szCs w:val="20"/>
              </w:rPr>
              <w:t xml:space="preserve"> </w:t>
            </w:r>
          </w:p>
          <w:p w14:paraId="127B973E">
            <w:pPr>
              <w:tabs>
                <w:tab w:val="left" w:pos="480"/>
              </w:tabs>
              <w:autoSpaceDE w:val="0"/>
              <w:spacing w:after="0" w:line="0" w:lineRule="atLeast"/>
              <w:jc w:val="both"/>
              <w:rPr>
                <w:rFonts w:cs="Calibri"/>
                <w:sz w:val="20"/>
                <w:szCs w:val="20"/>
                <w:u w:val="single" w:color="000000"/>
              </w:rPr>
            </w:pPr>
            <w:r>
              <w:rPr>
                <w:rFonts w:cs="Calibri"/>
                <w:sz w:val="20"/>
                <w:szCs w:val="20"/>
                <w:u w:val="single" w:color="000000"/>
              </w:rPr>
              <w:t>LIVING UP TO GOD'S STANDARDS</w:t>
            </w:r>
          </w:p>
          <w:p w14:paraId="2B2E8E44">
            <w:pPr>
              <w:tabs>
                <w:tab w:val="left" w:pos="480"/>
              </w:tabs>
              <w:autoSpaceDE w:val="0"/>
              <w:spacing w:after="0" w:line="0" w:lineRule="atLeast"/>
              <w:jc w:val="both"/>
              <w:rPr>
                <w:rFonts w:cs="Calibri"/>
                <w:sz w:val="20"/>
                <w:szCs w:val="20"/>
              </w:rPr>
            </w:pPr>
            <w:r>
              <w:rPr>
                <w:rFonts w:cs="Calibri"/>
                <w:sz w:val="20"/>
                <w:szCs w:val="20"/>
                <w:u w:val="single" w:color="000000"/>
              </w:rPr>
              <w:t xml:space="preserve"> Gods </w:t>
            </w:r>
            <w:r>
              <w:rPr>
                <w:rFonts w:cs="Calibri"/>
                <w:sz w:val="20"/>
                <w:szCs w:val="20"/>
              </w:rPr>
              <w:t>standards are things which God expects of us.</w:t>
            </w:r>
          </w:p>
          <w:p w14:paraId="7CD1139B">
            <w:pPr>
              <w:tabs>
                <w:tab w:val="left" w:pos="480"/>
              </w:tabs>
              <w:autoSpaceDE w:val="0"/>
              <w:spacing w:after="0" w:line="0" w:lineRule="atLeast"/>
              <w:jc w:val="both"/>
              <w:rPr>
                <w:rFonts w:cs="Calibri"/>
                <w:sz w:val="20"/>
                <w:szCs w:val="20"/>
              </w:rPr>
            </w:pPr>
            <w:r>
              <w:rPr>
                <w:rFonts w:cs="Calibri"/>
                <w:sz w:val="20"/>
                <w:szCs w:val="20"/>
              </w:rPr>
              <w:t xml:space="preserve"> </w:t>
            </w:r>
          </w:p>
          <w:p w14:paraId="4D70D126">
            <w:pPr>
              <w:tabs>
                <w:tab w:val="left" w:pos="480"/>
              </w:tabs>
              <w:autoSpaceDE w:val="0"/>
              <w:spacing w:after="0" w:line="0" w:lineRule="atLeast"/>
              <w:jc w:val="both"/>
              <w:rPr>
                <w:rFonts w:cs="Calibri"/>
                <w:sz w:val="20"/>
                <w:szCs w:val="20"/>
              </w:rPr>
            </w:pPr>
            <w:r>
              <w:rPr>
                <w:rFonts w:cs="Calibri"/>
                <w:sz w:val="20"/>
                <w:szCs w:val="20"/>
              </w:rPr>
              <w:t>Gods  standards include all human behaviour which please God.</w:t>
            </w:r>
          </w:p>
          <w:p w14:paraId="469CFF39">
            <w:pPr>
              <w:tabs>
                <w:tab w:val="left" w:pos="480"/>
              </w:tabs>
              <w:autoSpaceDE w:val="0"/>
              <w:spacing w:after="0" w:line="0" w:lineRule="atLeast"/>
              <w:jc w:val="both"/>
              <w:rPr>
                <w:rFonts w:cs="Calibri"/>
                <w:sz w:val="20"/>
                <w:szCs w:val="20"/>
              </w:rPr>
            </w:pPr>
            <w:r>
              <w:rPr>
                <w:rFonts w:cs="Calibri"/>
                <w:sz w:val="20"/>
                <w:szCs w:val="20"/>
              </w:rPr>
              <w:t>Adam and Eve failed to live to God’s standards through disobeying God by eating the forbidden fruit.</w:t>
            </w:r>
          </w:p>
          <w:p w14:paraId="086F3BA7">
            <w:pPr>
              <w:tabs>
                <w:tab w:val="left" w:pos="480"/>
              </w:tabs>
              <w:autoSpaceDE w:val="0"/>
              <w:spacing w:after="0" w:line="0" w:lineRule="atLeast"/>
              <w:jc w:val="both"/>
              <w:rPr>
                <w:rFonts w:cs="Calibri"/>
                <w:b/>
                <w:bCs/>
                <w:sz w:val="20"/>
                <w:szCs w:val="20"/>
                <w:u w:val="single"/>
              </w:rPr>
            </w:pPr>
            <w:r>
              <w:rPr>
                <w:rFonts w:cs="Calibri"/>
                <w:b/>
                <w:bCs/>
                <w:sz w:val="20"/>
                <w:szCs w:val="20"/>
                <w:u w:val="single"/>
              </w:rPr>
              <w:t>Ways people fail to live up to God’s standards.</w:t>
            </w:r>
          </w:p>
          <w:p w14:paraId="116FC340">
            <w:pPr>
              <w:tabs>
                <w:tab w:val="left" w:pos="480"/>
              </w:tabs>
              <w:autoSpaceDE w:val="0"/>
              <w:spacing w:after="0" w:line="0" w:lineRule="atLeast"/>
              <w:jc w:val="both"/>
              <w:rPr>
                <w:rFonts w:cs="Calibri"/>
                <w:sz w:val="20"/>
                <w:szCs w:val="20"/>
              </w:rPr>
            </w:pPr>
            <w:r>
              <w:rPr>
                <w:rFonts w:cs="Calibri"/>
                <w:sz w:val="20"/>
                <w:szCs w:val="20"/>
              </w:rPr>
              <w:t>By worshipping idols</w:t>
            </w:r>
          </w:p>
          <w:p w14:paraId="0C16B0E4">
            <w:pPr>
              <w:tabs>
                <w:tab w:val="left" w:pos="480"/>
              </w:tabs>
              <w:autoSpaceDE w:val="0"/>
              <w:spacing w:after="0" w:line="0" w:lineRule="atLeast"/>
              <w:rPr>
                <w:rFonts w:cs="Calibri"/>
                <w:sz w:val="20"/>
                <w:szCs w:val="20"/>
              </w:rPr>
            </w:pPr>
            <w:r>
              <w:rPr>
                <w:rFonts w:cs="Calibri"/>
                <w:sz w:val="20"/>
                <w:szCs w:val="20"/>
              </w:rPr>
              <w:t>By murdering people.</w:t>
            </w:r>
          </w:p>
          <w:p w14:paraId="286A96BB">
            <w:pPr>
              <w:tabs>
                <w:tab w:val="left" w:pos="480"/>
              </w:tabs>
              <w:autoSpaceDE w:val="0"/>
              <w:spacing w:after="0" w:line="0" w:lineRule="atLeast"/>
              <w:rPr>
                <w:rFonts w:cs="Calibri"/>
                <w:sz w:val="20"/>
                <w:szCs w:val="20"/>
              </w:rPr>
            </w:pPr>
            <w:r>
              <w:rPr>
                <w:rFonts w:cs="Calibri"/>
                <w:sz w:val="20"/>
                <w:szCs w:val="20"/>
              </w:rPr>
              <w:t>By stealing other people's property.</w:t>
            </w:r>
          </w:p>
          <w:p w14:paraId="63058E45">
            <w:pPr>
              <w:tabs>
                <w:tab w:val="left" w:pos="480"/>
              </w:tabs>
              <w:autoSpaceDE w:val="0"/>
              <w:spacing w:after="0" w:line="0" w:lineRule="atLeast"/>
              <w:rPr>
                <w:rFonts w:cs="Calibri"/>
                <w:sz w:val="20"/>
                <w:szCs w:val="20"/>
              </w:rPr>
            </w:pPr>
            <w:r>
              <w:rPr>
                <w:rFonts w:cs="Calibri"/>
                <w:sz w:val="20"/>
                <w:szCs w:val="20"/>
              </w:rPr>
              <w:t>By fighting one another.</w:t>
            </w:r>
          </w:p>
          <w:p w14:paraId="66429370">
            <w:pPr>
              <w:tabs>
                <w:tab w:val="left" w:pos="480"/>
              </w:tabs>
              <w:autoSpaceDE w:val="0"/>
              <w:spacing w:after="0" w:line="0" w:lineRule="atLeast"/>
              <w:rPr>
                <w:rFonts w:cs="Calibri"/>
                <w:sz w:val="20"/>
                <w:szCs w:val="20"/>
              </w:rPr>
            </w:pPr>
            <w:r>
              <w:rPr>
                <w:rFonts w:cs="Calibri"/>
                <w:sz w:val="20"/>
                <w:szCs w:val="20"/>
              </w:rPr>
              <w:t>By practising witchcraft.</w:t>
            </w:r>
          </w:p>
          <w:p w14:paraId="5D2A7DB1">
            <w:pPr>
              <w:tabs>
                <w:tab w:val="left" w:pos="480"/>
              </w:tabs>
              <w:autoSpaceDE w:val="0"/>
              <w:spacing w:after="0" w:line="0" w:lineRule="atLeast"/>
              <w:rPr>
                <w:rFonts w:cs="Calibri"/>
                <w:sz w:val="20"/>
                <w:szCs w:val="20"/>
              </w:rPr>
            </w:pPr>
            <w:r>
              <w:rPr>
                <w:rFonts w:cs="Calibri"/>
                <w:sz w:val="20"/>
                <w:szCs w:val="20"/>
              </w:rPr>
              <w:t>By committing adultery and fornication.</w:t>
            </w:r>
          </w:p>
          <w:p w14:paraId="3BA8B4A5">
            <w:pPr>
              <w:tabs>
                <w:tab w:val="left" w:pos="480"/>
              </w:tabs>
              <w:autoSpaceDE w:val="0"/>
              <w:spacing w:after="0" w:line="0" w:lineRule="atLeast"/>
              <w:rPr>
                <w:rFonts w:cs="Calibri"/>
                <w:sz w:val="20"/>
                <w:szCs w:val="20"/>
              </w:rPr>
            </w:pPr>
            <w:r>
              <w:rPr>
                <w:rFonts w:cs="Calibri"/>
                <w:sz w:val="20"/>
                <w:szCs w:val="20"/>
              </w:rPr>
              <w:t>By disrespecting other people.</w:t>
            </w:r>
          </w:p>
          <w:p w14:paraId="562C1D32">
            <w:pPr>
              <w:tabs>
                <w:tab w:val="left" w:pos="480"/>
              </w:tabs>
              <w:autoSpaceDE w:val="0"/>
              <w:spacing w:after="0" w:line="0" w:lineRule="atLeast"/>
              <w:rPr>
                <w:rFonts w:cs="Calibri"/>
                <w:sz w:val="20"/>
                <w:szCs w:val="20"/>
              </w:rPr>
            </w:pPr>
            <w:r>
              <w:rPr>
                <w:rFonts w:cs="Calibri"/>
                <w:sz w:val="20"/>
                <w:szCs w:val="20"/>
              </w:rPr>
              <w:t>By backbiting others</w:t>
            </w:r>
          </w:p>
          <w:p w14:paraId="22EEB986">
            <w:pPr>
              <w:tabs>
                <w:tab w:val="left" w:pos="480"/>
              </w:tabs>
              <w:autoSpaceDE w:val="0"/>
              <w:spacing w:after="0" w:line="0" w:lineRule="atLeast"/>
              <w:rPr>
                <w:rFonts w:cs="Calibri"/>
                <w:sz w:val="20"/>
                <w:szCs w:val="20"/>
              </w:rPr>
            </w:pPr>
            <w:r>
              <w:rPr>
                <w:rFonts w:cs="Calibri"/>
                <w:sz w:val="20"/>
                <w:szCs w:val="20"/>
              </w:rPr>
              <w:t>By cheating in examinations.</w:t>
            </w:r>
          </w:p>
          <w:p w14:paraId="610776C7">
            <w:pPr>
              <w:tabs>
                <w:tab w:val="left" w:pos="480"/>
              </w:tabs>
              <w:autoSpaceDE w:val="0"/>
              <w:spacing w:after="0" w:line="0" w:lineRule="atLeast"/>
              <w:rPr>
                <w:rFonts w:cs="Calibri"/>
                <w:sz w:val="20"/>
                <w:szCs w:val="20"/>
              </w:rPr>
            </w:pPr>
            <w:r>
              <w:rPr>
                <w:rFonts w:cs="Calibri"/>
                <w:sz w:val="20"/>
                <w:szCs w:val="20"/>
              </w:rPr>
              <w:t>By taking bribes from other people.</w:t>
            </w:r>
          </w:p>
          <w:p w14:paraId="46F7F610">
            <w:pPr>
              <w:tabs>
                <w:tab w:val="left" w:pos="480"/>
              </w:tabs>
              <w:autoSpaceDE w:val="0"/>
              <w:spacing w:after="0" w:line="0" w:lineRule="atLeast"/>
              <w:rPr>
                <w:rFonts w:cs="Calibri"/>
                <w:b/>
                <w:bCs/>
                <w:sz w:val="20"/>
                <w:szCs w:val="20"/>
                <w:u w:val="single"/>
              </w:rPr>
            </w:pPr>
            <w:r>
              <w:rPr>
                <w:rFonts w:cs="Calibri"/>
                <w:b/>
                <w:bCs/>
                <w:sz w:val="20"/>
                <w:szCs w:val="20"/>
                <w:u w:val="single"/>
              </w:rPr>
              <w:t>Why people fail to live up to God's standards today</w:t>
            </w:r>
          </w:p>
          <w:p w14:paraId="2AB993A1">
            <w:pPr>
              <w:tabs>
                <w:tab w:val="left" w:pos="480"/>
              </w:tabs>
              <w:autoSpaceDE w:val="0"/>
              <w:spacing w:after="0" w:line="0" w:lineRule="atLeast"/>
              <w:rPr>
                <w:rFonts w:cs="Calibri"/>
                <w:sz w:val="20"/>
                <w:szCs w:val="20"/>
              </w:rPr>
            </w:pPr>
            <w:r>
              <w:rPr>
                <w:rFonts w:cs="Calibri"/>
                <w:sz w:val="20"/>
                <w:szCs w:val="20"/>
              </w:rPr>
              <w:t xml:space="preserve">They are greedy. </w:t>
            </w:r>
          </w:p>
          <w:p w14:paraId="7FC6EA10">
            <w:pPr>
              <w:tabs>
                <w:tab w:val="left" w:pos="480"/>
              </w:tabs>
              <w:autoSpaceDE w:val="0"/>
              <w:spacing w:after="0" w:line="0" w:lineRule="atLeast"/>
              <w:rPr>
                <w:rFonts w:cs="Calibri"/>
                <w:sz w:val="20"/>
                <w:szCs w:val="20"/>
              </w:rPr>
            </w:pPr>
            <w:r>
              <w:rPr>
                <w:rFonts w:cs="Calibri"/>
                <w:sz w:val="20"/>
                <w:szCs w:val="20"/>
              </w:rPr>
              <w:t xml:space="preserve">They are Jealousy. </w:t>
            </w:r>
          </w:p>
          <w:p w14:paraId="0F279AF2">
            <w:pPr>
              <w:tabs>
                <w:tab w:val="left" w:pos="480"/>
              </w:tabs>
              <w:autoSpaceDE w:val="0"/>
              <w:spacing w:after="0" w:line="0" w:lineRule="atLeast"/>
              <w:rPr>
                <w:rFonts w:cs="Calibri"/>
                <w:sz w:val="20"/>
                <w:szCs w:val="20"/>
              </w:rPr>
            </w:pPr>
            <w:r>
              <w:rPr>
                <w:rFonts w:cs="Calibri"/>
                <w:sz w:val="20"/>
                <w:szCs w:val="20"/>
              </w:rPr>
              <w:t xml:space="preserve">Due to the influence from bad peer groups. </w:t>
            </w:r>
          </w:p>
          <w:p w14:paraId="1E2053B7">
            <w:pPr>
              <w:tabs>
                <w:tab w:val="left" w:pos="480"/>
              </w:tabs>
              <w:autoSpaceDE w:val="0"/>
              <w:spacing w:after="0" w:line="0" w:lineRule="atLeast"/>
              <w:rPr>
                <w:rFonts w:cs="Calibri"/>
                <w:sz w:val="20"/>
                <w:szCs w:val="20"/>
              </w:rPr>
            </w:pPr>
            <w:r>
              <w:rPr>
                <w:rFonts w:cs="Calibri"/>
                <w:sz w:val="20"/>
                <w:szCs w:val="20"/>
              </w:rPr>
              <w:t>Some people lack faith in God.</w:t>
            </w:r>
          </w:p>
          <w:p w14:paraId="0DE1DBB0">
            <w:pPr>
              <w:tabs>
                <w:tab w:val="left" w:pos="480"/>
              </w:tabs>
              <w:autoSpaceDE w:val="0"/>
              <w:spacing w:after="0" w:line="0" w:lineRule="atLeast"/>
              <w:rPr>
                <w:rFonts w:cs="Calibri"/>
                <w:b/>
                <w:bCs/>
                <w:sz w:val="20"/>
                <w:szCs w:val="20"/>
                <w:u w:val="single"/>
              </w:rPr>
            </w:pPr>
            <w:r>
              <w:rPr>
                <w:rFonts w:cs="Calibri"/>
                <w:b/>
                <w:bCs/>
                <w:sz w:val="20"/>
                <w:szCs w:val="20"/>
                <w:u w:val="single"/>
              </w:rPr>
              <w:t xml:space="preserve"> </w:t>
            </w:r>
          </w:p>
          <w:p w14:paraId="44AB1959">
            <w:pPr>
              <w:tabs>
                <w:tab w:val="left" w:pos="480"/>
              </w:tabs>
              <w:autoSpaceDE w:val="0"/>
              <w:spacing w:after="0" w:line="0" w:lineRule="atLeast"/>
              <w:rPr>
                <w:rFonts w:cs="Calibri"/>
                <w:b/>
                <w:bCs/>
                <w:sz w:val="20"/>
                <w:szCs w:val="20"/>
                <w:u w:val="single"/>
              </w:rPr>
            </w:pPr>
            <w:r>
              <w:rPr>
                <w:rFonts w:cs="Calibri"/>
                <w:b/>
                <w:bCs/>
                <w:sz w:val="20"/>
                <w:szCs w:val="20"/>
                <w:u w:val="single"/>
              </w:rPr>
              <w:t>How we live up to God’s standards today.</w:t>
            </w:r>
          </w:p>
          <w:p w14:paraId="56A094D5">
            <w:pPr>
              <w:tabs>
                <w:tab w:val="left" w:pos="480"/>
              </w:tabs>
              <w:autoSpaceDE w:val="0"/>
              <w:spacing w:after="0" w:line="0" w:lineRule="atLeast"/>
              <w:jc w:val="both"/>
              <w:rPr>
                <w:rFonts w:cs="Calibri"/>
                <w:sz w:val="20"/>
                <w:szCs w:val="20"/>
              </w:rPr>
            </w:pPr>
            <w:r>
              <w:rPr>
                <w:rFonts w:cs="Calibri"/>
                <w:sz w:val="20"/>
                <w:szCs w:val="20"/>
              </w:rPr>
              <w:t>By reading the Bible regularly.</w:t>
            </w:r>
          </w:p>
          <w:p w14:paraId="1E9C6542">
            <w:pPr>
              <w:tabs>
                <w:tab w:val="left" w:pos="480"/>
              </w:tabs>
              <w:autoSpaceDE w:val="0"/>
              <w:spacing w:after="0" w:line="0" w:lineRule="atLeast"/>
              <w:jc w:val="both"/>
              <w:rPr>
                <w:rFonts w:cs="Calibri"/>
                <w:sz w:val="20"/>
                <w:szCs w:val="20"/>
              </w:rPr>
            </w:pPr>
            <w:r>
              <w:rPr>
                <w:rFonts w:cs="Calibri"/>
                <w:sz w:val="20"/>
                <w:szCs w:val="20"/>
              </w:rPr>
              <w:t>By praying to God for guidance.</w:t>
            </w:r>
          </w:p>
          <w:p w14:paraId="3F1892D3">
            <w:pPr>
              <w:tabs>
                <w:tab w:val="left" w:pos="480"/>
              </w:tabs>
              <w:autoSpaceDE w:val="0"/>
              <w:spacing w:after="0" w:line="0" w:lineRule="atLeast"/>
              <w:jc w:val="both"/>
              <w:rPr>
                <w:rFonts w:cs="Calibri"/>
                <w:sz w:val="20"/>
                <w:szCs w:val="20"/>
              </w:rPr>
            </w:pPr>
            <w:r>
              <w:rPr>
                <w:rFonts w:cs="Calibri"/>
                <w:sz w:val="20"/>
                <w:szCs w:val="20"/>
              </w:rPr>
              <w:t>By loving one another.</w:t>
            </w:r>
            <w:r>
              <w:rPr>
                <w:rFonts w:cs="Calibri"/>
                <w:sz w:val="20"/>
                <w:szCs w:val="20"/>
              </w:rPr>
              <w:tab/>
            </w:r>
          </w:p>
          <w:p w14:paraId="79CFF216">
            <w:pPr>
              <w:tabs>
                <w:tab w:val="left" w:pos="480"/>
              </w:tabs>
              <w:autoSpaceDE w:val="0"/>
              <w:spacing w:after="0" w:line="0" w:lineRule="atLeast"/>
              <w:jc w:val="both"/>
              <w:rPr>
                <w:rFonts w:cs="Calibri"/>
                <w:sz w:val="20"/>
                <w:szCs w:val="20"/>
              </w:rPr>
            </w:pPr>
            <w:r>
              <w:rPr>
                <w:rFonts w:cs="Calibri"/>
                <w:sz w:val="20"/>
                <w:szCs w:val="20"/>
              </w:rPr>
              <w:t>By fasting.</w:t>
            </w:r>
          </w:p>
          <w:p w14:paraId="4090045A">
            <w:pPr>
              <w:tabs>
                <w:tab w:val="left" w:pos="480"/>
              </w:tabs>
              <w:autoSpaceDE w:val="0"/>
              <w:spacing w:after="0" w:line="0" w:lineRule="atLeast"/>
              <w:jc w:val="both"/>
              <w:rPr>
                <w:rFonts w:cs="Calibri"/>
                <w:sz w:val="20"/>
                <w:szCs w:val="20"/>
              </w:rPr>
            </w:pPr>
            <w:r>
              <w:rPr>
                <w:rFonts w:cs="Calibri"/>
                <w:sz w:val="20"/>
                <w:szCs w:val="20"/>
              </w:rPr>
              <w:t>By being honest.</w:t>
            </w:r>
            <w:r>
              <w:rPr>
                <w:rFonts w:cs="Calibri"/>
                <w:sz w:val="20"/>
                <w:szCs w:val="20"/>
              </w:rPr>
              <w:tab/>
            </w:r>
          </w:p>
          <w:p w14:paraId="6548EECA">
            <w:pPr>
              <w:tabs>
                <w:tab w:val="left" w:pos="480"/>
              </w:tabs>
              <w:autoSpaceDE w:val="0"/>
              <w:spacing w:after="0" w:line="0" w:lineRule="atLeast"/>
              <w:jc w:val="both"/>
              <w:rPr>
                <w:rFonts w:cs="Calibri"/>
                <w:sz w:val="20"/>
                <w:szCs w:val="20"/>
              </w:rPr>
            </w:pPr>
            <w:r>
              <w:rPr>
                <w:rFonts w:cs="Calibri"/>
                <w:sz w:val="20"/>
                <w:szCs w:val="20"/>
              </w:rPr>
              <w:t>By donating to the poor.</w:t>
            </w:r>
          </w:p>
          <w:p w14:paraId="297F0076">
            <w:pPr>
              <w:tabs>
                <w:tab w:val="left" w:pos="480"/>
              </w:tabs>
              <w:autoSpaceDE w:val="0"/>
              <w:spacing w:after="0" w:line="0" w:lineRule="atLeast"/>
              <w:jc w:val="both"/>
              <w:rPr>
                <w:rFonts w:cs="Calibri"/>
                <w:sz w:val="20"/>
                <w:szCs w:val="20"/>
              </w:rPr>
            </w:pPr>
            <w:r>
              <w:rPr>
                <w:rFonts w:cs="Calibri"/>
                <w:sz w:val="20"/>
                <w:szCs w:val="20"/>
              </w:rPr>
              <w:t xml:space="preserve">By respecting other people. </w:t>
            </w:r>
          </w:p>
          <w:p w14:paraId="5CD4BDD5">
            <w:pPr>
              <w:tabs>
                <w:tab w:val="left" w:pos="480"/>
              </w:tabs>
              <w:autoSpaceDE w:val="0"/>
              <w:spacing w:after="0" w:line="0" w:lineRule="atLeast"/>
              <w:jc w:val="both"/>
              <w:rPr>
                <w:rFonts w:cs="Calibri"/>
                <w:sz w:val="20"/>
                <w:szCs w:val="20"/>
              </w:rPr>
            </w:pPr>
            <w:r>
              <w:rPr>
                <w:rFonts w:cs="Calibri"/>
                <w:sz w:val="20"/>
                <w:szCs w:val="20"/>
              </w:rPr>
              <w:t xml:space="preserve">By caring for vulnerable people. </w:t>
            </w:r>
          </w:p>
          <w:p w14:paraId="57DCFF5D">
            <w:pPr>
              <w:tabs>
                <w:tab w:val="left" w:pos="480"/>
              </w:tabs>
              <w:autoSpaceDE w:val="0"/>
              <w:spacing w:after="0" w:line="0" w:lineRule="atLeast"/>
              <w:jc w:val="both"/>
              <w:rPr>
                <w:rFonts w:cs="Calibri"/>
                <w:sz w:val="20"/>
                <w:szCs w:val="20"/>
              </w:rPr>
            </w:pPr>
            <w:r>
              <w:rPr>
                <w:rFonts w:cs="Calibri"/>
                <w:sz w:val="20"/>
                <w:szCs w:val="20"/>
              </w:rPr>
              <w:t>By reporting corrupt government officials.</w:t>
            </w:r>
          </w:p>
          <w:p w14:paraId="4C7BA5CC">
            <w:pPr>
              <w:tabs>
                <w:tab w:val="left" w:pos="480"/>
              </w:tabs>
              <w:autoSpaceDE w:val="0"/>
              <w:spacing w:after="0" w:line="0" w:lineRule="atLeast"/>
              <w:jc w:val="both"/>
              <w:rPr>
                <w:rFonts w:cs="Calibri"/>
                <w:sz w:val="20"/>
                <w:szCs w:val="20"/>
              </w:rPr>
            </w:pPr>
            <w:r>
              <w:rPr>
                <w:rFonts w:cs="Calibri"/>
                <w:sz w:val="20"/>
                <w:szCs w:val="20"/>
              </w:rPr>
              <w:t xml:space="preserve"> </w:t>
            </w:r>
          </w:p>
          <w:p w14:paraId="2703D871">
            <w:pPr>
              <w:tabs>
                <w:tab w:val="left" w:pos="480"/>
              </w:tabs>
              <w:autoSpaceDE w:val="0"/>
              <w:spacing w:after="0" w:line="0" w:lineRule="atLeast"/>
              <w:jc w:val="both"/>
              <w:rPr>
                <w:rFonts w:cs="Calibri"/>
                <w:b/>
                <w:bCs/>
                <w:sz w:val="20"/>
                <w:szCs w:val="20"/>
                <w:u w:val="single"/>
              </w:rPr>
            </w:pPr>
            <w:r>
              <w:rPr>
                <w:rFonts w:cs="Calibri"/>
                <w:b/>
                <w:bCs/>
                <w:sz w:val="20"/>
                <w:szCs w:val="20"/>
                <w:u w:val="single"/>
              </w:rPr>
              <w:t>God calls Noah (Gen 6:1-14)</w:t>
            </w:r>
          </w:p>
          <w:p w14:paraId="46F53B0C">
            <w:pPr>
              <w:tabs>
                <w:tab w:val="left" w:pos="480"/>
              </w:tabs>
              <w:autoSpaceDE w:val="0"/>
              <w:spacing w:after="0" w:line="0" w:lineRule="atLeast"/>
              <w:jc w:val="both"/>
              <w:rPr>
                <w:rFonts w:cs="Calibri"/>
                <w:sz w:val="20"/>
                <w:szCs w:val="20"/>
              </w:rPr>
            </w:pPr>
            <w:r>
              <w:rPr>
                <w:rFonts w:cs="Calibri"/>
                <w:sz w:val="20"/>
                <w:szCs w:val="20"/>
              </w:rPr>
              <w:t xml:space="preserve">Noah had three sons. These were </w:t>
            </w:r>
          </w:p>
          <w:p w14:paraId="3A885D4E">
            <w:pPr>
              <w:tabs>
                <w:tab w:val="left" w:pos="480"/>
              </w:tabs>
              <w:autoSpaceDE w:val="0"/>
              <w:spacing w:after="0" w:line="0" w:lineRule="atLeast"/>
              <w:jc w:val="both"/>
              <w:rPr>
                <w:rFonts w:cs="Calibri"/>
                <w:sz w:val="20"/>
                <w:szCs w:val="20"/>
              </w:rPr>
            </w:pPr>
            <w:r>
              <w:rPr>
                <w:rFonts w:cs="Calibri"/>
                <w:sz w:val="20"/>
                <w:szCs w:val="20"/>
              </w:rPr>
              <w:t>Ham</w:t>
            </w:r>
          </w:p>
          <w:p w14:paraId="421F29F8">
            <w:pPr>
              <w:tabs>
                <w:tab w:val="left" w:pos="480"/>
              </w:tabs>
              <w:autoSpaceDE w:val="0"/>
              <w:spacing w:after="0" w:line="0" w:lineRule="atLeast"/>
              <w:jc w:val="both"/>
              <w:rPr>
                <w:rFonts w:cs="Calibri"/>
                <w:sz w:val="20"/>
                <w:szCs w:val="20"/>
              </w:rPr>
            </w:pPr>
            <w:r>
              <w:rPr>
                <w:rFonts w:cs="Calibri"/>
                <w:sz w:val="20"/>
                <w:szCs w:val="20"/>
              </w:rPr>
              <w:t>Shem</w:t>
            </w:r>
          </w:p>
          <w:p w14:paraId="2D15BD43">
            <w:pPr>
              <w:tabs>
                <w:tab w:val="left" w:pos="480"/>
              </w:tabs>
              <w:autoSpaceDE w:val="0"/>
              <w:spacing w:after="0" w:line="0" w:lineRule="atLeast"/>
              <w:jc w:val="both"/>
              <w:rPr>
                <w:rFonts w:cs="Calibri"/>
                <w:sz w:val="20"/>
                <w:szCs w:val="20"/>
              </w:rPr>
            </w:pPr>
            <w:r>
              <w:rPr>
                <w:rFonts w:cs="Calibri"/>
                <w:sz w:val="20"/>
                <w:szCs w:val="20"/>
              </w:rPr>
              <w:t>Japheth.</w:t>
            </w:r>
          </w:p>
          <w:p w14:paraId="6A62F885">
            <w:pPr>
              <w:tabs>
                <w:tab w:val="left" w:pos="480"/>
              </w:tabs>
              <w:autoSpaceDE w:val="0"/>
              <w:spacing w:after="0" w:line="0" w:lineRule="atLeast"/>
              <w:jc w:val="both"/>
              <w:rPr>
                <w:rFonts w:cs="Calibri"/>
                <w:sz w:val="20"/>
                <w:szCs w:val="20"/>
              </w:rPr>
            </w:pPr>
            <w:r>
              <w:rPr>
                <w:rFonts w:cs="Calibri"/>
                <w:sz w:val="20"/>
                <w:szCs w:val="20"/>
              </w:rPr>
              <w:t>God instructed Noah to build an ark which protected his family from the floods</w:t>
            </w:r>
          </w:p>
          <w:p w14:paraId="7ADB30F2">
            <w:pPr>
              <w:tabs>
                <w:tab w:val="left" w:pos="480"/>
              </w:tabs>
              <w:autoSpaceDE w:val="0"/>
              <w:spacing w:after="0" w:line="0" w:lineRule="atLeast"/>
              <w:jc w:val="both"/>
              <w:rPr>
                <w:rFonts w:cs="Calibri"/>
                <w:sz w:val="20"/>
                <w:szCs w:val="20"/>
              </w:rPr>
            </w:pPr>
            <w:r>
              <w:rPr>
                <w:rFonts w:cs="Calibri"/>
                <w:sz w:val="20"/>
                <w:szCs w:val="20"/>
              </w:rPr>
              <w:t>God sent floods which destroyed all people in the world and Noah's ark f on Mount Ararat after the floods.</w:t>
            </w:r>
          </w:p>
          <w:p w14:paraId="41DE7984">
            <w:pPr>
              <w:tabs>
                <w:tab w:val="left" w:pos="480"/>
              </w:tabs>
              <w:autoSpaceDE w:val="0"/>
              <w:spacing w:after="0" w:line="0" w:lineRule="atLeast"/>
              <w:rPr>
                <w:rFonts w:cs="Calibri"/>
                <w:sz w:val="20"/>
                <w:szCs w:val="20"/>
              </w:rPr>
            </w:pPr>
            <w:r>
              <w:rPr>
                <w:rFonts w:cs="Calibri"/>
                <w:sz w:val="20"/>
                <w:szCs w:val="20"/>
              </w:rPr>
              <w:t>Noah sent out a dove which returned to the ark with a fleshy olive leaf This made him know that water had receded from the earth. (Gen 8:6-16)</w:t>
            </w:r>
          </w:p>
          <w:p w14:paraId="6F36EC22">
            <w:pPr>
              <w:tabs>
                <w:tab w:val="left" w:pos="480"/>
              </w:tabs>
              <w:autoSpaceDE w:val="0"/>
              <w:spacing w:after="0" w:line="0" w:lineRule="atLeast"/>
              <w:rPr>
                <w:rFonts w:cs="Calibri"/>
                <w:sz w:val="20"/>
                <w:szCs w:val="20"/>
              </w:rPr>
            </w:pPr>
            <w:r>
              <w:rPr>
                <w:rFonts w:cs="Calibri"/>
                <w:sz w:val="20"/>
                <w:szCs w:val="20"/>
              </w:rPr>
              <w:t>God promised never to destroy the earth again with floods.</w:t>
            </w:r>
          </w:p>
          <w:p w14:paraId="676B297B">
            <w:pPr>
              <w:tabs>
                <w:tab w:val="left" w:pos="480"/>
              </w:tabs>
              <w:autoSpaceDE w:val="0"/>
              <w:spacing w:after="0" w:line="0" w:lineRule="atLeast"/>
              <w:rPr>
                <w:rFonts w:cs="Calibri"/>
                <w:sz w:val="20"/>
                <w:szCs w:val="20"/>
              </w:rPr>
            </w:pPr>
            <w:r>
              <w:rPr>
                <w:rFonts w:cs="Calibri"/>
                <w:sz w:val="20"/>
                <w:szCs w:val="20"/>
              </w:rPr>
              <w:t>He established a rainbow as a sign of his covenant with Noah.</w:t>
            </w:r>
          </w:p>
          <w:p w14:paraId="3FF890E4">
            <w:pPr>
              <w:tabs>
                <w:tab w:val="left" w:pos="480"/>
              </w:tabs>
              <w:autoSpaceDE w:val="0"/>
              <w:spacing w:after="0" w:line="0" w:lineRule="atLeast"/>
              <w:rPr>
                <w:rFonts w:cs="Calibri"/>
                <w:sz w:val="20"/>
                <w:szCs w:val="20"/>
              </w:rPr>
            </w:pPr>
            <w:r>
              <w:rPr>
                <w:rFonts w:cs="Calibri"/>
                <w:sz w:val="20"/>
                <w:szCs w:val="20"/>
              </w:rPr>
              <w:t>Note :</w:t>
            </w:r>
          </w:p>
          <w:p w14:paraId="4A5A4EED">
            <w:pPr>
              <w:tabs>
                <w:tab w:val="left" w:pos="480"/>
              </w:tabs>
              <w:autoSpaceDE w:val="0"/>
              <w:spacing w:after="0" w:line="0" w:lineRule="atLeast"/>
              <w:rPr>
                <w:rFonts w:cs="Calibri"/>
                <w:sz w:val="20"/>
                <w:szCs w:val="20"/>
              </w:rPr>
            </w:pPr>
            <w:r>
              <w:rPr>
                <w:rFonts w:cs="Calibri"/>
                <w:sz w:val="20"/>
                <w:szCs w:val="20"/>
              </w:rPr>
              <w:t>A covenant is an agreement between God and his people.</w:t>
            </w:r>
          </w:p>
          <w:p w14:paraId="5D8B33EB">
            <w:pPr>
              <w:tabs>
                <w:tab w:val="left" w:pos="480"/>
              </w:tabs>
              <w:autoSpaceDE w:val="0"/>
              <w:spacing w:after="0" w:line="0" w:lineRule="atLeast"/>
              <w:rPr>
                <w:rFonts w:cs="Calibri"/>
                <w:sz w:val="20"/>
                <w:szCs w:val="20"/>
              </w:rPr>
            </w:pPr>
            <w:r>
              <w:rPr>
                <w:rFonts w:cs="Calibri"/>
                <w:sz w:val="20"/>
                <w:szCs w:val="20"/>
              </w:rPr>
              <w:t xml:space="preserve"> </w:t>
            </w:r>
          </w:p>
          <w:p w14:paraId="1357082F">
            <w:pPr>
              <w:tabs>
                <w:tab w:val="left" w:pos="480"/>
              </w:tabs>
              <w:autoSpaceDE w:val="0"/>
              <w:spacing w:after="0" w:line="0" w:lineRule="atLeast"/>
              <w:rPr>
                <w:rFonts w:cs="Calibri"/>
                <w:sz w:val="20"/>
                <w:szCs w:val="20"/>
              </w:rPr>
            </w:pPr>
            <w:r>
              <w:rPr>
                <w:rFonts w:cs="Calibri"/>
                <w:sz w:val="20"/>
                <w:szCs w:val="20"/>
              </w:rPr>
              <w:t xml:space="preserve"> </w:t>
            </w:r>
          </w:p>
          <w:p w14:paraId="3ADF75B8">
            <w:pPr>
              <w:tabs>
                <w:tab w:val="left" w:pos="480"/>
              </w:tabs>
              <w:autoSpaceDE w:val="0"/>
              <w:spacing w:after="0" w:line="0" w:lineRule="atLeast"/>
              <w:jc w:val="both"/>
              <w:rPr>
                <w:rFonts w:cs="Calibri"/>
                <w:b/>
                <w:bCs/>
                <w:sz w:val="20"/>
                <w:szCs w:val="20"/>
                <w:u w:val="single"/>
              </w:rPr>
            </w:pPr>
            <w:r>
              <w:rPr>
                <w:rFonts w:cs="Calibri"/>
                <w:b/>
                <w:bCs/>
                <w:sz w:val="20"/>
                <w:szCs w:val="20"/>
                <w:u w:val="single"/>
              </w:rPr>
              <w:t>God’s plan of salvation in the old testament.</w:t>
            </w:r>
          </w:p>
          <w:p w14:paraId="1CC10DE3">
            <w:pPr>
              <w:tabs>
                <w:tab w:val="left" w:pos="480"/>
              </w:tabs>
              <w:autoSpaceDE w:val="0"/>
              <w:spacing w:after="0" w:line="0" w:lineRule="atLeast"/>
              <w:jc w:val="both"/>
              <w:rPr>
                <w:rFonts w:cs="Calibri"/>
                <w:sz w:val="20"/>
                <w:szCs w:val="20"/>
              </w:rPr>
            </w:pPr>
            <w:r>
              <w:rPr>
                <w:rFonts w:cs="Calibri"/>
                <w:sz w:val="20"/>
                <w:szCs w:val="20"/>
              </w:rPr>
              <w:t>Salvation is the state of being of saved from the power of evil.</w:t>
            </w:r>
          </w:p>
          <w:p w14:paraId="48FE98FA">
            <w:pPr>
              <w:tabs>
                <w:tab w:val="left" w:pos="480"/>
              </w:tabs>
              <w:autoSpaceDE w:val="0"/>
              <w:spacing w:after="0" w:line="0" w:lineRule="atLeast"/>
              <w:jc w:val="both"/>
              <w:rPr>
                <w:rFonts w:cs="Calibri"/>
                <w:sz w:val="20"/>
                <w:szCs w:val="20"/>
              </w:rPr>
            </w:pPr>
            <w:r>
              <w:rPr>
                <w:rFonts w:cs="Calibri"/>
                <w:sz w:val="20"/>
                <w:szCs w:val="20"/>
              </w:rPr>
              <w:t xml:space="preserve">God’s plan of salvation was to bridge the gap between Himself and human beings. </w:t>
            </w:r>
          </w:p>
          <w:p w14:paraId="41280014">
            <w:pPr>
              <w:tabs>
                <w:tab w:val="left" w:pos="480"/>
              </w:tabs>
              <w:autoSpaceDE w:val="0"/>
              <w:spacing w:after="0" w:line="0" w:lineRule="atLeast"/>
              <w:jc w:val="both"/>
              <w:rPr>
                <w:rFonts w:cs="Calibri"/>
                <w:sz w:val="20"/>
                <w:szCs w:val="20"/>
              </w:rPr>
            </w:pPr>
            <w:r>
              <w:rPr>
                <w:rFonts w:cs="Calibri"/>
                <w:sz w:val="20"/>
                <w:szCs w:val="20"/>
              </w:rPr>
              <w:t>God created Adam and eve.</w:t>
            </w:r>
          </w:p>
          <w:p w14:paraId="1E037B8B">
            <w:pPr>
              <w:tabs>
                <w:tab w:val="left" w:pos="480"/>
              </w:tabs>
              <w:autoSpaceDE w:val="0"/>
              <w:spacing w:after="0" w:line="0" w:lineRule="atLeast"/>
              <w:jc w:val="both"/>
              <w:rPr>
                <w:rFonts w:cs="Calibri"/>
                <w:sz w:val="20"/>
                <w:szCs w:val="20"/>
              </w:rPr>
            </w:pPr>
            <w:r>
              <w:rPr>
                <w:rFonts w:cs="Calibri"/>
                <w:sz w:val="20"/>
                <w:szCs w:val="20"/>
              </w:rPr>
              <w:t>They disobeyed him by eating the forbidden fruit.</w:t>
            </w:r>
          </w:p>
          <w:p w14:paraId="0A5A3B2D">
            <w:pPr>
              <w:tabs>
                <w:tab w:val="left" w:pos="480"/>
              </w:tabs>
              <w:autoSpaceDE w:val="0"/>
              <w:spacing w:after="0" w:line="0" w:lineRule="atLeast"/>
              <w:jc w:val="both"/>
              <w:rPr>
                <w:rFonts w:cs="Calibri"/>
                <w:sz w:val="20"/>
                <w:szCs w:val="20"/>
              </w:rPr>
            </w:pPr>
            <w:r>
              <w:rPr>
                <w:rFonts w:cs="Calibri"/>
                <w:sz w:val="20"/>
                <w:szCs w:val="20"/>
              </w:rPr>
              <w:t xml:space="preserve">Their disobedience brought sin into the world and our relationship with God. </w:t>
            </w:r>
          </w:p>
          <w:p w14:paraId="1464BCEC">
            <w:pPr>
              <w:tabs>
                <w:tab w:val="left" w:pos="480"/>
              </w:tabs>
              <w:autoSpaceDE w:val="0"/>
              <w:spacing w:after="0" w:line="0" w:lineRule="atLeast"/>
              <w:jc w:val="both"/>
              <w:rPr>
                <w:rFonts w:cs="Calibri"/>
                <w:sz w:val="20"/>
                <w:szCs w:val="20"/>
              </w:rPr>
            </w:pPr>
            <w:r>
              <w:rPr>
                <w:rFonts w:cs="Calibri"/>
                <w:sz w:val="20"/>
                <w:szCs w:val="20"/>
              </w:rPr>
              <w:t>God did not want to leave human beings in the sinful life.</w:t>
            </w:r>
          </w:p>
          <w:p w14:paraId="09711224">
            <w:pPr>
              <w:tabs>
                <w:tab w:val="left" w:pos="480"/>
              </w:tabs>
              <w:autoSpaceDE w:val="0"/>
              <w:spacing w:after="0" w:line="0" w:lineRule="atLeast"/>
              <w:jc w:val="both"/>
              <w:rPr>
                <w:rFonts w:cs="Calibri"/>
                <w:sz w:val="20"/>
                <w:szCs w:val="20"/>
              </w:rPr>
            </w:pPr>
            <w:r>
              <w:rPr>
                <w:rFonts w:cs="Calibri"/>
                <w:sz w:val="20"/>
                <w:szCs w:val="20"/>
              </w:rPr>
              <w:t xml:space="preserve">God started making a salvation plan because of his deep love for human beings. Salvation pIan was to be fulfilled through the death and resurrection of God’s son Jesus Christ. </w:t>
            </w:r>
          </w:p>
          <w:p w14:paraId="760521E0">
            <w:pPr>
              <w:tabs>
                <w:tab w:val="left" w:pos="480"/>
              </w:tabs>
              <w:autoSpaceDE w:val="0"/>
              <w:spacing w:after="0" w:line="0" w:lineRule="atLeast"/>
              <w:jc w:val="both"/>
              <w:rPr>
                <w:rFonts w:cs="Calibri"/>
                <w:b/>
                <w:bCs/>
                <w:sz w:val="20"/>
                <w:szCs w:val="20"/>
              </w:rPr>
            </w:pPr>
            <w:r>
              <w:rPr>
                <w:rFonts w:cs="Calibri"/>
                <w:b/>
                <w:bCs/>
                <w:sz w:val="20"/>
                <w:szCs w:val="20"/>
                <w:u w:val="single" w:color="000000"/>
              </w:rPr>
              <w:t>Steps of God’s plan of salvation</w:t>
            </w:r>
          </w:p>
          <w:p w14:paraId="5854FF32">
            <w:pPr>
              <w:tabs>
                <w:tab w:val="left" w:pos="480"/>
              </w:tabs>
              <w:autoSpaceDE w:val="0"/>
              <w:spacing w:after="0" w:line="0" w:lineRule="atLeast"/>
              <w:jc w:val="both"/>
              <w:rPr>
                <w:rFonts w:cs="Calibri"/>
                <w:sz w:val="20"/>
                <w:szCs w:val="20"/>
              </w:rPr>
            </w:pPr>
            <w:r>
              <w:rPr>
                <w:rFonts w:cs="Calibri"/>
                <w:sz w:val="20"/>
                <w:szCs w:val="20"/>
              </w:rPr>
              <w:t>Abraham and promised him many descendants who would become a great nation (Israel) Genesis 12:1-3.</w:t>
            </w:r>
          </w:p>
          <w:p w14:paraId="46314571">
            <w:pPr>
              <w:tabs>
                <w:tab w:val="left" w:pos="480"/>
              </w:tabs>
              <w:autoSpaceDE w:val="0"/>
              <w:spacing w:after="0" w:line="0" w:lineRule="atLeast"/>
              <w:jc w:val="both"/>
              <w:rPr>
                <w:rFonts w:cs="Calibri"/>
                <w:sz w:val="20"/>
                <w:szCs w:val="20"/>
              </w:rPr>
            </w:pPr>
            <w:r>
              <w:rPr>
                <w:rFonts w:cs="Calibri"/>
                <w:sz w:val="20"/>
                <w:szCs w:val="20"/>
              </w:rPr>
              <w:t xml:space="preserve">God rescued His people from the bondage of slavery in Egypt. </w:t>
            </w:r>
          </w:p>
          <w:p w14:paraId="2D9AB8CA">
            <w:pPr>
              <w:tabs>
                <w:tab w:val="left" w:pos="480"/>
              </w:tabs>
              <w:autoSpaceDE w:val="0"/>
              <w:spacing w:after="0" w:line="0" w:lineRule="atLeast"/>
              <w:jc w:val="both"/>
              <w:rPr>
                <w:rFonts w:cs="Calibri"/>
                <w:sz w:val="20"/>
                <w:szCs w:val="20"/>
              </w:rPr>
            </w:pPr>
            <w:r>
              <w:rPr>
                <w:rFonts w:cs="Calibri"/>
                <w:b/>
                <w:bCs/>
                <w:sz w:val="20"/>
                <w:szCs w:val="20"/>
                <w:u w:val="single"/>
              </w:rPr>
              <w:t>God calls Abraham</w:t>
            </w:r>
            <w:r>
              <w:rPr>
                <w:rFonts w:cs="Calibri"/>
                <w:sz w:val="20"/>
                <w:szCs w:val="20"/>
              </w:rPr>
              <w:t xml:space="preserve"> </w:t>
            </w:r>
          </w:p>
          <w:p w14:paraId="31665102">
            <w:pPr>
              <w:tabs>
                <w:tab w:val="left" w:pos="480"/>
              </w:tabs>
              <w:autoSpaceDE w:val="0"/>
              <w:spacing w:after="0" w:line="0" w:lineRule="atLeast"/>
              <w:jc w:val="both"/>
              <w:rPr>
                <w:rFonts w:cs="Calibri"/>
                <w:sz w:val="20"/>
                <w:szCs w:val="20"/>
              </w:rPr>
            </w:pPr>
            <w:r>
              <w:rPr>
                <w:rFonts w:cs="Calibri"/>
                <w:sz w:val="20"/>
                <w:szCs w:val="20"/>
              </w:rPr>
              <w:t>God called Abraham and told him to leave his country and settle in a foreign land.</w:t>
            </w:r>
          </w:p>
          <w:p w14:paraId="201D7064">
            <w:pPr>
              <w:tabs>
                <w:tab w:val="left" w:pos="480"/>
              </w:tabs>
              <w:autoSpaceDE w:val="0"/>
              <w:spacing w:after="0" w:line="0" w:lineRule="atLeast"/>
              <w:jc w:val="both"/>
              <w:rPr>
                <w:rFonts w:cs="Calibri"/>
                <w:sz w:val="20"/>
                <w:szCs w:val="20"/>
              </w:rPr>
            </w:pPr>
            <w:r>
              <w:rPr>
                <w:rFonts w:cs="Calibri"/>
                <w:sz w:val="20"/>
                <w:szCs w:val="20"/>
              </w:rPr>
              <w:t>Abraham's father was Terah.</w:t>
            </w:r>
          </w:p>
          <w:p w14:paraId="7CEB0F48">
            <w:pPr>
              <w:tabs>
                <w:tab w:val="left" w:pos="480"/>
              </w:tabs>
              <w:autoSpaceDE w:val="0"/>
              <w:spacing w:after="0" w:line="0" w:lineRule="atLeast"/>
              <w:jc w:val="both"/>
              <w:rPr>
                <w:rFonts w:cs="Calibri"/>
                <w:sz w:val="20"/>
                <w:szCs w:val="20"/>
              </w:rPr>
            </w:pPr>
            <w:r>
              <w:rPr>
                <w:rFonts w:cs="Calibri"/>
                <w:sz w:val="20"/>
                <w:szCs w:val="20"/>
              </w:rPr>
              <w:t>Terah originally lived at ur, but later migrated with his family (his sons and -in-law Sarah) to Haran.</w:t>
            </w:r>
          </w:p>
          <w:p w14:paraId="2CBE7F9D">
            <w:pPr>
              <w:tabs>
                <w:tab w:val="left" w:pos="480"/>
              </w:tabs>
              <w:autoSpaceDE w:val="0"/>
              <w:spacing w:after="0" w:line="0" w:lineRule="atLeast"/>
              <w:jc w:val="both"/>
              <w:rPr>
                <w:rFonts w:cs="Calibri"/>
                <w:sz w:val="20"/>
                <w:szCs w:val="20"/>
              </w:rPr>
            </w:pPr>
            <w:r>
              <w:rPr>
                <w:rFonts w:cs="Calibri"/>
                <w:sz w:val="20"/>
                <w:szCs w:val="20"/>
              </w:rPr>
              <w:t xml:space="preserve">Abraham was living in Haran by the time he was called by God to go to Canaan. </w:t>
            </w:r>
          </w:p>
          <w:p w14:paraId="2A8B3CDD">
            <w:pPr>
              <w:tabs>
                <w:tab w:val="left" w:pos="480"/>
              </w:tabs>
              <w:autoSpaceDE w:val="0"/>
              <w:spacing w:after="0" w:line="0" w:lineRule="atLeast"/>
              <w:jc w:val="both"/>
              <w:rPr>
                <w:rFonts w:cs="Calibri"/>
                <w:sz w:val="20"/>
                <w:szCs w:val="20"/>
              </w:rPr>
            </w:pPr>
            <w:r>
              <w:rPr>
                <w:rFonts w:cs="Calibri"/>
                <w:sz w:val="20"/>
                <w:szCs w:val="20"/>
              </w:rPr>
              <w:t xml:space="preserve">Abraham was originally called Abram </w:t>
            </w:r>
          </w:p>
          <w:p w14:paraId="5E0778FC">
            <w:pPr>
              <w:tabs>
                <w:tab w:val="left" w:pos="480"/>
              </w:tabs>
              <w:autoSpaceDE w:val="0"/>
              <w:spacing w:after="0" w:line="0" w:lineRule="atLeast"/>
              <w:jc w:val="both"/>
              <w:rPr>
                <w:rFonts w:cs="Calibri"/>
                <w:sz w:val="20"/>
                <w:szCs w:val="20"/>
              </w:rPr>
            </w:pPr>
            <w:r>
              <w:rPr>
                <w:rFonts w:cs="Calibri"/>
                <w:sz w:val="20"/>
                <w:szCs w:val="20"/>
              </w:rPr>
              <w:t xml:space="preserve">He became Abraham which means "father of many nations" </w:t>
            </w:r>
          </w:p>
          <w:p w14:paraId="7E592F9C">
            <w:pPr>
              <w:tabs>
                <w:tab w:val="left" w:pos="480"/>
              </w:tabs>
              <w:autoSpaceDE w:val="0"/>
              <w:spacing w:after="0" w:line="0" w:lineRule="atLeast"/>
              <w:jc w:val="both"/>
              <w:rPr>
                <w:rFonts w:cs="Calibri"/>
                <w:sz w:val="20"/>
                <w:szCs w:val="20"/>
              </w:rPr>
            </w:pPr>
            <w:r>
              <w:rPr>
                <w:rFonts w:cs="Calibri"/>
                <w:sz w:val="20"/>
                <w:szCs w:val="20"/>
              </w:rPr>
              <w:t>Abraham made an attempt to sacrifice his son Isaac. (Gen: 22:1 - 19)</w:t>
            </w:r>
          </w:p>
          <w:p w14:paraId="0500B837">
            <w:pPr>
              <w:tabs>
                <w:tab w:val="left" w:pos="480"/>
              </w:tabs>
              <w:autoSpaceDE w:val="0"/>
              <w:spacing w:after="0" w:line="0" w:lineRule="atLeast"/>
              <w:jc w:val="both"/>
              <w:rPr>
                <w:rFonts w:cs="Calibri"/>
                <w:sz w:val="20"/>
                <w:szCs w:val="20"/>
              </w:rPr>
            </w:pPr>
            <w:r>
              <w:rPr>
                <w:rFonts w:cs="Calibri"/>
                <w:sz w:val="20"/>
                <w:szCs w:val="20"/>
              </w:rPr>
              <w:t xml:space="preserve"> </w:t>
            </w:r>
          </w:p>
          <w:p w14:paraId="61D81CE4">
            <w:pPr>
              <w:tabs>
                <w:tab w:val="left" w:pos="480"/>
              </w:tabs>
              <w:autoSpaceDE w:val="0"/>
              <w:spacing w:after="0" w:line="0" w:lineRule="atLeast"/>
              <w:jc w:val="both"/>
              <w:rPr>
                <w:rFonts w:cs="Calibri"/>
                <w:b/>
                <w:bCs/>
                <w:sz w:val="20"/>
                <w:szCs w:val="20"/>
                <w:u w:val="single"/>
              </w:rPr>
            </w:pPr>
            <w:r>
              <w:rPr>
                <w:rFonts w:cs="Calibri"/>
                <w:b/>
                <w:bCs/>
                <w:sz w:val="20"/>
                <w:szCs w:val="20"/>
                <w:u w:val="single"/>
              </w:rPr>
              <w:t xml:space="preserve">God’s promises to Abraham </w:t>
            </w:r>
          </w:p>
          <w:p w14:paraId="7D268CDD">
            <w:pPr>
              <w:tabs>
                <w:tab w:val="left" w:pos="480"/>
              </w:tabs>
              <w:autoSpaceDE w:val="0"/>
              <w:spacing w:after="0" w:line="0" w:lineRule="atLeast"/>
              <w:jc w:val="both"/>
              <w:rPr>
                <w:rFonts w:cs="Calibri"/>
                <w:sz w:val="20"/>
                <w:szCs w:val="20"/>
              </w:rPr>
            </w:pPr>
            <w:r>
              <w:rPr>
                <w:rFonts w:cs="Calibri"/>
                <w:sz w:val="20"/>
                <w:szCs w:val="20"/>
              </w:rPr>
              <w:t>God promised to make Abraham into a great nation.</w:t>
            </w:r>
          </w:p>
          <w:p w14:paraId="0DA163D7">
            <w:pPr>
              <w:tabs>
                <w:tab w:val="left" w:pos="480"/>
              </w:tabs>
              <w:autoSpaceDE w:val="0"/>
              <w:spacing w:after="0" w:line="0" w:lineRule="atLeast"/>
              <w:jc w:val="both"/>
              <w:rPr>
                <w:rFonts w:cs="Calibri"/>
                <w:sz w:val="20"/>
                <w:szCs w:val="20"/>
              </w:rPr>
            </w:pPr>
            <w:r>
              <w:rPr>
                <w:rFonts w:cs="Calibri"/>
                <w:sz w:val="20"/>
                <w:szCs w:val="20"/>
              </w:rPr>
              <w:t>To bless Abraham</w:t>
            </w:r>
          </w:p>
          <w:p w14:paraId="5FF47BD5">
            <w:pPr>
              <w:tabs>
                <w:tab w:val="left" w:pos="480"/>
              </w:tabs>
              <w:autoSpaceDE w:val="0"/>
              <w:spacing w:after="0" w:line="0" w:lineRule="atLeast"/>
              <w:jc w:val="both"/>
              <w:rPr>
                <w:rFonts w:cs="Calibri"/>
                <w:sz w:val="20"/>
                <w:szCs w:val="20"/>
              </w:rPr>
            </w:pPr>
            <w:r>
              <w:rPr>
                <w:rFonts w:cs="Calibri"/>
                <w:sz w:val="20"/>
                <w:szCs w:val="20"/>
              </w:rPr>
              <w:t>To make his name great</w:t>
            </w:r>
          </w:p>
          <w:p w14:paraId="147AB0BE">
            <w:pPr>
              <w:tabs>
                <w:tab w:val="left" w:pos="480"/>
              </w:tabs>
              <w:autoSpaceDE w:val="0"/>
              <w:spacing w:after="0" w:line="0" w:lineRule="atLeast"/>
              <w:jc w:val="both"/>
              <w:rPr>
                <w:rFonts w:cs="Calibri"/>
                <w:sz w:val="20"/>
                <w:szCs w:val="20"/>
              </w:rPr>
            </w:pPr>
            <w:r>
              <w:rPr>
                <w:rFonts w:cs="Calibri"/>
                <w:sz w:val="20"/>
                <w:szCs w:val="20"/>
              </w:rPr>
              <w:t>To bless those who bless Abraham.</w:t>
            </w:r>
          </w:p>
          <w:p w14:paraId="25B68A68">
            <w:pPr>
              <w:tabs>
                <w:tab w:val="left" w:pos="480"/>
              </w:tabs>
              <w:autoSpaceDE w:val="0"/>
              <w:spacing w:after="0" w:line="0" w:lineRule="atLeast"/>
              <w:jc w:val="both"/>
              <w:rPr>
                <w:rFonts w:cs="Calibri"/>
                <w:sz w:val="20"/>
                <w:szCs w:val="20"/>
              </w:rPr>
            </w:pPr>
            <w:r>
              <w:rPr>
                <w:rFonts w:cs="Calibri"/>
                <w:sz w:val="20"/>
                <w:szCs w:val="20"/>
              </w:rPr>
              <w:t xml:space="preserve"> </w:t>
            </w:r>
          </w:p>
          <w:p w14:paraId="36304461">
            <w:pPr>
              <w:tabs>
                <w:tab w:val="left" w:pos="480"/>
              </w:tabs>
              <w:autoSpaceDE w:val="0"/>
              <w:spacing w:after="0" w:line="0" w:lineRule="atLeast"/>
              <w:jc w:val="both"/>
              <w:rPr>
                <w:rFonts w:cs="Calibri"/>
                <w:sz w:val="20"/>
                <w:szCs w:val="20"/>
              </w:rPr>
            </w:pPr>
            <w:r>
              <w:rPr>
                <w:rFonts w:cs="Calibri"/>
                <w:sz w:val="20"/>
                <w:szCs w:val="20"/>
              </w:rPr>
              <w:t xml:space="preserve"> </w:t>
            </w:r>
          </w:p>
          <w:p w14:paraId="62ABDFAC">
            <w:pPr>
              <w:tabs>
                <w:tab w:val="left" w:pos="480"/>
              </w:tabs>
              <w:autoSpaceDE w:val="0"/>
              <w:spacing w:after="0" w:line="0" w:lineRule="atLeast"/>
              <w:jc w:val="both"/>
              <w:rPr>
                <w:rFonts w:cs="Calibri"/>
                <w:b/>
                <w:bCs/>
                <w:sz w:val="20"/>
                <w:szCs w:val="20"/>
                <w:u w:val="single"/>
              </w:rPr>
            </w:pPr>
            <w:r>
              <w:rPr>
                <w:rFonts w:cs="Calibri"/>
                <w:b/>
                <w:bCs/>
                <w:sz w:val="20"/>
                <w:szCs w:val="20"/>
                <w:u w:val="single"/>
              </w:rPr>
              <w:t>Abrahim’s wives</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238"/>
              <w:gridCol w:w="5238"/>
            </w:tblGrid>
            <w:tr w14:paraId="4BA865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38" w:type="dxa"/>
                  <w:tcBorders>
                    <w:top w:val="single" w:color="auto" w:sz="4" w:space="0"/>
                    <w:left w:val="single" w:color="auto" w:sz="4" w:space="0"/>
                    <w:bottom w:val="single" w:color="auto" w:sz="4" w:space="0"/>
                    <w:right w:val="single" w:color="auto" w:sz="4" w:space="0"/>
                  </w:tcBorders>
                </w:tcPr>
                <w:p w14:paraId="09F799AF">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 xml:space="preserve">Wife </w:t>
                  </w:r>
                </w:p>
              </w:tc>
              <w:tc>
                <w:tcPr>
                  <w:tcW w:w="5238" w:type="dxa"/>
                  <w:tcBorders>
                    <w:top w:val="single" w:color="auto" w:sz="4" w:space="0"/>
                    <w:left w:val="single" w:color="auto" w:sz="4" w:space="0"/>
                    <w:bottom w:val="single" w:color="auto" w:sz="4" w:space="0"/>
                    <w:right w:val="single" w:color="auto" w:sz="4" w:space="0"/>
                  </w:tcBorders>
                </w:tcPr>
                <w:p w14:paraId="52D56092">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Children</w:t>
                  </w:r>
                </w:p>
              </w:tc>
            </w:tr>
            <w:tr w14:paraId="56C0E1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38" w:type="dxa"/>
                  <w:tcBorders>
                    <w:top w:val="single" w:color="auto" w:sz="4" w:space="0"/>
                    <w:left w:val="single" w:color="auto" w:sz="4" w:space="0"/>
                    <w:bottom w:val="single" w:color="auto" w:sz="4" w:space="0"/>
                    <w:right w:val="single" w:color="auto" w:sz="4" w:space="0"/>
                  </w:tcBorders>
                </w:tcPr>
                <w:p w14:paraId="1033A7AA">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Sarah</w:t>
                  </w:r>
                </w:p>
              </w:tc>
              <w:tc>
                <w:tcPr>
                  <w:tcW w:w="5238" w:type="dxa"/>
                  <w:tcBorders>
                    <w:top w:val="single" w:color="auto" w:sz="4" w:space="0"/>
                    <w:left w:val="single" w:color="auto" w:sz="4" w:space="0"/>
                    <w:bottom w:val="single" w:color="auto" w:sz="4" w:space="0"/>
                    <w:right w:val="single" w:color="auto" w:sz="4" w:space="0"/>
                  </w:tcBorders>
                </w:tcPr>
                <w:p w14:paraId="1BE581F3">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 xml:space="preserve">Isaac </w:t>
                  </w:r>
                </w:p>
              </w:tc>
            </w:tr>
            <w:tr w14:paraId="0E2D41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38" w:type="dxa"/>
                  <w:tcBorders>
                    <w:top w:val="single" w:color="auto" w:sz="4" w:space="0"/>
                    <w:left w:val="single" w:color="auto" w:sz="4" w:space="0"/>
                    <w:bottom w:val="single" w:color="auto" w:sz="4" w:space="0"/>
                    <w:right w:val="single" w:color="auto" w:sz="4" w:space="0"/>
                  </w:tcBorders>
                </w:tcPr>
                <w:p w14:paraId="26820FA5">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Hagar</w:t>
                  </w:r>
                </w:p>
              </w:tc>
              <w:tc>
                <w:tcPr>
                  <w:tcW w:w="5238" w:type="dxa"/>
                  <w:tcBorders>
                    <w:top w:val="single" w:color="auto" w:sz="4" w:space="0"/>
                    <w:left w:val="single" w:color="auto" w:sz="4" w:space="0"/>
                    <w:bottom w:val="single" w:color="auto" w:sz="4" w:space="0"/>
                    <w:right w:val="single" w:color="auto" w:sz="4" w:space="0"/>
                  </w:tcBorders>
                </w:tcPr>
                <w:p w14:paraId="4F5CC09B">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Ismael</w:t>
                  </w:r>
                </w:p>
              </w:tc>
            </w:tr>
            <w:tr w14:paraId="75F213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38" w:type="dxa"/>
                  <w:tcBorders>
                    <w:top w:val="single" w:color="auto" w:sz="4" w:space="0"/>
                    <w:left w:val="single" w:color="auto" w:sz="4" w:space="0"/>
                    <w:bottom w:val="single" w:color="auto" w:sz="4" w:space="0"/>
                    <w:right w:val="single" w:color="auto" w:sz="4" w:space="0"/>
                  </w:tcBorders>
                </w:tcPr>
                <w:p w14:paraId="120D5D4A">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Keturah</w:t>
                  </w:r>
                </w:p>
              </w:tc>
              <w:tc>
                <w:tcPr>
                  <w:tcW w:w="5238" w:type="dxa"/>
                  <w:tcBorders>
                    <w:top w:val="single" w:color="auto" w:sz="4" w:space="0"/>
                    <w:left w:val="single" w:color="auto" w:sz="4" w:space="0"/>
                    <w:bottom w:val="single" w:color="auto" w:sz="4" w:space="0"/>
                    <w:right w:val="single" w:color="auto" w:sz="4" w:space="0"/>
                  </w:tcBorders>
                </w:tcPr>
                <w:p w14:paraId="61268B32">
                  <w:pPr>
                    <w:tabs>
                      <w:tab w:val="left" w:pos="480"/>
                    </w:tabs>
                    <w:autoSpaceDE w:val="0"/>
                    <w:spacing w:before="100" w:beforeAutospacing="1" w:after="0" w:line="0" w:lineRule="atLeast"/>
                    <w:jc w:val="both"/>
                    <w:rPr>
                      <w:rFonts w:ascii="Calibri" w:hAnsi="Calibri" w:cs="Calibri"/>
                      <w:kern w:val="2"/>
                      <w:sz w:val="20"/>
                      <w:szCs w:val="20"/>
                    </w:rPr>
                  </w:pPr>
                  <w:r>
                    <w:rPr>
                      <w:rFonts w:cs="Calibri"/>
                      <w:sz w:val="20"/>
                      <w:szCs w:val="20"/>
                    </w:rPr>
                    <w:t>Zimran, Jokshan, Medan, Midian, Ishbak, Shuah.</w:t>
                  </w:r>
                </w:p>
              </w:tc>
            </w:tr>
          </w:tbl>
          <w:p w14:paraId="2E1B0AE2">
            <w:pPr>
              <w:pStyle w:val="8"/>
              <w:tabs>
                <w:tab w:val="left" w:pos="480"/>
              </w:tabs>
              <w:autoSpaceDE w:val="0"/>
              <w:spacing w:after="0" w:line="0" w:lineRule="atLeast"/>
              <w:ind w:left="0"/>
              <w:rPr>
                <w:rFonts w:cs="Calibri"/>
                <w:b/>
                <w:bCs/>
                <w:sz w:val="20"/>
                <w:szCs w:val="20"/>
                <w:u w:val="single"/>
              </w:rPr>
            </w:pPr>
            <w:r>
              <w:rPr>
                <w:rFonts w:cs="Calibri"/>
                <w:b/>
                <w:bCs/>
                <w:sz w:val="20"/>
                <w:szCs w:val="20"/>
                <w:u w:val="single"/>
              </w:rPr>
              <w:t>Note ;</w:t>
            </w:r>
          </w:p>
          <w:p w14:paraId="58CB0145">
            <w:pPr>
              <w:pStyle w:val="8"/>
              <w:tabs>
                <w:tab w:val="left" w:pos="480"/>
              </w:tabs>
              <w:autoSpaceDE w:val="0"/>
              <w:spacing w:after="0" w:line="0" w:lineRule="atLeast"/>
              <w:ind w:left="0"/>
              <w:rPr>
                <w:rFonts w:cs="Calibri"/>
                <w:sz w:val="20"/>
                <w:szCs w:val="20"/>
              </w:rPr>
            </w:pPr>
            <w:r>
              <w:rPr>
                <w:rFonts w:cs="Calibri"/>
                <w:sz w:val="20"/>
                <w:szCs w:val="20"/>
              </w:rPr>
              <w:t>Lot was abraham’s  nephew .</w:t>
            </w:r>
          </w:p>
          <w:p w14:paraId="5A7A7848">
            <w:pPr>
              <w:pStyle w:val="8"/>
              <w:tabs>
                <w:tab w:val="left" w:pos="480"/>
              </w:tabs>
              <w:autoSpaceDE w:val="0"/>
              <w:spacing w:after="0" w:line="0" w:lineRule="atLeast"/>
              <w:ind w:left="0"/>
              <w:rPr>
                <w:rFonts w:cs="Calibri"/>
                <w:sz w:val="20"/>
                <w:szCs w:val="20"/>
              </w:rPr>
            </w:pPr>
            <w:r>
              <w:rPr>
                <w:rFonts w:cs="Calibri"/>
                <w:sz w:val="20"/>
                <w:szCs w:val="20"/>
              </w:rPr>
              <w:t>Lot  father was Haran.</w:t>
            </w:r>
          </w:p>
          <w:p w14:paraId="146A8848">
            <w:pPr>
              <w:pStyle w:val="8"/>
              <w:tabs>
                <w:tab w:val="left" w:pos="480"/>
              </w:tabs>
              <w:autoSpaceDE w:val="0"/>
              <w:spacing w:after="0" w:line="0" w:lineRule="atLeast"/>
              <w:ind w:left="0"/>
              <w:rPr>
                <w:rFonts w:cs="Calibri"/>
                <w:sz w:val="20"/>
                <w:szCs w:val="20"/>
              </w:rPr>
            </w:pPr>
            <w:r>
              <w:rPr>
                <w:rFonts w:cs="Calibri"/>
                <w:sz w:val="20"/>
                <w:szCs w:val="20"/>
              </w:rPr>
              <w:t>Abraham was 86years  old  when he had ismael .</w:t>
            </w:r>
          </w:p>
          <w:p w14:paraId="0487949F">
            <w:pPr>
              <w:pStyle w:val="8"/>
              <w:tabs>
                <w:tab w:val="left" w:pos="480"/>
              </w:tabs>
              <w:autoSpaceDE w:val="0"/>
              <w:spacing w:after="0" w:line="0" w:lineRule="atLeast"/>
              <w:ind w:left="0"/>
              <w:rPr>
                <w:rFonts w:cs="Calibri"/>
                <w:sz w:val="20"/>
                <w:szCs w:val="20"/>
              </w:rPr>
            </w:pPr>
            <w:r>
              <w:rPr>
                <w:rFonts w:cs="Calibri"/>
                <w:sz w:val="20"/>
                <w:szCs w:val="20"/>
              </w:rPr>
              <w:t>By the time he had Isaac , Abraham was 100yrs of age .</w:t>
            </w:r>
          </w:p>
          <w:p w14:paraId="4F9A40BC">
            <w:pPr>
              <w:pStyle w:val="8"/>
              <w:tabs>
                <w:tab w:val="left" w:pos="480"/>
              </w:tabs>
              <w:autoSpaceDE w:val="0"/>
              <w:spacing w:after="0" w:line="0" w:lineRule="atLeast"/>
              <w:ind w:left="0"/>
              <w:rPr>
                <w:rFonts w:cs="Calibri"/>
                <w:sz w:val="20"/>
                <w:szCs w:val="20"/>
              </w:rPr>
            </w:pPr>
            <w:r>
              <w:rPr>
                <w:rFonts w:cs="Calibri"/>
                <w:sz w:val="20"/>
                <w:szCs w:val="20"/>
              </w:rPr>
              <w:t xml:space="preserve">The eldest  son of Abraham was ishmael. </w:t>
            </w:r>
          </w:p>
          <w:p w14:paraId="29B051B7">
            <w:pPr>
              <w:pStyle w:val="8"/>
              <w:tabs>
                <w:tab w:val="left" w:pos="480"/>
              </w:tabs>
              <w:autoSpaceDE w:val="0"/>
              <w:spacing w:after="0" w:line="0" w:lineRule="atLeast"/>
              <w:ind w:left="0"/>
              <w:rPr>
                <w:rFonts w:cs="Calibri"/>
                <w:sz w:val="20"/>
                <w:szCs w:val="20"/>
              </w:rPr>
            </w:pPr>
            <w:r>
              <w:rPr>
                <w:rFonts w:cs="Calibri"/>
                <w:sz w:val="20"/>
                <w:szCs w:val="20"/>
              </w:rPr>
              <w:t>Isaac  was the father to jacob .</w:t>
            </w:r>
          </w:p>
          <w:p w14:paraId="7B4E9892">
            <w:pPr>
              <w:pStyle w:val="8"/>
              <w:tabs>
                <w:tab w:val="left" w:pos="480"/>
              </w:tabs>
              <w:autoSpaceDE w:val="0"/>
              <w:spacing w:after="0" w:line="0" w:lineRule="atLeast"/>
              <w:ind w:left="0"/>
              <w:rPr>
                <w:rFonts w:cs="Calibri"/>
                <w:sz w:val="20"/>
                <w:szCs w:val="20"/>
              </w:rPr>
            </w:pPr>
            <w:r>
              <w:rPr>
                <w:rFonts w:cs="Calibri"/>
                <w:sz w:val="20"/>
                <w:szCs w:val="20"/>
              </w:rPr>
              <w:t>Jacobs son Joseph was sold to the Egyptian traders , but later became the prime minister of  Egypt.</w:t>
            </w:r>
          </w:p>
          <w:p w14:paraId="0A68B7B4">
            <w:pPr>
              <w:pStyle w:val="8"/>
              <w:tabs>
                <w:tab w:val="left" w:pos="480"/>
              </w:tabs>
              <w:autoSpaceDE w:val="0"/>
              <w:spacing w:after="0" w:line="0" w:lineRule="atLeast"/>
              <w:ind w:left="0"/>
              <w:rPr>
                <w:rFonts w:cs="Calibri"/>
                <w:sz w:val="20"/>
                <w:szCs w:val="20"/>
              </w:rPr>
            </w:pPr>
            <w:r>
              <w:rPr>
                <w:rFonts w:cs="Calibri"/>
                <w:sz w:val="20"/>
                <w:szCs w:val="20"/>
              </w:rPr>
              <w:t xml:space="preserve"> </w:t>
            </w:r>
          </w:p>
          <w:p w14:paraId="344741B2">
            <w:pPr>
              <w:tabs>
                <w:tab w:val="left" w:pos="480"/>
              </w:tabs>
              <w:autoSpaceDE w:val="0"/>
              <w:spacing w:after="0" w:line="0" w:lineRule="atLeast"/>
              <w:jc w:val="both"/>
              <w:rPr>
                <w:rFonts w:cs="Calibri"/>
                <w:b/>
                <w:bCs/>
                <w:sz w:val="20"/>
                <w:szCs w:val="20"/>
                <w:u w:val="single"/>
              </w:rPr>
            </w:pPr>
            <w:r>
              <w:rPr>
                <w:rFonts w:cs="Calibri"/>
                <w:b/>
                <w:bCs/>
                <w:sz w:val="20"/>
                <w:szCs w:val="20"/>
                <w:u w:val="single"/>
              </w:rPr>
              <w:t>God calls moses(Exodus:3:1-22)</w:t>
            </w:r>
          </w:p>
          <w:p w14:paraId="29E72B0C">
            <w:pPr>
              <w:tabs>
                <w:tab w:val="left" w:pos="480"/>
              </w:tabs>
              <w:autoSpaceDE w:val="0"/>
              <w:spacing w:after="0" w:line="0" w:lineRule="atLeast"/>
              <w:jc w:val="both"/>
              <w:rPr>
                <w:rFonts w:cs="Calibri"/>
                <w:sz w:val="20"/>
                <w:szCs w:val="20"/>
              </w:rPr>
            </w:pPr>
            <w:r>
              <w:rPr>
                <w:rFonts w:cs="Calibri"/>
                <w:sz w:val="20"/>
                <w:szCs w:val="20"/>
              </w:rPr>
              <w:t>Moses’ father was Amram while Jochebed was his mother.</w:t>
            </w:r>
          </w:p>
          <w:p w14:paraId="020E0307">
            <w:pPr>
              <w:tabs>
                <w:tab w:val="left" w:pos="480"/>
              </w:tabs>
              <w:autoSpaceDE w:val="0"/>
              <w:spacing w:after="0" w:line="0" w:lineRule="atLeast"/>
              <w:jc w:val="both"/>
              <w:rPr>
                <w:rFonts w:cs="Calibri"/>
                <w:sz w:val="20"/>
                <w:szCs w:val="20"/>
              </w:rPr>
            </w:pPr>
            <w:r>
              <w:rPr>
                <w:rFonts w:cs="Calibri"/>
                <w:sz w:val="20"/>
                <w:szCs w:val="20"/>
              </w:rPr>
              <w:t>Miriam was his sister</w:t>
            </w:r>
          </w:p>
          <w:p w14:paraId="217EF106">
            <w:pPr>
              <w:tabs>
                <w:tab w:val="left" w:pos="480"/>
              </w:tabs>
              <w:autoSpaceDE w:val="0"/>
              <w:spacing w:after="0" w:line="0" w:lineRule="atLeast"/>
              <w:jc w:val="both"/>
              <w:rPr>
                <w:rFonts w:cs="Calibri"/>
                <w:sz w:val="20"/>
                <w:szCs w:val="20"/>
              </w:rPr>
            </w:pPr>
            <w:r>
              <w:rPr>
                <w:rFonts w:cs="Calibri"/>
                <w:sz w:val="20"/>
                <w:szCs w:val="20"/>
              </w:rPr>
              <w:t xml:space="preserve">God called Moses on Mount Horeb to lead the Israelites out of slavery in Egypt. </w:t>
            </w:r>
          </w:p>
          <w:p w14:paraId="5ECD4CD5">
            <w:pPr>
              <w:tabs>
                <w:tab w:val="left" w:pos="480"/>
              </w:tabs>
              <w:autoSpaceDE w:val="0"/>
              <w:spacing w:after="0" w:line="0" w:lineRule="atLeast"/>
              <w:jc w:val="both"/>
              <w:rPr>
                <w:rFonts w:cs="Calibri"/>
                <w:sz w:val="20"/>
                <w:szCs w:val="20"/>
              </w:rPr>
            </w:pPr>
            <w:r>
              <w:rPr>
                <w:rFonts w:cs="Calibri"/>
                <w:sz w:val="20"/>
                <w:szCs w:val="20"/>
              </w:rPr>
              <w:t xml:space="preserve">He did this in order to prepare a nation where the savior would be born. </w:t>
            </w:r>
          </w:p>
          <w:p w14:paraId="5527529C">
            <w:pPr>
              <w:tabs>
                <w:tab w:val="left" w:pos="480"/>
              </w:tabs>
              <w:autoSpaceDE w:val="0"/>
              <w:spacing w:after="0" w:line="0" w:lineRule="atLeast"/>
              <w:jc w:val="both"/>
              <w:rPr>
                <w:rFonts w:cs="Calibri"/>
                <w:sz w:val="20"/>
                <w:szCs w:val="20"/>
              </w:rPr>
            </w:pPr>
            <w:r>
              <w:rPr>
                <w:rFonts w:cs="Calibri"/>
                <w:sz w:val="20"/>
                <w:szCs w:val="20"/>
              </w:rPr>
              <w:t>Moses was a stammerer. So God gave him his brother Aaron to work as his spokesman before Pharaoh and the Israelites.</w:t>
            </w:r>
          </w:p>
          <w:p w14:paraId="2B0883AB">
            <w:pPr>
              <w:tabs>
                <w:tab w:val="left" w:pos="480"/>
              </w:tabs>
              <w:autoSpaceDE w:val="0"/>
              <w:spacing w:after="0" w:line="0" w:lineRule="atLeast"/>
              <w:rPr>
                <w:rFonts w:cs="Calibri"/>
                <w:sz w:val="20"/>
                <w:szCs w:val="20"/>
              </w:rPr>
            </w:pPr>
            <w:r>
              <w:rPr>
                <w:rFonts w:cs="Calibri"/>
                <w:sz w:val="20"/>
                <w:szCs w:val="20"/>
              </w:rPr>
              <w:t>Gold told Moses to lead the Israelites from Egypt to the promised land.(Canaan)</w:t>
            </w:r>
          </w:p>
          <w:p w14:paraId="60AFEB54">
            <w:pPr>
              <w:tabs>
                <w:tab w:val="left" w:pos="480"/>
              </w:tabs>
              <w:autoSpaceDE w:val="0"/>
              <w:spacing w:after="0" w:line="0" w:lineRule="atLeast"/>
              <w:rPr>
                <w:rFonts w:cs="Calibri"/>
                <w:sz w:val="20"/>
                <w:szCs w:val="20"/>
              </w:rPr>
            </w:pPr>
            <w:r>
              <w:rPr>
                <w:rFonts w:cs="Calibri"/>
                <w:sz w:val="20"/>
                <w:szCs w:val="20"/>
              </w:rPr>
              <w:t>When  Moses rescued the Israelites from Egypt, they learnt that God is caring, powerfuI and good leader.</w:t>
            </w:r>
          </w:p>
          <w:p w14:paraId="6AAF0E5F">
            <w:pPr>
              <w:tabs>
                <w:tab w:val="left" w:pos="480"/>
              </w:tabs>
              <w:autoSpaceDE w:val="0"/>
              <w:spacing w:after="0" w:line="0" w:lineRule="atLeast"/>
              <w:rPr>
                <w:rFonts w:cs="Calibri"/>
                <w:sz w:val="20"/>
                <w:szCs w:val="20"/>
              </w:rPr>
            </w:pPr>
            <w:r>
              <w:rPr>
                <w:rFonts w:cs="Calibri"/>
                <w:sz w:val="20"/>
                <w:szCs w:val="20"/>
              </w:rPr>
              <w:t xml:space="preserve"> </w:t>
            </w:r>
          </w:p>
          <w:p w14:paraId="49A5BD84">
            <w:pPr>
              <w:tabs>
                <w:tab w:val="left" w:pos="480"/>
              </w:tabs>
              <w:autoSpaceDE w:val="0"/>
              <w:spacing w:after="0" w:line="0" w:lineRule="atLeast"/>
              <w:rPr>
                <w:rFonts w:cs="Calibri"/>
                <w:b/>
                <w:bCs/>
                <w:sz w:val="20"/>
                <w:szCs w:val="20"/>
                <w:u w:val="single"/>
              </w:rPr>
            </w:pPr>
            <w:r>
              <w:rPr>
                <w:rFonts w:cs="Calibri"/>
                <w:b/>
                <w:bCs/>
                <w:sz w:val="20"/>
                <w:szCs w:val="20"/>
                <w:u w:val="single"/>
              </w:rPr>
              <w:t>Why God makes moses and not any other person.</w:t>
            </w:r>
          </w:p>
          <w:p w14:paraId="1EB227F0">
            <w:pPr>
              <w:pStyle w:val="8"/>
              <w:tabs>
                <w:tab w:val="left" w:pos="480"/>
              </w:tabs>
              <w:autoSpaceDE w:val="0"/>
              <w:spacing w:after="0" w:line="0" w:lineRule="atLeast"/>
              <w:ind w:left="0"/>
              <w:rPr>
                <w:rFonts w:cs="Calibri"/>
                <w:sz w:val="20"/>
                <w:szCs w:val="20"/>
              </w:rPr>
            </w:pPr>
            <w:r>
              <w:rPr>
                <w:rFonts w:cs="Calibri"/>
                <w:sz w:val="20"/>
                <w:szCs w:val="20"/>
              </w:rPr>
              <w:t>Moses was faithful to God</w:t>
            </w:r>
          </w:p>
          <w:p w14:paraId="03968EC3">
            <w:pPr>
              <w:pStyle w:val="8"/>
              <w:tabs>
                <w:tab w:val="left" w:pos="480"/>
              </w:tabs>
              <w:autoSpaceDE w:val="0"/>
              <w:spacing w:after="0" w:line="0" w:lineRule="atLeast"/>
              <w:ind w:left="0"/>
              <w:rPr>
                <w:rFonts w:cs="Calibri"/>
                <w:sz w:val="20"/>
                <w:szCs w:val="20"/>
              </w:rPr>
            </w:pPr>
            <w:r>
              <w:rPr>
                <w:rFonts w:cs="Calibri"/>
                <w:sz w:val="20"/>
                <w:szCs w:val="20"/>
              </w:rPr>
              <w:t>Moses was courageous</w:t>
            </w:r>
          </w:p>
          <w:p w14:paraId="4973E2A9">
            <w:pPr>
              <w:pStyle w:val="8"/>
              <w:tabs>
                <w:tab w:val="left" w:pos="480"/>
              </w:tabs>
              <w:autoSpaceDE w:val="0"/>
              <w:spacing w:after="0" w:line="0" w:lineRule="atLeast"/>
              <w:ind w:left="0"/>
              <w:rPr>
                <w:rFonts w:cs="Calibri"/>
                <w:sz w:val="20"/>
                <w:szCs w:val="20"/>
              </w:rPr>
            </w:pPr>
            <w:r>
              <w:rPr>
                <w:rFonts w:cs="Calibri"/>
                <w:sz w:val="20"/>
                <w:szCs w:val="20"/>
              </w:rPr>
              <w:t xml:space="preserve"> </w:t>
            </w:r>
          </w:p>
          <w:p w14:paraId="5D96385C">
            <w:pPr>
              <w:pStyle w:val="8"/>
              <w:tabs>
                <w:tab w:val="left" w:pos="480"/>
              </w:tabs>
              <w:autoSpaceDE w:val="0"/>
              <w:spacing w:after="0" w:line="0" w:lineRule="atLeast"/>
              <w:ind w:left="0"/>
              <w:rPr>
                <w:rFonts w:cs="Calibri"/>
                <w:b/>
                <w:bCs/>
                <w:sz w:val="20"/>
                <w:szCs w:val="20"/>
              </w:rPr>
            </w:pPr>
            <w:r>
              <w:rPr>
                <w:rFonts w:cs="Calibri"/>
                <w:b/>
                <w:bCs/>
                <w:sz w:val="20"/>
                <w:szCs w:val="20"/>
              </w:rPr>
              <w:t>God makes a covenant with Israelites  (Exodus 19:5-6)</w:t>
            </w:r>
          </w:p>
          <w:p w14:paraId="5327D11E">
            <w:pPr>
              <w:pStyle w:val="8"/>
              <w:tabs>
                <w:tab w:val="left" w:pos="480"/>
              </w:tabs>
              <w:autoSpaceDE w:val="0"/>
              <w:spacing w:after="0" w:line="0" w:lineRule="atLeast"/>
              <w:ind w:left="0"/>
              <w:rPr>
                <w:rFonts w:cs="Calibri"/>
                <w:b/>
                <w:bCs/>
                <w:sz w:val="20"/>
                <w:szCs w:val="20"/>
                <w:u w:val="single"/>
              </w:rPr>
            </w:pPr>
            <w:r>
              <w:rPr>
                <w:rFonts w:cs="Calibri"/>
                <w:b/>
                <w:bCs/>
                <w:sz w:val="20"/>
                <w:szCs w:val="20"/>
                <w:u w:val="single"/>
              </w:rPr>
              <w:t xml:space="preserve"> </w:t>
            </w:r>
          </w:p>
          <w:p w14:paraId="2B8BA1BC">
            <w:pPr>
              <w:pStyle w:val="8"/>
              <w:tabs>
                <w:tab w:val="left" w:pos="480"/>
              </w:tabs>
              <w:autoSpaceDE w:val="0"/>
              <w:spacing w:after="0" w:line="0" w:lineRule="atLeast"/>
              <w:ind w:left="0"/>
              <w:rPr>
                <w:rFonts w:cs="Calibri"/>
                <w:b/>
                <w:bCs/>
                <w:sz w:val="20"/>
                <w:szCs w:val="20"/>
                <w:u w:val="single"/>
              </w:rPr>
            </w:pPr>
            <w:r>
              <w:rPr>
                <w:rFonts w:cs="Calibri"/>
                <w:b/>
                <w:bCs/>
                <w:sz w:val="20"/>
                <w:szCs w:val="20"/>
                <w:u w:val="single"/>
              </w:rPr>
              <w:t>The ten Commandments (exodus)</w:t>
            </w:r>
          </w:p>
          <w:p w14:paraId="3C6C702F">
            <w:pPr>
              <w:pStyle w:val="8"/>
              <w:tabs>
                <w:tab w:val="left" w:pos="480"/>
              </w:tabs>
              <w:autoSpaceDE w:val="0"/>
              <w:spacing w:after="0" w:line="0" w:lineRule="atLeast"/>
              <w:ind w:left="0"/>
              <w:rPr>
                <w:rFonts w:cs="Calibri"/>
                <w:b/>
                <w:bCs/>
                <w:sz w:val="20"/>
                <w:szCs w:val="20"/>
                <w:u w:val="single"/>
              </w:rPr>
            </w:pPr>
            <w:r>
              <w:rPr>
                <w:rFonts w:cs="Calibri"/>
                <w:b/>
                <w:bCs/>
                <w:sz w:val="20"/>
                <w:szCs w:val="20"/>
                <w:u w:val="single"/>
              </w:rPr>
              <w:t xml:space="preserve"> </w:t>
            </w:r>
          </w:p>
          <w:p w14:paraId="40E58409">
            <w:pPr>
              <w:pStyle w:val="8"/>
              <w:tabs>
                <w:tab w:val="left" w:pos="480"/>
              </w:tabs>
              <w:autoSpaceDE w:val="0"/>
              <w:spacing w:after="0" w:line="0" w:lineRule="atLeast"/>
              <w:ind w:left="0"/>
              <w:rPr>
                <w:rFonts w:cs="Calibri"/>
                <w:b/>
                <w:bCs/>
                <w:sz w:val="20"/>
                <w:szCs w:val="20"/>
              </w:rPr>
            </w:pPr>
            <w:r>
              <w:rPr>
                <w:rFonts w:cs="Calibri"/>
                <w:b/>
                <w:bCs/>
                <w:sz w:val="20"/>
                <w:szCs w:val="20"/>
              </w:rPr>
              <w:t>Worship no other gods except me.</w:t>
            </w:r>
          </w:p>
          <w:p w14:paraId="63FF34C4">
            <w:pPr>
              <w:pStyle w:val="8"/>
              <w:tabs>
                <w:tab w:val="left" w:pos="480"/>
              </w:tabs>
              <w:autoSpaceDE w:val="0"/>
              <w:spacing w:after="0" w:line="0" w:lineRule="atLeast"/>
              <w:ind w:left="0"/>
              <w:rPr>
                <w:rFonts w:cs="Calibri"/>
                <w:b/>
                <w:bCs/>
                <w:sz w:val="20"/>
                <w:szCs w:val="20"/>
              </w:rPr>
            </w:pPr>
            <w:r>
              <w:rPr>
                <w:rFonts w:cs="Calibri"/>
                <w:b/>
                <w:bCs/>
                <w:sz w:val="20"/>
                <w:szCs w:val="20"/>
              </w:rPr>
              <w:t>dont  make yourself any object to worship</w:t>
            </w:r>
          </w:p>
          <w:p w14:paraId="7B23F415">
            <w:pPr>
              <w:pStyle w:val="8"/>
              <w:tabs>
                <w:tab w:val="left" w:pos="480"/>
              </w:tabs>
              <w:autoSpaceDE w:val="0"/>
              <w:spacing w:after="0" w:line="0" w:lineRule="atLeast"/>
              <w:ind w:left="0"/>
              <w:rPr>
                <w:rFonts w:cs="Calibri"/>
                <w:b/>
                <w:bCs/>
                <w:sz w:val="20"/>
                <w:szCs w:val="20"/>
              </w:rPr>
            </w:pPr>
            <w:r>
              <w:rPr>
                <w:rFonts w:cs="Calibri"/>
                <w:b/>
                <w:bCs/>
                <w:sz w:val="20"/>
                <w:szCs w:val="20"/>
              </w:rPr>
              <w:t>don’t use my name for evil purposes.</w:t>
            </w:r>
          </w:p>
          <w:p w14:paraId="22737817">
            <w:pPr>
              <w:pStyle w:val="8"/>
              <w:tabs>
                <w:tab w:val="left" w:pos="480"/>
              </w:tabs>
              <w:autoSpaceDE w:val="0"/>
              <w:spacing w:after="0" w:line="0" w:lineRule="atLeast"/>
              <w:ind w:left="0"/>
              <w:rPr>
                <w:rFonts w:cs="Calibri"/>
                <w:b/>
                <w:bCs/>
                <w:sz w:val="20"/>
                <w:szCs w:val="20"/>
              </w:rPr>
            </w:pPr>
            <w:r>
              <w:rPr>
                <w:rFonts w:cs="Calibri"/>
                <w:b/>
                <w:bCs/>
                <w:sz w:val="20"/>
                <w:szCs w:val="20"/>
              </w:rPr>
              <w:t xml:space="preserve">Observe the sabbath day and keep it holy </w:t>
            </w:r>
          </w:p>
          <w:p w14:paraId="77A2CB2E">
            <w:pPr>
              <w:pStyle w:val="8"/>
              <w:tabs>
                <w:tab w:val="left" w:pos="480"/>
              </w:tabs>
              <w:autoSpaceDE w:val="0"/>
              <w:spacing w:after="0" w:line="0" w:lineRule="atLeast"/>
              <w:ind w:left="0"/>
              <w:rPr>
                <w:rFonts w:cs="Calibri"/>
                <w:b/>
                <w:bCs/>
                <w:sz w:val="20"/>
                <w:szCs w:val="20"/>
              </w:rPr>
            </w:pPr>
            <w:r>
              <w:rPr>
                <w:rFonts w:cs="Calibri"/>
                <w:b/>
                <w:bCs/>
                <w:sz w:val="20"/>
                <w:szCs w:val="20"/>
              </w:rPr>
              <w:t xml:space="preserve">Honour your father and mother </w:t>
            </w:r>
          </w:p>
          <w:p w14:paraId="4ABF2BA3">
            <w:pPr>
              <w:pStyle w:val="8"/>
              <w:tabs>
                <w:tab w:val="left" w:pos="480"/>
              </w:tabs>
              <w:autoSpaceDE w:val="0"/>
              <w:spacing w:after="0" w:line="0" w:lineRule="atLeast"/>
              <w:ind w:left="0"/>
              <w:rPr>
                <w:rFonts w:cs="Calibri"/>
                <w:b/>
                <w:bCs/>
                <w:sz w:val="20"/>
                <w:szCs w:val="20"/>
              </w:rPr>
            </w:pPr>
            <w:r>
              <w:rPr>
                <w:rFonts w:cs="Calibri"/>
                <w:b/>
                <w:bCs/>
                <w:sz w:val="20"/>
                <w:szCs w:val="20"/>
              </w:rPr>
              <w:t>don’t commit murder</w:t>
            </w:r>
          </w:p>
          <w:p w14:paraId="1F08591E">
            <w:pPr>
              <w:pStyle w:val="8"/>
              <w:tabs>
                <w:tab w:val="left" w:pos="480"/>
              </w:tabs>
              <w:autoSpaceDE w:val="0"/>
              <w:spacing w:after="0" w:line="0" w:lineRule="atLeast"/>
              <w:ind w:left="0"/>
              <w:rPr>
                <w:rFonts w:cs="Calibri"/>
                <w:b/>
                <w:bCs/>
                <w:sz w:val="20"/>
                <w:szCs w:val="20"/>
              </w:rPr>
            </w:pPr>
            <w:r>
              <w:rPr>
                <w:rFonts w:cs="Calibri"/>
                <w:b/>
                <w:bCs/>
                <w:sz w:val="20"/>
                <w:szCs w:val="20"/>
              </w:rPr>
              <w:t>don’t commit adultery</w:t>
            </w:r>
          </w:p>
          <w:p w14:paraId="2BFBF026">
            <w:pPr>
              <w:pStyle w:val="8"/>
              <w:tabs>
                <w:tab w:val="left" w:pos="480"/>
              </w:tabs>
              <w:autoSpaceDE w:val="0"/>
              <w:spacing w:after="0" w:line="0" w:lineRule="atLeast"/>
              <w:ind w:left="0"/>
              <w:rPr>
                <w:rFonts w:cs="Calibri"/>
                <w:b/>
                <w:bCs/>
                <w:sz w:val="20"/>
                <w:szCs w:val="20"/>
              </w:rPr>
            </w:pPr>
            <w:r>
              <w:rPr>
                <w:rFonts w:cs="Calibri"/>
                <w:b/>
                <w:bCs/>
                <w:sz w:val="20"/>
                <w:szCs w:val="20"/>
              </w:rPr>
              <w:t>don’t steal</w:t>
            </w:r>
          </w:p>
          <w:p w14:paraId="26606056">
            <w:pPr>
              <w:pStyle w:val="8"/>
              <w:tabs>
                <w:tab w:val="left" w:pos="480"/>
              </w:tabs>
              <w:autoSpaceDE w:val="0"/>
              <w:spacing w:after="0" w:line="0" w:lineRule="atLeast"/>
              <w:ind w:left="0"/>
              <w:rPr>
                <w:rFonts w:cs="Calibri"/>
                <w:b/>
                <w:bCs/>
                <w:sz w:val="20"/>
                <w:szCs w:val="20"/>
              </w:rPr>
            </w:pPr>
            <w:r>
              <w:rPr>
                <w:rFonts w:cs="Calibri"/>
                <w:b/>
                <w:bCs/>
                <w:sz w:val="20"/>
                <w:szCs w:val="20"/>
              </w:rPr>
              <w:t>don’t accuse anyone falsely</w:t>
            </w:r>
          </w:p>
          <w:p w14:paraId="22219098">
            <w:pPr>
              <w:tabs>
                <w:tab w:val="left" w:pos="480"/>
              </w:tabs>
              <w:autoSpaceDE w:val="0"/>
              <w:spacing w:after="0" w:line="0" w:lineRule="atLeast"/>
              <w:rPr>
                <w:rFonts w:cs="Calibri"/>
                <w:b/>
                <w:bCs/>
                <w:sz w:val="20"/>
                <w:szCs w:val="20"/>
              </w:rPr>
            </w:pPr>
            <w:r>
              <w:rPr>
                <w:rFonts w:cs="Calibri"/>
                <w:b/>
                <w:bCs/>
                <w:sz w:val="20"/>
                <w:szCs w:val="20"/>
              </w:rPr>
              <w:t>don’t desire anything that belongs to another person.</w:t>
            </w:r>
          </w:p>
          <w:p w14:paraId="6A92351F">
            <w:pPr>
              <w:tabs>
                <w:tab w:val="left" w:pos="480"/>
              </w:tabs>
              <w:autoSpaceDE w:val="0"/>
              <w:spacing w:after="0" w:line="0" w:lineRule="atLeast"/>
              <w:rPr>
                <w:rFonts w:cs="Calibri"/>
                <w:b/>
                <w:bCs/>
                <w:sz w:val="20"/>
                <w:szCs w:val="20"/>
              </w:rPr>
            </w:pPr>
            <w:r>
              <w:rPr>
                <w:rFonts w:cs="Calibri"/>
                <w:b/>
                <w:bCs/>
                <w:sz w:val="20"/>
                <w:szCs w:val="20"/>
              </w:rPr>
              <w:t>Why God gave the ten commandments to isrealites</w:t>
            </w:r>
          </w:p>
          <w:p w14:paraId="5F6E2866">
            <w:pPr>
              <w:tabs>
                <w:tab w:val="left" w:pos="480"/>
              </w:tabs>
              <w:autoSpaceDE w:val="0"/>
              <w:spacing w:after="0" w:line="0" w:lineRule="atLeast"/>
              <w:rPr>
                <w:rFonts w:cs="Calibri"/>
                <w:b/>
                <w:bCs/>
                <w:sz w:val="20"/>
                <w:szCs w:val="20"/>
              </w:rPr>
            </w:pPr>
            <w:r>
              <w:rPr>
                <w:rFonts w:cs="Calibri"/>
                <w:b/>
                <w:bCs/>
                <w:sz w:val="20"/>
                <w:szCs w:val="20"/>
              </w:rPr>
              <w:t>He wanted them to obey Him</w:t>
            </w:r>
          </w:p>
          <w:p w14:paraId="40C22B51">
            <w:pPr>
              <w:tabs>
                <w:tab w:val="left" w:pos="480"/>
              </w:tabs>
              <w:autoSpaceDE w:val="0"/>
              <w:spacing w:after="0" w:line="0" w:lineRule="atLeast"/>
              <w:rPr>
                <w:rFonts w:cs="Calibri"/>
                <w:b/>
                <w:bCs/>
                <w:sz w:val="20"/>
                <w:szCs w:val="20"/>
              </w:rPr>
            </w:pPr>
            <w:r>
              <w:rPr>
                <w:rFonts w:cs="Calibri"/>
                <w:b/>
                <w:bCs/>
                <w:sz w:val="20"/>
                <w:szCs w:val="20"/>
              </w:rPr>
              <w:t>To promote respect for one another</w:t>
            </w:r>
          </w:p>
          <w:p w14:paraId="12E17310">
            <w:pPr>
              <w:tabs>
                <w:tab w:val="left" w:pos="480"/>
              </w:tabs>
              <w:autoSpaceDE w:val="0"/>
              <w:spacing w:after="0" w:line="0" w:lineRule="atLeast"/>
              <w:rPr>
                <w:rFonts w:cs="Calibri"/>
                <w:b/>
                <w:bCs/>
                <w:sz w:val="20"/>
                <w:szCs w:val="20"/>
              </w:rPr>
            </w:pPr>
            <w:r>
              <w:rPr>
                <w:rFonts w:cs="Calibri"/>
                <w:b/>
                <w:bCs/>
                <w:sz w:val="20"/>
                <w:szCs w:val="20"/>
              </w:rPr>
              <w:t>To promote peace amongst them</w:t>
            </w:r>
          </w:p>
          <w:p w14:paraId="2A0B0549">
            <w:pPr>
              <w:tabs>
                <w:tab w:val="left" w:pos="480"/>
              </w:tabs>
              <w:autoSpaceDE w:val="0"/>
              <w:spacing w:after="0" w:line="0" w:lineRule="atLeast"/>
              <w:rPr>
                <w:rFonts w:cs="Calibri"/>
                <w:b/>
                <w:bCs/>
                <w:sz w:val="20"/>
                <w:szCs w:val="20"/>
              </w:rPr>
            </w:pPr>
            <w:r>
              <w:rPr>
                <w:rFonts w:cs="Calibri"/>
                <w:b/>
                <w:bCs/>
                <w:sz w:val="20"/>
                <w:szCs w:val="20"/>
              </w:rPr>
              <w:t>Note</w:t>
            </w:r>
          </w:p>
          <w:p w14:paraId="0C4C1BCB">
            <w:pPr>
              <w:tabs>
                <w:tab w:val="left" w:pos="480"/>
              </w:tabs>
              <w:autoSpaceDE w:val="0"/>
              <w:spacing w:after="0" w:line="0" w:lineRule="atLeast"/>
              <w:rPr>
                <w:rFonts w:cs="Calibri"/>
                <w:b/>
                <w:bCs/>
                <w:sz w:val="20"/>
                <w:szCs w:val="20"/>
              </w:rPr>
            </w:pPr>
            <w:r>
              <w:rPr>
                <w:rFonts w:cs="Calibri"/>
                <w:b/>
                <w:bCs/>
                <w:sz w:val="20"/>
                <w:szCs w:val="20"/>
              </w:rPr>
              <w:t>Moses didn’t reach in the promised land because he disobeyed God.</w:t>
            </w:r>
          </w:p>
          <w:p w14:paraId="36B64099">
            <w:pPr>
              <w:tabs>
                <w:tab w:val="left" w:pos="480"/>
              </w:tabs>
              <w:autoSpaceDE w:val="0"/>
              <w:spacing w:after="0" w:line="0" w:lineRule="atLeast"/>
              <w:rPr>
                <w:rFonts w:cs="Calibri"/>
                <w:b/>
                <w:bCs/>
                <w:sz w:val="20"/>
                <w:szCs w:val="20"/>
              </w:rPr>
            </w:pPr>
            <w:r>
              <w:rPr>
                <w:rFonts w:cs="Calibri"/>
                <w:b/>
                <w:bCs/>
                <w:sz w:val="20"/>
                <w:szCs w:val="20"/>
              </w:rPr>
              <w:t>He died in the wilderness on mount Nebo</w:t>
            </w:r>
          </w:p>
          <w:p w14:paraId="69BB804F">
            <w:pPr>
              <w:tabs>
                <w:tab w:val="left" w:pos="480"/>
              </w:tabs>
              <w:autoSpaceDE w:val="0"/>
              <w:spacing w:after="0" w:line="0" w:lineRule="atLeast"/>
              <w:rPr>
                <w:rFonts w:cs="Calibri"/>
                <w:b/>
                <w:bCs/>
                <w:sz w:val="20"/>
                <w:szCs w:val="20"/>
              </w:rPr>
            </w:pPr>
            <w:r>
              <w:rPr>
                <w:rFonts w:cs="Calibri"/>
                <w:b/>
                <w:bCs/>
                <w:sz w:val="20"/>
                <w:szCs w:val="20"/>
              </w:rPr>
              <w:t>Joshua finally led the isrealites ,to the promised land.</w:t>
            </w:r>
          </w:p>
          <w:p w14:paraId="1A56035B">
            <w:pPr>
              <w:tabs>
                <w:tab w:val="left" w:pos="480"/>
              </w:tabs>
              <w:autoSpaceDE w:val="0"/>
              <w:spacing w:after="0" w:line="0" w:lineRule="atLeast"/>
              <w:rPr>
                <w:rFonts w:cs="Calibri"/>
                <w:b/>
                <w:bCs/>
                <w:sz w:val="20"/>
                <w:szCs w:val="20"/>
              </w:rPr>
            </w:pPr>
            <w:r>
              <w:rPr>
                <w:rFonts w:cs="Calibri"/>
                <w:b/>
                <w:bCs/>
                <w:sz w:val="20"/>
                <w:szCs w:val="20"/>
              </w:rPr>
              <w:t>God prepares his chosen people through leaders and prophets.</w:t>
            </w:r>
          </w:p>
          <w:p w14:paraId="16ED1D72">
            <w:pPr>
              <w:tabs>
                <w:tab w:val="left" w:pos="480"/>
              </w:tabs>
              <w:autoSpaceDE w:val="0"/>
              <w:spacing w:after="0" w:line="0" w:lineRule="atLeast"/>
              <w:rPr>
                <w:rFonts w:cs="Calibri"/>
                <w:b/>
                <w:bCs/>
                <w:sz w:val="20"/>
                <w:szCs w:val="20"/>
              </w:rPr>
            </w:pPr>
            <w:r>
              <w:rPr>
                <w:rFonts w:cs="Calibri"/>
                <w:b/>
                <w:bCs/>
                <w:sz w:val="20"/>
                <w:szCs w:val="20"/>
              </w:rPr>
              <w:t>A prophet is a person who fore tells Gods message.</w:t>
            </w:r>
          </w:p>
          <w:p w14:paraId="2C4D8716">
            <w:pPr>
              <w:spacing w:after="0" w:line="240" w:lineRule="auto"/>
              <w:rPr>
                <w:rFonts w:cs="Times New Roman"/>
                <w:sz w:val="24"/>
                <w:szCs w:val="24"/>
              </w:rPr>
            </w:pPr>
          </w:p>
        </w:tc>
        <w:tc>
          <w:tcPr>
            <w:tcW w:w="1980" w:type="dxa"/>
            <w:shd w:val="clear"/>
            <w:vAlign w:val="top"/>
          </w:tcPr>
          <w:p w14:paraId="10F26D30">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 xml:space="preserve">Signs of obedience to allah </w:t>
            </w:r>
          </w:p>
          <w:p w14:paraId="33FF0038">
            <w:pPr>
              <w:spacing w:after="0" w:line="240" w:lineRule="auto"/>
              <w:rPr>
                <w:rFonts w:hint="default" w:cstheme="minorBidi"/>
                <w:sz w:val="22"/>
                <w:szCs w:val="22"/>
                <w:lang w:val="en-US" w:eastAsia="en-US" w:bidi="ar-SA"/>
              </w:rPr>
            </w:pPr>
          </w:p>
          <w:p w14:paraId="6A5386F5">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Observing the pillars of islam</w:t>
            </w:r>
          </w:p>
          <w:p w14:paraId="30248C00">
            <w:pPr>
              <w:spacing w:after="0" w:line="240" w:lineRule="auto"/>
              <w:rPr>
                <w:rFonts w:hint="default" w:cstheme="minorBidi"/>
                <w:sz w:val="22"/>
                <w:szCs w:val="22"/>
                <w:lang w:val="en-US" w:eastAsia="en-US" w:bidi="ar-SA"/>
              </w:rPr>
            </w:pPr>
          </w:p>
          <w:p w14:paraId="52EC8EB6">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Loving and caring for others</w:t>
            </w:r>
          </w:p>
          <w:p w14:paraId="582869AA">
            <w:pPr>
              <w:spacing w:after="0" w:line="240" w:lineRule="auto"/>
              <w:rPr>
                <w:rFonts w:hint="default" w:cstheme="minorBidi"/>
                <w:sz w:val="22"/>
                <w:szCs w:val="22"/>
                <w:lang w:val="en-US" w:eastAsia="en-US" w:bidi="ar-SA"/>
              </w:rPr>
            </w:pPr>
          </w:p>
          <w:p w14:paraId="53F4799A">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Practising the teaching of the Quran</w:t>
            </w:r>
          </w:p>
          <w:p w14:paraId="47EABAED">
            <w:pPr>
              <w:spacing w:after="0" w:line="240" w:lineRule="auto"/>
              <w:rPr>
                <w:rFonts w:hint="default" w:cstheme="minorBidi"/>
                <w:sz w:val="22"/>
                <w:szCs w:val="22"/>
                <w:lang w:val="en-US" w:eastAsia="en-US" w:bidi="ar-SA"/>
              </w:rPr>
            </w:pPr>
          </w:p>
          <w:p w14:paraId="04F7ED77">
            <w:pPr>
              <w:spacing w:after="0" w:line="240" w:lineRule="auto"/>
              <w:rPr>
                <w:rFonts w:hint="default" w:cstheme="minorBidi"/>
                <w:sz w:val="22"/>
                <w:szCs w:val="22"/>
                <w:lang w:val="en-US" w:eastAsia="en-US" w:bidi="ar-SA"/>
              </w:rPr>
            </w:pPr>
          </w:p>
          <w:p w14:paraId="4496B2AE">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Refraining from doing evil acts.</w:t>
            </w:r>
          </w:p>
          <w:p w14:paraId="29DF36AB">
            <w:pPr>
              <w:spacing w:after="0" w:line="240" w:lineRule="auto"/>
              <w:rPr>
                <w:rFonts w:hint="default" w:cstheme="minorBidi"/>
                <w:sz w:val="22"/>
                <w:szCs w:val="22"/>
                <w:lang w:val="en-US" w:eastAsia="en-US" w:bidi="ar-SA"/>
              </w:rPr>
            </w:pPr>
          </w:p>
          <w:p w14:paraId="32FF2BA6">
            <w:pPr>
              <w:spacing w:after="0" w:line="240" w:lineRule="auto"/>
              <w:rPr>
                <w:rFonts w:hint="default" w:cstheme="minorBidi"/>
                <w:sz w:val="22"/>
                <w:szCs w:val="22"/>
                <w:lang w:val="en-US" w:eastAsia="en-US" w:bidi="ar-SA"/>
              </w:rPr>
            </w:pPr>
          </w:p>
          <w:p w14:paraId="3F7FA7B3">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Signs of disobedience in Islam</w:t>
            </w:r>
          </w:p>
          <w:p w14:paraId="77520F99">
            <w:pPr>
              <w:spacing w:after="0" w:line="240" w:lineRule="auto"/>
              <w:rPr>
                <w:rFonts w:hint="default" w:cstheme="minorBidi"/>
                <w:sz w:val="22"/>
                <w:szCs w:val="22"/>
                <w:lang w:val="en-US" w:eastAsia="en-US" w:bidi="ar-SA"/>
              </w:rPr>
            </w:pPr>
          </w:p>
          <w:p w14:paraId="4BA01FB2">
            <w:pPr>
              <w:spacing w:after="0" w:line="240" w:lineRule="auto"/>
              <w:rPr>
                <w:rFonts w:hint="default" w:cstheme="minorBidi"/>
                <w:sz w:val="22"/>
                <w:szCs w:val="22"/>
                <w:lang w:val="en-US" w:eastAsia="en-US" w:bidi="ar-SA"/>
              </w:rPr>
            </w:pPr>
          </w:p>
          <w:p w14:paraId="5E428A51">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Worshipping other gods</w:t>
            </w:r>
          </w:p>
          <w:p w14:paraId="3561FD11">
            <w:pPr>
              <w:spacing w:after="0" w:line="240" w:lineRule="auto"/>
              <w:rPr>
                <w:rFonts w:hint="default" w:cstheme="minorBidi"/>
                <w:sz w:val="22"/>
                <w:szCs w:val="22"/>
                <w:lang w:val="en-US" w:eastAsia="en-US" w:bidi="ar-SA"/>
              </w:rPr>
            </w:pPr>
          </w:p>
          <w:p w14:paraId="51FC5969">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Failure to observe the pllars of Islam</w:t>
            </w:r>
          </w:p>
          <w:p w14:paraId="27C60017">
            <w:pPr>
              <w:spacing w:after="0" w:line="240" w:lineRule="auto"/>
              <w:rPr>
                <w:rFonts w:hint="default" w:cstheme="minorBidi"/>
                <w:sz w:val="22"/>
                <w:szCs w:val="22"/>
                <w:lang w:val="en-US" w:eastAsia="en-US" w:bidi="ar-SA"/>
              </w:rPr>
            </w:pPr>
          </w:p>
          <w:p w14:paraId="498F1755">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Getting involved in zina</w:t>
            </w:r>
          </w:p>
          <w:p w14:paraId="0942B4A8">
            <w:pPr>
              <w:spacing w:after="0" w:line="240" w:lineRule="auto"/>
              <w:rPr>
                <w:rFonts w:hint="default" w:cstheme="minorBidi"/>
                <w:sz w:val="22"/>
                <w:szCs w:val="22"/>
                <w:lang w:val="en-US" w:eastAsia="en-US" w:bidi="ar-SA"/>
              </w:rPr>
            </w:pPr>
          </w:p>
          <w:p w14:paraId="1BDCCC02">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Qatr</w:t>
            </w:r>
          </w:p>
          <w:p w14:paraId="2F403921">
            <w:pPr>
              <w:spacing w:after="0" w:line="240" w:lineRule="auto"/>
              <w:rPr>
                <w:rFonts w:hint="default" w:cstheme="minorBidi"/>
                <w:sz w:val="22"/>
                <w:szCs w:val="22"/>
                <w:lang w:val="en-US" w:eastAsia="en-US" w:bidi="ar-SA"/>
              </w:rPr>
            </w:pPr>
          </w:p>
          <w:p w14:paraId="6BFDB66C">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Rejecting the teachings of the Quran.</w:t>
            </w:r>
          </w:p>
          <w:p w14:paraId="4330B2AA">
            <w:pPr>
              <w:spacing w:after="0" w:line="240" w:lineRule="auto"/>
              <w:rPr>
                <w:rFonts w:hint="default" w:cstheme="minorBidi"/>
                <w:sz w:val="22"/>
                <w:szCs w:val="22"/>
                <w:lang w:val="en-US" w:eastAsia="en-US" w:bidi="ar-SA"/>
              </w:rPr>
            </w:pPr>
          </w:p>
          <w:p w14:paraId="712C9A53">
            <w:pPr>
              <w:spacing w:after="0" w:line="240" w:lineRule="auto"/>
              <w:rPr>
                <w:rFonts w:hint="default" w:cstheme="minorBidi"/>
                <w:sz w:val="22"/>
                <w:szCs w:val="22"/>
                <w:lang w:val="en-US" w:eastAsia="en-US" w:bidi="ar-SA"/>
              </w:rPr>
            </w:pPr>
          </w:p>
          <w:p w14:paraId="1146E2D8">
            <w:pPr>
              <w:spacing w:after="0" w:line="240" w:lineRule="auto"/>
              <w:rPr>
                <w:rFonts w:hint="default" w:cstheme="minorBidi"/>
                <w:sz w:val="22"/>
                <w:szCs w:val="22"/>
                <w:lang w:val="en-US" w:eastAsia="en-US" w:bidi="ar-SA"/>
              </w:rPr>
            </w:pPr>
          </w:p>
          <w:p w14:paraId="0BD3C16F">
            <w:pPr>
              <w:spacing w:after="0" w:line="240" w:lineRule="auto"/>
              <w:rPr>
                <w:rFonts w:hint="default" w:cstheme="minorBidi"/>
                <w:sz w:val="22"/>
                <w:szCs w:val="22"/>
                <w:lang w:val="en-US" w:eastAsia="en-US" w:bidi="ar-SA"/>
              </w:rPr>
            </w:pPr>
          </w:p>
          <w:p w14:paraId="736DF5BF">
            <w:pPr>
              <w:spacing w:after="0" w:line="240" w:lineRule="auto"/>
              <w:rPr>
                <w:rFonts w:hint="default" w:cstheme="minorBidi"/>
                <w:sz w:val="22"/>
                <w:szCs w:val="22"/>
                <w:lang w:val="en-US" w:eastAsia="en-US" w:bidi="ar-SA"/>
              </w:rPr>
            </w:pPr>
          </w:p>
          <w:p w14:paraId="7A87B59C">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How obedience promote security in the society</w:t>
            </w:r>
          </w:p>
          <w:p w14:paraId="48080ACA">
            <w:pPr>
              <w:spacing w:after="0" w:line="240" w:lineRule="auto"/>
              <w:rPr>
                <w:rFonts w:hint="default" w:cstheme="minorBidi"/>
                <w:sz w:val="22"/>
                <w:szCs w:val="22"/>
                <w:lang w:val="en-US" w:eastAsia="en-US" w:bidi="ar-SA"/>
              </w:rPr>
            </w:pPr>
          </w:p>
          <w:p w14:paraId="5A980799">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It limits dictatorship</w:t>
            </w:r>
          </w:p>
          <w:p w14:paraId="3D30451A">
            <w:pPr>
              <w:spacing w:after="0" w:line="240" w:lineRule="auto"/>
              <w:rPr>
                <w:rFonts w:hint="default" w:cstheme="minorBidi"/>
                <w:sz w:val="22"/>
                <w:szCs w:val="22"/>
                <w:lang w:val="en-US" w:eastAsia="en-US" w:bidi="ar-SA"/>
              </w:rPr>
            </w:pPr>
          </w:p>
          <w:p w14:paraId="26A6CAFD">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It reduces domestic violence</w:t>
            </w:r>
          </w:p>
          <w:p w14:paraId="13566E7E">
            <w:pPr>
              <w:spacing w:after="0" w:line="240" w:lineRule="auto"/>
              <w:rPr>
                <w:rFonts w:hint="default" w:cstheme="minorBidi"/>
                <w:sz w:val="22"/>
                <w:szCs w:val="22"/>
                <w:lang w:val="en-US" w:eastAsia="en-US" w:bidi="ar-SA"/>
              </w:rPr>
            </w:pPr>
          </w:p>
          <w:p w14:paraId="2FD721D0">
            <w:pPr>
              <w:spacing w:after="0" w:line="240" w:lineRule="auto"/>
              <w:rPr>
                <w:rFonts w:hint="default" w:cstheme="minorBidi"/>
                <w:sz w:val="22"/>
                <w:szCs w:val="22"/>
                <w:lang w:val="en-US" w:eastAsia="en-US" w:bidi="ar-SA"/>
              </w:rPr>
            </w:pPr>
          </w:p>
          <w:p w14:paraId="24AA974B">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It creates friendship among people.</w:t>
            </w:r>
          </w:p>
          <w:p w14:paraId="6423C492">
            <w:pPr>
              <w:spacing w:after="0" w:line="240" w:lineRule="auto"/>
              <w:rPr>
                <w:rFonts w:hint="default" w:cstheme="minorBidi"/>
                <w:sz w:val="22"/>
                <w:szCs w:val="22"/>
                <w:lang w:val="en-US" w:eastAsia="en-US" w:bidi="ar-SA"/>
              </w:rPr>
            </w:pPr>
          </w:p>
          <w:p w14:paraId="236EE931">
            <w:pPr>
              <w:spacing w:after="0" w:line="240" w:lineRule="auto"/>
              <w:rPr>
                <w:rFonts w:hint="default" w:cstheme="minorBidi"/>
                <w:sz w:val="22"/>
                <w:szCs w:val="22"/>
                <w:lang w:val="en-US" w:eastAsia="en-US" w:bidi="ar-SA"/>
              </w:rPr>
            </w:pPr>
          </w:p>
          <w:p w14:paraId="788C7EBF">
            <w:pPr>
              <w:spacing w:after="0" w:line="240" w:lineRule="auto"/>
              <w:rPr>
                <w:rFonts w:hint="default" w:cstheme="minorBidi"/>
                <w:sz w:val="22"/>
                <w:szCs w:val="22"/>
                <w:lang w:val="en-US" w:eastAsia="en-US" w:bidi="ar-SA"/>
              </w:rPr>
            </w:pPr>
          </w:p>
          <w:p w14:paraId="578C439C">
            <w:pPr>
              <w:spacing w:after="0" w:line="240" w:lineRule="auto"/>
              <w:rPr>
                <w:rFonts w:hint="default" w:cstheme="minorBidi"/>
                <w:sz w:val="22"/>
                <w:szCs w:val="22"/>
                <w:lang w:val="en-US" w:eastAsia="en-US" w:bidi="ar-SA"/>
              </w:rPr>
            </w:pPr>
            <w:r>
              <w:rPr>
                <w:rFonts w:hint="default" w:cstheme="minorBidi"/>
                <w:sz w:val="22"/>
                <w:szCs w:val="22"/>
                <w:lang w:val="en-US" w:eastAsia="en-US" w:bidi="ar-SA"/>
              </w:rPr>
              <w:t>It discourages hatred.</w:t>
            </w:r>
          </w:p>
        </w:tc>
        <w:tc>
          <w:tcPr>
            <w:tcW w:w="1080" w:type="dxa"/>
          </w:tcPr>
          <w:p w14:paraId="06A39B7D">
            <w:pPr>
              <w:spacing w:after="0" w:line="240" w:lineRule="auto"/>
              <w:rPr>
                <w:rFonts w:hint="default"/>
                <w:lang w:val="en-US"/>
              </w:rPr>
            </w:pPr>
            <w:r>
              <w:rPr>
                <w:rFonts w:hint="default"/>
                <w:lang w:val="en-US"/>
              </w:rPr>
              <w:t xml:space="preserve">Story telling </w:t>
            </w:r>
          </w:p>
          <w:p w14:paraId="1523A3A9">
            <w:pPr>
              <w:spacing w:after="0" w:line="240" w:lineRule="auto"/>
              <w:rPr>
                <w:rFonts w:hint="default"/>
                <w:lang w:val="en-US"/>
              </w:rPr>
            </w:pPr>
          </w:p>
          <w:p w14:paraId="1ABC043D">
            <w:pPr>
              <w:spacing w:after="0" w:line="240" w:lineRule="auto"/>
              <w:rPr>
                <w:rFonts w:hint="default"/>
                <w:lang w:val="en-US"/>
              </w:rPr>
            </w:pPr>
            <w:r>
              <w:rPr>
                <w:rFonts w:hint="default"/>
                <w:lang w:val="en-US"/>
              </w:rPr>
              <w:t>Explanation</w:t>
            </w:r>
          </w:p>
          <w:p w14:paraId="218C6F81">
            <w:pPr>
              <w:spacing w:after="0" w:line="240" w:lineRule="auto"/>
              <w:rPr>
                <w:rFonts w:hint="default"/>
                <w:lang w:val="en-US"/>
              </w:rPr>
            </w:pPr>
          </w:p>
          <w:p w14:paraId="4167A310">
            <w:pPr>
              <w:spacing w:after="0" w:line="240" w:lineRule="auto"/>
              <w:rPr>
                <w:rFonts w:hint="default"/>
                <w:lang w:val="en-US"/>
              </w:rPr>
            </w:pPr>
            <w:r>
              <w:rPr>
                <w:rFonts w:hint="default"/>
                <w:lang w:val="en-US"/>
              </w:rPr>
              <w:t>Creative thinking</w:t>
            </w:r>
          </w:p>
          <w:p w14:paraId="4CCE935F">
            <w:pPr>
              <w:spacing w:after="0" w:line="240" w:lineRule="auto"/>
              <w:rPr>
                <w:rFonts w:hint="default"/>
                <w:lang w:val="en-US"/>
              </w:rPr>
            </w:pPr>
          </w:p>
          <w:p w14:paraId="6ED7ED64">
            <w:pPr>
              <w:spacing w:after="0" w:line="240" w:lineRule="auto"/>
              <w:rPr>
                <w:rFonts w:hint="default"/>
                <w:lang w:val="en-US"/>
              </w:rPr>
            </w:pPr>
            <w:r>
              <w:rPr>
                <w:rFonts w:hint="default"/>
                <w:lang w:val="en-US"/>
              </w:rPr>
              <w:t>Guided discussion</w:t>
            </w:r>
          </w:p>
        </w:tc>
        <w:tc>
          <w:tcPr>
            <w:tcW w:w="1260" w:type="dxa"/>
          </w:tcPr>
          <w:p w14:paraId="0F7A92E7">
            <w:pPr>
              <w:spacing w:after="0" w:line="240" w:lineRule="auto"/>
              <w:rPr>
                <w:rFonts w:hint="default"/>
                <w:lang w:val="en-US"/>
              </w:rPr>
            </w:pPr>
            <w:r>
              <w:rPr>
                <w:rFonts w:hint="default"/>
                <w:lang w:val="en-US"/>
              </w:rPr>
              <w:t>It enables people to understand the different ways how people can fail to live upto God standards</w:t>
            </w:r>
          </w:p>
          <w:p w14:paraId="022E3E38">
            <w:pPr>
              <w:spacing w:after="0" w:line="240" w:lineRule="auto"/>
              <w:rPr>
                <w:rFonts w:hint="default"/>
                <w:lang w:val="en-US"/>
              </w:rPr>
            </w:pPr>
          </w:p>
          <w:p w14:paraId="6B2C9E43">
            <w:pPr>
              <w:spacing w:after="0" w:line="240" w:lineRule="auto"/>
              <w:rPr>
                <w:rFonts w:hint="default"/>
                <w:lang w:val="en-US"/>
              </w:rPr>
            </w:pPr>
          </w:p>
          <w:p w14:paraId="227EE8A3">
            <w:pPr>
              <w:spacing w:after="0" w:line="240" w:lineRule="auto"/>
              <w:rPr>
                <w:rFonts w:hint="default"/>
                <w:lang w:val="en-US"/>
              </w:rPr>
            </w:pPr>
            <w:r>
              <w:rPr>
                <w:rFonts w:hint="default"/>
                <w:lang w:val="en-US"/>
              </w:rPr>
              <w:t>It enables christians to understand the relevance of folllowing God commandments</w:t>
            </w:r>
          </w:p>
          <w:p w14:paraId="60351236">
            <w:pPr>
              <w:spacing w:after="0" w:line="240" w:lineRule="auto"/>
              <w:rPr>
                <w:rFonts w:hint="default"/>
                <w:lang w:val="en-US"/>
              </w:rPr>
            </w:pPr>
          </w:p>
          <w:p w14:paraId="0D9BB6B0">
            <w:pPr>
              <w:spacing w:after="0" w:line="240" w:lineRule="auto"/>
              <w:rPr>
                <w:rFonts w:hint="default"/>
                <w:lang w:val="en-US"/>
              </w:rPr>
            </w:pPr>
          </w:p>
          <w:p w14:paraId="4D1234D6">
            <w:pPr>
              <w:spacing w:after="0" w:line="240" w:lineRule="auto"/>
              <w:rPr>
                <w:rFonts w:hint="default"/>
                <w:lang w:val="en-US"/>
              </w:rPr>
            </w:pPr>
          </w:p>
          <w:p w14:paraId="712D904A">
            <w:pPr>
              <w:spacing w:after="0" w:line="240" w:lineRule="auto"/>
              <w:rPr>
                <w:rFonts w:hint="default"/>
                <w:lang w:val="en-US"/>
              </w:rPr>
            </w:pPr>
          </w:p>
          <w:p w14:paraId="57820F48">
            <w:pPr>
              <w:spacing w:after="0" w:line="240" w:lineRule="auto"/>
              <w:rPr>
                <w:rFonts w:hint="default"/>
                <w:lang w:val="en-US"/>
              </w:rPr>
            </w:pPr>
          </w:p>
          <w:p w14:paraId="2F4D033F">
            <w:pPr>
              <w:spacing w:after="0" w:line="240" w:lineRule="auto"/>
              <w:rPr>
                <w:rFonts w:hint="default"/>
                <w:lang w:val="en-US"/>
              </w:rPr>
            </w:pPr>
          </w:p>
          <w:p w14:paraId="56AE0D05">
            <w:pPr>
              <w:spacing w:after="0" w:line="240" w:lineRule="auto"/>
              <w:rPr>
                <w:rFonts w:hint="default"/>
                <w:lang w:val="en-US"/>
              </w:rPr>
            </w:pPr>
            <w:r>
              <w:rPr>
                <w:rFonts w:hint="default"/>
                <w:lang w:val="en-US"/>
              </w:rPr>
              <w:t>It enables people to understand the outcomes of disobeying God.</w:t>
            </w:r>
          </w:p>
        </w:tc>
        <w:tc>
          <w:tcPr>
            <w:tcW w:w="1350" w:type="dxa"/>
          </w:tcPr>
          <w:p w14:paraId="42AFED34">
            <w:pPr>
              <w:spacing w:after="0" w:line="240" w:lineRule="auto"/>
              <w:rPr>
                <w:rFonts w:hint="default"/>
                <w:lang w:val="en-US"/>
              </w:rPr>
            </w:pPr>
            <w:r>
              <w:rPr>
                <w:rFonts w:hint="default"/>
                <w:lang w:val="en-US"/>
              </w:rPr>
              <w:t>Identifying the different</w:t>
            </w:r>
          </w:p>
          <w:p w14:paraId="190E92E7">
            <w:pPr>
              <w:spacing w:after="0" w:line="240" w:lineRule="auto"/>
              <w:rPr>
                <w:rFonts w:hint="default"/>
                <w:lang w:val="en-US"/>
              </w:rPr>
            </w:pPr>
            <w:r>
              <w:rPr>
                <w:rFonts w:hint="default"/>
                <w:lang w:val="en-US"/>
              </w:rPr>
              <w:t>Ways how the fall of man came into existence.</w:t>
            </w:r>
          </w:p>
          <w:p w14:paraId="63868FDC">
            <w:pPr>
              <w:spacing w:after="0" w:line="240" w:lineRule="auto"/>
              <w:rPr>
                <w:rFonts w:hint="default"/>
                <w:lang w:val="en-US"/>
              </w:rPr>
            </w:pPr>
          </w:p>
          <w:p w14:paraId="32EC196F">
            <w:pPr>
              <w:spacing w:after="0" w:line="240" w:lineRule="auto"/>
              <w:rPr>
                <w:rFonts w:hint="default"/>
                <w:lang w:val="en-US"/>
              </w:rPr>
            </w:pPr>
          </w:p>
          <w:p w14:paraId="3FB061AD">
            <w:pPr>
              <w:spacing w:after="0" w:line="240" w:lineRule="auto"/>
              <w:rPr>
                <w:rFonts w:hint="default"/>
                <w:lang w:val="en-US"/>
              </w:rPr>
            </w:pPr>
            <w:r>
              <w:rPr>
                <w:rFonts w:hint="default"/>
                <w:lang w:val="en-US"/>
              </w:rPr>
              <w:t>Discussing the different</w:t>
            </w:r>
          </w:p>
          <w:p w14:paraId="0803D532">
            <w:pPr>
              <w:spacing w:after="0" w:line="240" w:lineRule="auto"/>
              <w:rPr>
                <w:rFonts w:hint="default"/>
                <w:lang w:val="en-US"/>
              </w:rPr>
            </w:pPr>
            <w:r>
              <w:rPr>
                <w:rFonts w:hint="default"/>
                <w:lang w:val="en-US"/>
              </w:rPr>
              <w:t xml:space="preserve">Characters who had strong faith in God.  </w:t>
            </w:r>
          </w:p>
        </w:tc>
        <w:tc>
          <w:tcPr>
            <w:tcW w:w="1260" w:type="dxa"/>
          </w:tcPr>
          <w:p w14:paraId="49BA4071">
            <w:pPr>
              <w:spacing w:after="0" w:line="240" w:lineRule="auto"/>
              <w:rPr>
                <w:rFonts w:hint="default"/>
                <w:lang w:val="en-US"/>
              </w:rPr>
            </w:pPr>
            <w:r>
              <w:rPr>
                <w:rFonts w:hint="default"/>
                <w:lang w:val="en-US"/>
              </w:rPr>
              <w:t>Righteous people</w:t>
            </w:r>
          </w:p>
          <w:p w14:paraId="7153E26C">
            <w:pPr>
              <w:spacing w:after="0" w:line="240" w:lineRule="auto"/>
              <w:rPr>
                <w:rFonts w:hint="default"/>
                <w:lang w:val="en-US"/>
              </w:rPr>
            </w:pPr>
          </w:p>
          <w:p w14:paraId="6D8A5F02">
            <w:pPr>
              <w:spacing w:after="0" w:line="240" w:lineRule="auto"/>
              <w:rPr>
                <w:rFonts w:hint="default"/>
                <w:lang w:val="en-US"/>
              </w:rPr>
            </w:pPr>
            <w:r>
              <w:rPr>
                <w:rFonts w:hint="default"/>
                <w:lang w:val="en-US"/>
              </w:rPr>
              <w:t>Praying</w:t>
            </w:r>
          </w:p>
          <w:p w14:paraId="7214E4C5">
            <w:pPr>
              <w:spacing w:after="0" w:line="240" w:lineRule="auto"/>
              <w:rPr>
                <w:rFonts w:hint="default"/>
                <w:lang w:val="en-US"/>
              </w:rPr>
            </w:pPr>
          </w:p>
          <w:p w14:paraId="5DBCF88E">
            <w:pPr>
              <w:spacing w:after="0" w:line="240" w:lineRule="auto"/>
              <w:rPr>
                <w:rFonts w:hint="default"/>
                <w:lang w:val="en-US"/>
              </w:rPr>
            </w:pPr>
            <w:r>
              <w:rPr>
                <w:rFonts w:hint="default"/>
                <w:lang w:val="en-US"/>
              </w:rPr>
              <w:t>Cooperation</w:t>
            </w:r>
          </w:p>
          <w:p w14:paraId="3D7E9271">
            <w:pPr>
              <w:spacing w:after="0" w:line="240" w:lineRule="auto"/>
              <w:rPr>
                <w:rFonts w:hint="default"/>
                <w:lang w:val="en-US"/>
              </w:rPr>
            </w:pPr>
          </w:p>
          <w:p w14:paraId="47A07125">
            <w:pPr>
              <w:spacing w:after="0" w:line="240" w:lineRule="auto"/>
              <w:rPr>
                <w:rFonts w:hint="default"/>
                <w:lang w:val="en-US"/>
              </w:rPr>
            </w:pPr>
            <w:r>
              <w:rPr>
                <w:rFonts w:hint="default"/>
                <w:lang w:val="en-US"/>
              </w:rPr>
              <w:t>Happiness</w:t>
            </w:r>
          </w:p>
          <w:p w14:paraId="17677B06">
            <w:pPr>
              <w:spacing w:after="0" w:line="240" w:lineRule="auto"/>
              <w:rPr>
                <w:rFonts w:hint="default"/>
                <w:lang w:val="en-US"/>
              </w:rPr>
            </w:pPr>
          </w:p>
          <w:p w14:paraId="2290C5CD">
            <w:pPr>
              <w:spacing w:after="0" w:line="240" w:lineRule="auto"/>
              <w:rPr>
                <w:rFonts w:hint="default"/>
                <w:lang w:val="en-US"/>
              </w:rPr>
            </w:pPr>
            <w:r>
              <w:rPr>
                <w:rFonts w:hint="default"/>
                <w:lang w:val="en-US"/>
              </w:rPr>
              <w:t>Love</w:t>
            </w:r>
          </w:p>
          <w:p w14:paraId="4BB46F49">
            <w:pPr>
              <w:spacing w:after="0" w:line="240" w:lineRule="auto"/>
              <w:rPr>
                <w:rFonts w:hint="default"/>
                <w:lang w:val="en-US"/>
              </w:rPr>
            </w:pPr>
          </w:p>
          <w:p w14:paraId="14B35781">
            <w:pPr>
              <w:spacing w:after="0" w:line="240" w:lineRule="auto"/>
              <w:rPr>
                <w:rFonts w:hint="default"/>
                <w:lang w:val="en-US"/>
              </w:rPr>
            </w:pPr>
            <w:r>
              <w:rPr>
                <w:rFonts w:hint="default"/>
                <w:lang w:val="en-US"/>
              </w:rPr>
              <w:t>joy</w:t>
            </w:r>
          </w:p>
        </w:tc>
      </w:tr>
      <w:tr w14:paraId="7804B6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Height w:val="3785" w:hRule="atLeast"/>
        </w:trPr>
        <w:tc>
          <w:tcPr>
            <w:tcW w:w="908" w:type="dxa"/>
          </w:tcPr>
          <w:p w14:paraId="3FEAF0D3">
            <w:pPr>
              <w:spacing w:after="0" w:line="240" w:lineRule="auto"/>
            </w:pPr>
          </w:p>
        </w:tc>
        <w:tc>
          <w:tcPr>
            <w:tcW w:w="737" w:type="dxa"/>
          </w:tcPr>
          <w:p w14:paraId="46D493BC">
            <w:pPr>
              <w:spacing w:after="0" w:line="240" w:lineRule="auto"/>
              <w:rPr>
                <w:rFonts w:hint="default"/>
                <w:lang w:val="en-US"/>
              </w:rPr>
            </w:pPr>
            <w:r>
              <w:rPr>
                <w:rFonts w:hint="default"/>
                <w:lang w:val="en-US"/>
              </w:rPr>
              <w:t>3</w:t>
            </w:r>
          </w:p>
        </w:tc>
        <w:tc>
          <w:tcPr>
            <w:tcW w:w="852" w:type="dxa"/>
          </w:tcPr>
          <w:p w14:paraId="414E0659">
            <w:pPr>
              <w:spacing w:after="0" w:line="240" w:lineRule="auto"/>
              <w:rPr>
                <w:rFonts w:hint="default"/>
                <w:lang w:val="en-US"/>
              </w:rPr>
            </w:pPr>
            <w:r>
              <w:rPr>
                <w:rFonts w:hint="default"/>
                <w:lang w:val="en-US"/>
              </w:rPr>
              <w:t>Relates jesus life to other peoples life in general</w:t>
            </w:r>
          </w:p>
          <w:p w14:paraId="4AA81989">
            <w:pPr>
              <w:spacing w:after="0" w:line="240" w:lineRule="auto"/>
              <w:rPr>
                <w:rFonts w:hint="default"/>
                <w:lang w:val="en-US"/>
              </w:rPr>
            </w:pPr>
          </w:p>
          <w:p w14:paraId="2EA8E6F4">
            <w:pPr>
              <w:spacing w:after="0" w:line="240" w:lineRule="auto"/>
              <w:rPr>
                <w:rFonts w:hint="default"/>
                <w:lang w:val="en-US"/>
              </w:rPr>
            </w:pPr>
            <w:r>
              <w:rPr>
                <w:rFonts w:hint="default"/>
                <w:lang w:val="en-US"/>
              </w:rPr>
              <w:t>Mentions and explains the work of the holy spirit in the church today</w:t>
            </w:r>
          </w:p>
          <w:p w14:paraId="46F883B5">
            <w:pPr>
              <w:spacing w:after="0" w:line="240" w:lineRule="auto"/>
              <w:rPr>
                <w:rFonts w:hint="default"/>
                <w:lang w:val="en-US"/>
              </w:rPr>
            </w:pPr>
          </w:p>
          <w:p w14:paraId="2DBB5AC2">
            <w:pPr>
              <w:spacing w:after="0" w:line="240" w:lineRule="auto"/>
              <w:rPr>
                <w:rFonts w:hint="default"/>
                <w:lang w:val="en-US"/>
              </w:rPr>
            </w:pPr>
            <w:r>
              <w:rPr>
                <w:rFonts w:hint="default"/>
                <w:lang w:val="en-US"/>
              </w:rPr>
              <w:t>Explains how the holy spirit guides and helps the church today</w:t>
            </w:r>
          </w:p>
          <w:p w14:paraId="378336AB">
            <w:pPr>
              <w:spacing w:after="0" w:line="240" w:lineRule="auto"/>
              <w:rPr>
                <w:rFonts w:hint="default"/>
                <w:lang w:val="en-US"/>
              </w:rPr>
            </w:pPr>
          </w:p>
          <w:p w14:paraId="23349B08">
            <w:pPr>
              <w:spacing w:after="0" w:line="240" w:lineRule="auto"/>
              <w:rPr>
                <w:rFonts w:hint="default"/>
                <w:lang w:val="en-US"/>
              </w:rPr>
            </w:pPr>
            <w:r>
              <w:rPr>
                <w:rFonts w:hint="default"/>
                <w:lang w:val="en-US"/>
              </w:rPr>
              <w:t>Explains how human beings failed to live uptoGod expectations.</w:t>
            </w:r>
          </w:p>
        </w:tc>
        <w:tc>
          <w:tcPr>
            <w:tcW w:w="3600" w:type="dxa"/>
          </w:tcPr>
          <w:p w14:paraId="0152AFED">
            <w:pPr>
              <w:tabs>
                <w:tab w:val="left" w:pos="480"/>
              </w:tabs>
              <w:autoSpaceDE w:val="0"/>
              <w:spacing w:after="0" w:line="240" w:lineRule="auto"/>
              <w:jc w:val="both"/>
              <w:rPr>
                <w:rFonts w:cs="Calibri"/>
                <w:b/>
                <w:bCs/>
                <w:sz w:val="20"/>
                <w:szCs w:val="20"/>
                <w:u w:val="single" w:color="000000"/>
              </w:rPr>
            </w:pPr>
            <w:r>
              <w:rPr>
                <w:rFonts w:cs="Calibri"/>
                <w:b/>
                <w:bCs/>
                <w:sz w:val="20"/>
                <w:szCs w:val="20"/>
                <w:u w:val="single" w:color="000000"/>
              </w:rPr>
              <w:t>Major prophets in the Old Testament</w:t>
            </w:r>
          </w:p>
          <w:p w14:paraId="705F35F0">
            <w:pPr>
              <w:tabs>
                <w:tab w:val="left" w:pos="480"/>
              </w:tabs>
              <w:autoSpaceDE w:val="0"/>
              <w:spacing w:after="0" w:line="240" w:lineRule="auto"/>
              <w:jc w:val="both"/>
              <w:rPr>
                <w:rFonts w:cs="Calibri"/>
                <w:sz w:val="20"/>
                <w:szCs w:val="20"/>
              </w:rPr>
            </w:pPr>
            <w:r>
              <w:rPr>
                <w:rFonts w:cs="Calibri"/>
                <w:sz w:val="20"/>
                <w:szCs w:val="20"/>
              </w:rPr>
              <w:t>Isaiah</w:t>
            </w:r>
          </w:p>
          <w:p w14:paraId="0FAEC47A">
            <w:pPr>
              <w:tabs>
                <w:tab w:val="left" w:pos="480"/>
              </w:tabs>
              <w:autoSpaceDE w:val="0"/>
              <w:spacing w:after="0" w:line="240" w:lineRule="auto"/>
              <w:jc w:val="both"/>
              <w:rPr>
                <w:rFonts w:cs="Calibri"/>
                <w:sz w:val="20"/>
                <w:szCs w:val="20"/>
              </w:rPr>
            </w:pPr>
            <w:r>
              <w:rPr>
                <w:rFonts w:cs="Calibri"/>
                <w:sz w:val="20"/>
                <w:szCs w:val="20"/>
              </w:rPr>
              <w:t>Jeremiah</w:t>
            </w:r>
          </w:p>
          <w:p w14:paraId="1D0C97AB">
            <w:pPr>
              <w:tabs>
                <w:tab w:val="left" w:pos="480"/>
              </w:tabs>
              <w:autoSpaceDE w:val="0"/>
              <w:spacing w:after="0" w:line="240" w:lineRule="auto"/>
              <w:jc w:val="both"/>
              <w:rPr>
                <w:rFonts w:cs="Calibri"/>
                <w:sz w:val="20"/>
                <w:szCs w:val="20"/>
              </w:rPr>
            </w:pPr>
            <w:r>
              <w:rPr>
                <w:rFonts w:cs="Calibri"/>
                <w:sz w:val="20"/>
                <w:szCs w:val="20"/>
              </w:rPr>
              <w:t>Ezekiel</w:t>
            </w:r>
          </w:p>
          <w:p w14:paraId="517AA713">
            <w:pPr>
              <w:tabs>
                <w:tab w:val="left" w:pos="480"/>
              </w:tabs>
              <w:autoSpaceDE w:val="0"/>
              <w:spacing w:after="0" w:line="240" w:lineRule="auto"/>
              <w:jc w:val="both"/>
              <w:rPr>
                <w:rFonts w:cs="Calibri"/>
                <w:sz w:val="20"/>
                <w:szCs w:val="20"/>
                <w:u w:val="single"/>
              </w:rPr>
            </w:pPr>
            <w:r>
              <w:rPr>
                <w:rFonts w:cs="Calibri"/>
                <w:sz w:val="20"/>
                <w:szCs w:val="20"/>
              </w:rPr>
              <w:t>Daniel</w:t>
            </w:r>
          </w:p>
          <w:p w14:paraId="720FDF96">
            <w:pPr>
              <w:tabs>
                <w:tab w:val="left" w:pos="480"/>
              </w:tabs>
              <w:autoSpaceDE w:val="0"/>
              <w:spacing w:after="0" w:line="240" w:lineRule="auto"/>
              <w:jc w:val="both"/>
              <w:rPr>
                <w:rFonts w:cs="Calibri"/>
                <w:b/>
                <w:bCs/>
                <w:sz w:val="20"/>
                <w:szCs w:val="20"/>
                <w:u w:val="single"/>
              </w:rPr>
            </w:pPr>
            <w:r>
              <w:rPr>
                <w:rFonts w:cs="Calibri"/>
                <w:b/>
                <w:bCs/>
                <w:sz w:val="20"/>
                <w:szCs w:val="20"/>
                <w:u w:val="single"/>
              </w:rPr>
              <w:t>Minor prophets in the old testament</w:t>
            </w:r>
          </w:p>
          <w:p w14:paraId="2A764B84">
            <w:pPr>
              <w:tabs>
                <w:tab w:val="left" w:pos="480"/>
              </w:tabs>
              <w:autoSpaceDE w:val="0"/>
              <w:spacing w:after="0" w:line="240" w:lineRule="auto"/>
              <w:jc w:val="both"/>
              <w:rPr>
                <w:rFonts w:cs="Calibri"/>
                <w:sz w:val="20"/>
                <w:szCs w:val="20"/>
              </w:rPr>
            </w:pPr>
            <w:r>
              <w:rPr>
                <w:rFonts w:cs="Calibri"/>
                <w:sz w:val="20"/>
                <w:szCs w:val="20"/>
              </w:rPr>
              <w:t>Hosea</w:t>
            </w:r>
          </w:p>
          <w:p w14:paraId="3E7D11C2">
            <w:pPr>
              <w:tabs>
                <w:tab w:val="left" w:pos="480"/>
              </w:tabs>
              <w:autoSpaceDE w:val="0"/>
              <w:spacing w:after="0" w:line="240" w:lineRule="auto"/>
              <w:jc w:val="both"/>
              <w:rPr>
                <w:rFonts w:cs="Calibri"/>
                <w:sz w:val="20"/>
                <w:szCs w:val="20"/>
              </w:rPr>
            </w:pPr>
            <w:r>
              <w:rPr>
                <w:rFonts w:cs="Calibri"/>
                <w:sz w:val="20"/>
                <w:szCs w:val="20"/>
              </w:rPr>
              <w:t>Obadiah</w:t>
            </w:r>
          </w:p>
          <w:p w14:paraId="66A96666">
            <w:pPr>
              <w:tabs>
                <w:tab w:val="left" w:pos="480"/>
              </w:tabs>
              <w:autoSpaceDE w:val="0"/>
              <w:spacing w:after="0" w:line="240" w:lineRule="auto"/>
              <w:jc w:val="both"/>
              <w:rPr>
                <w:rFonts w:cs="Calibri"/>
                <w:sz w:val="20"/>
                <w:szCs w:val="20"/>
              </w:rPr>
            </w:pPr>
            <w:r>
              <w:rPr>
                <w:rFonts w:cs="Calibri"/>
                <w:sz w:val="20"/>
                <w:szCs w:val="20"/>
              </w:rPr>
              <w:t>Nahum</w:t>
            </w:r>
          </w:p>
          <w:p w14:paraId="0E238617">
            <w:pPr>
              <w:tabs>
                <w:tab w:val="left" w:pos="480"/>
              </w:tabs>
              <w:autoSpaceDE w:val="0"/>
              <w:spacing w:after="0" w:line="240" w:lineRule="auto"/>
              <w:jc w:val="both"/>
              <w:rPr>
                <w:rFonts w:cs="Calibri"/>
                <w:sz w:val="20"/>
                <w:szCs w:val="20"/>
              </w:rPr>
            </w:pPr>
            <w:r>
              <w:rPr>
                <w:rFonts w:cs="Calibri"/>
                <w:sz w:val="20"/>
                <w:szCs w:val="20"/>
              </w:rPr>
              <w:t>Haggai</w:t>
            </w:r>
          </w:p>
          <w:p w14:paraId="530B764A">
            <w:pPr>
              <w:tabs>
                <w:tab w:val="left" w:pos="480"/>
              </w:tabs>
              <w:autoSpaceDE w:val="0"/>
              <w:spacing w:after="0" w:line="240" w:lineRule="auto"/>
              <w:jc w:val="both"/>
              <w:rPr>
                <w:rFonts w:cs="Calibri"/>
                <w:sz w:val="20"/>
                <w:szCs w:val="20"/>
              </w:rPr>
            </w:pPr>
            <w:r>
              <w:rPr>
                <w:rFonts w:cs="Calibri"/>
                <w:sz w:val="20"/>
                <w:szCs w:val="20"/>
              </w:rPr>
              <w:t>Joel</w:t>
            </w:r>
          </w:p>
          <w:p w14:paraId="06450B99">
            <w:pPr>
              <w:tabs>
                <w:tab w:val="left" w:pos="480"/>
              </w:tabs>
              <w:autoSpaceDE w:val="0"/>
              <w:spacing w:after="0" w:line="240" w:lineRule="auto"/>
              <w:jc w:val="both"/>
              <w:rPr>
                <w:rFonts w:cs="Calibri"/>
                <w:sz w:val="20"/>
                <w:szCs w:val="20"/>
              </w:rPr>
            </w:pPr>
            <w:r>
              <w:rPr>
                <w:rFonts w:cs="Calibri"/>
                <w:sz w:val="20"/>
                <w:szCs w:val="20"/>
              </w:rPr>
              <w:t>Habakkuk</w:t>
            </w:r>
          </w:p>
          <w:p w14:paraId="732ABFE6">
            <w:pPr>
              <w:tabs>
                <w:tab w:val="left" w:pos="480"/>
              </w:tabs>
              <w:autoSpaceDE w:val="0"/>
              <w:spacing w:after="0" w:line="240" w:lineRule="auto"/>
              <w:jc w:val="both"/>
              <w:rPr>
                <w:rFonts w:cs="Calibri"/>
                <w:sz w:val="20"/>
                <w:szCs w:val="20"/>
              </w:rPr>
            </w:pPr>
            <w:r>
              <w:rPr>
                <w:rFonts w:cs="Calibri"/>
                <w:sz w:val="20"/>
                <w:szCs w:val="20"/>
              </w:rPr>
              <w:t>Zechariah</w:t>
            </w:r>
          </w:p>
          <w:p w14:paraId="4C035558">
            <w:pPr>
              <w:tabs>
                <w:tab w:val="left" w:pos="480"/>
              </w:tabs>
              <w:autoSpaceDE w:val="0"/>
              <w:spacing w:after="0" w:line="240" w:lineRule="auto"/>
              <w:jc w:val="both"/>
              <w:rPr>
                <w:rFonts w:cs="Calibri"/>
                <w:sz w:val="20"/>
                <w:szCs w:val="20"/>
              </w:rPr>
            </w:pPr>
            <w:r>
              <w:rPr>
                <w:rFonts w:cs="Calibri"/>
                <w:sz w:val="20"/>
                <w:szCs w:val="20"/>
              </w:rPr>
              <w:t>Amos</w:t>
            </w:r>
          </w:p>
          <w:p w14:paraId="557B5F02">
            <w:pPr>
              <w:pStyle w:val="8"/>
              <w:tabs>
                <w:tab w:val="left" w:pos="480"/>
              </w:tabs>
              <w:autoSpaceDE w:val="0"/>
              <w:spacing w:after="0" w:line="240" w:lineRule="auto"/>
              <w:ind w:left="0"/>
              <w:rPr>
                <w:rFonts w:cs="Calibri"/>
                <w:b/>
                <w:bCs/>
                <w:sz w:val="20"/>
                <w:szCs w:val="20"/>
              </w:rPr>
            </w:pPr>
            <w:r>
              <w:rPr>
                <w:rFonts w:cs="Calibri"/>
                <w:b/>
                <w:bCs/>
                <w:sz w:val="20"/>
                <w:szCs w:val="20"/>
              </w:rPr>
              <w:t>Messages that were preached by different prophets.</w:t>
            </w:r>
          </w:p>
          <w:tbl>
            <w:tblPr>
              <w:tblStyle w:val="7"/>
              <w:tblW w:w="1872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238"/>
              <w:gridCol w:w="5238"/>
              <w:gridCol w:w="8252"/>
            </w:tblGrid>
            <w:tr w14:paraId="251E97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40D9CFD4">
                  <w:pPr>
                    <w:pStyle w:val="8"/>
                    <w:tabs>
                      <w:tab w:val="left" w:pos="480"/>
                    </w:tabs>
                    <w:autoSpaceDE w:val="0"/>
                    <w:spacing w:after="0" w:line="240" w:lineRule="auto"/>
                    <w:ind w:left="0"/>
                    <w:rPr>
                      <w:rFonts w:cs="Calibri"/>
                      <w:b/>
                      <w:bCs/>
                      <w:sz w:val="20"/>
                      <w:szCs w:val="20"/>
                    </w:rPr>
                  </w:pPr>
                  <w:r>
                    <w:rPr>
                      <w:rFonts w:cs="Calibri"/>
                      <w:b/>
                      <w:bCs/>
                      <w:sz w:val="20"/>
                      <w:szCs w:val="20"/>
                    </w:rPr>
                    <w:t>prophet</w:t>
                  </w:r>
                </w:p>
              </w:tc>
              <w:tc>
                <w:tcPr>
                  <w:tcW w:w="5238" w:type="dxa"/>
                  <w:tcBorders>
                    <w:top w:val="single" w:color="auto" w:sz="4" w:space="0"/>
                    <w:left w:val="single" w:color="auto" w:sz="4" w:space="0"/>
                    <w:bottom w:val="single" w:color="auto" w:sz="4" w:space="0"/>
                    <w:right w:val="single" w:color="auto" w:sz="4" w:space="0"/>
                  </w:tcBorders>
                </w:tcPr>
                <w:p w14:paraId="004BC953">
                  <w:pPr>
                    <w:pStyle w:val="8"/>
                    <w:tabs>
                      <w:tab w:val="left" w:pos="480"/>
                    </w:tabs>
                    <w:autoSpaceDE w:val="0"/>
                    <w:spacing w:after="0" w:line="240" w:lineRule="auto"/>
                    <w:ind w:left="0"/>
                    <w:rPr>
                      <w:rFonts w:cs="Calibri"/>
                      <w:b/>
                      <w:bCs/>
                      <w:sz w:val="20"/>
                      <w:szCs w:val="20"/>
                    </w:rPr>
                  </w:pPr>
                  <w:r>
                    <w:rPr>
                      <w:rFonts w:cs="Calibri"/>
                      <w:b/>
                      <w:bCs/>
                      <w:sz w:val="20"/>
                      <w:szCs w:val="20"/>
                    </w:rPr>
                    <w:t>Message preached</w:t>
                  </w:r>
                </w:p>
              </w:tc>
            </w:tr>
            <w:tr w14:paraId="0A176B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1DBDE62B">
                  <w:pPr>
                    <w:pStyle w:val="8"/>
                    <w:tabs>
                      <w:tab w:val="left" w:pos="480"/>
                    </w:tabs>
                    <w:autoSpaceDE w:val="0"/>
                    <w:spacing w:after="0" w:line="240" w:lineRule="auto"/>
                    <w:ind w:left="0"/>
                    <w:rPr>
                      <w:rFonts w:cs="Calibri"/>
                      <w:b/>
                      <w:bCs/>
                      <w:sz w:val="20"/>
                      <w:szCs w:val="20"/>
                    </w:rPr>
                  </w:pPr>
                  <w:r>
                    <w:rPr>
                      <w:rFonts w:cs="Calibri"/>
                      <w:b/>
                      <w:bCs/>
                      <w:sz w:val="20"/>
                      <w:szCs w:val="20"/>
                    </w:rPr>
                    <w:t>Elijah</w:t>
                  </w:r>
                </w:p>
                <w:p w14:paraId="6100413E">
                  <w:pPr>
                    <w:pStyle w:val="8"/>
                    <w:tabs>
                      <w:tab w:val="left" w:pos="480"/>
                    </w:tabs>
                    <w:autoSpaceDE w:val="0"/>
                    <w:spacing w:after="0" w:line="240" w:lineRule="auto"/>
                    <w:ind w:left="0"/>
                    <w:rPr>
                      <w:rFonts w:cs="Calibri"/>
                      <w:b/>
                      <w:bCs/>
                      <w:sz w:val="20"/>
                      <w:szCs w:val="20"/>
                    </w:rPr>
                  </w:pPr>
                </w:p>
              </w:tc>
              <w:tc>
                <w:tcPr>
                  <w:tcW w:w="5238" w:type="dxa"/>
                  <w:tcBorders>
                    <w:top w:val="single" w:color="auto" w:sz="4" w:space="0"/>
                    <w:left w:val="single" w:color="auto" w:sz="4" w:space="0"/>
                    <w:bottom w:val="single" w:color="auto" w:sz="4" w:space="0"/>
                    <w:right w:val="single" w:color="auto" w:sz="4" w:space="0"/>
                  </w:tcBorders>
                </w:tcPr>
                <w:p w14:paraId="56D904B4">
                  <w:pPr>
                    <w:pStyle w:val="8"/>
                    <w:tabs>
                      <w:tab w:val="left" w:pos="480"/>
                    </w:tabs>
                    <w:autoSpaceDE w:val="0"/>
                    <w:spacing w:after="0" w:line="240" w:lineRule="auto"/>
                    <w:ind w:left="0"/>
                    <w:rPr>
                      <w:rFonts w:cs="Calibri"/>
                      <w:b/>
                      <w:bCs/>
                      <w:sz w:val="20"/>
                      <w:szCs w:val="20"/>
                    </w:rPr>
                  </w:pPr>
                  <w:r>
                    <w:rPr>
                      <w:rFonts w:cs="Calibri"/>
                      <w:b/>
                      <w:bCs/>
                      <w:sz w:val="20"/>
                      <w:szCs w:val="20"/>
                    </w:rPr>
                    <w:t>True worship of GOD</w:t>
                  </w:r>
                </w:p>
              </w:tc>
            </w:tr>
            <w:tr w14:paraId="600581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464F1C71">
                  <w:pPr>
                    <w:pStyle w:val="8"/>
                    <w:tabs>
                      <w:tab w:val="left" w:pos="480"/>
                    </w:tabs>
                    <w:autoSpaceDE w:val="0"/>
                    <w:spacing w:after="0" w:line="240" w:lineRule="auto"/>
                    <w:ind w:left="0"/>
                    <w:rPr>
                      <w:rFonts w:cs="Calibri"/>
                      <w:b/>
                      <w:bCs/>
                      <w:sz w:val="20"/>
                      <w:szCs w:val="20"/>
                    </w:rPr>
                  </w:pPr>
                  <w:r>
                    <w:rPr>
                      <w:rFonts w:cs="Calibri"/>
                      <w:b/>
                      <w:bCs/>
                      <w:sz w:val="20"/>
                      <w:szCs w:val="20"/>
                    </w:rPr>
                    <w:t>Isaiah</w:t>
                  </w:r>
                </w:p>
              </w:tc>
              <w:tc>
                <w:tcPr>
                  <w:tcW w:w="5238" w:type="dxa"/>
                  <w:tcBorders>
                    <w:top w:val="single" w:color="auto" w:sz="4" w:space="0"/>
                    <w:left w:val="single" w:color="auto" w:sz="4" w:space="0"/>
                    <w:bottom w:val="single" w:color="auto" w:sz="4" w:space="0"/>
                    <w:right w:val="single" w:color="auto" w:sz="4" w:space="0"/>
                  </w:tcBorders>
                </w:tcPr>
                <w:p w14:paraId="2D3BD801">
                  <w:pPr>
                    <w:pStyle w:val="8"/>
                    <w:tabs>
                      <w:tab w:val="left" w:pos="480"/>
                    </w:tabs>
                    <w:autoSpaceDE w:val="0"/>
                    <w:spacing w:after="0" w:line="240" w:lineRule="auto"/>
                    <w:ind w:left="0"/>
                    <w:rPr>
                      <w:rFonts w:cs="Calibri"/>
                      <w:b/>
                      <w:bCs/>
                      <w:sz w:val="20"/>
                      <w:szCs w:val="20"/>
                    </w:rPr>
                  </w:pPr>
                  <w:r>
                    <w:rPr>
                      <w:rFonts w:cs="Calibri"/>
                      <w:sz w:val="20"/>
                      <w:szCs w:val="20"/>
                    </w:rPr>
                    <w:t>The birth of the saviour/ the Messiah.</w:t>
                  </w:r>
                </w:p>
              </w:tc>
            </w:tr>
            <w:tr w14:paraId="3B3584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17D5E9AA">
                  <w:pPr>
                    <w:pStyle w:val="8"/>
                    <w:tabs>
                      <w:tab w:val="left" w:pos="480"/>
                    </w:tabs>
                    <w:autoSpaceDE w:val="0"/>
                    <w:spacing w:after="0" w:line="240" w:lineRule="auto"/>
                    <w:ind w:left="0"/>
                    <w:rPr>
                      <w:rFonts w:cs="Calibri"/>
                      <w:b/>
                      <w:bCs/>
                      <w:sz w:val="20"/>
                      <w:szCs w:val="20"/>
                    </w:rPr>
                  </w:pPr>
                  <w:r>
                    <w:rPr>
                      <w:rFonts w:cs="Calibri"/>
                      <w:b/>
                      <w:bCs/>
                      <w:sz w:val="20"/>
                      <w:szCs w:val="20"/>
                    </w:rPr>
                    <w:t>Amos</w:t>
                  </w:r>
                </w:p>
              </w:tc>
              <w:tc>
                <w:tcPr>
                  <w:tcW w:w="5238" w:type="dxa"/>
                  <w:tcBorders>
                    <w:top w:val="single" w:color="auto" w:sz="4" w:space="0"/>
                    <w:left w:val="single" w:color="auto" w:sz="4" w:space="0"/>
                    <w:bottom w:val="single" w:color="auto" w:sz="4" w:space="0"/>
                    <w:right w:val="single" w:color="auto" w:sz="4" w:space="0"/>
                  </w:tcBorders>
                </w:tcPr>
                <w:p w14:paraId="5E057DE4">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Justice among the people and equal treatment of the poor.</w:t>
                  </w:r>
                </w:p>
              </w:tc>
            </w:tr>
            <w:tr w14:paraId="4A6DD8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49180008">
                  <w:pPr>
                    <w:pStyle w:val="8"/>
                    <w:tabs>
                      <w:tab w:val="left" w:pos="480"/>
                    </w:tabs>
                    <w:autoSpaceDE w:val="0"/>
                    <w:spacing w:after="0" w:line="240" w:lineRule="auto"/>
                    <w:ind w:left="0"/>
                    <w:rPr>
                      <w:rFonts w:cs="Calibri"/>
                      <w:b/>
                      <w:bCs/>
                      <w:sz w:val="20"/>
                      <w:szCs w:val="20"/>
                    </w:rPr>
                  </w:pPr>
                  <w:r>
                    <w:rPr>
                      <w:rFonts w:cs="Calibri"/>
                      <w:b/>
                      <w:bCs/>
                      <w:sz w:val="20"/>
                      <w:szCs w:val="20"/>
                    </w:rPr>
                    <w:t>John the baptist</w:t>
                  </w:r>
                </w:p>
              </w:tc>
              <w:tc>
                <w:tcPr>
                  <w:tcW w:w="5238" w:type="dxa"/>
                  <w:tcBorders>
                    <w:top w:val="single" w:color="auto" w:sz="4" w:space="0"/>
                    <w:left w:val="single" w:color="auto" w:sz="4" w:space="0"/>
                    <w:bottom w:val="single" w:color="auto" w:sz="4" w:space="0"/>
                    <w:right w:val="single" w:color="auto" w:sz="4" w:space="0"/>
                  </w:tcBorders>
                </w:tcPr>
                <w:p w14:paraId="3BAF353E">
                  <w:pPr>
                    <w:tabs>
                      <w:tab w:val="left" w:pos="480"/>
                    </w:tabs>
                    <w:autoSpaceDE w:val="0"/>
                    <w:spacing w:after="0" w:line="240" w:lineRule="auto"/>
                    <w:jc w:val="both"/>
                    <w:rPr>
                      <w:rFonts w:ascii="Calibri" w:hAnsi="Calibri" w:cs="Calibri"/>
                      <w:kern w:val="2"/>
                      <w:sz w:val="20"/>
                      <w:szCs w:val="20"/>
                    </w:rPr>
                  </w:pPr>
                  <w:r>
                    <w:rPr>
                      <w:rFonts w:cs="Calibri"/>
                      <w:sz w:val="20"/>
                      <w:szCs w:val="20"/>
                    </w:rPr>
                    <w:t xml:space="preserve"> • He preached about repentance in preparation for coming of the Saviour.</w:t>
                  </w:r>
                </w:p>
                <w:p w14:paraId="1B3C6900">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He presented Jesus to the people as the lamb of God.</w:t>
                  </w:r>
                </w:p>
              </w:tc>
            </w:tr>
            <w:tr w14:paraId="63B406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1A5119AB">
                  <w:pPr>
                    <w:pStyle w:val="8"/>
                    <w:tabs>
                      <w:tab w:val="left" w:pos="480"/>
                    </w:tabs>
                    <w:autoSpaceDE w:val="0"/>
                    <w:spacing w:after="0" w:line="240" w:lineRule="auto"/>
                    <w:ind w:left="0"/>
                    <w:rPr>
                      <w:rFonts w:cs="Calibri"/>
                      <w:b/>
                      <w:bCs/>
                      <w:sz w:val="20"/>
                      <w:szCs w:val="20"/>
                    </w:rPr>
                  </w:pPr>
                  <w:r>
                    <w:rPr>
                      <w:rFonts w:cs="Calibri"/>
                      <w:b/>
                      <w:bCs/>
                      <w:sz w:val="20"/>
                      <w:szCs w:val="20"/>
                    </w:rPr>
                    <w:t>Jeremiah</w:t>
                  </w:r>
                </w:p>
              </w:tc>
              <w:tc>
                <w:tcPr>
                  <w:tcW w:w="5238" w:type="dxa"/>
                  <w:tcBorders>
                    <w:top w:val="single" w:color="auto" w:sz="4" w:space="0"/>
                    <w:left w:val="single" w:color="auto" w:sz="4" w:space="0"/>
                    <w:bottom w:val="single" w:color="auto" w:sz="4" w:space="0"/>
                    <w:right w:val="single" w:color="auto" w:sz="4" w:space="0"/>
                  </w:tcBorders>
                </w:tcPr>
                <w:p w14:paraId="2DFC3C35">
                  <w:pPr>
                    <w:pStyle w:val="8"/>
                    <w:tabs>
                      <w:tab w:val="left" w:pos="480"/>
                    </w:tabs>
                    <w:autoSpaceDE w:val="0"/>
                    <w:spacing w:after="0" w:line="240" w:lineRule="auto"/>
                    <w:ind w:left="0"/>
                    <w:rPr>
                      <w:rFonts w:cs="Calibri"/>
                      <w:b/>
                      <w:bCs/>
                      <w:sz w:val="20"/>
                      <w:szCs w:val="20"/>
                    </w:rPr>
                  </w:pPr>
                  <w:r>
                    <w:rPr>
                      <w:rFonts w:cs="Calibri"/>
                      <w:sz w:val="20"/>
                      <w:szCs w:val="20"/>
                    </w:rPr>
                    <w:t xml:space="preserve"> Hope for the future and restoration of the new covenant.</w:t>
                  </w:r>
                </w:p>
              </w:tc>
            </w:tr>
            <w:tr w14:paraId="4543D1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6B279DF9">
                  <w:pPr>
                    <w:pStyle w:val="8"/>
                    <w:tabs>
                      <w:tab w:val="left" w:pos="480"/>
                    </w:tabs>
                    <w:autoSpaceDE w:val="0"/>
                    <w:spacing w:after="0" w:line="240" w:lineRule="auto"/>
                    <w:ind w:left="0"/>
                    <w:rPr>
                      <w:rFonts w:cs="Calibri"/>
                      <w:b/>
                      <w:bCs/>
                      <w:sz w:val="20"/>
                      <w:szCs w:val="20"/>
                    </w:rPr>
                  </w:pPr>
                  <w:r>
                    <w:rPr>
                      <w:rFonts w:cs="Calibri"/>
                      <w:b/>
                      <w:bCs/>
                      <w:sz w:val="20"/>
                      <w:szCs w:val="20"/>
                    </w:rPr>
                    <w:t>Jonah</w:t>
                  </w:r>
                </w:p>
              </w:tc>
              <w:tc>
                <w:tcPr>
                  <w:tcW w:w="5238" w:type="dxa"/>
                  <w:tcBorders>
                    <w:top w:val="single" w:color="auto" w:sz="4" w:space="0"/>
                    <w:left w:val="single" w:color="auto" w:sz="4" w:space="0"/>
                    <w:bottom w:val="single" w:color="auto" w:sz="4" w:space="0"/>
                    <w:right w:val="single" w:color="auto" w:sz="4" w:space="0"/>
                  </w:tcBorders>
                </w:tcPr>
                <w:p w14:paraId="0F7566E7">
                  <w:pPr>
                    <w:tabs>
                      <w:tab w:val="left" w:pos="480"/>
                    </w:tabs>
                    <w:autoSpaceDE w:val="0"/>
                    <w:spacing w:after="0" w:line="240" w:lineRule="auto"/>
                    <w:rPr>
                      <w:rFonts w:ascii="Calibri" w:hAnsi="Calibri" w:cs="Calibri"/>
                      <w:kern w:val="2"/>
                      <w:sz w:val="20"/>
                      <w:szCs w:val="20"/>
                    </w:rPr>
                  </w:pPr>
                  <w:r>
                    <w:rPr>
                      <w:rFonts w:cs="Calibri"/>
                      <w:sz w:val="20"/>
                      <w:szCs w:val="20"/>
                    </w:rPr>
                    <w:t xml:space="preserve"> Repentance to the people of Nineveh.</w:t>
                  </w:r>
                </w:p>
                <w:p w14:paraId="0EE23E18">
                  <w:pPr>
                    <w:tabs>
                      <w:tab w:val="left" w:pos="480"/>
                    </w:tabs>
                    <w:autoSpaceDE w:val="0"/>
                    <w:spacing w:after="0" w:line="240" w:lineRule="auto"/>
                    <w:rPr>
                      <w:rFonts w:cs="Calibri"/>
                      <w:sz w:val="20"/>
                      <w:szCs w:val="20"/>
                    </w:rPr>
                  </w:pPr>
                  <w:r>
                    <w:rPr>
                      <w:rFonts w:cs="Calibri"/>
                      <w:sz w:val="20"/>
                      <w:szCs w:val="20"/>
                    </w:rPr>
                    <w:t>Note:</w:t>
                  </w:r>
                </w:p>
                <w:p w14:paraId="7E70A82B">
                  <w:pPr>
                    <w:pStyle w:val="8"/>
                    <w:tabs>
                      <w:tab w:val="left" w:pos="480"/>
                    </w:tabs>
                    <w:autoSpaceDE w:val="0"/>
                    <w:spacing w:after="0" w:line="240" w:lineRule="auto"/>
                    <w:ind w:left="0"/>
                    <w:rPr>
                      <w:rFonts w:cs="Calibri"/>
                      <w:b/>
                      <w:bCs/>
                      <w:sz w:val="20"/>
                      <w:szCs w:val="20"/>
                    </w:rPr>
                  </w:pPr>
                  <w:r>
                    <w:rPr>
                      <w:rFonts w:cs="Calibri"/>
                      <w:sz w:val="20"/>
                      <w:szCs w:val="20"/>
                    </w:rPr>
                    <w:t>Jonah was swallowed by a large fish and he spent 3 days  in its stomach.</w:t>
                  </w:r>
                </w:p>
              </w:tc>
            </w:tr>
            <w:tr w14:paraId="71BB13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238" w:type="dxa"/>
                  <w:tcBorders>
                    <w:top w:val="single" w:color="auto" w:sz="4" w:space="0"/>
                    <w:left w:val="single" w:color="auto" w:sz="4" w:space="0"/>
                    <w:bottom w:val="single" w:color="auto" w:sz="4" w:space="0"/>
                    <w:right w:val="single" w:color="auto" w:sz="4" w:space="0"/>
                  </w:tcBorders>
                </w:tcPr>
                <w:p w14:paraId="022B05F2">
                  <w:pPr>
                    <w:pStyle w:val="8"/>
                    <w:tabs>
                      <w:tab w:val="left" w:pos="480"/>
                    </w:tabs>
                    <w:autoSpaceDE w:val="0"/>
                    <w:spacing w:after="0" w:line="240" w:lineRule="auto"/>
                    <w:ind w:left="0"/>
                    <w:rPr>
                      <w:rFonts w:cs="Calibri"/>
                      <w:b/>
                      <w:bCs/>
                      <w:sz w:val="20"/>
                      <w:szCs w:val="20"/>
                    </w:rPr>
                  </w:pPr>
                  <w:r>
                    <w:rPr>
                      <w:rFonts w:cs="Calibri"/>
                      <w:b/>
                      <w:bCs/>
                      <w:sz w:val="20"/>
                      <w:szCs w:val="20"/>
                    </w:rPr>
                    <w:t>Hosea</w:t>
                  </w:r>
                </w:p>
                <w:p w14:paraId="5255CE14">
                  <w:pPr>
                    <w:pStyle w:val="8"/>
                    <w:tabs>
                      <w:tab w:val="left" w:pos="480"/>
                    </w:tabs>
                    <w:autoSpaceDE w:val="0"/>
                    <w:spacing w:after="0" w:line="240" w:lineRule="auto"/>
                    <w:ind w:left="0"/>
                    <w:rPr>
                      <w:rFonts w:cs="Calibri"/>
                      <w:b/>
                      <w:bCs/>
                      <w:sz w:val="20"/>
                      <w:szCs w:val="20"/>
                    </w:rPr>
                  </w:pPr>
                </w:p>
              </w:tc>
              <w:tc>
                <w:tcPr>
                  <w:tcW w:w="5238" w:type="dxa"/>
                  <w:tcBorders>
                    <w:top w:val="single" w:color="auto" w:sz="4" w:space="0"/>
                    <w:left w:val="single" w:color="auto" w:sz="4" w:space="0"/>
                    <w:bottom w:val="single" w:color="auto" w:sz="4" w:space="0"/>
                    <w:right w:val="single" w:color="auto" w:sz="4" w:space="0"/>
                  </w:tcBorders>
                </w:tcPr>
                <w:p w14:paraId="36E36AF4">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He preached about forgiveness and hope</w:t>
                  </w:r>
                </w:p>
              </w:tc>
              <w:tc>
                <w:tcPr>
                  <w:tcW w:w="8252" w:type="dxa"/>
                  <w:tcBorders>
                    <w:top w:val="single" w:color="auto" w:sz="4" w:space="0"/>
                    <w:left w:val="single" w:color="auto" w:sz="4" w:space="0"/>
                    <w:bottom w:val="single" w:color="auto" w:sz="4" w:space="0"/>
                    <w:right w:val="single" w:color="auto" w:sz="4" w:space="0"/>
                  </w:tcBorders>
                </w:tcPr>
                <w:p w14:paraId="5D333D27">
                  <w:pPr>
                    <w:tabs>
                      <w:tab w:val="left" w:pos="480"/>
                    </w:tabs>
                    <w:autoSpaceDE w:val="0"/>
                    <w:spacing w:before="100" w:beforeAutospacing="1" w:after="0" w:line="276" w:lineRule="auto"/>
                    <w:rPr>
                      <w:rFonts w:ascii="Calibri" w:hAnsi="Calibri" w:cs="Calibri"/>
                      <w:kern w:val="2"/>
                      <w:sz w:val="20"/>
                      <w:szCs w:val="20"/>
                    </w:rPr>
                  </w:pPr>
                </w:p>
              </w:tc>
            </w:tr>
            <w:tr w14:paraId="743FFA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68D500BE">
                  <w:pPr>
                    <w:pStyle w:val="8"/>
                    <w:tabs>
                      <w:tab w:val="left" w:pos="480"/>
                    </w:tabs>
                    <w:autoSpaceDE w:val="0"/>
                    <w:spacing w:after="0" w:line="240" w:lineRule="auto"/>
                    <w:ind w:left="0"/>
                    <w:rPr>
                      <w:rFonts w:cs="Calibri"/>
                      <w:b/>
                      <w:bCs/>
                      <w:sz w:val="20"/>
                      <w:szCs w:val="20"/>
                    </w:rPr>
                  </w:pPr>
                  <w:r>
                    <w:rPr>
                      <w:rFonts w:cs="Calibri"/>
                      <w:b/>
                      <w:bCs/>
                      <w:sz w:val="20"/>
                      <w:szCs w:val="20"/>
                    </w:rPr>
                    <w:t>Elisha</w:t>
                  </w:r>
                </w:p>
              </w:tc>
              <w:tc>
                <w:tcPr>
                  <w:tcW w:w="5238" w:type="dxa"/>
                  <w:tcBorders>
                    <w:top w:val="single" w:color="auto" w:sz="4" w:space="0"/>
                    <w:left w:val="single" w:color="auto" w:sz="4" w:space="0"/>
                    <w:bottom w:val="single" w:color="auto" w:sz="4" w:space="0"/>
                    <w:right w:val="single" w:color="auto" w:sz="4" w:space="0"/>
                  </w:tcBorders>
                </w:tcPr>
                <w:p w14:paraId="6D657EAE">
                  <w:pPr>
                    <w:pStyle w:val="8"/>
                    <w:tabs>
                      <w:tab w:val="left" w:pos="480"/>
                    </w:tabs>
                    <w:autoSpaceDE w:val="0"/>
                    <w:spacing w:after="0" w:line="240" w:lineRule="auto"/>
                    <w:ind w:left="0"/>
                    <w:rPr>
                      <w:rFonts w:cs="Calibri"/>
                      <w:b/>
                      <w:bCs/>
                      <w:sz w:val="20"/>
                      <w:szCs w:val="20"/>
                    </w:rPr>
                  </w:pPr>
                  <w:r>
                    <w:rPr>
                      <w:rFonts w:cs="Calibri"/>
                      <w:b/>
                      <w:bCs/>
                      <w:sz w:val="20"/>
                      <w:szCs w:val="20"/>
                    </w:rPr>
                    <w:t>Injustice ,immorality and misuse of power</w:t>
                  </w:r>
                </w:p>
              </w:tc>
            </w:tr>
            <w:tr w14:paraId="3CA1A2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46C89E36">
                  <w:pPr>
                    <w:pStyle w:val="8"/>
                    <w:tabs>
                      <w:tab w:val="left" w:pos="480"/>
                    </w:tabs>
                    <w:autoSpaceDE w:val="0"/>
                    <w:spacing w:after="0" w:line="240" w:lineRule="auto"/>
                    <w:ind w:left="0"/>
                    <w:rPr>
                      <w:rFonts w:cs="Calibri"/>
                      <w:b/>
                      <w:bCs/>
                      <w:sz w:val="20"/>
                      <w:szCs w:val="20"/>
                    </w:rPr>
                  </w:pPr>
                  <w:r>
                    <w:rPr>
                      <w:rFonts w:cs="Calibri"/>
                      <w:b/>
                      <w:bCs/>
                      <w:sz w:val="20"/>
                      <w:szCs w:val="20"/>
                    </w:rPr>
                    <w:t>Joel</w:t>
                  </w:r>
                </w:p>
                <w:p w14:paraId="46B0016E">
                  <w:pPr>
                    <w:pStyle w:val="8"/>
                    <w:tabs>
                      <w:tab w:val="left" w:pos="480"/>
                    </w:tabs>
                    <w:autoSpaceDE w:val="0"/>
                    <w:spacing w:after="0" w:line="240" w:lineRule="auto"/>
                    <w:ind w:left="0"/>
                    <w:rPr>
                      <w:rFonts w:cs="Calibri"/>
                      <w:b/>
                      <w:bCs/>
                      <w:sz w:val="20"/>
                      <w:szCs w:val="20"/>
                    </w:rPr>
                  </w:pPr>
                </w:p>
              </w:tc>
              <w:tc>
                <w:tcPr>
                  <w:tcW w:w="5238" w:type="dxa"/>
                  <w:tcBorders>
                    <w:top w:val="single" w:color="auto" w:sz="4" w:space="0"/>
                    <w:left w:val="single" w:color="auto" w:sz="4" w:space="0"/>
                    <w:bottom w:val="single" w:color="auto" w:sz="4" w:space="0"/>
                    <w:right w:val="single" w:color="auto" w:sz="4" w:space="0"/>
                  </w:tcBorders>
                </w:tcPr>
                <w:p w14:paraId="14CBF6D1">
                  <w:pPr>
                    <w:pStyle w:val="8"/>
                    <w:tabs>
                      <w:tab w:val="left" w:pos="480"/>
                    </w:tabs>
                    <w:autoSpaceDE w:val="0"/>
                    <w:spacing w:after="0" w:line="240" w:lineRule="auto"/>
                    <w:ind w:left="0"/>
                    <w:rPr>
                      <w:rFonts w:cs="Calibri"/>
                      <w:b/>
                      <w:bCs/>
                      <w:sz w:val="20"/>
                      <w:szCs w:val="20"/>
                    </w:rPr>
                  </w:pPr>
                  <w:r>
                    <w:rPr>
                      <w:rFonts w:cs="Calibri"/>
                      <w:b/>
                      <w:bCs/>
                      <w:sz w:val="20"/>
                      <w:szCs w:val="20"/>
                    </w:rPr>
                    <w:t>Repetance to the people of judah</w:t>
                  </w:r>
                </w:p>
                <w:p w14:paraId="5497753C">
                  <w:pPr>
                    <w:pStyle w:val="8"/>
                    <w:tabs>
                      <w:tab w:val="left" w:pos="480"/>
                    </w:tabs>
                    <w:autoSpaceDE w:val="0"/>
                    <w:spacing w:after="0" w:line="240" w:lineRule="auto"/>
                    <w:ind w:left="0"/>
                    <w:rPr>
                      <w:rFonts w:cs="Calibri"/>
                      <w:b/>
                      <w:bCs/>
                      <w:sz w:val="20"/>
                      <w:szCs w:val="20"/>
                    </w:rPr>
                  </w:pPr>
                </w:p>
              </w:tc>
            </w:tr>
            <w:tr w14:paraId="37EEF4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252" w:type="dxa"/>
              </w:trPr>
              <w:tc>
                <w:tcPr>
                  <w:tcW w:w="5238" w:type="dxa"/>
                  <w:tcBorders>
                    <w:top w:val="single" w:color="auto" w:sz="4" w:space="0"/>
                    <w:left w:val="single" w:color="auto" w:sz="4" w:space="0"/>
                    <w:bottom w:val="single" w:color="auto" w:sz="4" w:space="0"/>
                    <w:right w:val="single" w:color="auto" w:sz="4" w:space="0"/>
                  </w:tcBorders>
                </w:tcPr>
                <w:p w14:paraId="545D5FFF">
                  <w:pPr>
                    <w:pStyle w:val="8"/>
                    <w:tabs>
                      <w:tab w:val="left" w:pos="480"/>
                    </w:tabs>
                    <w:autoSpaceDE w:val="0"/>
                    <w:spacing w:after="0" w:line="240" w:lineRule="auto"/>
                    <w:ind w:left="0"/>
                    <w:rPr>
                      <w:rFonts w:cs="Calibri"/>
                      <w:b/>
                      <w:bCs/>
                      <w:sz w:val="20"/>
                      <w:szCs w:val="20"/>
                    </w:rPr>
                  </w:pPr>
                  <w:r>
                    <w:rPr>
                      <w:rFonts w:cs="Calibri"/>
                      <w:b/>
                      <w:bCs/>
                      <w:sz w:val="20"/>
                      <w:szCs w:val="20"/>
                    </w:rPr>
                    <w:t>Malachi</w:t>
                  </w:r>
                </w:p>
                <w:p w14:paraId="540B6B10">
                  <w:pPr>
                    <w:pStyle w:val="8"/>
                    <w:tabs>
                      <w:tab w:val="left" w:pos="480"/>
                    </w:tabs>
                    <w:autoSpaceDE w:val="0"/>
                    <w:spacing w:after="0" w:line="240" w:lineRule="auto"/>
                    <w:ind w:left="0"/>
                    <w:rPr>
                      <w:rFonts w:cs="Calibri"/>
                      <w:b/>
                      <w:bCs/>
                      <w:sz w:val="20"/>
                      <w:szCs w:val="20"/>
                    </w:rPr>
                  </w:pPr>
                </w:p>
              </w:tc>
              <w:tc>
                <w:tcPr>
                  <w:tcW w:w="5238" w:type="dxa"/>
                  <w:tcBorders>
                    <w:top w:val="single" w:color="auto" w:sz="4" w:space="0"/>
                    <w:left w:val="single" w:color="auto" w:sz="4" w:space="0"/>
                    <w:bottom w:val="single" w:color="auto" w:sz="4" w:space="0"/>
                    <w:right w:val="single" w:color="auto" w:sz="4" w:space="0"/>
                  </w:tcBorders>
                </w:tcPr>
                <w:p w14:paraId="1A590E7C">
                  <w:pPr>
                    <w:pStyle w:val="8"/>
                    <w:tabs>
                      <w:tab w:val="left" w:pos="480"/>
                    </w:tabs>
                    <w:autoSpaceDE w:val="0"/>
                    <w:spacing w:after="0" w:line="240" w:lineRule="auto"/>
                    <w:ind w:left="0"/>
                    <w:rPr>
                      <w:rFonts w:cs="Calibri"/>
                      <w:b/>
                      <w:bCs/>
                      <w:sz w:val="20"/>
                      <w:szCs w:val="20"/>
                    </w:rPr>
                  </w:pPr>
                  <w:r>
                    <w:rPr>
                      <w:rFonts w:cs="Calibri"/>
                      <w:b/>
                      <w:bCs/>
                      <w:sz w:val="20"/>
                      <w:szCs w:val="20"/>
                    </w:rPr>
                    <w:t>Obedience to God.</w:t>
                  </w:r>
                </w:p>
              </w:tc>
            </w:tr>
          </w:tbl>
          <w:p w14:paraId="196D259B">
            <w:pPr>
              <w:pStyle w:val="8"/>
              <w:tabs>
                <w:tab w:val="left" w:pos="480"/>
              </w:tabs>
              <w:autoSpaceDE w:val="0"/>
              <w:spacing w:after="0" w:line="240" w:lineRule="auto"/>
              <w:ind w:left="0"/>
              <w:rPr>
                <w:rFonts w:cs="Calibri"/>
                <w:b/>
                <w:bCs/>
                <w:sz w:val="20"/>
                <w:szCs w:val="20"/>
              </w:rPr>
            </w:pPr>
            <w:r>
              <w:rPr>
                <w:rFonts w:cs="Calibri"/>
                <w:b/>
                <w:bCs/>
                <w:sz w:val="20"/>
                <w:szCs w:val="20"/>
              </w:rPr>
              <w:t xml:space="preserve"> </w:t>
            </w:r>
          </w:p>
          <w:p w14:paraId="77A877A1">
            <w:pPr>
              <w:pStyle w:val="8"/>
              <w:tabs>
                <w:tab w:val="left" w:pos="480"/>
              </w:tabs>
              <w:autoSpaceDE w:val="0"/>
              <w:spacing w:after="0" w:line="240" w:lineRule="auto"/>
              <w:ind w:left="0"/>
              <w:rPr>
                <w:rFonts w:cs="Calibri"/>
                <w:b/>
                <w:bCs/>
                <w:sz w:val="20"/>
                <w:szCs w:val="20"/>
                <w:u w:val="single"/>
              </w:rPr>
            </w:pPr>
            <w:r>
              <w:rPr>
                <w:rFonts w:cs="Calibri"/>
                <w:b/>
                <w:bCs/>
                <w:sz w:val="20"/>
                <w:szCs w:val="20"/>
                <w:u w:val="single"/>
              </w:rPr>
              <w:t>Prophets who prophesized the coming of Jesus christ.</w:t>
            </w:r>
          </w:p>
          <w:p w14:paraId="7D7E990E">
            <w:pPr>
              <w:pStyle w:val="8"/>
              <w:tabs>
                <w:tab w:val="left" w:pos="480"/>
              </w:tabs>
              <w:autoSpaceDE w:val="0"/>
              <w:spacing w:after="0" w:line="240" w:lineRule="auto"/>
              <w:ind w:left="0"/>
              <w:rPr>
                <w:rFonts w:cs="Calibri"/>
                <w:b/>
                <w:bCs/>
                <w:sz w:val="20"/>
                <w:szCs w:val="20"/>
                <w:u w:val="single"/>
              </w:rPr>
            </w:pPr>
            <w:r>
              <w:rPr>
                <w:rFonts w:cs="Calibri"/>
                <w:b/>
                <w:bCs/>
                <w:sz w:val="20"/>
                <w:szCs w:val="20"/>
                <w:u w:val="single"/>
              </w:rPr>
              <w:t xml:space="preserve"> </w:t>
            </w:r>
          </w:p>
          <w:p w14:paraId="6F621921">
            <w:pPr>
              <w:pStyle w:val="8"/>
              <w:tabs>
                <w:tab w:val="left" w:pos="480"/>
              </w:tabs>
              <w:autoSpaceDE w:val="0"/>
              <w:spacing w:after="0" w:line="240" w:lineRule="auto"/>
              <w:ind w:left="0"/>
              <w:rPr>
                <w:rFonts w:cs="Calibri"/>
                <w:b/>
                <w:bCs/>
                <w:sz w:val="20"/>
                <w:szCs w:val="20"/>
              </w:rPr>
            </w:pPr>
            <w:r>
              <w:rPr>
                <w:rFonts w:cs="Calibri"/>
                <w:b/>
                <w:bCs/>
                <w:sz w:val="20"/>
                <w:szCs w:val="20"/>
              </w:rPr>
              <w:t>Isaiah (7;14)      The birth of jesus christ</w:t>
            </w:r>
          </w:p>
          <w:p w14:paraId="6D390B2F">
            <w:pPr>
              <w:pStyle w:val="8"/>
              <w:tabs>
                <w:tab w:val="left" w:pos="480"/>
              </w:tabs>
              <w:autoSpaceDE w:val="0"/>
              <w:spacing w:after="0" w:line="240" w:lineRule="auto"/>
              <w:ind w:left="0"/>
              <w:rPr>
                <w:rFonts w:cs="Calibri"/>
                <w:b/>
                <w:bCs/>
                <w:sz w:val="20"/>
                <w:szCs w:val="20"/>
              </w:rPr>
            </w:pPr>
            <w:r>
              <w:rPr>
                <w:rFonts w:cs="Calibri"/>
                <w:b/>
                <w:bCs/>
                <w:sz w:val="20"/>
                <w:szCs w:val="20"/>
              </w:rPr>
              <w:t>Micah ( 5;2)     jesus birth in Bethlehem</w:t>
            </w:r>
          </w:p>
          <w:p w14:paraId="5D968DF6">
            <w:pPr>
              <w:pStyle w:val="8"/>
              <w:tabs>
                <w:tab w:val="left" w:pos="480"/>
              </w:tabs>
              <w:autoSpaceDE w:val="0"/>
              <w:spacing w:after="0" w:line="240" w:lineRule="auto"/>
              <w:ind w:left="0"/>
              <w:rPr>
                <w:rFonts w:cs="Calibri"/>
                <w:b/>
                <w:bCs/>
                <w:sz w:val="20"/>
                <w:szCs w:val="20"/>
              </w:rPr>
            </w:pPr>
            <w:r>
              <w:rPr>
                <w:rFonts w:cs="Calibri"/>
                <w:b/>
                <w:bCs/>
                <w:sz w:val="20"/>
                <w:szCs w:val="20"/>
              </w:rPr>
              <w:t>Zechariah (9;9)   jesus ,entry into Jerusalem</w:t>
            </w:r>
          </w:p>
          <w:p w14:paraId="0172AF68">
            <w:pPr>
              <w:pStyle w:val="8"/>
              <w:tabs>
                <w:tab w:val="left" w:pos="480"/>
              </w:tabs>
              <w:autoSpaceDE w:val="0"/>
              <w:spacing w:after="0" w:line="240" w:lineRule="auto"/>
              <w:ind w:left="0"/>
              <w:rPr>
                <w:rFonts w:cs="Calibri"/>
                <w:b/>
                <w:bCs/>
                <w:sz w:val="20"/>
                <w:szCs w:val="20"/>
              </w:rPr>
            </w:pPr>
            <w:r>
              <w:rPr>
                <w:rFonts w:cs="Calibri"/>
                <w:b/>
                <w:bCs/>
                <w:sz w:val="20"/>
                <w:szCs w:val="20"/>
              </w:rPr>
              <w:t>John the baptist ( mat 3: 3)    prepared the way for the coming of jesus.</w:t>
            </w:r>
          </w:p>
          <w:p w14:paraId="4F09B3E9">
            <w:pPr>
              <w:tabs>
                <w:tab w:val="left" w:pos="480"/>
              </w:tabs>
              <w:autoSpaceDE w:val="0"/>
              <w:spacing w:after="0" w:line="240" w:lineRule="auto"/>
              <w:rPr>
                <w:rFonts w:cs="Calibri"/>
                <w:sz w:val="20"/>
                <w:szCs w:val="20"/>
              </w:rPr>
            </w:pPr>
            <w:r>
              <w:rPr>
                <w:rFonts w:cs="Calibri"/>
                <w:sz w:val="20"/>
                <w:szCs w:val="20"/>
                <w:u w:val="single" w:color="000000"/>
              </w:rPr>
              <w:t>The fulfillment of God's plan of salvation in the New Testament.</w:t>
            </w:r>
          </w:p>
          <w:p w14:paraId="4727C087">
            <w:pPr>
              <w:tabs>
                <w:tab w:val="left" w:pos="480"/>
              </w:tabs>
              <w:autoSpaceDE w:val="0"/>
              <w:spacing w:after="0" w:line="240" w:lineRule="auto"/>
              <w:jc w:val="both"/>
              <w:rPr>
                <w:rFonts w:cs="Calibri"/>
                <w:sz w:val="20"/>
                <w:szCs w:val="20"/>
              </w:rPr>
            </w:pPr>
            <w:r>
              <w:rPr>
                <w:rFonts w:cs="Calibri"/>
                <w:sz w:val="20"/>
                <w:szCs w:val="20"/>
              </w:rPr>
              <w:t>John  the Baptist was the last prophet to prepare for the coming of the saviour. Mat 3:1- 12)</w:t>
            </w:r>
          </w:p>
          <w:p w14:paraId="6E4E9C13">
            <w:pPr>
              <w:tabs>
                <w:tab w:val="left" w:pos="480"/>
              </w:tabs>
              <w:autoSpaceDE w:val="0"/>
              <w:spacing w:after="0" w:line="240" w:lineRule="auto"/>
              <w:jc w:val="both"/>
              <w:rPr>
                <w:rFonts w:cs="Calibri"/>
                <w:sz w:val="20"/>
                <w:szCs w:val="20"/>
              </w:rPr>
            </w:pPr>
            <w:r>
              <w:rPr>
                <w:rFonts w:cs="Calibri"/>
                <w:sz w:val="20"/>
                <w:szCs w:val="20"/>
              </w:rPr>
              <w:t>John  the Baptist wore a garment of camel's hair, and a leather girdle around waist , his food was locusts and wild honey.</w:t>
            </w:r>
          </w:p>
          <w:p w14:paraId="6E1F199F">
            <w:pPr>
              <w:tabs>
                <w:tab w:val="left" w:pos="480"/>
              </w:tabs>
              <w:autoSpaceDE w:val="0"/>
              <w:spacing w:after="0" w:line="240" w:lineRule="auto"/>
              <w:jc w:val="both"/>
              <w:rPr>
                <w:rFonts w:cs="Calibri"/>
                <w:sz w:val="20"/>
                <w:szCs w:val="20"/>
              </w:rPr>
            </w:pPr>
            <w:r>
              <w:rPr>
                <w:rFonts w:cs="Calibri"/>
                <w:sz w:val="20"/>
                <w:szCs w:val="20"/>
              </w:rPr>
              <w:t>He preached to people to turn away from their sins because the kingdom of heaven s nearer.</w:t>
            </w:r>
          </w:p>
          <w:p w14:paraId="4D12EDB3">
            <w:pPr>
              <w:tabs>
                <w:tab w:val="left" w:pos="480"/>
              </w:tabs>
              <w:autoSpaceDE w:val="0"/>
              <w:spacing w:after="0" w:line="240" w:lineRule="auto"/>
              <w:jc w:val="both"/>
              <w:rPr>
                <w:rFonts w:cs="Calibri"/>
                <w:sz w:val="20"/>
                <w:szCs w:val="20"/>
              </w:rPr>
            </w:pPr>
            <w:r>
              <w:rPr>
                <w:rFonts w:cs="Calibri"/>
                <w:sz w:val="20"/>
                <w:szCs w:val="20"/>
              </w:rPr>
              <w:t>many people confessed their sins and were baptised in River Jordan. God sent his only begotten son to save his people. (John 3:16)</w:t>
            </w:r>
          </w:p>
          <w:p w14:paraId="4B238E45">
            <w:pPr>
              <w:tabs>
                <w:tab w:val="left" w:pos="480"/>
              </w:tabs>
              <w:autoSpaceDE w:val="0"/>
              <w:spacing w:after="0" w:line="240" w:lineRule="auto"/>
              <w:jc w:val="both"/>
              <w:rPr>
                <w:rFonts w:cs="Calibri"/>
                <w:b/>
                <w:bCs/>
                <w:sz w:val="20"/>
                <w:szCs w:val="20"/>
              </w:rPr>
            </w:pPr>
            <w:r>
              <w:rPr>
                <w:rFonts w:cs="Calibri"/>
                <w:b/>
                <w:bCs/>
                <w:sz w:val="20"/>
                <w:szCs w:val="20"/>
              </w:rPr>
              <w:t>The birth of Jesus christ.</w:t>
            </w:r>
          </w:p>
          <w:p w14:paraId="2221176C">
            <w:pPr>
              <w:tabs>
                <w:tab w:val="left" w:pos="480"/>
              </w:tabs>
              <w:autoSpaceDE w:val="0"/>
              <w:spacing w:after="0" w:line="240" w:lineRule="auto"/>
              <w:jc w:val="both"/>
              <w:rPr>
                <w:rFonts w:cs="Calibri"/>
                <w:sz w:val="20"/>
                <w:szCs w:val="20"/>
              </w:rPr>
            </w:pPr>
            <w:r>
              <w:rPr>
                <w:rFonts w:cs="Calibri"/>
                <w:sz w:val="20"/>
                <w:szCs w:val="20"/>
                <w:u w:val="single" w:color="000000"/>
              </w:rPr>
              <w:t xml:space="preserve"> Jesus Christ </w:t>
            </w:r>
            <w:r>
              <w:rPr>
                <w:rFonts w:cs="Calibri"/>
                <w:sz w:val="20"/>
                <w:szCs w:val="20"/>
              </w:rPr>
              <w:t xml:space="preserve">as born in a small town called Bethlehem </w:t>
            </w:r>
            <w:r>
              <w:drawing>
                <wp:inline distT="0" distB="0" distL="0" distR="0">
                  <wp:extent cx="8890" cy="8890"/>
                  <wp:effectExtent l="0" t="0" r="0" b="0"/>
                  <wp:docPr id="6" name="Picture 6" descr="C:\Users\HP\AppData\Local\Temp\ksohtml10664\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P\AppData\Local\Temp\ksohtml10664\wps18.png"/>
                          <pic:cNvPicPr>
                            <a:picLocks noChangeAspect="1" noChangeArrowheads="1"/>
                          </pic:cNvPicPr>
                        </pic:nvPicPr>
                        <pic:blipFill>
                          <a:blip r:embed="rId7"/>
                          <a:srcRect/>
                          <a:stretch>
                            <a:fillRect/>
                          </a:stretch>
                        </pic:blipFill>
                        <pic:spPr>
                          <a:xfrm>
                            <a:off x="0" y="0"/>
                            <a:ext cx="8890" cy="8890"/>
                          </a:xfrm>
                          <a:prstGeom prst="rect">
                            <a:avLst/>
                          </a:prstGeom>
                          <a:noFill/>
                          <a:ln w="9525">
                            <a:noFill/>
                            <a:miter lim="800000"/>
                            <a:headEnd/>
                            <a:tailEnd/>
                          </a:ln>
                        </pic:spPr>
                      </pic:pic>
                    </a:graphicData>
                  </a:graphic>
                </wp:inline>
              </w:drawing>
            </w:r>
            <w:r>
              <w:rPr>
                <w:rFonts w:cs="Calibri"/>
                <w:sz w:val="20"/>
                <w:szCs w:val="20"/>
              </w:rPr>
              <w:t>mary was the mother of Jesus Christ while Joseph the carpenter was his father.</w:t>
            </w:r>
          </w:p>
          <w:p w14:paraId="616FC048">
            <w:pPr>
              <w:tabs>
                <w:tab w:val="left" w:pos="480"/>
              </w:tabs>
              <w:autoSpaceDE w:val="0"/>
              <w:spacing w:after="0" w:line="240" w:lineRule="auto"/>
              <w:jc w:val="both"/>
              <w:rPr>
                <w:rFonts w:cs="Calibri"/>
                <w:sz w:val="20"/>
                <w:szCs w:val="20"/>
              </w:rPr>
            </w:pPr>
            <w:r>
              <w:rPr>
                <w:rFonts w:cs="Calibri"/>
                <w:sz w:val="20"/>
                <w:szCs w:val="20"/>
              </w:rPr>
              <w:t>Angel Gabriel brought the Good news to Mary about the birth of Jesus.</w:t>
            </w:r>
          </w:p>
          <w:p w14:paraId="45343355">
            <w:pPr>
              <w:tabs>
                <w:tab w:val="left" w:pos="480"/>
              </w:tabs>
              <w:autoSpaceDE w:val="0"/>
              <w:spacing w:after="0" w:line="240" w:lineRule="auto"/>
              <w:rPr>
                <w:rFonts w:cs="Calibri"/>
                <w:sz w:val="20"/>
                <w:szCs w:val="20"/>
              </w:rPr>
            </w:pPr>
            <w:r>
              <w:rPr>
                <w:rFonts w:cs="Calibri"/>
                <w:sz w:val="20"/>
                <w:szCs w:val="20"/>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257175" cy="76200"/>
                  <wp:effectExtent l="19050" t="0" r="9525" b="0"/>
                  <wp:wrapSquare wrapText="bothSides"/>
                  <wp:docPr id="3" name="Picture 3" descr="C:\Users\HP\AppData\Local\Temp\ksohtml10664\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AppData\Local\Temp\ksohtml10664\wps19.png"/>
                          <pic:cNvPicPr>
                            <a:picLocks noChangeAspect="1" noChangeArrowheads="1"/>
                          </pic:cNvPicPr>
                        </pic:nvPicPr>
                        <pic:blipFill>
                          <a:blip r:embed="rId8"/>
                          <a:srcRect/>
                          <a:stretch>
                            <a:fillRect/>
                          </a:stretch>
                        </pic:blipFill>
                        <pic:spPr>
                          <a:xfrm>
                            <a:off x="0" y="0"/>
                            <a:ext cx="257175" cy="76200"/>
                          </a:xfrm>
                          <a:prstGeom prst="rect">
                            <a:avLst/>
                          </a:prstGeom>
                          <a:noFill/>
                          <a:ln w="9525">
                            <a:noFill/>
                            <a:miter lim="800000"/>
                            <a:headEnd/>
                            <a:tailEnd/>
                          </a:ln>
                        </pic:spPr>
                      </pic:pic>
                    </a:graphicData>
                  </a:graphic>
                </wp:anchor>
              </w:drawing>
            </w:r>
            <w:r>
              <w:rPr>
                <w:rFonts w:cs="Calibri"/>
                <w:sz w:val="20"/>
                <w:szCs w:val="20"/>
              </w:rPr>
              <w:t>Jesus became a human being full of grace and truth and lived among us. (John. 1:14) christian celebrate the birth of Jesus every year on Christmas day. (25th december)</w:t>
            </w:r>
          </w:p>
          <w:p w14:paraId="2E5CC2A9">
            <w:pPr>
              <w:tabs>
                <w:tab w:val="left" w:pos="480"/>
              </w:tabs>
              <w:autoSpaceDE w:val="0"/>
              <w:spacing w:after="0" w:line="240" w:lineRule="auto"/>
              <w:rPr>
                <w:rFonts w:cs="Calibri"/>
                <w:sz w:val="20"/>
                <w:szCs w:val="20"/>
              </w:rPr>
            </w:pPr>
            <w:r>
              <w:rPr>
                <w:rFonts w:cs="Calibri"/>
                <w:sz w:val="20"/>
                <w:szCs w:val="20"/>
              </w:rPr>
              <w:t xml:space="preserve"> </w:t>
            </w:r>
          </w:p>
          <w:p w14:paraId="0AD2A6E0">
            <w:pPr>
              <w:tabs>
                <w:tab w:val="left" w:pos="480"/>
              </w:tabs>
              <w:autoSpaceDE w:val="0"/>
              <w:spacing w:after="0" w:line="240" w:lineRule="auto"/>
              <w:rPr>
                <w:rFonts w:cs="Calibri"/>
                <w:sz w:val="20"/>
                <w:szCs w:val="20"/>
                <w:u w:val="single"/>
              </w:rPr>
            </w:pPr>
            <w:r>
              <w:rPr>
                <w:rFonts w:cs="Calibri"/>
                <w:sz w:val="20"/>
                <w:szCs w:val="20"/>
                <w:u w:val="single"/>
              </w:rPr>
              <w:t>Note</w:t>
            </w:r>
          </w:p>
          <w:p w14:paraId="32D1F726">
            <w:pPr>
              <w:tabs>
                <w:tab w:val="left" w:pos="480"/>
              </w:tabs>
              <w:autoSpaceDE w:val="0"/>
              <w:spacing w:after="0" w:line="240" w:lineRule="auto"/>
              <w:rPr>
                <w:rFonts w:cs="Calibri"/>
                <w:sz w:val="20"/>
                <w:szCs w:val="20"/>
              </w:rPr>
            </w:pPr>
            <w:r>
              <w:rPr>
                <w:rFonts w:cs="Calibri"/>
                <w:sz w:val="20"/>
                <w:szCs w:val="20"/>
              </w:rPr>
              <w:t>incanation is  the process by which jesus put flesh resemble human beings.</w:t>
            </w:r>
          </w:p>
          <w:p w14:paraId="6DB29F82">
            <w:pPr>
              <w:tabs>
                <w:tab w:val="left" w:pos="480"/>
              </w:tabs>
              <w:autoSpaceDE w:val="0"/>
              <w:spacing w:after="0" w:line="240" w:lineRule="auto"/>
              <w:rPr>
                <w:rFonts w:cs="Calibri"/>
                <w:sz w:val="20"/>
                <w:szCs w:val="20"/>
              </w:rPr>
            </w:pPr>
            <w:r>
              <w:rPr>
                <w:rFonts w:cs="Calibri"/>
                <w:sz w:val="20"/>
                <w:szCs w:val="20"/>
              </w:rPr>
              <w:t>or</w:t>
            </w:r>
          </w:p>
          <w:p w14:paraId="38325450">
            <w:pPr>
              <w:tabs>
                <w:tab w:val="left" w:pos="480"/>
              </w:tabs>
              <w:autoSpaceDE w:val="0"/>
              <w:spacing w:after="0" w:line="240" w:lineRule="auto"/>
              <w:jc w:val="both"/>
              <w:rPr>
                <w:rFonts w:cs="Calibri"/>
                <w:sz w:val="20"/>
                <w:szCs w:val="20"/>
              </w:rPr>
            </w:pPr>
            <w:r>
              <w:rPr>
                <w:rFonts w:cs="Calibri"/>
                <w:sz w:val="20"/>
                <w:szCs w:val="20"/>
              </w:rPr>
              <w:t>Incarnation is the existence of God in human form as Jesus Christ.</w:t>
            </w:r>
          </w:p>
          <w:p w14:paraId="3B195DED">
            <w:pPr>
              <w:tabs>
                <w:tab w:val="left" w:pos="480"/>
              </w:tabs>
              <w:autoSpaceDE w:val="0"/>
              <w:spacing w:after="0" w:line="240" w:lineRule="auto"/>
              <w:jc w:val="both"/>
              <w:rPr>
                <w:rFonts w:cs="Calibri"/>
                <w:sz w:val="20"/>
                <w:szCs w:val="20"/>
              </w:rPr>
            </w:pPr>
            <w:r>
              <w:rPr>
                <w:rFonts w:cs="Calibri"/>
                <w:sz w:val="20"/>
                <w:szCs w:val="20"/>
              </w:rPr>
              <w:t>joseph and Mary went to Bethlehem to be registered.</w:t>
            </w:r>
          </w:p>
          <w:p w14:paraId="618274D1">
            <w:pPr>
              <w:tabs>
                <w:tab w:val="left" w:pos="480"/>
              </w:tabs>
              <w:autoSpaceDE w:val="0"/>
              <w:spacing w:after="0" w:line="240" w:lineRule="auto"/>
              <w:jc w:val="both"/>
              <w:rPr>
                <w:rFonts w:cs="Calibri"/>
                <w:sz w:val="20"/>
                <w:szCs w:val="20"/>
              </w:rPr>
            </w:pPr>
            <w:r>
              <w:rPr>
                <w:rFonts w:cs="Calibri"/>
                <w:sz w:val="20"/>
                <w:szCs w:val="20"/>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28575" cy="9525"/>
                  <wp:effectExtent l="19050" t="0" r="9525" b="0"/>
                  <wp:wrapSquare wrapText="bothSides"/>
                  <wp:docPr id="4" name="Picture 4" descr="C:\Users\HP\AppData\Local\Temp\ksohtml10664\wp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HP\AppData\Local\Temp\ksohtml10664\wps20.png"/>
                          <pic:cNvPicPr>
                            <a:picLocks noChangeAspect="1" noChangeArrowheads="1"/>
                          </pic:cNvPicPr>
                        </pic:nvPicPr>
                        <pic:blipFill>
                          <a:blip r:embed="rId9"/>
                          <a:srcRect/>
                          <a:stretch>
                            <a:fillRect/>
                          </a:stretch>
                        </pic:blipFill>
                        <pic:spPr>
                          <a:xfrm>
                            <a:off x="0" y="0"/>
                            <a:ext cx="28575" cy="9525"/>
                          </a:xfrm>
                          <a:prstGeom prst="rect">
                            <a:avLst/>
                          </a:prstGeom>
                          <a:noFill/>
                          <a:ln w="9525">
                            <a:noFill/>
                            <a:miter lim="800000"/>
                            <a:headEnd/>
                            <a:tailEnd/>
                          </a:ln>
                        </pic:spPr>
                      </pic:pic>
                    </a:graphicData>
                  </a:graphic>
                </wp:anchor>
              </w:drawing>
            </w:r>
            <w:r>
              <w:rPr>
                <w:rFonts w:cs="Calibri"/>
                <w:sz w:val="20"/>
                <w:szCs w:val="20"/>
              </w:rPr>
              <w:t xml:space="preserve">Baby Jesus was visited by the Magi (the three wise men from the East) who </w:t>
            </w:r>
            <w:r>
              <w:drawing>
                <wp:inline distT="0" distB="0" distL="0" distR="0">
                  <wp:extent cx="61595" cy="158115"/>
                  <wp:effectExtent l="19050" t="0" r="0" b="0"/>
                  <wp:docPr id="7" name="Picture 7" descr="C:\Users\HP\AppData\Local\Temp\ksohtml10664\wp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HP\AppData\Local\Temp\ksohtml10664\wps21.png"/>
                          <pic:cNvPicPr>
                            <a:picLocks noChangeAspect="1" noChangeArrowheads="1"/>
                          </pic:cNvPicPr>
                        </pic:nvPicPr>
                        <pic:blipFill>
                          <a:blip r:embed="rId10"/>
                          <a:srcRect/>
                          <a:stretch>
                            <a:fillRect/>
                          </a:stretch>
                        </pic:blipFill>
                        <pic:spPr>
                          <a:xfrm>
                            <a:off x="0" y="0"/>
                            <a:ext cx="61595" cy="158115"/>
                          </a:xfrm>
                          <a:prstGeom prst="rect">
                            <a:avLst/>
                          </a:prstGeom>
                          <a:noFill/>
                          <a:ln w="9525">
                            <a:noFill/>
                            <a:miter lim="800000"/>
                            <a:headEnd/>
                            <a:tailEnd/>
                          </a:ln>
                        </pic:spPr>
                      </pic:pic>
                    </a:graphicData>
                  </a:graphic>
                </wp:inline>
              </w:drawing>
            </w:r>
            <w:r>
              <w:rPr>
                <w:rFonts w:cs="Calibri"/>
                <w:sz w:val="20"/>
                <w:szCs w:val="20"/>
              </w:rPr>
              <w:t>presented to him gold (symbolising kingship/ royalty), myrrh (symbolising l/ death) and frankincense (symbolising divinity/ divine power). jesus grew up from Nazareth.</w:t>
            </w:r>
          </w:p>
          <w:p w14:paraId="284F0412">
            <w:pPr>
              <w:tabs>
                <w:tab w:val="left" w:pos="480"/>
              </w:tabs>
              <w:autoSpaceDE w:val="0"/>
              <w:spacing w:after="0" w:line="240" w:lineRule="auto"/>
              <w:jc w:val="both"/>
              <w:rPr>
                <w:rFonts w:cs="Calibri"/>
                <w:sz w:val="20"/>
                <w:szCs w:val="20"/>
              </w:rPr>
            </w:pPr>
            <w:r>
              <w:rPr>
                <w:rFonts w:cs="Calibri"/>
                <w:sz w:val="20"/>
                <w:szCs w:val="20"/>
              </w:rPr>
              <w:t xml:space="preserve"> </w:t>
            </w:r>
          </w:p>
          <w:p w14:paraId="00465850">
            <w:pPr>
              <w:tabs>
                <w:tab w:val="left" w:pos="480"/>
              </w:tabs>
              <w:autoSpaceDE w:val="0"/>
              <w:spacing w:after="0" w:line="240" w:lineRule="auto"/>
              <w:jc w:val="both"/>
              <w:rPr>
                <w:rFonts w:cs="Calibri"/>
                <w:b/>
                <w:bCs/>
                <w:sz w:val="20"/>
                <w:szCs w:val="20"/>
                <w:u w:val="single"/>
              </w:rPr>
            </w:pPr>
            <w:r>
              <w:rPr>
                <w:rFonts w:cs="Calibri"/>
                <w:b/>
                <w:bCs/>
                <w:sz w:val="20"/>
                <w:szCs w:val="20"/>
                <w:u w:val="single"/>
              </w:rPr>
              <w:t>The crucifixion and death of jesus.</w:t>
            </w:r>
          </w:p>
          <w:p w14:paraId="4B0FF1B1">
            <w:pPr>
              <w:tabs>
                <w:tab w:val="left" w:pos="480"/>
              </w:tabs>
              <w:autoSpaceDE w:val="0"/>
              <w:spacing w:after="0" w:line="240" w:lineRule="auto"/>
              <w:jc w:val="both"/>
              <w:rPr>
                <w:rFonts w:cs="Calibri"/>
                <w:sz w:val="20"/>
                <w:szCs w:val="20"/>
              </w:rPr>
            </w:pPr>
            <w:r>
              <w:rPr>
                <w:rFonts w:cs="Calibri"/>
                <w:sz w:val="20"/>
                <w:szCs w:val="20"/>
              </w:rPr>
              <w:t>Jesus was betrayed by Judas Iscariot for 30 pieces of silver.</w:t>
            </w:r>
          </w:p>
          <w:p w14:paraId="7637BAAB">
            <w:pPr>
              <w:tabs>
                <w:tab w:val="left" w:pos="480"/>
              </w:tabs>
              <w:autoSpaceDE w:val="0"/>
              <w:spacing w:after="0" w:line="240" w:lineRule="auto"/>
              <w:jc w:val="both"/>
              <w:rPr>
                <w:rFonts w:cs="Calibri"/>
                <w:sz w:val="20"/>
                <w:szCs w:val="20"/>
              </w:rPr>
            </w:pPr>
            <w:r>
              <w:rPr>
                <w:rFonts w:cs="Calibri"/>
                <w:sz w:val="20"/>
                <w:szCs w:val="20"/>
              </w:rPr>
              <w:t>Jesus was arrested by the Roman soldiers on Holy Thursday from the Garden of</w:t>
            </w:r>
            <w:r>
              <w:rPr>
                <w:rFonts w:cs="Calibri"/>
                <w:b/>
                <w:bCs/>
                <w:sz w:val="20"/>
                <w:szCs w:val="20"/>
              </w:rPr>
              <w:t xml:space="preserve"> gethsemane.</w:t>
            </w:r>
          </w:p>
          <w:p w14:paraId="72ED014E">
            <w:pPr>
              <w:tabs>
                <w:tab w:val="left" w:pos="480"/>
              </w:tabs>
              <w:autoSpaceDE w:val="0"/>
              <w:spacing w:after="0" w:line="240" w:lineRule="auto"/>
              <w:rPr>
                <w:rFonts w:cs="Calibri"/>
                <w:sz w:val="20"/>
                <w:szCs w:val="20"/>
              </w:rPr>
            </w:pPr>
            <w:r>
              <w:rPr>
                <w:rFonts w:cs="Calibri"/>
                <w:sz w:val="20"/>
                <w:szCs w:val="20"/>
              </w:rPr>
              <w:t xml:space="preserve">After being arrested, Jesus was tried and sentenced to death by Pontius Pilate. He was crucified at Golgotha, on Calvary hill. </w:t>
            </w:r>
          </w:p>
          <w:p w14:paraId="2CD8C5D2">
            <w:pPr>
              <w:tabs>
                <w:tab w:val="left" w:pos="480"/>
              </w:tabs>
              <w:autoSpaceDE w:val="0"/>
              <w:spacing w:after="0" w:line="240" w:lineRule="auto"/>
              <w:rPr>
                <w:rFonts w:cs="Calibri"/>
                <w:sz w:val="20"/>
                <w:szCs w:val="20"/>
              </w:rPr>
            </w:pPr>
            <w:r>
              <w:rPr>
                <w:rFonts w:cs="Calibri"/>
                <w:sz w:val="20"/>
                <w:szCs w:val="20"/>
              </w:rPr>
              <w:t>Jesus died on the cross on Good Friday.</w:t>
            </w:r>
          </w:p>
          <w:p w14:paraId="4C3E6594">
            <w:pPr>
              <w:tabs>
                <w:tab w:val="left" w:pos="480"/>
              </w:tabs>
              <w:autoSpaceDE w:val="0"/>
              <w:spacing w:after="0" w:line="240" w:lineRule="auto"/>
              <w:rPr>
                <w:rFonts w:cs="Calibri"/>
                <w:sz w:val="20"/>
                <w:szCs w:val="20"/>
              </w:rPr>
            </w:pPr>
            <w:r>
              <w:rPr>
                <w:rFonts w:cs="Calibri"/>
                <w:b/>
                <w:bCs/>
                <w:sz w:val="20"/>
                <w:szCs w:val="20"/>
                <w:u w:val="single"/>
              </w:rPr>
              <w:t>The crucifixion and death of Jesus.</w:t>
            </w:r>
          </w:p>
          <w:p w14:paraId="5B2DA441">
            <w:pPr>
              <w:tabs>
                <w:tab w:val="left" w:pos="480"/>
              </w:tabs>
              <w:autoSpaceDE w:val="0"/>
              <w:spacing w:after="0" w:line="240" w:lineRule="auto"/>
              <w:rPr>
                <w:rFonts w:cs="Calibri"/>
                <w:sz w:val="20"/>
                <w:szCs w:val="20"/>
              </w:rPr>
            </w:pPr>
            <w:r>
              <w:rPr>
                <w:rFonts w:cs="Calibri"/>
                <w:sz w:val="20"/>
                <w:szCs w:val="20"/>
              </w:rPr>
              <w:t xml:space="preserve"> </w:t>
            </w:r>
          </w:p>
          <w:p w14:paraId="508A498B">
            <w:pPr>
              <w:pStyle w:val="3"/>
              <w:keepLines w:val="0"/>
              <w:widowControl/>
              <w:tabs>
                <w:tab w:val="left" w:pos="480"/>
              </w:tabs>
              <w:autoSpaceDE w:val="0"/>
              <w:spacing w:before="0" w:after="0" w:line="240" w:lineRule="auto"/>
              <w:outlineLvl w:val="1"/>
              <w:rPr>
                <w:rFonts w:ascii="Calibri" w:hAnsi="Calibri" w:cs="Calibri"/>
                <w:b/>
                <w:bCs/>
                <w:sz w:val="20"/>
                <w:szCs w:val="20"/>
              </w:rPr>
            </w:pPr>
            <w:r>
              <w:rPr>
                <w:rFonts w:ascii="Calibri" w:hAnsi="Calibri" w:cs="Calibri"/>
                <w:b/>
                <w:bCs/>
                <w:sz w:val="20"/>
                <w:szCs w:val="20"/>
              </w:rPr>
              <w:t>Resurrection of Jesus</w:t>
            </w:r>
          </w:p>
          <w:p w14:paraId="7B9408C6">
            <w:pPr>
              <w:tabs>
                <w:tab w:val="left" w:pos="480"/>
              </w:tabs>
              <w:autoSpaceDE w:val="0"/>
              <w:spacing w:after="0" w:line="240" w:lineRule="auto"/>
              <w:jc w:val="both"/>
              <w:rPr>
                <w:rFonts w:ascii="Calibri" w:hAnsi="Calibri" w:cs="Calibri"/>
                <w:sz w:val="20"/>
                <w:szCs w:val="20"/>
              </w:rPr>
            </w:pPr>
            <w:r>
              <w:rPr>
                <w:rFonts w:cs="Calibri"/>
                <w:sz w:val="20"/>
                <w:szCs w:val="20"/>
              </w:rPr>
              <w:t>Jesus spent three days in the tomb.</w:t>
            </w:r>
          </w:p>
          <w:p w14:paraId="3E7A8A33">
            <w:pPr>
              <w:tabs>
                <w:tab w:val="left" w:pos="480"/>
              </w:tabs>
              <w:autoSpaceDE w:val="0"/>
              <w:spacing w:after="0" w:line="240" w:lineRule="auto"/>
              <w:jc w:val="both"/>
              <w:rPr>
                <w:rFonts w:cs="Calibri"/>
                <w:sz w:val="20"/>
                <w:szCs w:val="20"/>
              </w:rPr>
            </w:pPr>
            <w:r>
              <w:rPr>
                <w:rFonts w:cs="Calibri"/>
                <w:sz w:val="20"/>
                <w:szCs w:val="20"/>
              </w:rPr>
              <w:t>He resurrected on Easter Sunday.</w:t>
            </w:r>
          </w:p>
          <w:p w14:paraId="23F4286F">
            <w:pPr>
              <w:tabs>
                <w:tab w:val="left" w:pos="480"/>
              </w:tabs>
              <w:autoSpaceDE w:val="0"/>
              <w:spacing w:after="0" w:line="240" w:lineRule="auto"/>
              <w:jc w:val="both"/>
              <w:rPr>
                <w:rFonts w:cs="Calibri"/>
                <w:sz w:val="20"/>
                <w:szCs w:val="20"/>
              </w:rPr>
            </w:pPr>
            <w:r>
              <w:rPr>
                <w:rFonts w:cs="Calibri"/>
                <w:sz w:val="20"/>
                <w:szCs w:val="20"/>
              </w:rPr>
              <w:t>The resurrection of Jesus signifies His victory over death and Satan.</w:t>
            </w:r>
          </w:p>
          <w:p w14:paraId="380D38FF">
            <w:pPr>
              <w:tabs>
                <w:tab w:val="left" w:pos="480"/>
              </w:tabs>
              <w:autoSpaceDE w:val="0"/>
              <w:spacing w:after="0" w:line="240" w:lineRule="auto"/>
              <w:jc w:val="both"/>
              <w:rPr>
                <w:rFonts w:cs="Calibri"/>
                <w:sz w:val="20"/>
                <w:szCs w:val="20"/>
              </w:rPr>
            </w:pPr>
            <w:r>
              <w:rPr>
                <w:rFonts w:cs="Calibri"/>
                <w:sz w:val="20"/>
                <w:szCs w:val="20"/>
              </w:rPr>
              <w:t>The resurrection of Jesus was the final step in fulfilling of God's plan for salvation. Mary Magdalene, Mary the mother of James and Salome were the first people to reach the empty tomb of Jesus on Easter Sunday (Mark.16:1)</w:t>
            </w:r>
          </w:p>
          <w:p w14:paraId="65AAAFE2">
            <w:pPr>
              <w:tabs>
                <w:tab w:val="left" w:pos="480"/>
              </w:tabs>
              <w:autoSpaceDE w:val="0"/>
              <w:spacing w:after="0" w:line="240" w:lineRule="auto"/>
              <w:jc w:val="both"/>
              <w:rPr>
                <w:rFonts w:cs="Calibri"/>
                <w:sz w:val="20"/>
                <w:szCs w:val="20"/>
              </w:rPr>
            </w:pPr>
            <w:r>
              <w:rPr>
                <w:rFonts w:cs="Calibri"/>
                <w:sz w:val="20"/>
                <w:szCs w:val="20"/>
              </w:rPr>
              <w:t xml:space="preserve"> </w:t>
            </w:r>
          </w:p>
          <w:p w14:paraId="58DBE85A">
            <w:pPr>
              <w:tabs>
                <w:tab w:val="left" w:pos="480"/>
              </w:tabs>
              <w:autoSpaceDE w:val="0"/>
              <w:spacing w:after="0" w:line="240" w:lineRule="auto"/>
              <w:rPr>
                <w:rFonts w:cs="Calibri"/>
                <w:sz w:val="20"/>
                <w:szCs w:val="20"/>
              </w:rPr>
            </w:pPr>
            <w:r>
              <w:rPr>
                <w:rFonts w:cs="Calibri"/>
                <w:sz w:val="20"/>
                <w:szCs w:val="20"/>
                <w:u w:val="single" w:color="000000"/>
              </w:rPr>
              <w:t>The  Ascension of Jesus</w:t>
            </w:r>
          </w:p>
          <w:p w14:paraId="77369B5F">
            <w:pPr>
              <w:tabs>
                <w:tab w:val="left" w:pos="480"/>
              </w:tabs>
              <w:autoSpaceDE w:val="0"/>
              <w:spacing w:after="0" w:line="240" w:lineRule="auto"/>
              <w:jc w:val="both"/>
              <w:rPr>
                <w:rFonts w:cs="Calibri"/>
                <w:sz w:val="20"/>
                <w:szCs w:val="20"/>
              </w:rPr>
            </w:pPr>
            <w:r>
              <w:rPr>
                <w:rFonts w:cs="Calibri"/>
                <w:sz w:val="20"/>
                <w:szCs w:val="20"/>
              </w:rPr>
              <w:t>Ascension day is the day Jesus went back to heaven.</w:t>
            </w:r>
          </w:p>
          <w:p w14:paraId="69244C95">
            <w:pPr>
              <w:tabs>
                <w:tab w:val="left" w:pos="480"/>
              </w:tabs>
              <w:autoSpaceDE w:val="0"/>
              <w:spacing w:after="0" w:line="240" w:lineRule="auto"/>
              <w:jc w:val="both"/>
              <w:rPr>
                <w:rFonts w:cs="Calibri"/>
                <w:sz w:val="20"/>
                <w:szCs w:val="20"/>
              </w:rPr>
            </w:pPr>
            <w:r>
              <w:rPr>
                <w:rFonts w:cs="Calibri"/>
                <w:sz w:val="20"/>
                <w:szCs w:val="20"/>
              </w:rPr>
              <w:t>Jesus lived with other people for a period of 40 days after his resurrection before his ascension into heaven.</w:t>
            </w:r>
          </w:p>
          <w:p w14:paraId="65783CD1">
            <w:pPr>
              <w:tabs>
                <w:tab w:val="left" w:pos="480"/>
              </w:tabs>
              <w:autoSpaceDE w:val="0"/>
              <w:spacing w:after="0" w:line="240" w:lineRule="auto"/>
              <w:jc w:val="both"/>
              <w:rPr>
                <w:rFonts w:cs="Calibri"/>
                <w:sz w:val="20"/>
                <w:szCs w:val="20"/>
              </w:rPr>
            </w:pPr>
            <w:r>
              <w:rPr>
                <w:rFonts w:cs="Calibri"/>
                <w:sz w:val="20"/>
                <w:szCs w:val="20"/>
              </w:rPr>
              <w:t>Jesus ascended into heaven from Mount Olives on the Ascension day.</w:t>
            </w:r>
          </w:p>
          <w:p w14:paraId="3755952E">
            <w:pPr>
              <w:tabs>
                <w:tab w:val="left" w:pos="480"/>
              </w:tabs>
              <w:autoSpaceDE w:val="0"/>
              <w:spacing w:after="0" w:line="240" w:lineRule="auto"/>
              <w:jc w:val="both"/>
              <w:rPr>
                <w:rFonts w:cs="Calibri"/>
                <w:sz w:val="20"/>
                <w:szCs w:val="20"/>
              </w:rPr>
            </w:pPr>
            <w:r>
              <w:rPr>
                <w:rFonts w:cs="Calibri"/>
                <w:sz w:val="20"/>
                <w:szCs w:val="20"/>
              </w:rPr>
              <w:t xml:space="preserve"> </w:t>
            </w:r>
          </w:p>
          <w:p w14:paraId="6E4DFF3F">
            <w:pPr>
              <w:tabs>
                <w:tab w:val="left" w:pos="480"/>
              </w:tabs>
              <w:autoSpaceDE w:val="0"/>
              <w:spacing w:after="0" w:line="240" w:lineRule="auto"/>
              <w:rPr>
                <w:rFonts w:cs="Calibri"/>
                <w:b/>
                <w:bCs/>
                <w:sz w:val="20"/>
                <w:szCs w:val="20"/>
              </w:rPr>
            </w:pPr>
            <w:r>
              <w:rPr>
                <w:rFonts w:cs="Calibri"/>
                <w:b/>
                <w:bCs/>
                <w:sz w:val="20"/>
                <w:szCs w:val="20"/>
              </w:rPr>
              <w:t xml:space="preserve">Note </w:t>
            </w:r>
          </w:p>
          <w:p w14:paraId="78900E8A">
            <w:pPr>
              <w:tabs>
                <w:tab w:val="left" w:pos="480"/>
              </w:tabs>
              <w:autoSpaceDE w:val="0"/>
              <w:spacing w:after="0" w:line="240" w:lineRule="auto"/>
              <w:rPr>
                <w:rFonts w:cs="Calibri"/>
                <w:sz w:val="20"/>
                <w:szCs w:val="20"/>
              </w:rPr>
            </w:pPr>
            <w:r>
              <w:rPr>
                <w:rFonts w:cs="Calibri"/>
                <w:sz w:val="20"/>
                <w:szCs w:val="20"/>
              </w:rPr>
              <w:t>Pontius Pilate sentenced Jesus Christ to death.</w:t>
            </w:r>
          </w:p>
          <w:p w14:paraId="0169BEBD">
            <w:pPr>
              <w:tabs>
                <w:tab w:val="left" w:pos="480"/>
              </w:tabs>
              <w:autoSpaceDE w:val="0"/>
              <w:spacing w:after="0" w:line="240" w:lineRule="auto"/>
              <w:rPr>
                <w:rFonts w:cs="Calibri"/>
                <w:sz w:val="20"/>
                <w:szCs w:val="20"/>
              </w:rPr>
            </w:pPr>
            <w:r>
              <w:rPr>
                <w:rFonts w:cs="Calibri"/>
                <w:sz w:val="20"/>
                <w:szCs w:val="20"/>
              </w:rPr>
              <w:t>Simon of Cyrene helped Jesus to carry the cross to Golgotha.</w:t>
            </w:r>
          </w:p>
          <w:tbl>
            <w:tblPr>
              <w:tblStyle w:val="5"/>
              <w:tblW w:w="0" w:type="auto"/>
              <w:tblCellSpacing w:w="0" w:type="dxa"/>
              <w:tblInd w:w="0" w:type="dxa"/>
              <w:tblLayout w:type="fixed"/>
              <w:tblCellMar>
                <w:top w:w="0" w:type="dxa"/>
                <w:left w:w="0" w:type="dxa"/>
                <w:bottom w:w="0" w:type="dxa"/>
                <w:right w:w="0" w:type="dxa"/>
              </w:tblCellMar>
            </w:tblPr>
            <w:tblGrid>
              <w:gridCol w:w="20"/>
              <w:gridCol w:w="9355"/>
            </w:tblGrid>
            <w:tr w14:paraId="1694887B">
              <w:tblPrEx>
                <w:tblCellMar>
                  <w:top w:w="0" w:type="dxa"/>
                  <w:left w:w="0" w:type="dxa"/>
                  <w:bottom w:w="0" w:type="dxa"/>
                  <w:right w:w="0" w:type="dxa"/>
                </w:tblCellMar>
              </w:tblPrEx>
              <w:trPr>
                <w:gridAfter w:val="1"/>
                <w:wAfter w:w="9355" w:type="dxa"/>
                <w:tblCellSpacing w:w="0" w:type="dxa"/>
              </w:trPr>
              <w:tc>
                <w:tcPr>
                  <w:tcW w:w="6" w:type="dxa"/>
                  <w:vAlign w:val="center"/>
                </w:tcPr>
                <w:p w14:paraId="003B05F9">
                  <w:pPr>
                    <w:spacing w:after="0" w:line="240" w:lineRule="auto"/>
                    <w:rPr>
                      <w:rFonts w:ascii="Times New Roman" w:hAnsi="Times New Roman"/>
                      <w:sz w:val="24"/>
                      <w:szCs w:val="24"/>
                    </w:rPr>
                  </w:pPr>
                </w:p>
              </w:tc>
            </w:tr>
            <w:tr w14:paraId="73BB1D2F">
              <w:tblPrEx>
                <w:tblCellMar>
                  <w:top w:w="0" w:type="dxa"/>
                  <w:left w:w="0" w:type="dxa"/>
                  <w:bottom w:w="0" w:type="dxa"/>
                  <w:right w:w="0" w:type="dxa"/>
                </w:tblCellMar>
              </w:tblPrEx>
              <w:trPr>
                <w:tblCellSpacing w:w="0" w:type="dxa"/>
              </w:trPr>
              <w:tc>
                <w:tcPr>
                  <w:tcW w:w="5" w:type="dxa"/>
                  <w:vAlign w:val="center"/>
                </w:tcPr>
                <w:p w14:paraId="245E7622">
                  <w:pPr>
                    <w:spacing w:after="0" w:line="240" w:lineRule="auto"/>
                    <w:rPr>
                      <w:rFonts w:ascii="Times New Roman" w:hAnsi="Times New Roman"/>
                      <w:sz w:val="24"/>
                      <w:szCs w:val="24"/>
                    </w:rPr>
                  </w:pPr>
                </w:p>
              </w:tc>
              <w:tc>
                <w:tcPr>
                  <w:tcW w:w="9355" w:type="dxa"/>
                  <w:vAlign w:val="center"/>
                </w:tcPr>
                <w:p w14:paraId="5C12961C">
                  <w:pPr>
                    <w:spacing w:after="0" w:line="240" w:lineRule="auto"/>
                    <w:rPr>
                      <w:rFonts w:ascii="Times New Roman" w:hAnsi="Times New Roman"/>
                      <w:sz w:val="24"/>
                      <w:szCs w:val="24"/>
                    </w:rPr>
                  </w:pPr>
                  <w:r>
                    <w:rPr>
                      <w:rFonts w:ascii="Times New Roman" w:hAnsi="Times New Roman"/>
                    </w:rPr>
                    <w:drawing>
                      <wp:inline distT="0" distB="0" distL="0" distR="0">
                        <wp:extent cx="7623175" cy="61595"/>
                        <wp:effectExtent l="19050" t="0" r="0" b="0"/>
                        <wp:docPr id="20" name="Picture 20" descr="C:\Users\HP\AppData\Local\Temp\ksohtml10664\wp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HP\AppData\Local\Temp\ksohtml10664\wps22.png"/>
                                <pic:cNvPicPr>
                                  <a:picLocks noChangeAspect="1" noChangeArrowheads="1"/>
                                </pic:cNvPicPr>
                              </pic:nvPicPr>
                              <pic:blipFill>
                                <a:blip r:embed="rId11"/>
                                <a:srcRect/>
                                <a:stretch>
                                  <a:fillRect/>
                                </a:stretch>
                              </pic:blipFill>
                              <pic:spPr>
                                <a:xfrm>
                                  <a:off x="0" y="0"/>
                                  <a:ext cx="7623175" cy="61595"/>
                                </a:xfrm>
                                <a:prstGeom prst="rect">
                                  <a:avLst/>
                                </a:prstGeom>
                                <a:noFill/>
                                <a:ln w="9525">
                                  <a:noFill/>
                                  <a:miter lim="800000"/>
                                  <a:headEnd/>
                                  <a:tailEnd/>
                                </a:ln>
                              </pic:spPr>
                            </pic:pic>
                          </a:graphicData>
                        </a:graphic>
                      </wp:inline>
                    </w:drawing>
                  </w:r>
                </w:p>
              </w:tc>
            </w:tr>
          </w:tbl>
          <w:p w14:paraId="2CA2C8B7">
            <w:pPr>
              <w:tabs>
                <w:tab w:val="left" w:pos="480"/>
              </w:tabs>
              <w:autoSpaceDE w:val="0"/>
              <w:spacing w:after="0" w:line="240" w:lineRule="auto"/>
              <w:rPr>
                <w:rFonts w:cs="Calibri"/>
                <w:sz w:val="20"/>
                <w:szCs w:val="20"/>
              </w:rPr>
            </w:pPr>
            <w:r>
              <w:rPr>
                <w:rFonts w:cs="Calibri"/>
                <w:sz w:val="20"/>
                <w:szCs w:val="20"/>
              </w:rPr>
              <w:t>Joseph ofArimathea buried the body ofJesus Christ.</w:t>
            </w:r>
          </w:p>
          <w:p w14:paraId="2ECBF34D">
            <w:pPr>
              <w:tabs>
                <w:tab w:val="left" w:pos="480"/>
              </w:tabs>
              <w:autoSpaceDE w:val="0"/>
              <w:spacing w:after="0" w:line="240" w:lineRule="auto"/>
              <w:rPr>
                <w:rFonts w:cs="Calibri"/>
                <w:sz w:val="20"/>
                <w:szCs w:val="20"/>
              </w:rPr>
            </w:pPr>
            <w:r>
              <w:rPr>
                <w:rFonts w:cs="Calibri"/>
                <w:sz w:val="20"/>
                <w:szCs w:val="20"/>
              </w:rPr>
              <w:t>Golgotha means 'the place of skulls"</w:t>
            </w:r>
          </w:p>
          <w:p w14:paraId="28E898FA">
            <w:pPr>
              <w:tabs>
                <w:tab w:val="left" w:pos="480"/>
              </w:tabs>
              <w:autoSpaceDE w:val="0"/>
              <w:spacing w:after="0" w:line="240" w:lineRule="auto"/>
              <w:rPr>
                <w:rFonts w:cs="Calibri"/>
                <w:sz w:val="20"/>
                <w:szCs w:val="20"/>
              </w:rPr>
            </w:pPr>
            <w:r>
              <w:rPr>
                <w:rFonts w:cs="Calibri"/>
                <w:sz w:val="20"/>
                <w:szCs w:val="20"/>
              </w:rPr>
              <w:t>God's plan of salvation of mankind was fulfilled through the death and resurrection of Jesus Christ.</w:t>
            </w:r>
          </w:p>
          <w:p w14:paraId="7FF22E79">
            <w:pPr>
              <w:tabs>
                <w:tab w:val="left" w:pos="480"/>
              </w:tabs>
              <w:autoSpaceDE w:val="0"/>
              <w:spacing w:after="0" w:line="240" w:lineRule="auto"/>
              <w:rPr>
                <w:rFonts w:cs="Calibri"/>
                <w:sz w:val="20"/>
                <w:szCs w:val="20"/>
              </w:rPr>
            </w:pPr>
            <w:r>
              <w:rPr>
                <w:rFonts w:cs="Calibri"/>
                <w:sz w:val="20"/>
                <w:szCs w:val="20"/>
              </w:rPr>
              <w:t>Jesus lived with other people for a period of40 days after his resurrection before his ascension into heaven.</w:t>
            </w:r>
          </w:p>
          <w:p w14:paraId="06162C95">
            <w:pPr>
              <w:tabs>
                <w:tab w:val="left" w:pos="480"/>
              </w:tabs>
              <w:autoSpaceDE w:val="0"/>
              <w:spacing w:after="0" w:line="240" w:lineRule="auto"/>
              <w:rPr>
                <w:rFonts w:cs="Calibri"/>
                <w:sz w:val="20"/>
                <w:szCs w:val="20"/>
              </w:rPr>
            </w:pPr>
            <w:r>
              <w:rPr>
                <w:rFonts w:cs="Calibri"/>
                <w:sz w:val="20"/>
                <w:szCs w:val="20"/>
              </w:rPr>
              <w:t>Jesus ascended into heaven from mount Olives on the ascension day.</w:t>
            </w:r>
          </w:p>
          <w:p w14:paraId="61BCC92E">
            <w:pPr>
              <w:tabs>
                <w:tab w:val="left" w:pos="480"/>
              </w:tabs>
              <w:autoSpaceDE w:val="0"/>
              <w:spacing w:after="0" w:line="240" w:lineRule="auto"/>
              <w:rPr>
                <w:rFonts w:cs="Calibri"/>
                <w:sz w:val="20"/>
                <w:szCs w:val="20"/>
              </w:rPr>
            </w:pPr>
            <w:r>
              <w:rPr>
                <w:rFonts w:cs="Calibri"/>
                <w:sz w:val="20"/>
                <w:szCs w:val="20"/>
              </w:rPr>
              <w:t xml:space="preserve"> </w:t>
            </w:r>
          </w:p>
          <w:p w14:paraId="73D19817">
            <w:pPr>
              <w:tabs>
                <w:tab w:val="left" w:pos="480"/>
              </w:tabs>
              <w:autoSpaceDE w:val="0"/>
              <w:spacing w:after="0" w:line="240" w:lineRule="auto"/>
              <w:jc w:val="both"/>
              <w:rPr>
                <w:rFonts w:cs="Calibri"/>
                <w:b/>
                <w:bCs/>
                <w:sz w:val="20"/>
                <w:szCs w:val="20"/>
                <w:u w:val="single"/>
              </w:rPr>
            </w:pPr>
            <w:r>
              <w:rPr>
                <w:rFonts w:cs="Calibri"/>
                <w:b/>
                <w:bCs/>
                <w:sz w:val="20"/>
                <w:szCs w:val="20"/>
                <w:u w:val="single"/>
              </w:rPr>
              <w:t>Qualities  which show that Jesus lived as a human being.</w:t>
            </w:r>
          </w:p>
          <w:p w14:paraId="237BFE9D">
            <w:pPr>
              <w:tabs>
                <w:tab w:val="left" w:pos="480"/>
              </w:tabs>
              <w:autoSpaceDE w:val="0"/>
              <w:spacing w:after="0" w:line="240" w:lineRule="auto"/>
              <w:rPr>
                <w:rFonts w:cs="Calibri"/>
                <w:sz w:val="20"/>
                <w:szCs w:val="20"/>
              </w:rPr>
            </w:pPr>
            <w:r>
              <w:rPr>
                <w:rFonts w:cs="Calibri"/>
                <w:sz w:val="20"/>
                <w:szCs w:val="20"/>
              </w:rPr>
              <w:t xml:space="preserve">He felt </w:t>
            </w:r>
          </w:p>
          <w:p w14:paraId="12884951">
            <w:pPr>
              <w:tabs>
                <w:tab w:val="left" w:pos="480"/>
              </w:tabs>
              <w:autoSpaceDE w:val="0"/>
              <w:spacing w:after="0" w:line="240" w:lineRule="auto"/>
              <w:rPr>
                <w:rFonts w:cs="Calibri"/>
                <w:sz w:val="20"/>
                <w:szCs w:val="20"/>
              </w:rPr>
            </w:pPr>
            <w:r>
              <w:rPr>
                <w:rFonts w:cs="Calibri"/>
                <w:sz w:val="20"/>
                <w:szCs w:val="20"/>
              </w:rPr>
              <w:t xml:space="preserve"> hungry</w:t>
            </w:r>
          </w:p>
          <w:p w14:paraId="00F93DFC">
            <w:pPr>
              <w:tabs>
                <w:tab w:val="left" w:pos="480"/>
              </w:tabs>
              <w:autoSpaceDE w:val="0"/>
              <w:spacing w:after="0" w:line="240" w:lineRule="auto"/>
              <w:rPr>
                <w:rFonts w:cs="Calibri"/>
                <w:sz w:val="20"/>
                <w:szCs w:val="20"/>
              </w:rPr>
            </w:pPr>
            <w:r>
              <w:rPr>
                <w:rFonts w:cs="Calibri"/>
                <w:sz w:val="20"/>
                <w:szCs w:val="20"/>
              </w:rPr>
              <w:t xml:space="preserve">  worried</w:t>
            </w:r>
          </w:p>
          <w:p w14:paraId="0ABE0F46">
            <w:pPr>
              <w:tabs>
                <w:tab w:val="left" w:pos="480"/>
              </w:tabs>
              <w:autoSpaceDE w:val="0"/>
              <w:spacing w:after="0" w:line="240" w:lineRule="auto"/>
              <w:rPr>
                <w:rFonts w:cs="Calibri"/>
                <w:sz w:val="20"/>
                <w:szCs w:val="20"/>
              </w:rPr>
            </w:pPr>
            <w:r>
              <w:rPr>
                <w:rFonts w:cs="Calibri"/>
                <w:sz w:val="20"/>
                <w:szCs w:val="20"/>
              </w:rPr>
              <w:t xml:space="preserve"> Sorrow</w:t>
            </w:r>
          </w:p>
          <w:p w14:paraId="0FF38512">
            <w:pPr>
              <w:tabs>
                <w:tab w:val="left" w:pos="480"/>
              </w:tabs>
              <w:autoSpaceDE w:val="0"/>
              <w:spacing w:after="0" w:line="240" w:lineRule="auto"/>
              <w:rPr>
                <w:rFonts w:cs="Calibri"/>
                <w:sz w:val="20"/>
                <w:szCs w:val="20"/>
              </w:rPr>
            </w:pPr>
            <w:r>
              <w:rPr>
                <w:rFonts w:cs="Calibri"/>
                <w:sz w:val="20"/>
                <w:szCs w:val="20"/>
              </w:rPr>
              <w:t xml:space="preserve">  pain</w:t>
            </w:r>
          </w:p>
          <w:p w14:paraId="2BB69A64">
            <w:pPr>
              <w:tabs>
                <w:tab w:val="left" w:pos="480"/>
              </w:tabs>
              <w:autoSpaceDE w:val="0"/>
              <w:spacing w:after="0" w:line="240" w:lineRule="auto"/>
              <w:rPr>
                <w:rFonts w:cs="Calibri"/>
                <w:sz w:val="20"/>
                <w:szCs w:val="20"/>
              </w:rPr>
            </w:pPr>
            <w:r>
              <w:rPr>
                <w:rFonts w:cs="Calibri"/>
                <w:sz w:val="20"/>
                <w:szCs w:val="20"/>
              </w:rPr>
              <w:t xml:space="preserve"> </w:t>
            </w:r>
          </w:p>
          <w:p w14:paraId="5ADE657F">
            <w:pPr>
              <w:tabs>
                <w:tab w:val="left" w:pos="480"/>
              </w:tabs>
              <w:autoSpaceDE w:val="0"/>
              <w:spacing w:after="0" w:line="240" w:lineRule="auto"/>
              <w:rPr>
                <w:rFonts w:cs="Calibri"/>
                <w:sz w:val="20"/>
                <w:szCs w:val="20"/>
              </w:rPr>
            </w:pPr>
            <w:r>
              <w:rPr>
                <w:rFonts w:cs="Calibri"/>
                <w:sz w:val="20"/>
                <w:szCs w:val="20"/>
              </w:rPr>
              <w:t xml:space="preserve"> </w:t>
            </w:r>
          </w:p>
          <w:p w14:paraId="65DB612A">
            <w:pPr>
              <w:tabs>
                <w:tab w:val="left" w:pos="480"/>
              </w:tabs>
              <w:autoSpaceDE w:val="0"/>
              <w:spacing w:after="0" w:line="240" w:lineRule="auto"/>
              <w:rPr>
                <w:rFonts w:cs="Calibri"/>
                <w:b/>
                <w:bCs/>
                <w:sz w:val="20"/>
                <w:szCs w:val="20"/>
                <w:u w:val="single"/>
              </w:rPr>
            </w:pPr>
            <w:r>
              <w:rPr>
                <w:rFonts w:cs="Calibri"/>
                <w:b/>
                <w:bCs/>
                <w:sz w:val="20"/>
                <w:szCs w:val="20"/>
                <w:u w:val="single"/>
              </w:rPr>
              <w:t>Ways in which jesus was a perfect person</w:t>
            </w:r>
          </w:p>
          <w:p w14:paraId="623E275B">
            <w:pPr>
              <w:tabs>
                <w:tab w:val="left" w:pos="480"/>
              </w:tabs>
              <w:autoSpaceDE w:val="0"/>
              <w:spacing w:after="0" w:line="240" w:lineRule="auto"/>
              <w:rPr>
                <w:rFonts w:cs="Calibri"/>
                <w:sz w:val="20"/>
                <w:szCs w:val="20"/>
              </w:rPr>
            </w:pPr>
            <w:r>
              <w:rPr>
                <w:rFonts w:cs="Calibri"/>
                <w:sz w:val="20"/>
                <w:szCs w:val="20"/>
              </w:rPr>
              <w:t xml:space="preserve"> </w:t>
            </w:r>
          </w:p>
          <w:p w14:paraId="2412ED40">
            <w:pPr>
              <w:tabs>
                <w:tab w:val="left" w:pos="480"/>
              </w:tabs>
              <w:autoSpaceDE w:val="0"/>
              <w:spacing w:after="0" w:line="240" w:lineRule="auto"/>
              <w:rPr>
                <w:rFonts w:cs="Calibri"/>
                <w:sz w:val="20"/>
                <w:szCs w:val="20"/>
              </w:rPr>
            </w:pPr>
            <w:r>
              <w:rPr>
                <w:rFonts w:cs="Calibri"/>
                <w:sz w:val="20"/>
                <w:szCs w:val="20"/>
              </w:rPr>
              <w:t xml:space="preserve"> </w:t>
            </w:r>
          </w:p>
          <w:p w14:paraId="17869A85">
            <w:pPr>
              <w:tabs>
                <w:tab w:val="left" w:pos="480"/>
              </w:tabs>
              <w:autoSpaceDE w:val="0"/>
              <w:spacing w:after="0" w:line="240" w:lineRule="auto"/>
              <w:rPr>
                <w:rFonts w:cs="Calibri"/>
                <w:sz w:val="20"/>
                <w:szCs w:val="20"/>
              </w:rPr>
            </w:pPr>
            <w:r>
              <w:rPr>
                <w:rFonts w:cs="Calibri"/>
                <w:sz w:val="20"/>
                <w:szCs w:val="20"/>
              </w:rPr>
              <w:t>Jesus loved all people</w:t>
            </w:r>
          </w:p>
          <w:p w14:paraId="493ED252">
            <w:pPr>
              <w:tabs>
                <w:tab w:val="left" w:pos="480"/>
              </w:tabs>
              <w:autoSpaceDE w:val="0"/>
              <w:spacing w:after="0" w:line="240" w:lineRule="auto"/>
              <w:rPr>
                <w:rFonts w:cs="Calibri"/>
                <w:sz w:val="20"/>
                <w:szCs w:val="20"/>
              </w:rPr>
            </w:pPr>
            <w:r>
              <w:rPr>
                <w:rFonts w:cs="Calibri"/>
                <w:sz w:val="20"/>
                <w:szCs w:val="20"/>
              </w:rPr>
              <w:t xml:space="preserve"> </w:t>
            </w:r>
          </w:p>
          <w:p w14:paraId="16030FA3">
            <w:pPr>
              <w:tabs>
                <w:tab w:val="left" w:pos="480"/>
              </w:tabs>
              <w:autoSpaceDE w:val="0"/>
              <w:spacing w:after="0" w:line="240" w:lineRule="auto"/>
              <w:rPr>
                <w:rFonts w:cs="Calibri"/>
                <w:sz w:val="20"/>
                <w:szCs w:val="20"/>
              </w:rPr>
            </w:pPr>
            <w:r>
              <w:rPr>
                <w:rFonts w:cs="Calibri"/>
                <w:sz w:val="20"/>
                <w:szCs w:val="20"/>
              </w:rPr>
              <w:t>Jesus was free from sin</w:t>
            </w:r>
          </w:p>
          <w:p w14:paraId="173F24D1">
            <w:pPr>
              <w:tabs>
                <w:tab w:val="left" w:pos="480"/>
              </w:tabs>
              <w:autoSpaceDE w:val="0"/>
              <w:spacing w:after="0" w:line="240" w:lineRule="auto"/>
              <w:rPr>
                <w:rFonts w:cs="Calibri"/>
                <w:sz w:val="20"/>
                <w:szCs w:val="20"/>
              </w:rPr>
            </w:pPr>
            <w:r>
              <w:rPr>
                <w:rFonts w:cs="Calibri"/>
                <w:sz w:val="20"/>
                <w:szCs w:val="20"/>
              </w:rPr>
              <w:t xml:space="preserve"> </w:t>
            </w:r>
          </w:p>
          <w:p w14:paraId="611FCEF6">
            <w:pPr>
              <w:tabs>
                <w:tab w:val="left" w:pos="480"/>
              </w:tabs>
              <w:autoSpaceDE w:val="0"/>
              <w:spacing w:after="0" w:line="240" w:lineRule="auto"/>
              <w:rPr>
                <w:rFonts w:cs="Calibri"/>
                <w:sz w:val="20"/>
                <w:szCs w:val="20"/>
              </w:rPr>
            </w:pPr>
            <w:r>
              <w:rPr>
                <w:rFonts w:cs="Calibri"/>
                <w:sz w:val="20"/>
                <w:szCs w:val="20"/>
              </w:rPr>
              <w:t>He lived a prayerful.</w:t>
            </w:r>
          </w:p>
          <w:p w14:paraId="077E5592">
            <w:pPr>
              <w:tabs>
                <w:tab w:val="left" w:pos="480"/>
              </w:tabs>
              <w:autoSpaceDE w:val="0"/>
              <w:spacing w:after="0" w:line="240" w:lineRule="auto"/>
              <w:rPr>
                <w:rFonts w:cs="Calibri"/>
                <w:sz w:val="20"/>
                <w:szCs w:val="20"/>
              </w:rPr>
            </w:pPr>
            <w:r>
              <w:rPr>
                <w:rFonts w:cs="Calibri"/>
                <w:sz w:val="20"/>
                <w:szCs w:val="20"/>
              </w:rPr>
              <w:t xml:space="preserve"> </w:t>
            </w:r>
          </w:p>
          <w:p w14:paraId="748A5232">
            <w:pPr>
              <w:tabs>
                <w:tab w:val="left" w:pos="480"/>
              </w:tabs>
              <w:autoSpaceDE w:val="0"/>
              <w:spacing w:after="0" w:line="240" w:lineRule="auto"/>
              <w:rPr>
                <w:rFonts w:cs="Calibri"/>
                <w:sz w:val="20"/>
                <w:szCs w:val="20"/>
                <w:u w:val="single"/>
              </w:rPr>
            </w:pPr>
            <w:r>
              <w:rPr>
                <w:rFonts w:cs="Calibri"/>
                <w:sz w:val="20"/>
                <w:szCs w:val="20"/>
                <w:u w:val="single"/>
              </w:rPr>
              <w:t xml:space="preserve"> </w:t>
            </w:r>
          </w:p>
          <w:p w14:paraId="4A6F2F71">
            <w:pPr>
              <w:tabs>
                <w:tab w:val="left" w:pos="480"/>
              </w:tabs>
              <w:autoSpaceDE w:val="0"/>
              <w:spacing w:after="0" w:line="240" w:lineRule="auto"/>
              <w:rPr>
                <w:rFonts w:cs="Calibri"/>
                <w:b/>
                <w:bCs/>
                <w:sz w:val="20"/>
                <w:szCs w:val="20"/>
                <w:u w:val="single"/>
              </w:rPr>
            </w:pPr>
            <w:r>
              <w:rPr>
                <w:rFonts w:cs="Calibri"/>
                <w:b/>
                <w:bCs/>
                <w:sz w:val="20"/>
                <w:szCs w:val="20"/>
                <w:u w:val="single"/>
              </w:rPr>
              <w:t>Lessons learnt from jesus as a perfect person</w:t>
            </w:r>
          </w:p>
          <w:p w14:paraId="294FB54C">
            <w:pPr>
              <w:tabs>
                <w:tab w:val="left" w:pos="480"/>
              </w:tabs>
              <w:autoSpaceDE w:val="0"/>
              <w:spacing w:after="0" w:line="240" w:lineRule="auto"/>
              <w:rPr>
                <w:rFonts w:cs="Calibri"/>
                <w:sz w:val="20"/>
                <w:szCs w:val="20"/>
              </w:rPr>
            </w:pPr>
            <w:r>
              <w:rPr>
                <w:rFonts w:cs="Calibri"/>
                <w:sz w:val="20"/>
                <w:szCs w:val="20"/>
              </w:rPr>
              <w:t xml:space="preserve"> </w:t>
            </w:r>
          </w:p>
          <w:p w14:paraId="187DAC50">
            <w:pPr>
              <w:tabs>
                <w:tab w:val="left" w:pos="480"/>
              </w:tabs>
              <w:autoSpaceDE w:val="0"/>
              <w:spacing w:after="0" w:line="240" w:lineRule="auto"/>
              <w:rPr>
                <w:rFonts w:cs="Calibri"/>
                <w:sz w:val="20"/>
                <w:szCs w:val="20"/>
              </w:rPr>
            </w:pPr>
            <w:r>
              <w:rPr>
                <w:rFonts w:cs="Calibri"/>
                <w:sz w:val="20"/>
                <w:szCs w:val="20"/>
              </w:rPr>
              <w:t>To love God our creator</w:t>
            </w:r>
          </w:p>
          <w:p w14:paraId="05140E5C">
            <w:pPr>
              <w:tabs>
                <w:tab w:val="left" w:pos="480"/>
              </w:tabs>
              <w:autoSpaceDE w:val="0"/>
              <w:spacing w:after="0" w:line="240" w:lineRule="auto"/>
              <w:rPr>
                <w:rFonts w:cs="Calibri"/>
                <w:sz w:val="20"/>
                <w:szCs w:val="20"/>
              </w:rPr>
            </w:pPr>
            <w:r>
              <w:rPr>
                <w:rFonts w:cs="Calibri"/>
                <w:sz w:val="20"/>
                <w:szCs w:val="20"/>
              </w:rPr>
              <w:t xml:space="preserve"> </w:t>
            </w:r>
          </w:p>
          <w:p w14:paraId="5B5D43F6">
            <w:pPr>
              <w:tabs>
                <w:tab w:val="left" w:pos="480"/>
              </w:tabs>
              <w:autoSpaceDE w:val="0"/>
              <w:spacing w:after="0" w:line="240" w:lineRule="auto"/>
              <w:rPr>
                <w:rFonts w:cs="Calibri"/>
                <w:sz w:val="20"/>
                <w:szCs w:val="20"/>
              </w:rPr>
            </w:pPr>
            <w:r>
              <w:rPr>
                <w:rFonts w:cs="Calibri"/>
                <w:sz w:val="20"/>
                <w:szCs w:val="20"/>
              </w:rPr>
              <w:t>To be prayerful</w:t>
            </w:r>
          </w:p>
          <w:p w14:paraId="4AB085DB">
            <w:pPr>
              <w:tabs>
                <w:tab w:val="left" w:pos="480"/>
              </w:tabs>
              <w:autoSpaceDE w:val="0"/>
              <w:spacing w:after="0" w:line="240" w:lineRule="auto"/>
              <w:rPr>
                <w:rFonts w:cs="Calibri"/>
                <w:sz w:val="20"/>
                <w:szCs w:val="20"/>
              </w:rPr>
            </w:pPr>
            <w:r>
              <w:rPr>
                <w:rFonts w:cs="Calibri"/>
                <w:sz w:val="20"/>
                <w:szCs w:val="20"/>
              </w:rPr>
              <w:t xml:space="preserve"> </w:t>
            </w:r>
          </w:p>
          <w:p w14:paraId="121A0065">
            <w:pPr>
              <w:tabs>
                <w:tab w:val="left" w:pos="480"/>
              </w:tabs>
              <w:autoSpaceDE w:val="0"/>
              <w:spacing w:after="0" w:line="240" w:lineRule="auto"/>
              <w:rPr>
                <w:rFonts w:cs="Calibri"/>
                <w:sz w:val="20"/>
                <w:szCs w:val="20"/>
              </w:rPr>
            </w:pPr>
            <w:r>
              <w:rPr>
                <w:rFonts w:cs="Calibri"/>
                <w:sz w:val="20"/>
                <w:szCs w:val="20"/>
              </w:rPr>
              <w:t>To love all people.</w:t>
            </w:r>
          </w:p>
          <w:p w14:paraId="2795E0B2">
            <w:pPr>
              <w:tabs>
                <w:tab w:val="left" w:pos="480"/>
              </w:tabs>
              <w:autoSpaceDE w:val="0"/>
              <w:spacing w:after="0" w:line="240" w:lineRule="auto"/>
              <w:rPr>
                <w:rFonts w:cs="Calibri"/>
                <w:sz w:val="20"/>
                <w:szCs w:val="20"/>
              </w:rPr>
            </w:pPr>
            <w:r>
              <w:rPr>
                <w:rFonts w:cs="Calibri"/>
                <w:sz w:val="20"/>
                <w:szCs w:val="20"/>
              </w:rPr>
              <w:t xml:space="preserve"> </w:t>
            </w:r>
          </w:p>
          <w:p w14:paraId="656A23AC">
            <w:pPr>
              <w:tabs>
                <w:tab w:val="left" w:pos="480"/>
              </w:tabs>
              <w:autoSpaceDE w:val="0"/>
              <w:spacing w:after="0" w:line="240" w:lineRule="auto"/>
              <w:rPr>
                <w:rFonts w:cs="Calibri"/>
                <w:sz w:val="20"/>
                <w:szCs w:val="20"/>
              </w:rPr>
            </w:pPr>
            <w:r>
              <w:rPr>
                <w:rFonts w:cs="Calibri"/>
                <w:sz w:val="20"/>
                <w:szCs w:val="20"/>
              </w:rPr>
              <w:t xml:space="preserve"> </w:t>
            </w:r>
          </w:p>
          <w:p w14:paraId="7F27D4D4">
            <w:pPr>
              <w:tabs>
                <w:tab w:val="left" w:pos="480"/>
              </w:tabs>
              <w:autoSpaceDE w:val="0"/>
              <w:spacing w:after="0" w:line="240" w:lineRule="auto"/>
              <w:rPr>
                <w:rFonts w:cs="Calibri"/>
                <w:b/>
                <w:bCs/>
                <w:sz w:val="20"/>
                <w:szCs w:val="20"/>
                <w:u w:val="single"/>
              </w:rPr>
            </w:pPr>
            <w:r>
              <w:rPr>
                <w:rFonts w:cs="Calibri"/>
                <w:b/>
                <w:bCs/>
                <w:sz w:val="20"/>
                <w:szCs w:val="20"/>
                <w:u w:val="single"/>
              </w:rPr>
              <w:t>How Jesus cared for other</w:t>
            </w:r>
          </w:p>
          <w:p w14:paraId="04650B24">
            <w:pPr>
              <w:tabs>
                <w:tab w:val="left" w:pos="480"/>
              </w:tabs>
              <w:autoSpaceDE w:val="0"/>
              <w:spacing w:after="0" w:line="240" w:lineRule="auto"/>
              <w:rPr>
                <w:rFonts w:cs="Calibri"/>
                <w:sz w:val="20"/>
                <w:szCs w:val="20"/>
                <w:u w:val="single"/>
              </w:rPr>
            </w:pPr>
            <w:r>
              <w:rPr>
                <w:rFonts w:cs="Calibri"/>
                <w:sz w:val="20"/>
                <w:szCs w:val="20"/>
                <w:u w:val="single"/>
              </w:rPr>
              <w:t xml:space="preserve"> </w:t>
            </w:r>
          </w:p>
          <w:p w14:paraId="633C0D2B">
            <w:pPr>
              <w:tabs>
                <w:tab w:val="left" w:pos="480"/>
              </w:tabs>
              <w:autoSpaceDE w:val="0"/>
              <w:spacing w:after="0" w:line="240" w:lineRule="auto"/>
              <w:rPr>
                <w:rFonts w:cs="Calibri"/>
                <w:sz w:val="20"/>
                <w:szCs w:val="20"/>
              </w:rPr>
            </w:pPr>
            <w:r>
              <w:rPr>
                <w:rFonts w:cs="Calibri"/>
                <w:sz w:val="20"/>
                <w:szCs w:val="20"/>
              </w:rPr>
              <w:t xml:space="preserve">He healed the sick </w:t>
            </w:r>
          </w:p>
          <w:p w14:paraId="32C801F9">
            <w:pPr>
              <w:tabs>
                <w:tab w:val="left" w:pos="480"/>
              </w:tabs>
              <w:autoSpaceDE w:val="0"/>
              <w:spacing w:after="0" w:line="240" w:lineRule="auto"/>
              <w:rPr>
                <w:rFonts w:cs="Calibri"/>
                <w:sz w:val="20"/>
                <w:szCs w:val="20"/>
              </w:rPr>
            </w:pPr>
            <w:r>
              <w:rPr>
                <w:rFonts w:cs="Calibri"/>
                <w:sz w:val="20"/>
                <w:szCs w:val="20"/>
              </w:rPr>
              <w:t xml:space="preserve"> </w:t>
            </w:r>
          </w:p>
          <w:p w14:paraId="103E34D8">
            <w:pPr>
              <w:tabs>
                <w:tab w:val="left" w:pos="480"/>
              </w:tabs>
              <w:autoSpaceDE w:val="0"/>
              <w:spacing w:after="0" w:line="240" w:lineRule="auto"/>
              <w:rPr>
                <w:rFonts w:cs="Calibri"/>
                <w:sz w:val="20"/>
                <w:szCs w:val="20"/>
              </w:rPr>
            </w:pPr>
            <w:r>
              <w:rPr>
                <w:rFonts w:cs="Calibri"/>
                <w:sz w:val="20"/>
                <w:szCs w:val="20"/>
              </w:rPr>
              <w:t>He  raised the dead eg Lazarus</w:t>
            </w:r>
          </w:p>
          <w:p w14:paraId="2ECBFC10">
            <w:pPr>
              <w:tabs>
                <w:tab w:val="left" w:pos="480"/>
              </w:tabs>
              <w:autoSpaceDE w:val="0"/>
              <w:spacing w:after="0" w:line="240" w:lineRule="auto"/>
              <w:rPr>
                <w:rFonts w:cs="Calibri"/>
                <w:sz w:val="20"/>
                <w:szCs w:val="20"/>
              </w:rPr>
            </w:pPr>
            <w:r>
              <w:rPr>
                <w:rFonts w:cs="Calibri"/>
                <w:sz w:val="20"/>
                <w:szCs w:val="20"/>
              </w:rPr>
              <w:t xml:space="preserve"> </w:t>
            </w:r>
          </w:p>
          <w:p w14:paraId="47F44012">
            <w:pPr>
              <w:tabs>
                <w:tab w:val="left" w:pos="480"/>
              </w:tabs>
              <w:autoSpaceDE w:val="0"/>
              <w:spacing w:after="0" w:line="240" w:lineRule="auto"/>
              <w:rPr>
                <w:rFonts w:cs="Calibri"/>
                <w:sz w:val="20"/>
                <w:szCs w:val="20"/>
              </w:rPr>
            </w:pPr>
            <w:r>
              <w:rPr>
                <w:rFonts w:cs="Calibri"/>
                <w:sz w:val="20"/>
                <w:szCs w:val="20"/>
              </w:rPr>
              <w:t>He fed the hungry</w:t>
            </w:r>
          </w:p>
          <w:p w14:paraId="2161F854">
            <w:pPr>
              <w:tabs>
                <w:tab w:val="left" w:pos="480"/>
              </w:tabs>
              <w:autoSpaceDE w:val="0"/>
              <w:spacing w:after="0" w:line="240" w:lineRule="auto"/>
              <w:rPr>
                <w:rFonts w:cs="Calibri"/>
                <w:sz w:val="20"/>
                <w:szCs w:val="20"/>
              </w:rPr>
            </w:pPr>
            <w:r>
              <w:rPr>
                <w:rFonts w:cs="Calibri"/>
                <w:sz w:val="20"/>
                <w:szCs w:val="20"/>
              </w:rPr>
              <w:t xml:space="preserve"> </w:t>
            </w:r>
          </w:p>
          <w:p w14:paraId="60659260">
            <w:pPr>
              <w:tabs>
                <w:tab w:val="left" w:pos="480"/>
              </w:tabs>
              <w:autoSpaceDE w:val="0"/>
              <w:spacing w:after="0" w:line="240" w:lineRule="auto"/>
              <w:rPr>
                <w:rFonts w:cs="Calibri"/>
                <w:sz w:val="20"/>
                <w:szCs w:val="20"/>
              </w:rPr>
            </w:pPr>
            <w:r>
              <w:rPr>
                <w:rFonts w:cs="Calibri"/>
                <w:sz w:val="20"/>
                <w:szCs w:val="20"/>
              </w:rPr>
              <w:t>He made the lame to walk.</w:t>
            </w:r>
          </w:p>
          <w:p w14:paraId="5DCB7D42">
            <w:pPr>
              <w:tabs>
                <w:tab w:val="left" w:pos="480"/>
              </w:tabs>
              <w:autoSpaceDE w:val="0"/>
              <w:spacing w:after="0" w:line="240" w:lineRule="auto"/>
              <w:rPr>
                <w:rFonts w:cs="Calibri"/>
                <w:b/>
                <w:bCs/>
                <w:sz w:val="20"/>
                <w:szCs w:val="20"/>
                <w:u w:val="single"/>
              </w:rPr>
            </w:pPr>
            <w:r>
              <w:rPr>
                <w:rFonts w:cs="Calibri"/>
                <w:b/>
                <w:bCs/>
                <w:sz w:val="20"/>
                <w:szCs w:val="20"/>
                <w:u w:val="single"/>
              </w:rPr>
              <w:t>Jesus promise of the holy spirit ( john 14 :25- 26)</w:t>
            </w:r>
          </w:p>
          <w:p w14:paraId="4CC9ED81">
            <w:pPr>
              <w:tabs>
                <w:tab w:val="left" w:pos="480"/>
              </w:tabs>
              <w:autoSpaceDE w:val="0"/>
              <w:spacing w:after="0" w:line="240" w:lineRule="auto"/>
              <w:rPr>
                <w:rFonts w:cs="Calibri"/>
                <w:b/>
                <w:bCs/>
                <w:sz w:val="20"/>
                <w:szCs w:val="20"/>
                <w:u w:val="single"/>
              </w:rPr>
            </w:pPr>
            <w:r>
              <w:rPr>
                <w:rFonts w:cs="Calibri"/>
                <w:b/>
                <w:bCs/>
                <w:sz w:val="20"/>
                <w:szCs w:val="20"/>
                <w:u w:val="single"/>
              </w:rPr>
              <w:t xml:space="preserve"> </w:t>
            </w:r>
          </w:p>
          <w:p w14:paraId="5D1412BA">
            <w:pPr>
              <w:tabs>
                <w:tab w:val="left" w:pos="480"/>
              </w:tabs>
              <w:autoSpaceDE w:val="0"/>
              <w:spacing w:after="0" w:line="240" w:lineRule="auto"/>
              <w:rPr>
                <w:rFonts w:cs="Calibri"/>
                <w:b/>
                <w:bCs/>
                <w:sz w:val="20"/>
                <w:szCs w:val="20"/>
              </w:rPr>
            </w:pPr>
            <w:r>
              <w:rPr>
                <w:rFonts w:cs="Calibri"/>
                <w:b/>
                <w:bCs/>
                <w:sz w:val="20"/>
                <w:szCs w:val="20"/>
              </w:rPr>
              <w:t>The holy spirit was the helper Jesus promised his apostles before he ascended to heaven.</w:t>
            </w:r>
          </w:p>
          <w:p w14:paraId="0928D20E">
            <w:pPr>
              <w:tabs>
                <w:tab w:val="left" w:pos="480"/>
              </w:tabs>
              <w:autoSpaceDE w:val="0"/>
              <w:spacing w:after="0" w:line="240" w:lineRule="auto"/>
              <w:rPr>
                <w:rFonts w:cs="Calibri"/>
                <w:b/>
                <w:bCs/>
                <w:sz w:val="20"/>
                <w:szCs w:val="20"/>
              </w:rPr>
            </w:pPr>
            <w:r>
              <w:rPr>
                <w:rFonts w:cs="Calibri"/>
                <w:b/>
                <w:bCs/>
                <w:sz w:val="20"/>
                <w:szCs w:val="20"/>
              </w:rPr>
              <w:t>The holy spirit came to the apostles  on the pentecost day.</w:t>
            </w:r>
          </w:p>
          <w:p w14:paraId="4BF488BB">
            <w:pPr>
              <w:tabs>
                <w:tab w:val="left" w:pos="480"/>
              </w:tabs>
              <w:autoSpaceDE w:val="0"/>
              <w:spacing w:after="0" w:line="240" w:lineRule="auto"/>
              <w:rPr>
                <w:rFonts w:cs="Calibri"/>
                <w:b/>
                <w:bCs/>
                <w:sz w:val="20"/>
                <w:szCs w:val="20"/>
                <w:u w:val="single"/>
              </w:rPr>
            </w:pPr>
            <w:r>
              <w:rPr>
                <w:rFonts w:cs="Calibri"/>
                <w:b/>
                <w:bCs/>
                <w:sz w:val="20"/>
                <w:szCs w:val="20"/>
                <w:u w:val="single"/>
              </w:rPr>
              <w:t xml:space="preserve"> </w:t>
            </w:r>
          </w:p>
          <w:p w14:paraId="5439CE59">
            <w:pPr>
              <w:tabs>
                <w:tab w:val="left" w:pos="480"/>
              </w:tabs>
              <w:autoSpaceDE w:val="0"/>
              <w:spacing w:after="0" w:line="240" w:lineRule="auto"/>
              <w:rPr>
                <w:rFonts w:cs="Calibri"/>
                <w:b/>
                <w:bCs/>
                <w:sz w:val="20"/>
                <w:szCs w:val="20"/>
                <w:u w:val="single"/>
              </w:rPr>
            </w:pPr>
            <w:r>
              <w:rPr>
                <w:rFonts w:cs="Calibri"/>
                <w:b/>
                <w:bCs/>
                <w:sz w:val="20"/>
                <w:szCs w:val="20"/>
                <w:u w:val="single"/>
              </w:rPr>
              <w:t>Events of the pentecost day</w:t>
            </w:r>
          </w:p>
          <w:p w14:paraId="72700C03">
            <w:pPr>
              <w:tabs>
                <w:tab w:val="left" w:pos="480"/>
              </w:tabs>
              <w:autoSpaceDE w:val="0"/>
              <w:spacing w:after="0" w:line="240" w:lineRule="auto"/>
              <w:rPr>
                <w:rFonts w:cs="Calibri"/>
                <w:b/>
                <w:bCs/>
                <w:sz w:val="20"/>
                <w:szCs w:val="20"/>
              </w:rPr>
            </w:pPr>
            <w:r>
              <w:rPr>
                <w:rFonts w:cs="Calibri"/>
                <w:b/>
                <w:bCs/>
                <w:sz w:val="20"/>
                <w:szCs w:val="20"/>
              </w:rPr>
              <w:t>There was a strong wind .</w:t>
            </w:r>
          </w:p>
          <w:p w14:paraId="35E55F4E">
            <w:pPr>
              <w:tabs>
                <w:tab w:val="left" w:pos="480"/>
              </w:tabs>
              <w:autoSpaceDE w:val="0"/>
              <w:spacing w:after="0" w:line="240" w:lineRule="auto"/>
              <w:rPr>
                <w:rFonts w:cs="Calibri"/>
                <w:b/>
                <w:bCs/>
                <w:sz w:val="20"/>
                <w:szCs w:val="20"/>
              </w:rPr>
            </w:pPr>
            <w:r>
              <w:rPr>
                <w:rFonts w:cs="Calibri"/>
                <w:b/>
                <w:bCs/>
                <w:sz w:val="20"/>
                <w:szCs w:val="20"/>
              </w:rPr>
              <w:t>Flames like fire apppeared on the apostles heads.</w:t>
            </w:r>
          </w:p>
          <w:p w14:paraId="5D06CA10">
            <w:pPr>
              <w:spacing w:after="0" w:line="240" w:lineRule="auto"/>
              <w:rPr>
                <w:rFonts w:cs="Times New Roman"/>
                <w:sz w:val="24"/>
                <w:szCs w:val="24"/>
              </w:rPr>
            </w:pPr>
            <w:r>
              <w:rPr>
                <w:rFonts w:cs="Calibri"/>
                <w:b/>
                <w:bCs/>
                <w:sz w:val="20"/>
                <w:szCs w:val="20"/>
              </w:rPr>
              <w:t>The apostles started speaking different languages</w:t>
            </w:r>
          </w:p>
          <w:p w14:paraId="2C4DC057">
            <w:pPr>
              <w:tabs>
                <w:tab w:val="left" w:pos="480"/>
              </w:tabs>
              <w:autoSpaceDE w:val="0"/>
              <w:spacing w:after="0" w:line="240" w:lineRule="auto"/>
              <w:rPr>
                <w:rFonts w:cs="Calibri"/>
                <w:b/>
                <w:bCs/>
                <w:sz w:val="20"/>
                <w:szCs w:val="20"/>
                <w:u w:val="single"/>
              </w:rPr>
            </w:pPr>
            <w:r>
              <w:rPr>
                <w:rFonts w:cs="Calibri"/>
                <w:b/>
                <w:bCs/>
                <w:sz w:val="20"/>
                <w:szCs w:val="20"/>
                <w:u w:val="single"/>
              </w:rPr>
              <w:t>Symbols of the holy spirit on the day of pentecost</w:t>
            </w:r>
          </w:p>
          <w:p w14:paraId="1155B10E">
            <w:pPr>
              <w:tabs>
                <w:tab w:val="left" w:pos="480"/>
              </w:tabs>
              <w:autoSpaceDE w:val="0"/>
              <w:spacing w:after="0" w:line="240" w:lineRule="auto"/>
              <w:rPr>
                <w:rFonts w:cs="Calibri"/>
                <w:b/>
                <w:bCs/>
                <w:sz w:val="20"/>
                <w:szCs w:val="20"/>
              </w:rPr>
            </w:pPr>
            <w:r>
              <w:rPr>
                <w:rFonts w:cs="Calibri"/>
                <w:b/>
                <w:bCs/>
                <w:sz w:val="20"/>
                <w:szCs w:val="20"/>
              </w:rPr>
              <w:t>Strong wind</w:t>
            </w:r>
          </w:p>
          <w:p w14:paraId="4EF1427F">
            <w:pPr>
              <w:tabs>
                <w:tab w:val="left" w:pos="480"/>
              </w:tabs>
              <w:autoSpaceDE w:val="0"/>
              <w:spacing w:after="0" w:line="240" w:lineRule="auto"/>
              <w:rPr>
                <w:rFonts w:cs="Calibri"/>
                <w:b/>
                <w:bCs/>
                <w:sz w:val="20"/>
                <w:szCs w:val="20"/>
              </w:rPr>
            </w:pPr>
            <w:r>
              <w:rPr>
                <w:rFonts w:cs="Calibri"/>
                <w:b/>
                <w:bCs/>
                <w:sz w:val="20"/>
                <w:szCs w:val="20"/>
              </w:rPr>
              <w:t>Fire flames</w:t>
            </w:r>
          </w:p>
          <w:p w14:paraId="5AC6BA16">
            <w:pPr>
              <w:tabs>
                <w:tab w:val="left" w:pos="480"/>
              </w:tabs>
              <w:autoSpaceDE w:val="0"/>
              <w:spacing w:after="0" w:line="240" w:lineRule="auto"/>
              <w:rPr>
                <w:rFonts w:cs="Calibri"/>
                <w:b/>
                <w:bCs/>
                <w:sz w:val="20"/>
                <w:szCs w:val="20"/>
                <w:u w:val="single"/>
              </w:rPr>
            </w:pPr>
            <w:r>
              <w:rPr>
                <w:rFonts w:cs="Calibri"/>
                <w:b/>
                <w:bCs/>
                <w:sz w:val="20"/>
                <w:szCs w:val="20"/>
                <w:u w:val="single"/>
              </w:rPr>
              <w:t xml:space="preserve"> </w:t>
            </w:r>
          </w:p>
          <w:p w14:paraId="32129590">
            <w:pPr>
              <w:tabs>
                <w:tab w:val="left" w:pos="480"/>
              </w:tabs>
              <w:autoSpaceDE w:val="0"/>
              <w:spacing w:after="0" w:line="240" w:lineRule="auto"/>
              <w:rPr>
                <w:rFonts w:cs="Calibri"/>
                <w:b/>
                <w:bCs/>
                <w:sz w:val="20"/>
                <w:szCs w:val="20"/>
                <w:u w:val="single"/>
              </w:rPr>
            </w:pPr>
            <w:r>
              <w:rPr>
                <w:rFonts w:cs="Calibri"/>
                <w:b/>
                <w:bCs/>
                <w:sz w:val="20"/>
                <w:szCs w:val="20"/>
                <w:u w:val="single"/>
              </w:rPr>
              <w:t>Signs of the holy spirit.</w:t>
            </w:r>
          </w:p>
          <w:p w14:paraId="143C8268">
            <w:pPr>
              <w:tabs>
                <w:tab w:val="left" w:pos="480"/>
              </w:tabs>
              <w:autoSpaceDE w:val="0"/>
              <w:spacing w:after="0" w:line="240" w:lineRule="auto"/>
              <w:rPr>
                <w:rFonts w:cs="Calibri"/>
                <w:b/>
                <w:bCs/>
                <w:sz w:val="20"/>
                <w:szCs w:val="20"/>
              </w:rPr>
            </w:pPr>
            <w:r>
              <w:rPr>
                <w:rFonts w:cs="Calibri"/>
                <w:b/>
                <w:bCs/>
                <w:sz w:val="20"/>
                <w:szCs w:val="20"/>
              </w:rPr>
              <w:t>White dove</w:t>
            </w:r>
          </w:p>
          <w:p w14:paraId="2C4EC8AC">
            <w:pPr>
              <w:tabs>
                <w:tab w:val="left" w:pos="480"/>
              </w:tabs>
              <w:autoSpaceDE w:val="0"/>
              <w:spacing w:after="0" w:line="240" w:lineRule="auto"/>
              <w:rPr>
                <w:rFonts w:cs="Calibri"/>
                <w:b/>
                <w:bCs/>
                <w:sz w:val="20"/>
                <w:szCs w:val="20"/>
              </w:rPr>
            </w:pPr>
            <w:r>
              <w:rPr>
                <w:rFonts w:cs="Calibri"/>
                <w:b/>
                <w:bCs/>
                <w:sz w:val="20"/>
                <w:szCs w:val="20"/>
              </w:rPr>
              <w:t>Fire flames</w:t>
            </w:r>
          </w:p>
          <w:p w14:paraId="35A08855">
            <w:pPr>
              <w:tabs>
                <w:tab w:val="left" w:pos="480"/>
              </w:tabs>
              <w:autoSpaceDE w:val="0"/>
              <w:spacing w:after="0" w:line="240" w:lineRule="auto"/>
              <w:rPr>
                <w:rFonts w:cs="Calibri"/>
                <w:b/>
                <w:bCs/>
                <w:sz w:val="20"/>
                <w:szCs w:val="20"/>
              </w:rPr>
            </w:pPr>
            <w:r>
              <w:rPr>
                <w:rFonts w:cs="Calibri"/>
                <w:b/>
                <w:bCs/>
                <w:sz w:val="20"/>
                <w:szCs w:val="20"/>
              </w:rPr>
              <w:t>Strong wind</w:t>
            </w:r>
          </w:p>
          <w:p w14:paraId="15322102">
            <w:pPr>
              <w:tabs>
                <w:tab w:val="left" w:pos="480"/>
              </w:tabs>
              <w:autoSpaceDE w:val="0"/>
              <w:spacing w:after="0" w:line="240" w:lineRule="auto"/>
              <w:rPr>
                <w:rFonts w:cs="Calibri"/>
                <w:b/>
                <w:bCs/>
                <w:sz w:val="20"/>
                <w:szCs w:val="20"/>
                <w:u w:val="single"/>
              </w:rPr>
            </w:pPr>
            <w:r>
              <w:rPr>
                <w:rFonts w:cs="Calibri"/>
                <w:b/>
                <w:bCs/>
                <w:sz w:val="20"/>
                <w:szCs w:val="20"/>
                <w:u w:val="single"/>
              </w:rPr>
              <w:t xml:space="preserve"> </w:t>
            </w:r>
          </w:p>
          <w:p w14:paraId="4C504D40">
            <w:pPr>
              <w:tabs>
                <w:tab w:val="left" w:pos="480"/>
              </w:tabs>
              <w:autoSpaceDE w:val="0"/>
              <w:spacing w:after="0" w:line="240" w:lineRule="auto"/>
              <w:rPr>
                <w:rFonts w:cs="Calibri"/>
                <w:b/>
                <w:bCs/>
                <w:sz w:val="20"/>
                <w:szCs w:val="20"/>
                <w:u w:val="single"/>
              </w:rPr>
            </w:pPr>
            <w:r>
              <w:rPr>
                <w:rFonts w:cs="Calibri"/>
                <w:b/>
                <w:bCs/>
                <w:sz w:val="20"/>
                <w:szCs w:val="20"/>
                <w:u w:val="single"/>
              </w:rPr>
              <w:t>Fruits of the holy spirit</w:t>
            </w:r>
          </w:p>
          <w:p w14:paraId="41E99A34">
            <w:pPr>
              <w:tabs>
                <w:tab w:val="left" w:pos="480"/>
              </w:tabs>
              <w:autoSpaceDE w:val="0"/>
              <w:spacing w:after="0" w:line="240" w:lineRule="auto"/>
              <w:rPr>
                <w:rFonts w:cs="Calibri"/>
                <w:b/>
                <w:bCs/>
                <w:sz w:val="20"/>
                <w:szCs w:val="20"/>
              </w:rPr>
            </w:pPr>
            <w:r>
              <w:rPr>
                <w:rFonts w:cs="Calibri"/>
                <w:b/>
                <w:bCs/>
                <w:sz w:val="20"/>
                <w:szCs w:val="20"/>
              </w:rPr>
              <w:t>Love</w:t>
            </w:r>
          </w:p>
          <w:p w14:paraId="7B8CFA47">
            <w:pPr>
              <w:tabs>
                <w:tab w:val="left" w:pos="480"/>
              </w:tabs>
              <w:autoSpaceDE w:val="0"/>
              <w:spacing w:after="0" w:line="240" w:lineRule="auto"/>
              <w:rPr>
                <w:rFonts w:cs="Calibri"/>
                <w:b/>
                <w:bCs/>
                <w:sz w:val="20"/>
                <w:szCs w:val="20"/>
              </w:rPr>
            </w:pPr>
            <w:r>
              <w:rPr>
                <w:rFonts w:cs="Calibri"/>
                <w:b/>
                <w:bCs/>
                <w:sz w:val="20"/>
                <w:szCs w:val="20"/>
              </w:rPr>
              <w:t>Kindness</w:t>
            </w:r>
          </w:p>
          <w:p w14:paraId="700391F8">
            <w:pPr>
              <w:tabs>
                <w:tab w:val="left" w:pos="480"/>
              </w:tabs>
              <w:autoSpaceDE w:val="0"/>
              <w:spacing w:after="0" w:line="240" w:lineRule="auto"/>
              <w:rPr>
                <w:rFonts w:cs="Calibri"/>
                <w:b/>
                <w:bCs/>
                <w:sz w:val="20"/>
                <w:szCs w:val="20"/>
              </w:rPr>
            </w:pPr>
            <w:r>
              <w:rPr>
                <w:rFonts w:cs="Calibri"/>
                <w:b/>
                <w:bCs/>
                <w:sz w:val="20"/>
                <w:szCs w:val="20"/>
              </w:rPr>
              <w:t>Peace</w:t>
            </w:r>
          </w:p>
          <w:p w14:paraId="1D659F04">
            <w:pPr>
              <w:tabs>
                <w:tab w:val="left" w:pos="480"/>
              </w:tabs>
              <w:autoSpaceDE w:val="0"/>
              <w:spacing w:after="0" w:line="240" w:lineRule="auto"/>
              <w:rPr>
                <w:rFonts w:cs="Calibri"/>
                <w:b/>
                <w:bCs/>
                <w:sz w:val="20"/>
                <w:szCs w:val="20"/>
              </w:rPr>
            </w:pPr>
            <w:r>
              <w:rPr>
                <w:rFonts w:cs="Calibri"/>
                <w:b/>
                <w:bCs/>
                <w:sz w:val="20"/>
                <w:szCs w:val="20"/>
              </w:rPr>
              <w:t>Patience</w:t>
            </w:r>
          </w:p>
          <w:p w14:paraId="4F7BBB95">
            <w:pPr>
              <w:tabs>
                <w:tab w:val="left" w:pos="480"/>
              </w:tabs>
              <w:autoSpaceDE w:val="0"/>
              <w:spacing w:after="0" w:line="240" w:lineRule="auto"/>
              <w:rPr>
                <w:rFonts w:cs="Calibri"/>
                <w:b/>
                <w:bCs/>
                <w:sz w:val="20"/>
                <w:szCs w:val="20"/>
              </w:rPr>
            </w:pPr>
            <w:r>
              <w:rPr>
                <w:rFonts w:cs="Calibri"/>
                <w:b/>
                <w:bCs/>
                <w:sz w:val="20"/>
                <w:szCs w:val="20"/>
              </w:rPr>
              <w:t>Faithfilness</w:t>
            </w:r>
          </w:p>
          <w:p w14:paraId="5F9BD624">
            <w:pPr>
              <w:tabs>
                <w:tab w:val="left" w:pos="480"/>
              </w:tabs>
              <w:autoSpaceDE w:val="0"/>
              <w:spacing w:after="0" w:line="240" w:lineRule="auto"/>
              <w:rPr>
                <w:rFonts w:cs="Calibri"/>
                <w:b/>
                <w:bCs/>
                <w:sz w:val="20"/>
                <w:szCs w:val="20"/>
              </w:rPr>
            </w:pPr>
            <w:r>
              <w:rPr>
                <w:rFonts w:cs="Calibri"/>
                <w:b/>
                <w:bCs/>
                <w:sz w:val="20"/>
                <w:szCs w:val="20"/>
              </w:rPr>
              <w:t>Gentleness</w:t>
            </w:r>
          </w:p>
          <w:p w14:paraId="00729A13">
            <w:pPr>
              <w:tabs>
                <w:tab w:val="left" w:pos="480"/>
              </w:tabs>
              <w:autoSpaceDE w:val="0"/>
              <w:spacing w:after="0" w:line="240" w:lineRule="auto"/>
              <w:rPr>
                <w:rFonts w:cs="Calibri"/>
                <w:b/>
                <w:bCs/>
                <w:sz w:val="20"/>
                <w:szCs w:val="20"/>
              </w:rPr>
            </w:pPr>
            <w:r>
              <w:rPr>
                <w:rFonts w:cs="Calibri"/>
                <w:b/>
                <w:bCs/>
                <w:sz w:val="20"/>
                <w:szCs w:val="20"/>
              </w:rPr>
              <w:t>Joy</w:t>
            </w:r>
          </w:p>
          <w:p w14:paraId="7C011826">
            <w:pPr>
              <w:tabs>
                <w:tab w:val="left" w:pos="480"/>
              </w:tabs>
              <w:autoSpaceDE w:val="0"/>
              <w:spacing w:after="0" w:line="240" w:lineRule="auto"/>
              <w:rPr>
                <w:rFonts w:cs="Calibri"/>
                <w:b/>
                <w:bCs/>
                <w:sz w:val="20"/>
                <w:szCs w:val="20"/>
              </w:rPr>
            </w:pPr>
            <w:r>
              <w:rPr>
                <w:rFonts w:cs="Calibri"/>
                <w:b/>
                <w:bCs/>
                <w:sz w:val="20"/>
                <w:szCs w:val="20"/>
              </w:rPr>
              <w:t>Goodness</w:t>
            </w:r>
          </w:p>
          <w:p w14:paraId="22ACDD60">
            <w:pPr>
              <w:tabs>
                <w:tab w:val="left" w:pos="480"/>
              </w:tabs>
              <w:autoSpaceDE w:val="0"/>
              <w:spacing w:after="0" w:line="240" w:lineRule="auto"/>
              <w:rPr>
                <w:rFonts w:cs="Calibri"/>
                <w:b/>
                <w:bCs/>
                <w:sz w:val="20"/>
                <w:szCs w:val="20"/>
              </w:rPr>
            </w:pPr>
            <w:r>
              <w:rPr>
                <w:rFonts w:cs="Calibri"/>
                <w:b/>
                <w:bCs/>
                <w:sz w:val="20"/>
                <w:szCs w:val="20"/>
              </w:rPr>
              <w:t>Self control.</w:t>
            </w:r>
          </w:p>
          <w:p w14:paraId="7053A1DA">
            <w:pPr>
              <w:tabs>
                <w:tab w:val="left" w:pos="480"/>
              </w:tabs>
              <w:autoSpaceDE w:val="0"/>
              <w:spacing w:after="0" w:line="240" w:lineRule="auto"/>
              <w:rPr>
                <w:rFonts w:cs="Calibri"/>
                <w:b/>
                <w:bCs/>
                <w:sz w:val="20"/>
                <w:szCs w:val="20"/>
              </w:rPr>
            </w:pPr>
            <w:r>
              <w:rPr>
                <w:rFonts w:cs="Calibri"/>
                <w:b/>
                <w:bCs/>
                <w:sz w:val="20"/>
                <w:szCs w:val="20"/>
              </w:rPr>
              <w:t xml:space="preserve"> </w:t>
            </w:r>
          </w:p>
          <w:p w14:paraId="0753B7DF">
            <w:pPr>
              <w:tabs>
                <w:tab w:val="left" w:pos="480"/>
              </w:tabs>
              <w:autoSpaceDE w:val="0"/>
              <w:spacing w:after="0" w:line="240" w:lineRule="auto"/>
              <w:rPr>
                <w:rFonts w:cs="Calibri"/>
                <w:b/>
                <w:bCs/>
                <w:sz w:val="20"/>
                <w:szCs w:val="20"/>
              </w:rPr>
            </w:pPr>
            <w:r>
              <w:rPr>
                <w:rFonts w:cs="Calibri"/>
                <w:b/>
                <w:bCs/>
                <w:sz w:val="20"/>
                <w:szCs w:val="20"/>
              </w:rPr>
              <w:t>Note</w:t>
            </w:r>
          </w:p>
          <w:p w14:paraId="464E1075">
            <w:pPr>
              <w:tabs>
                <w:tab w:val="left" w:pos="480"/>
              </w:tabs>
              <w:autoSpaceDE w:val="0"/>
              <w:spacing w:after="0" w:line="240" w:lineRule="auto"/>
              <w:rPr>
                <w:rFonts w:cs="Calibri"/>
                <w:b/>
                <w:bCs/>
                <w:sz w:val="20"/>
                <w:szCs w:val="20"/>
              </w:rPr>
            </w:pPr>
            <w:r>
              <w:rPr>
                <w:rFonts w:cs="Calibri"/>
                <w:b/>
                <w:bCs/>
                <w:sz w:val="20"/>
                <w:szCs w:val="20"/>
              </w:rPr>
              <w:t xml:space="preserve"> The pentecost day marked the beginning of  church.</w:t>
            </w:r>
          </w:p>
          <w:p w14:paraId="66E1AFBB">
            <w:pPr>
              <w:tabs>
                <w:tab w:val="left" w:pos="480"/>
              </w:tabs>
              <w:autoSpaceDE w:val="0"/>
              <w:spacing w:after="0" w:line="240" w:lineRule="auto"/>
              <w:rPr>
                <w:rFonts w:cs="Calibri"/>
                <w:b/>
                <w:bCs/>
                <w:sz w:val="20"/>
                <w:szCs w:val="20"/>
              </w:rPr>
            </w:pPr>
            <w:r>
              <w:rPr>
                <w:rFonts w:cs="Calibri"/>
                <w:b/>
                <w:bCs/>
                <w:sz w:val="20"/>
                <w:szCs w:val="20"/>
              </w:rPr>
              <w:t xml:space="preserve">Gifts of the holy spirit </w:t>
            </w:r>
          </w:p>
          <w:p w14:paraId="5BFE4D61">
            <w:pPr>
              <w:tabs>
                <w:tab w:val="left" w:pos="480"/>
              </w:tabs>
              <w:autoSpaceDE w:val="0"/>
              <w:spacing w:after="0" w:line="240" w:lineRule="auto"/>
              <w:rPr>
                <w:rFonts w:cs="Calibri"/>
                <w:b/>
                <w:bCs/>
                <w:sz w:val="20"/>
                <w:szCs w:val="20"/>
              </w:rPr>
            </w:pPr>
            <w:r>
              <w:rPr>
                <w:rFonts w:cs="Calibri"/>
                <w:b/>
                <w:bCs/>
                <w:sz w:val="20"/>
                <w:szCs w:val="20"/>
              </w:rPr>
              <w:t>Wisdom</w:t>
            </w:r>
          </w:p>
          <w:p w14:paraId="470953EE">
            <w:pPr>
              <w:tabs>
                <w:tab w:val="left" w:pos="480"/>
              </w:tabs>
              <w:autoSpaceDE w:val="0"/>
              <w:spacing w:after="0" w:line="240" w:lineRule="auto"/>
              <w:rPr>
                <w:rFonts w:cs="Calibri"/>
                <w:b/>
                <w:bCs/>
                <w:sz w:val="20"/>
                <w:szCs w:val="20"/>
              </w:rPr>
            </w:pPr>
            <w:r>
              <w:rPr>
                <w:rFonts w:cs="Calibri"/>
                <w:b/>
                <w:bCs/>
                <w:sz w:val="20"/>
                <w:szCs w:val="20"/>
              </w:rPr>
              <w:t>Gift of faith</w:t>
            </w:r>
          </w:p>
          <w:p w14:paraId="72C83F4E">
            <w:pPr>
              <w:tabs>
                <w:tab w:val="left" w:pos="480"/>
              </w:tabs>
              <w:autoSpaceDE w:val="0"/>
              <w:spacing w:after="0" w:line="240" w:lineRule="auto"/>
              <w:rPr>
                <w:rFonts w:cs="Calibri"/>
                <w:b/>
                <w:bCs/>
                <w:sz w:val="20"/>
                <w:szCs w:val="20"/>
              </w:rPr>
            </w:pPr>
            <w:r>
              <w:rPr>
                <w:rFonts w:cs="Calibri"/>
                <w:b/>
                <w:bCs/>
                <w:sz w:val="20"/>
                <w:szCs w:val="20"/>
              </w:rPr>
              <w:t>Gift of healing</w:t>
            </w:r>
          </w:p>
          <w:p w14:paraId="7916B818">
            <w:pPr>
              <w:tabs>
                <w:tab w:val="left" w:pos="480"/>
              </w:tabs>
              <w:autoSpaceDE w:val="0"/>
              <w:spacing w:after="0" w:line="240" w:lineRule="auto"/>
              <w:rPr>
                <w:rFonts w:cs="Calibri"/>
                <w:b/>
                <w:bCs/>
                <w:sz w:val="20"/>
                <w:szCs w:val="20"/>
              </w:rPr>
            </w:pPr>
            <w:r>
              <w:rPr>
                <w:rFonts w:cs="Calibri"/>
                <w:b/>
                <w:bCs/>
                <w:sz w:val="20"/>
                <w:szCs w:val="20"/>
              </w:rPr>
              <w:t>Gift of knowledge</w:t>
            </w:r>
          </w:p>
          <w:p w14:paraId="2D74F52D">
            <w:pPr>
              <w:tabs>
                <w:tab w:val="left" w:pos="480"/>
              </w:tabs>
              <w:autoSpaceDE w:val="0"/>
              <w:spacing w:after="0" w:line="240" w:lineRule="auto"/>
              <w:rPr>
                <w:rFonts w:cs="Calibri"/>
                <w:b/>
                <w:bCs/>
                <w:sz w:val="20"/>
                <w:szCs w:val="20"/>
              </w:rPr>
            </w:pPr>
            <w:r>
              <w:rPr>
                <w:rFonts w:cs="Calibri"/>
                <w:b/>
                <w:bCs/>
                <w:sz w:val="20"/>
                <w:szCs w:val="20"/>
              </w:rPr>
              <w:t>Gift of performing miracles.</w:t>
            </w:r>
          </w:p>
          <w:p w14:paraId="38F97DAB">
            <w:pPr>
              <w:tabs>
                <w:tab w:val="left" w:pos="480"/>
              </w:tabs>
              <w:autoSpaceDE w:val="0"/>
              <w:spacing w:after="0" w:line="240" w:lineRule="auto"/>
              <w:rPr>
                <w:rFonts w:cs="Calibri"/>
                <w:b/>
                <w:bCs/>
                <w:sz w:val="20"/>
                <w:szCs w:val="20"/>
              </w:rPr>
            </w:pPr>
            <w:r>
              <w:rPr>
                <w:rFonts w:cs="Calibri"/>
                <w:b/>
                <w:bCs/>
                <w:sz w:val="20"/>
                <w:szCs w:val="20"/>
              </w:rPr>
              <w:t xml:space="preserve"> </w:t>
            </w:r>
          </w:p>
          <w:p w14:paraId="32E42DF5">
            <w:pPr>
              <w:tabs>
                <w:tab w:val="left" w:pos="480"/>
              </w:tabs>
              <w:autoSpaceDE w:val="0"/>
              <w:spacing w:after="0" w:line="240" w:lineRule="auto"/>
              <w:rPr>
                <w:rFonts w:cs="Calibri"/>
                <w:b/>
                <w:bCs/>
                <w:sz w:val="20"/>
                <w:szCs w:val="20"/>
              </w:rPr>
            </w:pPr>
            <w:r>
              <w:rPr>
                <w:rFonts w:cs="Calibri"/>
                <w:b/>
                <w:bCs/>
                <w:sz w:val="20"/>
                <w:szCs w:val="20"/>
              </w:rPr>
              <w:t>Importance of the holy spirit to christians.</w:t>
            </w:r>
          </w:p>
          <w:p w14:paraId="1B5E0CF5">
            <w:pPr>
              <w:tabs>
                <w:tab w:val="left" w:pos="480"/>
              </w:tabs>
              <w:autoSpaceDE w:val="0"/>
              <w:spacing w:after="0" w:line="240" w:lineRule="auto"/>
              <w:rPr>
                <w:rFonts w:cs="Calibri"/>
                <w:b/>
                <w:bCs/>
                <w:sz w:val="20"/>
                <w:szCs w:val="20"/>
              </w:rPr>
            </w:pPr>
            <w:r>
              <w:rPr>
                <w:rFonts w:cs="Calibri"/>
                <w:b/>
                <w:bCs/>
                <w:sz w:val="20"/>
                <w:szCs w:val="20"/>
              </w:rPr>
              <w:t>He gives courage to preachers .</w:t>
            </w:r>
          </w:p>
          <w:p w14:paraId="1771D5B4">
            <w:pPr>
              <w:tabs>
                <w:tab w:val="left" w:pos="480"/>
              </w:tabs>
              <w:autoSpaceDE w:val="0"/>
              <w:spacing w:after="0" w:line="240" w:lineRule="auto"/>
              <w:rPr>
                <w:rFonts w:cs="Calibri"/>
                <w:b/>
                <w:bCs/>
                <w:sz w:val="20"/>
                <w:szCs w:val="20"/>
              </w:rPr>
            </w:pPr>
            <w:r>
              <w:rPr>
                <w:rFonts w:cs="Calibri"/>
                <w:b/>
                <w:bCs/>
                <w:sz w:val="20"/>
                <w:szCs w:val="20"/>
              </w:rPr>
              <w:t>He unites the church</w:t>
            </w:r>
          </w:p>
          <w:p w14:paraId="5A00181F">
            <w:pPr>
              <w:tabs>
                <w:tab w:val="left" w:pos="480"/>
              </w:tabs>
              <w:autoSpaceDE w:val="0"/>
              <w:spacing w:after="0" w:line="240" w:lineRule="auto"/>
              <w:rPr>
                <w:rFonts w:cs="Calibri"/>
                <w:b/>
                <w:bCs/>
                <w:sz w:val="20"/>
                <w:szCs w:val="20"/>
              </w:rPr>
            </w:pPr>
            <w:r>
              <w:rPr>
                <w:rFonts w:cs="Calibri"/>
                <w:b/>
                <w:bCs/>
                <w:sz w:val="20"/>
                <w:szCs w:val="20"/>
              </w:rPr>
              <w:t>He guides preachers</w:t>
            </w:r>
          </w:p>
          <w:p w14:paraId="67749228">
            <w:pPr>
              <w:tabs>
                <w:tab w:val="left" w:pos="480"/>
              </w:tabs>
              <w:autoSpaceDE w:val="0"/>
              <w:spacing w:after="0" w:line="240" w:lineRule="auto"/>
              <w:rPr>
                <w:rFonts w:cs="Calibri"/>
                <w:b/>
                <w:bCs/>
                <w:sz w:val="20"/>
                <w:szCs w:val="20"/>
              </w:rPr>
            </w:pPr>
            <w:r>
              <w:rPr>
                <w:rFonts w:cs="Calibri"/>
                <w:b/>
                <w:bCs/>
                <w:sz w:val="20"/>
                <w:szCs w:val="20"/>
              </w:rPr>
              <w:t>He reveals the truth about God.</w:t>
            </w:r>
          </w:p>
          <w:p w14:paraId="32674672">
            <w:pPr>
              <w:tabs>
                <w:tab w:val="left" w:pos="480"/>
              </w:tabs>
              <w:autoSpaceDE w:val="0"/>
              <w:spacing w:after="0" w:line="240" w:lineRule="auto"/>
              <w:rPr>
                <w:rFonts w:cs="Calibri"/>
                <w:b/>
                <w:bCs/>
                <w:sz w:val="20"/>
                <w:szCs w:val="20"/>
              </w:rPr>
            </w:pPr>
            <w:r>
              <w:rPr>
                <w:rFonts w:cs="Calibri"/>
                <w:b/>
                <w:bCs/>
                <w:sz w:val="20"/>
                <w:szCs w:val="20"/>
              </w:rPr>
              <w:t xml:space="preserve">How we can cooperate with the holy spirit </w:t>
            </w:r>
          </w:p>
          <w:p w14:paraId="4D06E578">
            <w:pPr>
              <w:tabs>
                <w:tab w:val="left" w:pos="480"/>
              </w:tabs>
              <w:autoSpaceDE w:val="0"/>
              <w:spacing w:after="0" w:line="240" w:lineRule="auto"/>
              <w:rPr>
                <w:rFonts w:cs="Calibri"/>
                <w:b/>
                <w:bCs/>
                <w:sz w:val="20"/>
                <w:szCs w:val="20"/>
              </w:rPr>
            </w:pPr>
            <w:r>
              <w:rPr>
                <w:rFonts w:cs="Calibri"/>
                <w:b/>
                <w:bCs/>
                <w:sz w:val="20"/>
                <w:szCs w:val="20"/>
              </w:rPr>
              <w:t>Through reading the  Bible</w:t>
            </w:r>
          </w:p>
          <w:p w14:paraId="14C7FEAC">
            <w:pPr>
              <w:tabs>
                <w:tab w:val="left" w:pos="480"/>
              </w:tabs>
              <w:autoSpaceDE w:val="0"/>
              <w:spacing w:after="0" w:line="240" w:lineRule="auto"/>
              <w:rPr>
                <w:rFonts w:cs="Calibri"/>
                <w:b/>
                <w:bCs/>
                <w:sz w:val="20"/>
                <w:szCs w:val="20"/>
              </w:rPr>
            </w:pPr>
            <w:r>
              <w:rPr>
                <w:rFonts w:cs="Calibri"/>
                <w:b/>
                <w:bCs/>
                <w:sz w:val="20"/>
                <w:szCs w:val="20"/>
              </w:rPr>
              <w:t>By praying</w:t>
            </w:r>
          </w:p>
          <w:p w14:paraId="688811B6">
            <w:pPr>
              <w:tabs>
                <w:tab w:val="left" w:pos="480"/>
              </w:tabs>
              <w:autoSpaceDE w:val="0"/>
              <w:spacing w:after="0" w:line="240" w:lineRule="auto"/>
              <w:rPr>
                <w:rFonts w:cs="Calibri"/>
                <w:b/>
                <w:bCs/>
                <w:sz w:val="20"/>
                <w:szCs w:val="20"/>
              </w:rPr>
            </w:pPr>
            <w:r>
              <w:rPr>
                <w:rFonts w:cs="Calibri"/>
                <w:b/>
                <w:bCs/>
                <w:sz w:val="20"/>
                <w:szCs w:val="20"/>
              </w:rPr>
              <w:t>By meditating</w:t>
            </w:r>
          </w:p>
          <w:p w14:paraId="6B274354">
            <w:pPr>
              <w:tabs>
                <w:tab w:val="left" w:pos="480"/>
              </w:tabs>
              <w:autoSpaceDE w:val="0"/>
              <w:spacing w:after="0" w:line="240" w:lineRule="auto"/>
              <w:rPr>
                <w:rFonts w:cs="Calibri"/>
                <w:b/>
                <w:bCs/>
                <w:sz w:val="20"/>
                <w:szCs w:val="20"/>
              </w:rPr>
            </w:pPr>
            <w:r>
              <w:rPr>
                <w:rFonts w:cs="Calibri"/>
                <w:b/>
                <w:bCs/>
                <w:sz w:val="20"/>
                <w:szCs w:val="20"/>
              </w:rPr>
              <w:t>By listening to inner voice.</w:t>
            </w:r>
          </w:p>
          <w:p w14:paraId="6358685D">
            <w:pPr>
              <w:spacing w:after="0" w:line="240" w:lineRule="auto"/>
            </w:pPr>
          </w:p>
        </w:tc>
        <w:tc>
          <w:tcPr>
            <w:tcW w:w="1980" w:type="dxa"/>
          </w:tcPr>
          <w:p w14:paraId="7D17932D">
            <w:pPr>
              <w:spacing w:after="0" w:line="240" w:lineRule="auto"/>
              <w:rPr>
                <w:rFonts w:hint="default"/>
                <w:lang w:val="en-US"/>
              </w:rPr>
            </w:pPr>
            <w:r>
              <w:rPr>
                <w:rFonts w:hint="default"/>
                <w:lang w:val="en-US"/>
              </w:rPr>
              <w:t xml:space="preserve">The 25 prophets in islam </w:t>
            </w:r>
          </w:p>
          <w:p w14:paraId="3DFF5E6F">
            <w:pPr>
              <w:spacing w:after="0" w:line="240" w:lineRule="auto"/>
              <w:rPr>
                <w:rFonts w:hint="default"/>
                <w:lang w:val="en-US"/>
              </w:rPr>
            </w:pPr>
          </w:p>
          <w:p w14:paraId="3DCCABD2">
            <w:pPr>
              <w:spacing w:after="0" w:line="240" w:lineRule="auto"/>
              <w:rPr>
                <w:rFonts w:hint="default"/>
                <w:lang w:val="en-US"/>
              </w:rPr>
            </w:pPr>
            <w:r>
              <w:rPr>
                <w:rFonts w:hint="default"/>
                <w:lang w:val="en-US"/>
              </w:rPr>
              <w:t>A prophet is a person who receives message from allah.</w:t>
            </w:r>
          </w:p>
          <w:p w14:paraId="64A73B14">
            <w:pPr>
              <w:spacing w:after="0" w:line="240" w:lineRule="auto"/>
              <w:rPr>
                <w:rFonts w:hint="default"/>
                <w:lang w:val="en-US"/>
              </w:rPr>
            </w:pPr>
          </w:p>
          <w:p w14:paraId="7A875E87">
            <w:pPr>
              <w:spacing w:after="0" w:line="240" w:lineRule="auto"/>
              <w:rPr>
                <w:rFonts w:hint="default"/>
                <w:lang w:val="en-US"/>
              </w:rPr>
            </w:pPr>
            <w:r>
              <w:rPr>
                <w:rFonts w:hint="default"/>
                <w:lang w:val="en-US"/>
              </w:rPr>
              <w:t>They include</w:t>
            </w:r>
          </w:p>
          <w:p w14:paraId="59F0E4B8">
            <w:pPr>
              <w:spacing w:after="0" w:line="240" w:lineRule="auto"/>
              <w:rPr>
                <w:rFonts w:hint="default"/>
                <w:lang w:val="en-US"/>
              </w:rPr>
            </w:pPr>
          </w:p>
          <w:p w14:paraId="10F1F482">
            <w:pPr>
              <w:spacing w:after="0" w:line="240" w:lineRule="auto"/>
              <w:rPr>
                <w:rFonts w:hint="default"/>
                <w:lang w:val="en-US"/>
              </w:rPr>
            </w:pPr>
            <w:r>
              <w:rPr>
                <w:rFonts w:hint="default"/>
                <w:lang w:val="en-US"/>
              </w:rPr>
              <w:t>Prophet:</w:t>
            </w:r>
          </w:p>
          <w:p w14:paraId="5FE6E6B5">
            <w:pPr>
              <w:spacing w:after="0" w:line="240" w:lineRule="auto"/>
              <w:rPr>
                <w:rFonts w:hint="default"/>
                <w:lang w:val="en-US"/>
              </w:rPr>
            </w:pPr>
            <w:r>
              <w:rPr>
                <w:rFonts w:hint="default"/>
                <w:lang w:val="en-US"/>
              </w:rPr>
              <w:t>Adam</w:t>
            </w:r>
          </w:p>
          <w:p w14:paraId="3DAF4D66">
            <w:pPr>
              <w:spacing w:after="0" w:line="240" w:lineRule="auto"/>
              <w:rPr>
                <w:rFonts w:hint="default"/>
                <w:lang w:val="en-US"/>
              </w:rPr>
            </w:pPr>
            <w:r>
              <w:rPr>
                <w:rFonts w:hint="default"/>
                <w:lang w:val="en-US"/>
              </w:rPr>
              <w:t>Idris</w:t>
            </w:r>
          </w:p>
          <w:p w14:paraId="00A388A9">
            <w:pPr>
              <w:spacing w:after="0" w:line="240" w:lineRule="auto"/>
              <w:rPr>
                <w:rFonts w:hint="default"/>
                <w:lang w:val="en-US"/>
              </w:rPr>
            </w:pPr>
            <w:r>
              <w:rPr>
                <w:rFonts w:hint="default"/>
                <w:lang w:val="en-US"/>
              </w:rPr>
              <w:t>Nuh</w:t>
            </w:r>
          </w:p>
          <w:p w14:paraId="5F611D67">
            <w:pPr>
              <w:spacing w:after="0" w:line="240" w:lineRule="auto"/>
              <w:rPr>
                <w:rFonts w:hint="default"/>
                <w:lang w:val="en-US"/>
              </w:rPr>
            </w:pPr>
            <w:r>
              <w:rPr>
                <w:rFonts w:hint="default"/>
                <w:lang w:val="en-US"/>
              </w:rPr>
              <w:t>Hud</w:t>
            </w:r>
          </w:p>
          <w:p w14:paraId="172B3F35">
            <w:pPr>
              <w:spacing w:after="0" w:line="240" w:lineRule="auto"/>
              <w:rPr>
                <w:rFonts w:hint="default"/>
                <w:lang w:val="en-US"/>
              </w:rPr>
            </w:pPr>
            <w:r>
              <w:rPr>
                <w:rFonts w:hint="default"/>
                <w:lang w:val="en-US"/>
              </w:rPr>
              <w:t>Saleh</w:t>
            </w:r>
          </w:p>
          <w:p w14:paraId="476B28FF">
            <w:pPr>
              <w:spacing w:after="0" w:line="240" w:lineRule="auto"/>
              <w:rPr>
                <w:rFonts w:hint="default"/>
                <w:lang w:val="en-US"/>
              </w:rPr>
            </w:pPr>
            <w:r>
              <w:rPr>
                <w:rFonts w:hint="default"/>
                <w:lang w:val="en-US"/>
              </w:rPr>
              <w:t>Lut</w:t>
            </w:r>
          </w:p>
          <w:p w14:paraId="47FBF4A8">
            <w:pPr>
              <w:spacing w:after="0" w:line="240" w:lineRule="auto"/>
              <w:rPr>
                <w:rFonts w:hint="default"/>
                <w:lang w:val="en-US"/>
              </w:rPr>
            </w:pPr>
            <w:r>
              <w:rPr>
                <w:rFonts w:hint="default"/>
                <w:lang w:val="en-US"/>
              </w:rPr>
              <w:t>Ibrahim</w:t>
            </w:r>
          </w:p>
          <w:p w14:paraId="586DB682">
            <w:pPr>
              <w:spacing w:after="0" w:line="240" w:lineRule="auto"/>
              <w:rPr>
                <w:rFonts w:hint="default"/>
                <w:lang w:val="en-US"/>
              </w:rPr>
            </w:pPr>
            <w:r>
              <w:rPr>
                <w:rFonts w:hint="default"/>
                <w:lang w:val="en-US"/>
              </w:rPr>
              <w:t>Ismail</w:t>
            </w:r>
          </w:p>
          <w:p w14:paraId="4EB91182">
            <w:pPr>
              <w:spacing w:after="0" w:line="240" w:lineRule="auto"/>
              <w:rPr>
                <w:rFonts w:hint="default"/>
                <w:lang w:val="en-US"/>
              </w:rPr>
            </w:pPr>
            <w:r>
              <w:rPr>
                <w:rFonts w:hint="default"/>
                <w:lang w:val="en-US"/>
              </w:rPr>
              <w:t>Isaac</w:t>
            </w:r>
          </w:p>
          <w:p w14:paraId="5806118E">
            <w:pPr>
              <w:spacing w:after="0" w:line="240" w:lineRule="auto"/>
              <w:rPr>
                <w:rFonts w:hint="default"/>
                <w:lang w:val="en-US"/>
              </w:rPr>
            </w:pPr>
            <w:r>
              <w:rPr>
                <w:rFonts w:hint="default"/>
                <w:lang w:val="en-US"/>
              </w:rPr>
              <w:t>Jacob</w:t>
            </w:r>
          </w:p>
          <w:p w14:paraId="29AFF8C8">
            <w:pPr>
              <w:spacing w:after="0" w:line="240" w:lineRule="auto"/>
              <w:rPr>
                <w:rFonts w:hint="default"/>
                <w:lang w:val="en-US"/>
              </w:rPr>
            </w:pPr>
            <w:r>
              <w:rPr>
                <w:rFonts w:hint="default"/>
                <w:lang w:val="en-US"/>
              </w:rPr>
              <w:t>Yusuf</w:t>
            </w:r>
          </w:p>
          <w:p w14:paraId="0F010F52">
            <w:pPr>
              <w:spacing w:after="0" w:line="240" w:lineRule="auto"/>
              <w:rPr>
                <w:rFonts w:hint="default"/>
                <w:lang w:val="en-US"/>
              </w:rPr>
            </w:pPr>
            <w:r>
              <w:rPr>
                <w:rFonts w:hint="default"/>
                <w:lang w:val="en-US"/>
              </w:rPr>
              <w:t>Jethro</w:t>
            </w:r>
          </w:p>
          <w:p w14:paraId="42ECF340">
            <w:pPr>
              <w:spacing w:after="0" w:line="240" w:lineRule="auto"/>
              <w:rPr>
                <w:rFonts w:hint="default"/>
                <w:lang w:val="en-US"/>
              </w:rPr>
            </w:pPr>
            <w:r>
              <w:rPr>
                <w:rFonts w:hint="default"/>
                <w:lang w:val="en-US"/>
              </w:rPr>
              <w:t>Ayyub</w:t>
            </w:r>
          </w:p>
          <w:p w14:paraId="6BE5F9AA">
            <w:pPr>
              <w:spacing w:after="0" w:line="240" w:lineRule="auto"/>
              <w:rPr>
                <w:rFonts w:hint="default"/>
                <w:lang w:val="en-US"/>
              </w:rPr>
            </w:pPr>
            <w:r>
              <w:rPr>
                <w:rFonts w:hint="default"/>
                <w:lang w:val="en-US"/>
              </w:rPr>
              <w:t>Ezekiel</w:t>
            </w:r>
          </w:p>
          <w:p w14:paraId="128EDC2D">
            <w:pPr>
              <w:spacing w:after="0" w:line="240" w:lineRule="auto"/>
              <w:rPr>
                <w:rFonts w:hint="default"/>
                <w:lang w:val="en-US"/>
              </w:rPr>
            </w:pPr>
            <w:r>
              <w:rPr>
                <w:rFonts w:hint="default"/>
                <w:lang w:val="en-US"/>
              </w:rPr>
              <w:t>Musa</w:t>
            </w:r>
          </w:p>
          <w:p w14:paraId="61AE7933">
            <w:pPr>
              <w:spacing w:after="0" w:line="240" w:lineRule="auto"/>
              <w:rPr>
                <w:rFonts w:hint="default"/>
                <w:lang w:val="en-US"/>
              </w:rPr>
            </w:pPr>
            <w:r>
              <w:rPr>
                <w:rFonts w:hint="default"/>
                <w:lang w:val="en-US"/>
              </w:rPr>
              <w:t>Haruna</w:t>
            </w:r>
          </w:p>
          <w:p w14:paraId="60F235E9">
            <w:pPr>
              <w:spacing w:after="0" w:line="240" w:lineRule="auto"/>
              <w:rPr>
                <w:rFonts w:hint="default"/>
                <w:lang w:val="en-US"/>
              </w:rPr>
            </w:pPr>
            <w:r>
              <w:rPr>
                <w:rFonts w:hint="default"/>
                <w:lang w:val="en-US"/>
              </w:rPr>
              <w:t>Dawud</w:t>
            </w:r>
          </w:p>
          <w:p w14:paraId="7939C4AC">
            <w:pPr>
              <w:spacing w:after="0" w:line="240" w:lineRule="auto"/>
              <w:rPr>
                <w:rFonts w:hint="default"/>
                <w:lang w:val="en-US"/>
              </w:rPr>
            </w:pPr>
            <w:r>
              <w:rPr>
                <w:rFonts w:hint="default"/>
                <w:lang w:val="en-US"/>
              </w:rPr>
              <w:t>Sulayman</w:t>
            </w:r>
          </w:p>
          <w:p w14:paraId="2343209E">
            <w:pPr>
              <w:spacing w:after="0" w:line="240" w:lineRule="auto"/>
              <w:rPr>
                <w:rFonts w:hint="default"/>
                <w:lang w:val="en-US"/>
              </w:rPr>
            </w:pPr>
            <w:r>
              <w:rPr>
                <w:rFonts w:hint="default"/>
                <w:lang w:val="en-US"/>
              </w:rPr>
              <w:t>Ias</w:t>
            </w:r>
          </w:p>
          <w:p w14:paraId="522949F0">
            <w:pPr>
              <w:spacing w:after="0" w:line="240" w:lineRule="auto"/>
              <w:rPr>
                <w:rFonts w:hint="default"/>
                <w:lang w:val="en-US"/>
              </w:rPr>
            </w:pPr>
            <w:r>
              <w:rPr>
                <w:rFonts w:hint="default"/>
                <w:lang w:val="en-US"/>
              </w:rPr>
              <w:t>Yunus</w:t>
            </w:r>
          </w:p>
          <w:p w14:paraId="2C9A2448">
            <w:pPr>
              <w:spacing w:after="0" w:line="240" w:lineRule="auto"/>
              <w:rPr>
                <w:rFonts w:hint="default"/>
                <w:lang w:val="en-US"/>
              </w:rPr>
            </w:pPr>
            <w:r>
              <w:rPr>
                <w:rFonts w:hint="default"/>
                <w:lang w:val="en-US"/>
              </w:rPr>
              <w:t>Zakariyah</w:t>
            </w:r>
          </w:p>
          <w:p w14:paraId="5DC3692E">
            <w:pPr>
              <w:spacing w:after="0" w:line="240" w:lineRule="auto"/>
              <w:rPr>
                <w:rFonts w:hint="default"/>
                <w:lang w:val="en-US"/>
              </w:rPr>
            </w:pPr>
            <w:r>
              <w:rPr>
                <w:rFonts w:hint="default"/>
                <w:lang w:val="en-US"/>
              </w:rPr>
              <w:t>Yahya</w:t>
            </w:r>
          </w:p>
          <w:p w14:paraId="07D6292A">
            <w:pPr>
              <w:spacing w:after="0" w:line="240" w:lineRule="auto"/>
              <w:rPr>
                <w:rFonts w:hint="default"/>
                <w:lang w:val="en-US"/>
              </w:rPr>
            </w:pPr>
            <w:r>
              <w:rPr>
                <w:rFonts w:hint="default"/>
                <w:lang w:val="en-US"/>
              </w:rPr>
              <w:t>Isa</w:t>
            </w:r>
          </w:p>
          <w:p w14:paraId="63E9DBEB">
            <w:pPr>
              <w:spacing w:after="0" w:line="240" w:lineRule="auto"/>
              <w:rPr>
                <w:rFonts w:hint="default"/>
                <w:lang w:val="en-US"/>
              </w:rPr>
            </w:pPr>
            <w:r>
              <w:rPr>
                <w:rFonts w:hint="default"/>
                <w:lang w:val="en-US"/>
              </w:rPr>
              <w:t>Muhammad</w:t>
            </w:r>
          </w:p>
          <w:p w14:paraId="44ED552B">
            <w:pPr>
              <w:spacing w:after="0" w:line="240" w:lineRule="auto"/>
              <w:rPr>
                <w:rFonts w:hint="default"/>
                <w:lang w:val="en-US"/>
              </w:rPr>
            </w:pPr>
          </w:p>
        </w:tc>
        <w:tc>
          <w:tcPr>
            <w:tcW w:w="1080" w:type="dxa"/>
          </w:tcPr>
          <w:p w14:paraId="10ECB821">
            <w:pPr>
              <w:spacing w:after="0" w:line="240" w:lineRule="auto"/>
              <w:rPr>
                <w:rFonts w:hint="default"/>
                <w:lang w:val="en-US"/>
              </w:rPr>
            </w:pPr>
          </w:p>
          <w:p w14:paraId="3A90423C">
            <w:pPr>
              <w:spacing w:after="0" w:line="240" w:lineRule="auto"/>
              <w:rPr>
                <w:rFonts w:hint="default"/>
                <w:lang w:val="en-US"/>
              </w:rPr>
            </w:pPr>
          </w:p>
          <w:p w14:paraId="68987B94">
            <w:pPr>
              <w:spacing w:after="0" w:line="240" w:lineRule="auto"/>
              <w:rPr>
                <w:rFonts w:hint="default"/>
                <w:lang w:val="en-US"/>
              </w:rPr>
            </w:pPr>
            <w:r>
              <w:rPr>
                <w:rFonts w:hint="default"/>
                <w:lang w:val="en-US"/>
              </w:rPr>
              <w:t>Think pair share</w:t>
            </w:r>
          </w:p>
          <w:p w14:paraId="05AF58F9">
            <w:pPr>
              <w:spacing w:after="0" w:line="240" w:lineRule="auto"/>
              <w:rPr>
                <w:rFonts w:hint="default"/>
                <w:lang w:val="en-US"/>
              </w:rPr>
            </w:pPr>
          </w:p>
          <w:p w14:paraId="1119ABCC">
            <w:pPr>
              <w:spacing w:after="0" w:line="240" w:lineRule="auto"/>
              <w:rPr>
                <w:rFonts w:hint="default"/>
                <w:lang w:val="en-US"/>
              </w:rPr>
            </w:pPr>
            <w:r>
              <w:rPr>
                <w:rFonts w:hint="default"/>
                <w:lang w:val="en-US"/>
              </w:rPr>
              <w:t>Guided discussion</w:t>
            </w:r>
          </w:p>
          <w:p w14:paraId="7DBBC660">
            <w:pPr>
              <w:spacing w:after="0" w:line="240" w:lineRule="auto"/>
              <w:rPr>
                <w:rFonts w:hint="default"/>
                <w:lang w:val="en-US"/>
              </w:rPr>
            </w:pPr>
          </w:p>
          <w:p w14:paraId="482B59EE">
            <w:pPr>
              <w:spacing w:after="0" w:line="240" w:lineRule="auto"/>
              <w:rPr>
                <w:rFonts w:hint="default"/>
                <w:lang w:val="en-US"/>
              </w:rPr>
            </w:pPr>
            <w:r>
              <w:rPr>
                <w:rFonts w:hint="default"/>
                <w:lang w:val="en-US"/>
              </w:rPr>
              <w:t>Guided discovery</w:t>
            </w:r>
          </w:p>
        </w:tc>
        <w:tc>
          <w:tcPr>
            <w:tcW w:w="1260" w:type="dxa"/>
          </w:tcPr>
          <w:p w14:paraId="31FA476F">
            <w:pPr>
              <w:spacing w:after="0" w:line="240" w:lineRule="auto"/>
              <w:rPr>
                <w:rFonts w:hint="default"/>
                <w:lang w:val="en-US"/>
              </w:rPr>
            </w:pPr>
            <w:r>
              <w:rPr>
                <w:rFonts w:hint="default"/>
                <w:lang w:val="en-US"/>
              </w:rPr>
              <w:t>Identifies the major and minor prophets  in the old testament</w:t>
            </w:r>
          </w:p>
          <w:p w14:paraId="7077A3C6">
            <w:pPr>
              <w:spacing w:after="0" w:line="240" w:lineRule="auto"/>
              <w:rPr>
                <w:rFonts w:hint="default"/>
                <w:lang w:val="en-US"/>
              </w:rPr>
            </w:pPr>
          </w:p>
          <w:p w14:paraId="7575774B">
            <w:pPr>
              <w:spacing w:after="0" w:line="240" w:lineRule="auto"/>
              <w:rPr>
                <w:rFonts w:hint="default"/>
                <w:lang w:val="en-US"/>
              </w:rPr>
            </w:pPr>
            <w:r>
              <w:rPr>
                <w:rFonts w:hint="default"/>
                <w:lang w:val="en-US"/>
              </w:rPr>
              <w:t>Identifies the  message preached by diffferent prophets.</w:t>
            </w:r>
          </w:p>
          <w:p w14:paraId="11FBE25D">
            <w:pPr>
              <w:spacing w:after="0" w:line="240" w:lineRule="auto"/>
              <w:rPr>
                <w:rFonts w:hint="default"/>
                <w:lang w:val="en-US"/>
              </w:rPr>
            </w:pPr>
          </w:p>
          <w:p w14:paraId="3E8EB738">
            <w:pPr>
              <w:spacing w:after="0" w:line="240" w:lineRule="auto"/>
              <w:rPr>
                <w:rFonts w:hint="default"/>
                <w:lang w:val="en-US"/>
              </w:rPr>
            </w:pPr>
            <w:r>
              <w:rPr>
                <w:rFonts w:hint="default"/>
                <w:lang w:val="en-US"/>
              </w:rPr>
              <w:t>Discussing the events that took place on the pentecost day.</w:t>
            </w:r>
          </w:p>
          <w:p w14:paraId="2F7E44C7">
            <w:pPr>
              <w:spacing w:after="0" w:line="240" w:lineRule="auto"/>
              <w:rPr>
                <w:rFonts w:hint="default"/>
                <w:lang w:val="en-US"/>
              </w:rPr>
            </w:pPr>
          </w:p>
          <w:p w14:paraId="5382ADBC">
            <w:pPr>
              <w:spacing w:after="0" w:line="240" w:lineRule="auto"/>
              <w:rPr>
                <w:rFonts w:hint="default"/>
                <w:lang w:val="en-US"/>
              </w:rPr>
            </w:pPr>
            <w:r>
              <w:rPr>
                <w:rFonts w:hint="default"/>
                <w:lang w:val="en-US"/>
              </w:rPr>
              <w:t>Identifying the gifts and fruits of the holy spirit.</w:t>
            </w:r>
          </w:p>
        </w:tc>
        <w:tc>
          <w:tcPr>
            <w:tcW w:w="1350" w:type="dxa"/>
          </w:tcPr>
          <w:p w14:paraId="6E1E34B7">
            <w:pPr>
              <w:spacing w:after="0" w:line="240" w:lineRule="auto"/>
              <w:rPr>
                <w:rFonts w:hint="default"/>
                <w:lang w:val="en-US"/>
              </w:rPr>
            </w:pPr>
            <w:r>
              <w:rPr>
                <w:rFonts w:hint="default"/>
                <w:lang w:val="en-US"/>
              </w:rPr>
              <w:t>It enables people to strengthern their faith in God</w:t>
            </w:r>
          </w:p>
          <w:p w14:paraId="18E419B7">
            <w:pPr>
              <w:spacing w:after="0" w:line="240" w:lineRule="auto"/>
              <w:rPr>
                <w:rFonts w:hint="default"/>
                <w:lang w:val="en-US"/>
              </w:rPr>
            </w:pPr>
          </w:p>
          <w:p w14:paraId="2D0C33EC">
            <w:pPr>
              <w:spacing w:after="0" w:line="240" w:lineRule="auto"/>
              <w:rPr>
                <w:rFonts w:hint="default"/>
                <w:lang w:val="en-US"/>
              </w:rPr>
            </w:pPr>
          </w:p>
          <w:p w14:paraId="590D4436">
            <w:pPr>
              <w:spacing w:after="0" w:line="240" w:lineRule="auto"/>
              <w:rPr>
                <w:rFonts w:hint="default"/>
                <w:lang w:val="en-US"/>
              </w:rPr>
            </w:pPr>
          </w:p>
          <w:p w14:paraId="5780B3EB">
            <w:pPr>
              <w:spacing w:after="0" w:line="240" w:lineRule="auto"/>
              <w:rPr>
                <w:rFonts w:hint="default"/>
                <w:lang w:val="en-US"/>
              </w:rPr>
            </w:pPr>
          </w:p>
          <w:p w14:paraId="42394FE6">
            <w:pPr>
              <w:spacing w:after="0" w:line="240" w:lineRule="auto"/>
              <w:rPr>
                <w:rFonts w:hint="default"/>
                <w:lang w:val="en-US"/>
              </w:rPr>
            </w:pPr>
          </w:p>
          <w:p w14:paraId="70DF12B7">
            <w:pPr>
              <w:spacing w:after="0" w:line="240" w:lineRule="auto"/>
              <w:rPr>
                <w:rFonts w:hint="default"/>
                <w:lang w:val="en-US"/>
              </w:rPr>
            </w:pPr>
          </w:p>
          <w:p w14:paraId="24008F70">
            <w:pPr>
              <w:spacing w:after="0" w:line="240" w:lineRule="auto"/>
              <w:rPr>
                <w:rFonts w:hint="default"/>
                <w:lang w:val="en-US"/>
              </w:rPr>
            </w:pPr>
          </w:p>
          <w:p w14:paraId="7DA1BF01">
            <w:pPr>
              <w:spacing w:after="0" w:line="240" w:lineRule="auto"/>
              <w:rPr>
                <w:rFonts w:hint="default"/>
                <w:lang w:val="en-US"/>
              </w:rPr>
            </w:pPr>
          </w:p>
          <w:p w14:paraId="0ED394B4">
            <w:pPr>
              <w:spacing w:after="0" w:line="240" w:lineRule="auto"/>
              <w:rPr>
                <w:rFonts w:hint="default"/>
                <w:lang w:val="en-US"/>
              </w:rPr>
            </w:pPr>
          </w:p>
          <w:p w14:paraId="2AC5043A">
            <w:pPr>
              <w:spacing w:after="0" w:line="240" w:lineRule="auto"/>
              <w:rPr>
                <w:rFonts w:hint="default"/>
                <w:lang w:val="en-US"/>
              </w:rPr>
            </w:pPr>
          </w:p>
          <w:p w14:paraId="6E521EE0">
            <w:pPr>
              <w:spacing w:after="0" w:line="240" w:lineRule="auto"/>
              <w:rPr>
                <w:rFonts w:hint="default"/>
                <w:lang w:val="en-US"/>
              </w:rPr>
            </w:pPr>
          </w:p>
          <w:p w14:paraId="18883A9B">
            <w:pPr>
              <w:spacing w:after="0" w:line="240" w:lineRule="auto"/>
              <w:rPr>
                <w:rFonts w:hint="default"/>
                <w:lang w:val="en-US"/>
              </w:rPr>
            </w:pPr>
          </w:p>
          <w:p w14:paraId="444F2E8F">
            <w:pPr>
              <w:spacing w:after="0" w:line="240" w:lineRule="auto"/>
              <w:rPr>
                <w:rFonts w:hint="default"/>
                <w:lang w:val="en-US"/>
              </w:rPr>
            </w:pPr>
            <w:r>
              <w:rPr>
                <w:rFonts w:hint="default"/>
                <w:lang w:val="en-US"/>
              </w:rPr>
              <w:t xml:space="preserve">It enables people to know more about God </w:t>
            </w:r>
          </w:p>
          <w:p w14:paraId="36FF538F">
            <w:pPr>
              <w:spacing w:after="0" w:line="240" w:lineRule="auto"/>
              <w:rPr>
                <w:rFonts w:hint="default"/>
                <w:lang w:val="en-US"/>
              </w:rPr>
            </w:pPr>
          </w:p>
          <w:p w14:paraId="66D63875">
            <w:pPr>
              <w:spacing w:after="0" w:line="240" w:lineRule="auto"/>
              <w:rPr>
                <w:rFonts w:hint="default"/>
                <w:lang w:val="en-US"/>
              </w:rPr>
            </w:pPr>
          </w:p>
          <w:p w14:paraId="02E50399">
            <w:pPr>
              <w:spacing w:after="0" w:line="240" w:lineRule="auto"/>
              <w:rPr>
                <w:rFonts w:hint="default"/>
                <w:lang w:val="en-US"/>
              </w:rPr>
            </w:pPr>
          </w:p>
          <w:p w14:paraId="26F416EA">
            <w:pPr>
              <w:spacing w:after="0" w:line="240" w:lineRule="auto"/>
              <w:rPr>
                <w:rFonts w:hint="default"/>
                <w:lang w:val="en-US"/>
              </w:rPr>
            </w:pPr>
          </w:p>
          <w:p w14:paraId="7929B416">
            <w:pPr>
              <w:spacing w:after="0" w:line="240" w:lineRule="auto"/>
              <w:rPr>
                <w:rFonts w:hint="default"/>
                <w:lang w:val="en-US"/>
              </w:rPr>
            </w:pPr>
          </w:p>
          <w:p w14:paraId="7502CCC3">
            <w:pPr>
              <w:spacing w:after="0" w:line="240" w:lineRule="auto"/>
              <w:rPr>
                <w:rFonts w:hint="default"/>
                <w:lang w:val="en-US"/>
              </w:rPr>
            </w:pPr>
          </w:p>
          <w:p w14:paraId="1BD4A69A">
            <w:pPr>
              <w:spacing w:after="0" w:line="240" w:lineRule="auto"/>
              <w:rPr>
                <w:rFonts w:hint="default"/>
                <w:lang w:val="en-US"/>
              </w:rPr>
            </w:pPr>
          </w:p>
          <w:p w14:paraId="30D8A180">
            <w:pPr>
              <w:spacing w:after="0" w:line="240" w:lineRule="auto"/>
              <w:rPr>
                <w:rFonts w:hint="default"/>
                <w:lang w:val="en-US"/>
              </w:rPr>
            </w:pPr>
          </w:p>
          <w:p w14:paraId="6FA9182F">
            <w:pPr>
              <w:spacing w:after="0" w:line="240" w:lineRule="auto"/>
              <w:rPr>
                <w:rFonts w:hint="default"/>
                <w:lang w:val="en-US"/>
              </w:rPr>
            </w:pPr>
          </w:p>
          <w:p w14:paraId="16E471C2">
            <w:pPr>
              <w:spacing w:after="0" w:line="240" w:lineRule="auto"/>
              <w:rPr>
                <w:rFonts w:hint="default"/>
                <w:lang w:val="en-US"/>
              </w:rPr>
            </w:pPr>
          </w:p>
          <w:p w14:paraId="7412D93D">
            <w:pPr>
              <w:spacing w:after="0" w:line="240" w:lineRule="auto"/>
              <w:rPr>
                <w:rFonts w:hint="default"/>
                <w:lang w:val="en-US"/>
              </w:rPr>
            </w:pPr>
          </w:p>
          <w:p w14:paraId="21444D3B">
            <w:pPr>
              <w:spacing w:after="0" w:line="240" w:lineRule="auto"/>
              <w:rPr>
                <w:rFonts w:hint="default"/>
                <w:lang w:val="en-US"/>
              </w:rPr>
            </w:pPr>
          </w:p>
          <w:p w14:paraId="5375648E">
            <w:pPr>
              <w:spacing w:after="0" w:line="240" w:lineRule="auto"/>
              <w:rPr>
                <w:rFonts w:hint="default"/>
                <w:lang w:val="en-US"/>
              </w:rPr>
            </w:pPr>
          </w:p>
          <w:p w14:paraId="4B1843A8">
            <w:pPr>
              <w:spacing w:after="0" w:line="240" w:lineRule="auto"/>
              <w:rPr>
                <w:rFonts w:hint="default"/>
                <w:lang w:val="en-US"/>
              </w:rPr>
            </w:pPr>
          </w:p>
          <w:p w14:paraId="3F81B836">
            <w:pPr>
              <w:spacing w:after="0" w:line="240" w:lineRule="auto"/>
              <w:rPr>
                <w:rFonts w:hint="default"/>
                <w:lang w:val="en-US"/>
              </w:rPr>
            </w:pPr>
          </w:p>
          <w:p w14:paraId="2DA2D1B4">
            <w:pPr>
              <w:spacing w:after="0" w:line="240" w:lineRule="auto"/>
              <w:rPr>
                <w:rFonts w:hint="default"/>
                <w:lang w:val="en-US"/>
              </w:rPr>
            </w:pPr>
          </w:p>
          <w:p w14:paraId="13EDAE19">
            <w:pPr>
              <w:spacing w:after="0" w:line="240" w:lineRule="auto"/>
              <w:rPr>
                <w:rFonts w:hint="default"/>
                <w:lang w:val="en-US"/>
              </w:rPr>
            </w:pPr>
          </w:p>
          <w:p w14:paraId="00DFA821">
            <w:pPr>
              <w:spacing w:after="0" w:line="240" w:lineRule="auto"/>
              <w:rPr>
                <w:rFonts w:hint="default"/>
                <w:lang w:val="en-US"/>
              </w:rPr>
            </w:pPr>
          </w:p>
          <w:p w14:paraId="149E9FA5">
            <w:pPr>
              <w:spacing w:after="0" w:line="240" w:lineRule="auto"/>
              <w:rPr>
                <w:rFonts w:hint="default"/>
                <w:lang w:val="en-US"/>
              </w:rPr>
            </w:pPr>
          </w:p>
          <w:p w14:paraId="2897F285">
            <w:pPr>
              <w:spacing w:after="0" w:line="240" w:lineRule="auto"/>
              <w:rPr>
                <w:rFonts w:hint="default"/>
                <w:lang w:val="en-US"/>
              </w:rPr>
            </w:pPr>
          </w:p>
          <w:p w14:paraId="2AB78597">
            <w:pPr>
              <w:spacing w:after="0" w:line="240" w:lineRule="auto"/>
              <w:rPr>
                <w:rFonts w:hint="default"/>
                <w:lang w:val="en-US"/>
              </w:rPr>
            </w:pPr>
          </w:p>
          <w:p w14:paraId="43D73DC9">
            <w:pPr>
              <w:spacing w:after="0" w:line="240" w:lineRule="auto"/>
              <w:rPr>
                <w:rFonts w:hint="default"/>
                <w:lang w:val="en-US"/>
              </w:rPr>
            </w:pPr>
            <w:r>
              <w:rPr>
                <w:rFonts w:hint="default"/>
                <w:lang w:val="en-US"/>
              </w:rPr>
              <w:t>It enables people to deeoly understand the different messages delivered by prophets to different people.</w:t>
            </w:r>
          </w:p>
          <w:p w14:paraId="39326F6E">
            <w:pPr>
              <w:spacing w:after="0" w:line="240" w:lineRule="auto"/>
              <w:rPr>
                <w:rFonts w:hint="default"/>
                <w:lang w:val="en-US"/>
              </w:rPr>
            </w:pPr>
          </w:p>
          <w:p w14:paraId="0D81417C">
            <w:pPr>
              <w:spacing w:after="0" w:line="240" w:lineRule="auto"/>
              <w:rPr>
                <w:rFonts w:hint="default"/>
                <w:lang w:val="en-US"/>
              </w:rPr>
            </w:pPr>
          </w:p>
          <w:p w14:paraId="231D3E2D">
            <w:pPr>
              <w:spacing w:after="0" w:line="240" w:lineRule="auto"/>
              <w:rPr>
                <w:rFonts w:hint="default"/>
                <w:lang w:val="en-US"/>
              </w:rPr>
            </w:pPr>
          </w:p>
          <w:p w14:paraId="4DC63771">
            <w:pPr>
              <w:spacing w:after="0" w:line="240" w:lineRule="auto"/>
              <w:rPr>
                <w:rFonts w:hint="default"/>
                <w:lang w:val="en-US"/>
              </w:rPr>
            </w:pPr>
          </w:p>
          <w:p w14:paraId="681FB37B">
            <w:pPr>
              <w:spacing w:after="0" w:line="240" w:lineRule="auto"/>
              <w:rPr>
                <w:rFonts w:hint="default"/>
                <w:lang w:val="en-US"/>
              </w:rPr>
            </w:pPr>
            <w:r>
              <w:rPr>
                <w:rFonts w:hint="default"/>
                <w:lang w:val="en-US"/>
              </w:rPr>
              <w:t>It enables people to know the values of the birth and resurrection of jesus</w:t>
            </w:r>
          </w:p>
        </w:tc>
        <w:tc>
          <w:tcPr>
            <w:tcW w:w="1260" w:type="dxa"/>
          </w:tcPr>
          <w:p w14:paraId="5F59775F">
            <w:pPr>
              <w:spacing w:after="0" w:line="240" w:lineRule="auto"/>
              <w:rPr>
                <w:rFonts w:hint="default"/>
                <w:lang w:val="en-US"/>
              </w:rPr>
            </w:pPr>
            <w:r>
              <w:rPr>
                <w:rFonts w:hint="default"/>
                <w:lang w:val="en-US"/>
              </w:rPr>
              <w:t>Faith</w:t>
            </w:r>
          </w:p>
          <w:p w14:paraId="627DD5EA">
            <w:pPr>
              <w:spacing w:after="0" w:line="240" w:lineRule="auto"/>
              <w:rPr>
                <w:rFonts w:hint="default"/>
                <w:lang w:val="en-US"/>
              </w:rPr>
            </w:pPr>
          </w:p>
          <w:p w14:paraId="364C3126">
            <w:pPr>
              <w:spacing w:after="0" w:line="240" w:lineRule="auto"/>
              <w:rPr>
                <w:rFonts w:hint="default"/>
                <w:lang w:val="en-US"/>
              </w:rPr>
            </w:pPr>
            <w:r>
              <w:rPr>
                <w:rFonts w:hint="default"/>
                <w:lang w:val="en-US"/>
              </w:rPr>
              <w:t>Peace</w:t>
            </w:r>
          </w:p>
          <w:p w14:paraId="194F179A">
            <w:pPr>
              <w:spacing w:after="0" w:line="240" w:lineRule="auto"/>
              <w:rPr>
                <w:rFonts w:hint="default"/>
                <w:lang w:val="en-US"/>
              </w:rPr>
            </w:pPr>
          </w:p>
          <w:p w14:paraId="54F31AD2">
            <w:pPr>
              <w:spacing w:after="0" w:line="240" w:lineRule="auto"/>
              <w:rPr>
                <w:rFonts w:hint="default"/>
                <w:lang w:val="en-US"/>
              </w:rPr>
            </w:pPr>
            <w:r>
              <w:rPr>
                <w:rFonts w:hint="default"/>
                <w:lang w:val="en-US"/>
              </w:rPr>
              <w:t>Love</w:t>
            </w:r>
          </w:p>
          <w:p w14:paraId="6593E161">
            <w:pPr>
              <w:spacing w:after="0" w:line="240" w:lineRule="auto"/>
              <w:rPr>
                <w:rFonts w:hint="default"/>
                <w:lang w:val="en-US"/>
              </w:rPr>
            </w:pPr>
            <w:r>
              <w:rPr>
                <w:rFonts w:hint="default"/>
                <w:lang w:val="en-US"/>
              </w:rPr>
              <w:t>Joy</w:t>
            </w:r>
          </w:p>
          <w:p w14:paraId="72F8EF24">
            <w:pPr>
              <w:spacing w:after="0" w:line="240" w:lineRule="auto"/>
              <w:rPr>
                <w:rFonts w:hint="default"/>
                <w:lang w:val="en-US"/>
              </w:rPr>
            </w:pPr>
          </w:p>
          <w:p w14:paraId="4C8ECB30">
            <w:pPr>
              <w:spacing w:after="0" w:line="240" w:lineRule="auto"/>
              <w:rPr>
                <w:rFonts w:hint="default"/>
                <w:lang w:val="en-US"/>
              </w:rPr>
            </w:pPr>
            <w:r>
              <w:rPr>
                <w:rFonts w:hint="default"/>
                <w:lang w:val="en-US"/>
              </w:rPr>
              <w:t>Preaching</w:t>
            </w:r>
          </w:p>
          <w:p w14:paraId="49759662">
            <w:pPr>
              <w:spacing w:after="0" w:line="240" w:lineRule="auto"/>
              <w:rPr>
                <w:rFonts w:hint="default"/>
                <w:lang w:val="en-US"/>
              </w:rPr>
            </w:pPr>
          </w:p>
          <w:p w14:paraId="365F3724">
            <w:pPr>
              <w:spacing w:after="0" w:line="240" w:lineRule="auto"/>
              <w:rPr>
                <w:rFonts w:hint="default"/>
                <w:lang w:val="en-US"/>
              </w:rPr>
            </w:pPr>
            <w:r>
              <w:rPr>
                <w:rFonts w:hint="default"/>
                <w:lang w:val="en-US"/>
              </w:rPr>
              <w:t>praying</w:t>
            </w:r>
          </w:p>
        </w:tc>
      </w:tr>
      <w:tr w14:paraId="6362C1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5057D577">
            <w:pPr>
              <w:spacing w:after="0" w:line="240" w:lineRule="auto"/>
              <w:rPr>
                <w:rFonts w:hint="default"/>
                <w:lang w:val="en-US"/>
              </w:rPr>
            </w:pPr>
            <w:r>
              <w:rPr>
                <w:rFonts w:hint="default"/>
                <w:lang w:val="en-US"/>
              </w:rPr>
              <w:t>Enriched in the spirit</w:t>
            </w:r>
          </w:p>
        </w:tc>
        <w:tc>
          <w:tcPr>
            <w:tcW w:w="737" w:type="dxa"/>
          </w:tcPr>
          <w:p w14:paraId="69C00114">
            <w:pPr>
              <w:spacing w:after="0" w:line="240" w:lineRule="auto"/>
              <w:rPr>
                <w:rFonts w:hint="default"/>
                <w:lang w:val="en-US"/>
              </w:rPr>
            </w:pPr>
            <w:r>
              <w:rPr>
                <w:rFonts w:hint="default"/>
                <w:lang w:val="en-US"/>
              </w:rPr>
              <w:t>4</w:t>
            </w:r>
          </w:p>
        </w:tc>
        <w:tc>
          <w:tcPr>
            <w:tcW w:w="852" w:type="dxa"/>
          </w:tcPr>
          <w:p w14:paraId="202CE371">
            <w:pPr>
              <w:spacing w:after="0" w:line="240" w:lineRule="auto"/>
              <w:rPr>
                <w:rFonts w:hint="default"/>
                <w:lang w:val="en-US"/>
              </w:rPr>
            </w:pPr>
            <w:r>
              <w:rPr>
                <w:rFonts w:hint="default"/>
                <w:lang w:val="en-US"/>
              </w:rPr>
              <w:t>Compare african traditional and christian beliefs</w:t>
            </w:r>
          </w:p>
          <w:p w14:paraId="7F1C1D2C">
            <w:pPr>
              <w:spacing w:after="0" w:line="240" w:lineRule="auto"/>
              <w:rPr>
                <w:rFonts w:hint="default"/>
                <w:lang w:val="en-US"/>
              </w:rPr>
            </w:pPr>
          </w:p>
          <w:p w14:paraId="6BBA23AC">
            <w:pPr>
              <w:spacing w:after="0" w:line="240" w:lineRule="auto"/>
              <w:rPr>
                <w:rFonts w:hint="default"/>
                <w:lang w:val="en-US"/>
              </w:rPr>
            </w:pPr>
            <w:r>
              <w:rPr>
                <w:rFonts w:hint="default"/>
                <w:lang w:val="en-US"/>
              </w:rPr>
              <w:t>Identifies the differences and simiralities between the atr and christian belief</w:t>
            </w:r>
          </w:p>
          <w:p w14:paraId="5602CF4E">
            <w:pPr>
              <w:spacing w:after="0" w:line="240" w:lineRule="auto"/>
              <w:rPr>
                <w:rFonts w:hint="default"/>
                <w:lang w:val="en-US"/>
              </w:rPr>
            </w:pPr>
          </w:p>
        </w:tc>
        <w:tc>
          <w:tcPr>
            <w:tcW w:w="3600" w:type="dxa"/>
          </w:tcPr>
          <w:p w14:paraId="4F0D60A2">
            <w:pPr>
              <w:autoSpaceDE w:val="0"/>
              <w:spacing w:after="0" w:line="249" w:lineRule="auto"/>
              <w:ind w:left="720" w:hanging="10"/>
              <w:jc w:val="both"/>
              <w:rPr>
                <w:rFonts w:cs="Calibri"/>
                <w:b/>
                <w:bCs/>
                <w:sz w:val="20"/>
                <w:szCs w:val="20"/>
                <w:u w:val="single"/>
              </w:rPr>
            </w:pPr>
            <w:r>
              <w:rPr>
                <w:rFonts w:cs="Calibri"/>
                <w:b/>
                <w:bCs/>
                <w:sz w:val="20"/>
                <w:szCs w:val="20"/>
                <w:u w:val="single"/>
              </w:rPr>
              <w:t xml:space="preserve">CHRISTIAN AND AFRICAN TRADITIONAL BELIEFS </w:t>
            </w:r>
          </w:p>
          <w:p w14:paraId="375AF261">
            <w:pPr>
              <w:autoSpaceDE w:val="0"/>
              <w:spacing w:after="0" w:line="249" w:lineRule="auto"/>
              <w:ind w:left="720" w:hanging="10"/>
              <w:jc w:val="both"/>
              <w:rPr>
                <w:rFonts w:cs="Calibri"/>
                <w:sz w:val="20"/>
                <w:szCs w:val="20"/>
              </w:rPr>
            </w:pPr>
            <w:r>
              <w:rPr>
                <w:rFonts w:cs="Calibri"/>
                <w:sz w:val="20"/>
                <w:szCs w:val="20"/>
              </w:rPr>
              <w:t xml:space="preserve">Africans knew God long ago before the coming of missionaries in Africa. </w:t>
            </w:r>
          </w:p>
          <w:p w14:paraId="0B73B2B9">
            <w:pPr>
              <w:autoSpaceDE w:val="0"/>
              <w:spacing w:after="0" w:line="249" w:lineRule="auto"/>
              <w:ind w:left="720" w:hanging="10"/>
              <w:jc w:val="both"/>
              <w:rPr>
                <w:rFonts w:cs="Calibri"/>
                <w:sz w:val="20"/>
                <w:szCs w:val="20"/>
              </w:rPr>
            </w:pPr>
            <w:r>
              <w:rPr>
                <w:rFonts w:cs="Calibri"/>
                <w:sz w:val="20"/>
                <w:szCs w:val="20"/>
              </w:rPr>
              <w:t xml:space="preserve">Our ancestors knew God as the Protector, Provider and Creator. </w:t>
            </w:r>
          </w:p>
          <w:p w14:paraId="5DC24420">
            <w:pPr>
              <w:autoSpaceDE w:val="0"/>
              <w:spacing w:after="0" w:line="249" w:lineRule="auto"/>
              <w:ind w:left="720" w:hanging="10"/>
              <w:jc w:val="both"/>
              <w:rPr>
                <w:rFonts w:cs="Calibri"/>
                <w:sz w:val="20"/>
                <w:szCs w:val="20"/>
              </w:rPr>
            </w:pPr>
            <w:r>
              <w:rPr>
                <w:rFonts w:cs="Calibri"/>
                <w:sz w:val="20"/>
                <w:szCs w:val="20"/>
              </w:rPr>
              <w:t>They believed in the African Traditional Religion (ATR).</w:t>
            </w:r>
          </w:p>
          <w:p w14:paraId="336DE109">
            <w:pPr>
              <w:autoSpaceDE w:val="0"/>
              <w:spacing w:after="0" w:line="249" w:lineRule="auto"/>
              <w:ind w:left="720" w:hanging="10"/>
              <w:jc w:val="both"/>
              <w:rPr>
                <w:rFonts w:cs="Calibri"/>
                <w:sz w:val="20"/>
                <w:szCs w:val="20"/>
              </w:rPr>
            </w:pPr>
            <w:r>
              <w:rPr>
                <w:rFonts w:cs="Calibri"/>
                <w:sz w:val="20"/>
                <w:szCs w:val="20"/>
              </w:rPr>
              <w:t>African Traditional Religion (ATR) is the religion which existed in Africa before the coming of the foreigners.</w:t>
            </w:r>
          </w:p>
          <w:p w14:paraId="32609560">
            <w:pPr>
              <w:autoSpaceDE w:val="0"/>
              <w:spacing w:after="0" w:line="249" w:lineRule="auto"/>
              <w:ind w:left="720" w:hanging="10"/>
              <w:jc w:val="both"/>
              <w:rPr>
                <w:rFonts w:cs="Calibri"/>
                <w:sz w:val="20"/>
                <w:szCs w:val="20"/>
              </w:rPr>
            </w:pPr>
            <w:r>
              <w:rPr>
                <w:rFonts w:cs="Calibri"/>
                <w:sz w:val="20"/>
                <w:szCs w:val="20"/>
              </w:rPr>
              <w:t xml:space="preserve"> </w:t>
            </w:r>
          </w:p>
          <w:p w14:paraId="430AE12C">
            <w:pPr>
              <w:autoSpaceDE w:val="0"/>
              <w:spacing w:after="0" w:line="249" w:lineRule="auto"/>
              <w:ind w:firstLine="100" w:firstLineChars="50"/>
              <w:jc w:val="both"/>
              <w:rPr>
                <w:rFonts w:cs="Calibri"/>
                <w:b/>
                <w:bCs/>
                <w:sz w:val="20"/>
                <w:szCs w:val="20"/>
                <w:u w:val="single"/>
              </w:rPr>
            </w:pPr>
            <w:r>
              <w:rPr>
                <w:rFonts w:cs="Calibri"/>
                <w:b/>
                <w:bCs/>
                <w:sz w:val="20"/>
                <w:szCs w:val="20"/>
                <w:u w:val="single"/>
              </w:rPr>
              <w:t>Evidence to show that Africans knew God before the coming of the Christian missionaries.</w:t>
            </w:r>
          </w:p>
          <w:p w14:paraId="1BE99744">
            <w:pPr>
              <w:autoSpaceDE w:val="0"/>
              <w:spacing w:after="0" w:line="249" w:lineRule="auto"/>
              <w:ind w:left="720" w:hanging="10"/>
              <w:jc w:val="both"/>
              <w:rPr>
                <w:rFonts w:cs="Calibri"/>
                <w:b/>
                <w:bCs/>
                <w:sz w:val="20"/>
                <w:szCs w:val="20"/>
                <w:u w:val="single"/>
              </w:rPr>
            </w:pPr>
            <w:r>
              <w:rPr>
                <w:rFonts w:cs="Calibri"/>
                <w:b/>
                <w:bCs/>
                <w:sz w:val="20"/>
                <w:szCs w:val="20"/>
                <w:u w:val="single"/>
              </w:rPr>
              <w:t xml:space="preserve"> </w:t>
            </w:r>
          </w:p>
          <w:p w14:paraId="235812FE">
            <w:pPr>
              <w:autoSpaceDE w:val="0"/>
              <w:spacing w:after="0" w:line="249" w:lineRule="auto"/>
              <w:ind w:left="720" w:hanging="10"/>
              <w:jc w:val="both"/>
              <w:rPr>
                <w:rFonts w:cs="Calibri"/>
                <w:sz w:val="20"/>
                <w:szCs w:val="20"/>
              </w:rPr>
            </w:pPr>
            <w:r>
              <w:rPr>
                <w:rFonts w:cs="Calibri"/>
                <w:sz w:val="20"/>
                <w:szCs w:val="20"/>
              </w:rPr>
              <w:t>They had traditional names for God.</w:t>
            </w:r>
          </w:p>
          <w:p w14:paraId="00FF3ADA">
            <w:pPr>
              <w:autoSpaceDE w:val="0"/>
              <w:spacing w:after="0" w:line="249" w:lineRule="auto"/>
              <w:ind w:left="720" w:hanging="10"/>
              <w:jc w:val="both"/>
              <w:rPr>
                <w:rFonts w:cs="Calibri"/>
                <w:sz w:val="20"/>
                <w:szCs w:val="20"/>
              </w:rPr>
            </w:pPr>
            <w:r>
              <w:rPr>
                <w:rFonts w:cs="Calibri"/>
                <w:sz w:val="20"/>
                <w:szCs w:val="20"/>
              </w:rPr>
              <w:t>They turned to God in times of difficulties.</w:t>
            </w:r>
          </w:p>
          <w:p w14:paraId="1542A457">
            <w:pPr>
              <w:autoSpaceDE w:val="0"/>
              <w:spacing w:after="0" w:line="264" w:lineRule="auto"/>
              <w:ind w:left="720" w:hanging="10"/>
              <w:jc w:val="both"/>
              <w:rPr>
                <w:rFonts w:cs="Calibri"/>
                <w:sz w:val="20"/>
                <w:szCs w:val="20"/>
              </w:rPr>
            </w:pPr>
            <w:r>
              <w:rPr>
                <w:rFonts w:cs="Calibri"/>
                <w:sz w:val="20"/>
                <w:szCs w:val="20"/>
              </w:rPr>
              <w:t>They offered sacrifices to God</w:t>
            </w:r>
          </w:p>
          <w:p w14:paraId="3D9A2442">
            <w:pPr>
              <w:autoSpaceDE w:val="0"/>
              <w:spacing w:after="0" w:line="264" w:lineRule="auto"/>
              <w:ind w:left="720" w:hanging="10"/>
              <w:jc w:val="both"/>
              <w:rPr>
                <w:rFonts w:cs="Calibri"/>
                <w:b/>
                <w:bCs/>
                <w:sz w:val="20"/>
                <w:szCs w:val="20"/>
                <w:u w:val="single"/>
              </w:rPr>
            </w:pPr>
            <w:r>
              <w:rPr>
                <w:rFonts w:cs="Calibri"/>
                <w:b/>
                <w:bCs/>
                <w:sz w:val="20"/>
                <w:szCs w:val="20"/>
                <w:u w:val="single"/>
              </w:rPr>
              <w:t>Traditional names of God in different communities.</w:t>
            </w:r>
          </w:p>
          <w:p w14:paraId="022AAAC1">
            <w:pPr>
              <w:tabs>
                <w:tab w:val="left" w:pos="480"/>
              </w:tabs>
              <w:autoSpaceDE w:val="0"/>
              <w:spacing w:after="0" w:line="240" w:lineRule="auto"/>
              <w:rPr>
                <w:rFonts w:cs="Calibri"/>
                <w:sz w:val="20"/>
                <w:szCs w:val="20"/>
              </w:rPr>
            </w:pPr>
            <w:r>
              <w:rPr>
                <w:rFonts w:cs="Calibri"/>
                <w:sz w:val="20"/>
                <w:szCs w:val="20"/>
              </w:rPr>
              <w:t xml:space="preserve"> </w:t>
            </w:r>
          </w:p>
          <w:tbl>
            <w:tblPr>
              <w:tblStyle w:val="7"/>
              <w:tblW w:w="6948" w:type="dxa"/>
              <w:tblInd w:w="134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25"/>
              <w:gridCol w:w="2213"/>
              <w:gridCol w:w="2710"/>
            </w:tblGrid>
            <w:tr w14:paraId="6A375C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73781034">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Tribe </w:t>
                  </w:r>
                </w:p>
              </w:tc>
              <w:tc>
                <w:tcPr>
                  <w:tcW w:w="2213" w:type="dxa"/>
                  <w:tcBorders>
                    <w:top w:val="single" w:color="auto" w:sz="4" w:space="0"/>
                    <w:left w:val="single" w:color="auto" w:sz="4" w:space="0"/>
                    <w:bottom w:val="single" w:color="auto" w:sz="4" w:space="0"/>
                    <w:right w:val="single" w:color="auto" w:sz="4" w:space="0"/>
                  </w:tcBorders>
                </w:tcPr>
                <w:p w14:paraId="3E6CA0C2">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Name of God </w:t>
                  </w:r>
                </w:p>
              </w:tc>
              <w:tc>
                <w:tcPr>
                  <w:tcW w:w="2710" w:type="dxa"/>
                  <w:tcBorders>
                    <w:top w:val="single" w:color="auto" w:sz="4" w:space="0"/>
                    <w:left w:val="single" w:color="auto" w:sz="4" w:space="0"/>
                    <w:bottom w:val="single" w:color="auto" w:sz="4" w:space="0"/>
                    <w:right w:val="single" w:color="auto" w:sz="4" w:space="0"/>
                  </w:tcBorders>
                </w:tcPr>
                <w:p w14:paraId="3FF5D0DC">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Meaning </w:t>
                  </w:r>
                </w:p>
              </w:tc>
            </w:tr>
            <w:tr w14:paraId="69332E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3C2F727B">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Baganda</w:t>
                  </w:r>
                </w:p>
              </w:tc>
              <w:tc>
                <w:tcPr>
                  <w:tcW w:w="2213" w:type="dxa"/>
                  <w:tcBorders>
                    <w:top w:val="single" w:color="auto" w:sz="4" w:space="0"/>
                    <w:left w:val="single" w:color="auto" w:sz="4" w:space="0"/>
                    <w:bottom w:val="single" w:color="auto" w:sz="4" w:space="0"/>
                    <w:right w:val="single" w:color="auto" w:sz="4" w:space="0"/>
                  </w:tcBorders>
                </w:tcPr>
                <w:p w14:paraId="589F777A">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Katonda </w:t>
                  </w:r>
                </w:p>
              </w:tc>
              <w:tc>
                <w:tcPr>
                  <w:tcW w:w="2710" w:type="dxa"/>
                  <w:tcBorders>
                    <w:top w:val="single" w:color="auto" w:sz="4" w:space="0"/>
                    <w:left w:val="single" w:color="auto" w:sz="4" w:space="0"/>
                    <w:bottom w:val="single" w:color="auto" w:sz="4" w:space="0"/>
                    <w:right w:val="single" w:color="auto" w:sz="4" w:space="0"/>
                  </w:tcBorders>
                </w:tcPr>
                <w:p w14:paraId="6E6203B1">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Creator </w:t>
                  </w:r>
                </w:p>
              </w:tc>
            </w:tr>
            <w:tr w14:paraId="4BF7DC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4759FE55">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Basoga</w:t>
                  </w:r>
                </w:p>
              </w:tc>
              <w:tc>
                <w:tcPr>
                  <w:tcW w:w="2213" w:type="dxa"/>
                  <w:tcBorders>
                    <w:top w:val="single" w:color="auto" w:sz="4" w:space="0"/>
                    <w:left w:val="single" w:color="auto" w:sz="4" w:space="0"/>
                    <w:bottom w:val="single" w:color="auto" w:sz="4" w:space="0"/>
                    <w:right w:val="single" w:color="auto" w:sz="4" w:space="0"/>
                  </w:tcBorders>
                </w:tcPr>
                <w:p w14:paraId="16B8ECA7">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kibumba</w:t>
                  </w:r>
                </w:p>
              </w:tc>
              <w:tc>
                <w:tcPr>
                  <w:tcW w:w="2710" w:type="dxa"/>
                  <w:tcBorders>
                    <w:top w:val="single" w:color="auto" w:sz="4" w:space="0"/>
                    <w:left w:val="single" w:color="auto" w:sz="4" w:space="0"/>
                    <w:bottom w:val="single" w:color="auto" w:sz="4" w:space="0"/>
                    <w:right w:val="single" w:color="auto" w:sz="4" w:space="0"/>
                  </w:tcBorders>
                </w:tcPr>
                <w:p w14:paraId="7C0AE9ED">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creator</w:t>
                  </w:r>
                </w:p>
              </w:tc>
            </w:tr>
            <w:tr w14:paraId="03F8D9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71B0E150">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Banyoro </w:t>
                  </w:r>
                </w:p>
              </w:tc>
              <w:tc>
                <w:tcPr>
                  <w:tcW w:w="2213" w:type="dxa"/>
                  <w:tcBorders>
                    <w:top w:val="single" w:color="auto" w:sz="4" w:space="0"/>
                    <w:left w:val="single" w:color="auto" w:sz="4" w:space="0"/>
                    <w:bottom w:val="single" w:color="auto" w:sz="4" w:space="0"/>
                    <w:right w:val="single" w:color="auto" w:sz="4" w:space="0"/>
                  </w:tcBorders>
                </w:tcPr>
                <w:p w14:paraId="53616224">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Rugaba </w:t>
                  </w:r>
                </w:p>
              </w:tc>
              <w:tc>
                <w:tcPr>
                  <w:tcW w:w="2710" w:type="dxa"/>
                  <w:tcBorders>
                    <w:top w:val="single" w:color="auto" w:sz="4" w:space="0"/>
                    <w:left w:val="single" w:color="auto" w:sz="4" w:space="0"/>
                    <w:bottom w:val="single" w:color="auto" w:sz="4" w:space="0"/>
                    <w:right w:val="single" w:color="auto" w:sz="4" w:space="0"/>
                  </w:tcBorders>
                </w:tcPr>
                <w:p w14:paraId="44167926">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 Giver </w:t>
                  </w:r>
                </w:p>
              </w:tc>
            </w:tr>
            <w:tr w14:paraId="550238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0B0A51BD">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Banyankole </w:t>
                  </w:r>
                </w:p>
              </w:tc>
              <w:tc>
                <w:tcPr>
                  <w:tcW w:w="2213" w:type="dxa"/>
                  <w:tcBorders>
                    <w:top w:val="single" w:color="auto" w:sz="4" w:space="0"/>
                    <w:left w:val="single" w:color="auto" w:sz="4" w:space="0"/>
                    <w:bottom w:val="single" w:color="auto" w:sz="4" w:space="0"/>
                    <w:right w:val="single" w:color="auto" w:sz="4" w:space="0"/>
                  </w:tcBorders>
                </w:tcPr>
                <w:p w14:paraId="1744086A">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Ruhanga </w:t>
                  </w:r>
                </w:p>
              </w:tc>
              <w:tc>
                <w:tcPr>
                  <w:tcW w:w="2710" w:type="dxa"/>
                  <w:tcBorders>
                    <w:top w:val="single" w:color="auto" w:sz="4" w:space="0"/>
                    <w:left w:val="single" w:color="auto" w:sz="4" w:space="0"/>
                    <w:bottom w:val="single" w:color="auto" w:sz="4" w:space="0"/>
                    <w:right w:val="single" w:color="auto" w:sz="4" w:space="0"/>
                  </w:tcBorders>
                </w:tcPr>
                <w:p w14:paraId="6F9829BB">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Creator </w:t>
                  </w:r>
                </w:p>
              </w:tc>
            </w:tr>
            <w:tr w14:paraId="7B5071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13781F68">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Bakwa </w:t>
                  </w:r>
                </w:p>
              </w:tc>
              <w:tc>
                <w:tcPr>
                  <w:tcW w:w="2213" w:type="dxa"/>
                  <w:tcBorders>
                    <w:top w:val="single" w:color="auto" w:sz="4" w:space="0"/>
                    <w:left w:val="single" w:color="auto" w:sz="4" w:space="0"/>
                    <w:bottom w:val="single" w:color="auto" w:sz="4" w:space="0"/>
                    <w:right w:val="single" w:color="auto" w:sz="4" w:space="0"/>
                  </w:tcBorders>
                </w:tcPr>
                <w:p w14:paraId="57EA33CD">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Nyuleso </w:t>
                  </w:r>
                </w:p>
              </w:tc>
              <w:tc>
                <w:tcPr>
                  <w:tcW w:w="2710" w:type="dxa"/>
                  <w:tcBorders>
                    <w:top w:val="single" w:color="auto" w:sz="4" w:space="0"/>
                    <w:left w:val="single" w:color="auto" w:sz="4" w:space="0"/>
                    <w:bottom w:val="single" w:color="auto" w:sz="4" w:space="0"/>
                    <w:right w:val="single" w:color="auto" w:sz="4" w:space="0"/>
                  </w:tcBorders>
                </w:tcPr>
                <w:p w14:paraId="387DE25E">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God in the sky</w:t>
                  </w:r>
                </w:p>
              </w:tc>
            </w:tr>
            <w:tr w14:paraId="097910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25" w:type="dxa"/>
                  <w:tcBorders>
                    <w:top w:val="single" w:color="auto" w:sz="4" w:space="0"/>
                    <w:left w:val="single" w:color="auto" w:sz="4" w:space="0"/>
                    <w:bottom w:val="single" w:color="auto" w:sz="4" w:space="0"/>
                    <w:right w:val="single" w:color="auto" w:sz="4" w:space="0"/>
                  </w:tcBorders>
                </w:tcPr>
                <w:p w14:paraId="79EF903C">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Iteso </w:t>
                  </w:r>
                </w:p>
              </w:tc>
              <w:tc>
                <w:tcPr>
                  <w:tcW w:w="2213" w:type="dxa"/>
                  <w:tcBorders>
                    <w:top w:val="single" w:color="auto" w:sz="4" w:space="0"/>
                    <w:left w:val="single" w:color="auto" w:sz="4" w:space="0"/>
                    <w:bottom w:val="single" w:color="auto" w:sz="4" w:space="0"/>
                    <w:right w:val="single" w:color="auto" w:sz="4" w:space="0"/>
                  </w:tcBorders>
                </w:tcPr>
                <w:p w14:paraId="331F598D">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Lokusuban </w:t>
                  </w:r>
                </w:p>
              </w:tc>
              <w:tc>
                <w:tcPr>
                  <w:tcW w:w="2710" w:type="dxa"/>
                  <w:tcBorders>
                    <w:top w:val="single" w:color="auto" w:sz="4" w:space="0"/>
                    <w:left w:val="single" w:color="auto" w:sz="4" w:space="0"/>
                    <w:bottom w:val="single" w:color="auto" w:sz="4" w:space="0"/>
                    <w:right w:val="single" w:color="auto" w:sz="4" w:space="0"/>
                  </w:tcBorders>
                </w:tcPr>
                <w:p w14:paraId="0EFAE65D">
                  <w:pPr>
                    <w:tabs>
                      <w:tab w:val="left" w:pos="480"/>
                    </w:tabs>
                    <w:autoSpaceDE w:val="0"/>
                    <w:spacing w:before="100" w:beforeAutospacing="1" w:after="0" w:line="276" w:lineRule="auto"/>
                    <w:rPr>
                      <w:rFonts w:ascii="Calibri" w:hAnsi="Calibri" w:cs="Calibri"/>
                      <w:kern w:val="2"/>
                      <w:sz w:val="20"/>
                      <w:szCs w:val="20"/>
                    </w:rPr>
                  </w:pPr>
                  <w:r>
                    <w:rPr>
                      <w:rFonts w:cs="Calibri"/>
                      <w:sz w:val="20"/>
                      <w:szCs w:val="20"/>
                    </w:rPr>
                    <w:t xml:space="preserve">Creator </w:t>
                  </w:r>
                </w:p>
              </w:tc>
            </w:tr>
          </w:tbl>
          <w:p w14:paraId="69A6AA5A">
            <w:pPr>
              <w:tabs>
                <w:tab w:val="left" w:pos="480"/>
              </w:tabs>
              <w:autoSpaceDE w:val="0"/>
              <w:spacing w:after="0" w:line="240" w:lineRule="auto"/>
              <w:rPr>
                <w:rFonts w:ascii="Calibri" w:hAnsi="Calibri" w:cs="Calibri"/>
                <w:b/>
                <w:bCs/>
                <w:kern w:val="2"/>
                <w:sz w:val="20"/>
                <w:szCs w:val="20"/>
                <w:u w:val="single"/>
              </w:rPr>
            </w:pPr>
            <w:r>
              <w:rPr>
                <w:rFonts w:cs="Calibri"/>
                <w:sz w:val="20"/>
                <w:szCs w:val="20"/>
              </w:rPr>
              <w:t xml:space="preserve">     </w:t>
            </w:r>
            <w:r>
              <w:rPr>
                <w:rFonts w:cs="Calibri"/>
                <w:b/>
                <w:bCs/>
                <w:sz w:val="20"/>
                <w:szCs w:val="20"/>
                <w:u w:val="single"/>
              </w:rPr>
              <w:t>Ways in which our ancestors knew God.</w:t>
            </w:r>
          </w:p>
          <w:p w14:paraId="4B017D7E">
            <w:pPr>
              <w:tabs>
                <w:tab w:val="left" w:pos="480"/>
              </w:tabs>
              <w:autoSpaceDE w:val="0"/>
              <w:spacing w:after="0" w:line="240" w:lineRule="auto"/>
              <w:rPr>
                <w:rFonts w:cs="Calibri"/>
                <w:b/>
                <w:bCs/>
                <w:sz w:val="20"/>
                <w:szCs w:val="20"/>
                <w:u w:val="single"/>
              </w:rPr>
            </w:pPr>
            <w:r>
              <w:rPr>
                <w:rFonts w:cs="Calibri"/>
                <w:b/>
                <w:bCs/>
                <w:sz w:val="20"/>
                <w:szCs w:val="20"/>
                <w:u w:val="single"/>
              </w:rPr>
              <w:t xml:space="preserve"> </w:t>
            </w:r>
          </w:p>
          <w:p w14:paraId="24566848">
            <w:pPr>
              <w:tabs>
                <w:tab w:val="left" w:pos="480"/>
              </w:tabs>
              <w:autoSpaceDE w:val="0"/>
              <w:spacing w:after="0" w:line="240" w:lineRule="auto"/>
              <w:rPr>
                <w:rFonts w:cs="Calibri"/>
                <w:sz w:val="20"/>
                <w:szCs w:val="20"/>
              </w:rPr>
            </w:pPr>
            <w:r>
              <w:rPr>
                <w:rFonts w:cs="Calibri"/>
                <w:sz w:val="20"/>
                <w:szCs w:val="20"/>
              </w:rPr>
              <w:t>They knew him as a harsh God</w:t>
            </w:r>
          </w:p>
          <w:p w14:paraId="56289F39">
            <w:pPr>
              <w:tabs>
                <w:tab w:val="left" w:pos="480"/>
              </w:tabs>
              <w:autoSpaceDE w:val="0"/>
              <w:spacing w:after="0" w:line="240" w:lineRule="auto"/>
              <w:rPr>
                <w:rFonts w:cs="Calibri"/>
                <w:sz w:val="20"/>
                <w:szCs w:val="20"/>
              </w:rPr>
            </w:pPr>
            <w:r>
              <w:rPr>
                <w:rFonts w:cs="Calibri"/>
                <w:sz w:val="20"/>
                <w:szCs w:val="20"/>
              </w:rPr>
              <w:t xml:space="preserve"> </w:t>
            </w:r>
          </w:p>
          <w:p w14:paraId="1CECF570">
            <w:pPr>
              <w:tabs>
                <w:tab w:val="left" w:pos="480"/>
              </w:tabs>
              <w:autoSpaceDE w:val="0"/>
              <w:spacing w:after="0" w:line="240" w:lineRule="auto"/>
              <w:rPr>
                <w:rFonts w:cs="Calibri"/>
                <w:sz w:val="20"/>
                <w:szCs w:val="20"/>
              </w:rPr>
            </w:pPr>
            <w:r>
              <w:rPr>
                <w:rFonts w:cs="Calibri"/>
                <w:sz w:val="20"/>
                <w:szCs w:val="20"/>
              </w:rPr>
              <w:t>They knew him as a fearsome  God.</w:t>
            </w:r>
          </w:p>
          <w:p w14:paraId="22F90A26">
            <w:pPr>
              <w:tabs>
                <w:tab w:val="left" w:pos="480"/>
              </w:tabs>
              <w:autoSpaceDE w:val="0"/>
              <w:spacing w:after="0" w:line="240" w:lineRule="auto"/>
              <w:rPr>
                <w:rFonts w:cs="Calibri"/>
                <w:sz w:val="20"/>
                <w:szCs w:val="20"/>
              </w:rPr>
            </w:pPr>
            <w:r>
              <w:rPr>
                <w:rFonts w:cs="Calibri"/>
                <w:sz w:val="20"/>
                <w:szCs w:val="20"/>
              </w:rPr>
              <w:t xml:space="preserve"> </w:t>
            </w:r>
          </w:p>
          <w:p w14:paraId="3EFFB10A">
            <w:pPr>
              <w:tabs>
                <w:tab w:val="left" w:pos="480"/>
              </w:tabs>
              <w:autoSpaceDE w:val="0"/>
              <w:spacing w:after="0" w:line="240" w:lineRule="auto"/>
              <w:rPr>
                <w:rFonts w:cs="Calibri"/>
                <w:sz w:val="20"/>
                <w:szCs w:val="20"/>
              </w:rPr>
            </w:pPr>
            <w:r>
              <w:rPr>
                <w:rFonts w:cs="Calibri"/>
                <w:sz w:val="20"/>
                <w:szCs w:val="20"/>
              </w:rPr>
              <w:t>They know him as someone who lived very  far.</w:t>
            </w:r>
          </w:p>
          <w:p w14:paraId="53756944">
            <w:pPr>
              <w:tabs>
                <w:tab w:val="left" w:pos="480"/>
              </w:tabs>
              <w:autoSpaceDE w:val="0"/>
              <w:spacing w:after="0" w:line="240" w:lineRule="auto"/>
              <w:rPr>
                <w:rFonts w:cs="Calibri"/>
                <w:sz w:val="20"/>
                <w:szCs w:val="20"/>
              </w:rPr>
            </w:pPr>
            <w:r>
              <w:rPr>
                <w:rFonts w:cs="Calibri"/>
                <w:sz w:val="20"/>
                <w:szCs w:val="20"/>
              </w:rPr>
              <w:t xml:space="preserve"> </w:t>
            </w:r>
          </w:p>
          <w:p w14:paraId="6AAED363">
            <w:pPr>
              <w:tabs>
                <w:tab w:val="left" w:pos="480"/>
              </w:tabs>
              <w:autoSpaceDE w:val="0"/>
              <w:spacing w:after="0" w:line="240" w:lineRule="auto"/>
              <w:rPr>
                <w:rFonts w:cs="Calibri"/>
                <w:sz w:val="20"/>
                <w:szCs w:val="20"/>
              </w:rPr>
            </w:pPr>
            <w:r>
              <w:rPr>
                <w:rFonts w:cs="Calibri"/>
                <w:sz w:val="20"/>
                <w:szCs w:val="20"/>
              </w:rPr>
              <w:t xml:space="preserve"> </w:t>
            </w:r>
          </w:p>
          <w:p w14:paraId="36752316">
            <w:pPr>
              <w:autoSpaceDE w:val="0"/>
              <w:spacing w:after="0" w:line="247" w:lineRule="auto"/>
              <w:ind w:left="-3" w:firstLine="1"/>
              <w:jc w:val="both"/>
              <w:rPr>
                <w:rFonts w:cs="Calibri"/>
                <w:sz w:val="20"/>
                <w:szCs w:val="20"/>
              </w:rPr>
            </w:pPr>
            <w:r>
              <w:rPr>
                <w:rFonts w:cs="Calibri"/>
                <w:sz w:val="20"/>
                <w:szCs w:val="20"/>
                <w:u w:val="single" w:color="000000"/>
              </w:rPr>
              <w:t>similarities between Traditional and Christian beliefs.</w:t>
            </w:r>
          </w:p>
          <w:p w14:paraId="65F3F6FC">
            <w:pPr>
              <w:autoSpaceDE w:val="0"/>
              <w:spacing w:after="0" w:line="244" w:lineRule="auto"/>
              <w:ind w:left="288" w:hanging="10"/>
              <w:jc w:val="both"/>
              <w:rPr>
                <w:rFonts w:cs="Calibri"/>
                <w:sz w:val="20"/>
                <w:szCs w:val="20"/>
              </w:rPr>
            </w:pPr>
            <w:r>
              <w:rPr>
                <w:rFonts w:cs="Calibri"/>
                <w:sz w:val="20"/>
                <w:szCs w:val="20"/>
              </w:rPr>
              <w:t>Both believe that God is the creator of everything.</w:t>
            </w:r>
          </w:p>
          <w:p w14:paraId="00C23659">
            <w:pPr>
              <w:autoSpaceDE w:val="0"/>
              <w:spacing w:after="0" w:line="240" w:lineRule="auto"/>
              <w:ind w:left="256"/>
              <w:rPr>
                <w:rFonts w:cs="Calibri"/>
                <w:sz w:val="20"/>
                <w:szCs w:val="20"/>
              </w:rPr>
            </w:pPr>
            <w:r>
              <w:rPr>
                <w:rFonts w:cs="Calibri"/>
                <w:sz w:val="20"/>
                <w:szCs w:val="20"/>
              </w:rPr>
              <w:t>Both believe in life after death.</w:t>
            </w:r>
          </w:p>
          <w:p w14:paraId="2F9CB0E9">
            <w:pPr>
              <w:autoSpaceDE w:val="0"/>
              <w:spacing w:after="0" w:line="264" w:lineRule="auto"/>
              <w:ind w:firstLine="100" w:firstLineChars="50"/>
              <w:jc w:val="both"/>
              <w:rPr>
                <w:rFonts w:cs="Calibri"/>
                <w:sz w:val="20"/>
                <w:szCs w:val="20"/>
              </w:rPr>
            </w:pPr>
            <w:r>
              <w:rPr>
                <w:rFonts w:cs="Calibri"/>
                <w:sz w:val="20"/>
                <w:szCs w:val="20"/>
              </w:rPr>
              <w:t>Both believe that life is a gift from God.</w:t>
            </w:r>
          </w:p>
          <w:p w14:paraId="53A02489">
            <w:pPr>
              <w:autoSpaceDE w:val="0"/>
              <w:spacing w:after="0" w:line="240" w:lineRule="auto"/>
              <w:ind w:left="200"/>
              <w:rPr>
                <w:rFonts w:cs="Calibri"/>
                <w:sz w:val="20"/>
                <w:szCs w:val="20"/>
              </w:rPr>
            </w:pPr>
            <w:r>
              <w:rPr>
                <w:rFonts w:cs="Calibri"/>
                <w:sz w:val="20"/>
                <w:szCs w:val="20"/>
              </w:rPr>
              <w:t>Both believe in sacrifices and rituals to God.</w:t>
            </w:r>
          </w:p>
          <w:p w14:paraId="06A1AEEA">
            <w:pPr>
              <w:autoSpaceDE w:val="0"/>
              <w:spacing w:after="0" w:line="244" w:lineRule="auto"/>
              <w:ind w:left="188" w:hanging="10"/>
              <w:jc w:val="both"/>
              <w:rPr>
                <w:rFonts w:cs="Calibri"/>
                <w:sz w:val="20"/>
                <w:szCs w:val="20"/>
              </w:rPr>
            </w:pPr>
            <w:r>
              <w:rPr>
                <w:rFonts w:cs="Calibri"/>
                <w:sz w:val="20"/>
                <w:szCs w:val="20"/>
              </w:rPr>
              <w:t>Both believe in forgiveness and reconciliation with one another.</w:t>
            </w:r>
          </w:p>
          <w:p w14:paraId="1FA1E5C7">
            <w:pPr>
              <w:autoSpaceDE w:val="0"/>
              <w:spacing w:after="0" w:line="244" w:lineRule="auto"/>
              <w:ind w:left="188" w:hanging="10"/>
              <w:jc w:val="both"/>
              <w:rPr>
                <w:rFonts w:cs="Calibri"/>
                <w:sz w:val="20"/>
                <w:szCs w:val="20"/>
              </w:rPr>
            </w:pPr>
            <w:r>
              <w:rPr>
                <w:rFonts w:cs="Calibri"/>
                <w:sz w:val="20"/>
                <w:szCs w:val="20"/>
              </w:rPr>
              <w:t xml:space="preserve"> </w:t>
            </w:r>
          </w:p>
          <w:p w14:paraId="2CB504EF">
            <w:pPr>
              <w:autoSpaceDE w:val="0"/>
              <w:spacing w:after="0" w:line="244" w:lineRule="auto"/>
              <w:ind w:left="99" w:hanging="10"/>
              <w:jc w:val="both"/>
              <w:rPr>
                <w:rFonts w:cs="Calibri"/>
                <w:sz w:val="20"/>
                <w:szCs w:val="20"/>
                <w:u w:val="single" w:color="000000"/>
              </w:rPr>
            </w:pPr>
            <w:r>
              <w:rPr>
                <w:rFonts w:cs="Calibri"/>
                <w:sz w:val="20"/>
                <w:szCs w:val="20"/>
                <w:u w:val="single" w:color="000000"/>
              </w:rPr>
              <w:t xml:space="preserve">Differences between Christian and ATR beliefs </w:t>
            </w:r>
          </w:p>
          <w:p w14:paraId="68165161">
            <w:pPr>
              <w:autoSpaceDE w:val="0"/>
              <w:spacing w:after="0" w:line="244" w:lineRule="auto"/>
              <w:ind w:left="411" w:leftChars="187" w:firstLine="90" w:firstLineChars="45"/>
              <w:jc w:val="both"/>
              <w:rPr>
                <w:rFonts w:cs="Calibri"/>
                <w:sz w:val="20"/>
                <w:szCs w:val="20"/>
              </w:rPr>
            </w:pPr>
            <w:r>
              <w:rPr>
                <w:rFonts w:cs="Calibri"/>
                <w:sz w:val="20"/>
                <w:szCs w:val="20"/>
              </w:rPr>
              <w:t xml:space="preserve">Chritians believe in monogamy while ATR believes in polygamy. </w:t>
            </w:r>
          </w:p>
          <w:p w14:paraId="132FEBB5">
            <w:pPr>
              <w:autoSpaceDE w:val="0"/>
              <w:spacing w:after="0" w:line="244" w:lineRule="auto"/>
              <w:ind w:left="411" w:leftChars="187" w:firstLine="90" w:firstLineChars="45"/>
              <w:jc w:val="both"/>
              <w:rPr>
                <w:rFonts w:cs="Calibri"/>
                <w:sz w:val="20"/>
                <w:szCs w:val="20"/>
              </w:rPr>
            </w:pPr>
            <w:r>
              <w:rPr>
                <w:rFonts w:cs="Calibri"/>
                <w:sz w:val="20"/>
                <w:szCs w:val="20"/>
              </w:rPr>
              <w:t>Christians believe in one God while ATR believes in many gods</w:t>
            </w:r>
          </w:p>
          <w:p w14:paraId="3C85F2AD">
            <w:pPr>
              <w:autoSpaceDE w:val="0"/>
              <w:spacing w:after="0" w:line="264" w:lineRule="auto"/>
              <w:jc w:val="both"/>
              <w:rPr>
                <w:rFonts w:cs="Calibri"/>
                <w:sz w:val="20"/>
                <w:szCs w:val="20"/>
              </w:rPr>
            </w:pPr>
            <w:r>
              <w:rPr>
                <w:rFonts w:cs="Calibri"/>
                <w:sz w:val="20"/>
                <w:szCs w:val="20"/>
              </w:rPr>
              <w:t>Christians believe in the day of judgement while ATR doesn't.</w:t>
            </w:r>
          </w:p>
          <w:p w14:paraId="370C161D">
            <w:pPr>
              <w:autoSpaceDE w:val="0"/>
              <w:spacing w:after="0" w:line="240" w:lineRule="auto"/>
              <w:jc w:val="both"/>
              <w:rPr>
                <w:rFonts w:cs="Calibri"/>
                <w:sz w:val="20"/>
                <w:szCs w:val="20"/>
              </w:rPr>
            </w:pPr>
            <w:r>
              <w:rPr>
                <w:rFonts w:cs="Calibri"/>
                <w:sz w:val="20"/>
                <w:szCs w:val="20"/>
              </w:rPr>
              <w:t xml:space="preserve"> Christians believe in sacred books while ATR does not have a sacred book.</w:t>
            </w:r>
          </w:p>
          <w:p w14:paraId="4924A4D8">
            <w:pPr>
              <w:autoSpaceDE w:val="0"/>
              <w:spacing w:after="0" w:line="249" w:lineRule="auto"/>
              <w:jc w:val="both"/>
              <w:rPr>
                <w:rFonts w:cs="Calibri"/>
                <w:sz w:val="20"/>
                <w:szCs w:val="20"/>
              </w:rPr>
            </w:pPr>
            <w:r>
              <w:rPr>
                <w:rFonts w:cs="Calibri"/>
                <w:sz w:val="20"/>
                <w:szCs w:val="20"/>
              </w:rPr>
              <w:t xml:space="preserve"> ATR believe that the living dead can cause misfortunes to then living while Christians do not.</w:t>
            </w:r>
          </w:p>
          <w:p w14:paraId="755818EC">
            <w:pPr>
              <w:autoSpaceDE w:val="0"/>
              <w:spacing w:after="0" w:line="264" w:lineRule="auto"/>
              <w:jc w:val="both"/>
              <w:rPr>
                <w:rFonts w:cs="Calibri"/>
                <w:sz w:val="20"/>
                <w:szCs w:val="20"/>
              </w:rPr>
            </w:pPr>
            <w:r>
              <w:rPr>
                <w:rFonts w:cs="Calibri"/>
                <w:sz w:val="20"/>
                <w:szCs w:val="20"/>
              </w:rPr>
              <w:t xml:space="preserve"> Christians have special day of worship while ATR believers don't.</w:t>
            </w:r>
          </w:p>
          <w:p w14:paraId="6B8A8F11">
            <w:pPr>
              <w:autoSpaceDE w:val="0"/>
              <w:spacing w:after="0" w:line="261" w:lineRule="auto"/>
              <w:jc w:val="both"/>
              <w:rPr>
                <w:rFonts w:cs="Calibri"/>
                <w:sz w:val="20"/>
                <w:szCs w:val="20"/>
              </w:rPr>
            </w:pPr>
            <w:r>
              <w:rPr>
                <w:rFonts w:cs="Calibri"/>
                <w:sz w:val="20"/>
                <w:szCs w:val="20"/>
                <w:u w:val="single" w:color="000000"/>
              </w:rPr>
              <w:t>Evil practices or beliefs of ATR</w:t>
            </w:r>
          </w:p>
          <w:p w14:paraId="5F7F0292">
            <w:pPr>
              <w:autoSpaceDE w:val="0"/>
              <w:spacing w:after="0" w:line="240" w:lineRule="auto"/>
              <w:ind w:firstLine="300" w:firstLineChars="150"/>
              <w:jc w:val="both"/>
              <w:rPr>
                <w:rFonts w:cs="Calibri"/>
                <w:sz w:val="20"/>
                <w:szCs w:val="20"/>
              </w:rPr>
            </w:pPr>
            <w:r>
              <w:rPr>
                <w:rFonts w:cs="Calibri"/>
                <w:sz w:val="20"/>
                <w:szCs w:val="20"/>
              </w:rPr>
              <w:t>Witchcraft</w:t>
            </w:r>
            <w:r>
              <w:rPr>
                <w:rFonts w:cs="Calibri"/>
                <w:sz w:val="20"/>
                <w:szCs w:val="20"/>
              </w:rPr>
              <w:tab/>
            </w:r>
            <w:r>
              <w:rPr>
                <w:rFonts w:cs="Calibri"/>
                <w:sz w:val="20"/>
                <w:szCs w:val="20"/>
              </w:rPr>
              <w:t xml:space="preserve"> </w:t>
            </w:r>
          </w:p>
          <w:p w14:paraId="6303C1E3">
            <w:pPr>
              <w:autoSpaceDE w:val="0"/>
              <w:spacing w:after="0" w:line="240" w:lineRule="auto"/>
              <w:ind w:firstLine="300" w:firstLineChars="150"/>
              <w:jc w:val="both"/>
              <w:rPr>
                <w:rFonts w:cs="Calibri"/>
                <w:sz w:val="20"/>
                <w:szCs w:val="20"/>
              </w:rPr>
            </w:pPr>
            <w:r>
              <w:rPr>
                <w:rFonts w:cs="Calibri"/>
                <w:sz w:val="20"/>
                <w:szCs w:val="20"/>
              </w:rPr>
              <w:t>using charms and amulets</w:t>
            </w:r>
          </w:p>
          <w:p w14:paraId="7D50F3D6">
            <w:pPr>
              <w:autoSpaceDE w:val="0"/>
              <w:spacing w:after="0" w:line="244" w:lineRule="auto"/>
              <w:ind w:firstLine="300" w:firstLineChars="150"/>
              <w:jc w:val="both"/>
              <w:rPr>
                <w:rFonts w:cs="Calibri"/>
                <w:sz w:val="20"/>
                <w:szCs w:val="20"/>
              </w:rPr>
            </w:pPr>
            <w:r>
              <w:rPr>
                <w:rFonts w:cs="Calibri"/>
                <w:sz w:val="20"/>
                <w:szCs w:val="20"/>
              </w:rPr>
              <w:t>Sacrificing human beings</w:t>
            </w:r>
            <w:r>
              <w:rPr>
                <w:rFonts w:cs="Calibri"/>
                <w:sz w:val="20"/>
                <w:szCs w:val="20"/>
              </w:rPr>
              <w:tab/>
            </w:r>
          </w:p>
          <w:p w14:paraId="58F90871">
            <w:pPr>
              <w:autoSpaceDE w:val="0"/>
              <w:spacing w:after="0" w:line="244" w:lineRule="auto"/>
              <w:ind w:firstLine="300" w:firstLineChars="150"/>
              <w:jc w:val="both"/>
              <w:rPr>
                <w:rFonts w:cs="Calibri"/>
                <w:sz w:val="20"/>
                <w:szCs w:val="20"/>
              </w:rPr>
            </w:pPr>
            <w:r>
              <w:rPr>
                <w:rFonts w:cs="Calibri"/>
                <w:sz w:val="20"/>
                <w:szCs w:val="20"/>
              </w:rPr>
              <w:t>using luck portions for love</w:t>
            </w:r>
          </w:p>
          <w:p w14:paraId="34CF5A5B">
            <w:pPr>
              <w:autoSpaceDE w:val="0"/>
              <w:spacing w:after="0" w:line="264" w:lineRule="auto"/>
              <w:ind w:firstLine="400" w:firstLineChars="200"/>
              <w:jc w:val="both"/>
              <w:rPr>
                <w:rFonts w:cs="Calibri"/>
                <w:sz w:val="20"/>
                <w:szCs w:val="20"/>
              </w:rPr>
            </w:pPr>
            <w:r>
              <w:rPr>
                <w:rFonts w:cs="Calibri"/>
                <w:sz w:val="20"/>
                <w:szCs w:val="20"/>
              </w:rPr>
              <w:t>Polygamy</w:t>
            </w:r>
          </w:p>
          <w:p w14:paraId="2B7B8A80">
            <w:pPr>
              <w:autoSpaceDE w:val="0"/>
              <w:spacing w:after="0" w:line="264" w:lineRule="auto"/>
              <w:ind w:firstLine="400" w:firstLineChars="200"/>
              <w:jc w:val="both"/>
              <w:rPr>
                <w:rFonts w:cs="Calibri"/>
                <w:sz w:val="20"/>
                <w:szCs w:val="20"/>
              </w:rPr>
            </w:pPr>
            <w:r>
              <w:rPr>
                <w:rFonts w:cs="Calibri"/>
                <w:sz w:val="20"/>
                <w:szCs w:val="20"/>
              </w:rPr>
              <w:t>Appeasing the dead</w:t>
            </w:r>
            <w:r>
              <w:drawing>
                <wp:inline distT="0" distB="0" distL="0" distR="0">
                  <wp:extent cx="17780" cy="8890"/>
                  <wp:effectExtent l="0" t="0" r="0" b="0"/>
                  <wp:docPr id="22" name="Picture 22" descr="C:\Users\HP\AppData\Local\Temp\ksohtml10664\wp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HP\AppData\Local\Temp\ksohtml10664\wps23.png"/>
                          <pic:cNvPicPr>
                            <a:picLocks noChangeAspect="1" noChangeArrowheads="1"/>
                          </pic:cNvPicPr>
                        </pic:nvPicPr>
                        <pic:blipFill>
                          <a:blip r:embed="rId12"/>
                          <a:srcRect/>
                          <a:stretch>
                            <a:fillRect/>
                          </a:stretch>
                        </pic:blipFill>
                        <pic:spPr>
                          <a:xfrm>
                            <a:off x="0" y="0"/>
                            <a:ext cx="17780" cy="8890"/>
                          </a:xfrm>
                          <a:prstGeom prst="rect">
                            <a:avLst/>
                          </a:prstGeom>
                          <a:noFill/>
                          <a:ln w="9525">
                            <a:noFill/>
                            <a:miter lim="800000"/>
                            <a:headEnd/>
                            <a:tailEnd/>
                          </a:ln>
                        </pic:spPr>
                      </pic:pic>
                    </a:graphicData>
                  </a:graphic>
                </wp:inline>
              </w:drawing>
            </w:r>
          </w:p>
          <w:p w14:paraId="2C10392F">
            <w:pPr>
              <w:spacing w:after="0" w:line="240" w:lineRule="auto"/>
            </w:pPr>
          </w:p>
        </w:tc>
        <w:tc>
          <w:tcPr>
            <w:tcW w:w="1980" w:type="dxa"/>
            <w:shd w:val="clear"/>
            <w:vAlign w:val="top"/>
          </w:tcPr>
          <w:p w14:paraId="7F43B478">
            <w:pPr>
              <w:spacing w:after="200" w:line="240" w:lineRule="auto"/>
              <w:ind w:left="360"/>
              <w:rPr>
                <w:rFonts w:ascii="Century Gothic" w:hAnsi="Century Gothic" w:cs="Times New Roman"/>
                <w:sz w:val="24"/>
                <w:szCs w:val="24"/>
              </w:rPr>
            </w:pPr>
            <w:r>
              <w:rPr>
                <w:rFonts w:ascii="Century Gothic" w:hAnsi="Century Gothic" w:cs="Times New Roman"/>
                <w:sz w:val="24"/>
                <w:szCs w:val="24"/>
              </w:rPr>
              <w:t>t provides guidance to our daily life and life after death</w:t>
            </w:r>
          </w:p>
          <w:p w14:paraId="636F6650">
            <w:pPr>
              <w:spacing w:after="200" w:line="240" w:lineRule="auto"/>
              <w:ind w:left="360"/>
              <w:rPr>
                <w:rFonts w:ascii="Century Gothic" w:hAnsi="Century Gothic" w:cs="Times New Roman"/>
                <w:sz w:val="24"/>
                <w:szCs w:val="24"/>
              </w:rPr>
            </w:pPr>
            <w:r>
              <w:rPr>
                <w:rFonts w:ascii="Century Gothic" w:hAnsi="Century Gothic" w:cs="Times New Roman"/>
                <w:sz w:val="24"/>
                <w:szCs w:val="24"/>
              </w:rPr>
              <w:t>People who read the Quran get rewards</w:t>
            </w:r>
            <w:r>
              <w:rPr>
                <w:rFonts w:ascii="Century Gothic" w:hAnsi="Century Gothic" w:cs="Times New Roman"/>
                <w:sz w:val="24"/>
                <w:szCs w:val="24"/>
              </w:rPr>
              <w:cr/>
            </w:r>
          </w:p>
          <w:p w14:paraId="43B4FBAE">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MUSLIM BELIEFS AND PRACTICES</w:t>
            </w:r>
          </w:p>
          <w:p w14:paraId="11281C47">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Muslim sects in Uganda</w:t>
            </w:r>
          </w:p>
          <w:p w14:paraId="4AD19002">
            <w:pPr>
              <w:spacing w:after="200" w:line="240" w:lineRule="auto"/>
              <w:ind w:left="360"/>
              <w:rPr>
                <w:rFonts w:ascii="Century Gothic" w:hAnsi="Century Gothic" w:cs="Times New Roman"/>
                <w:sz w:val="24"/>
                <w:szCs w:val="24"/>
              </w:rPr>
            </w:pPr>
            <w:r>
              <w:rPr>
                <w:rFonts w:ascii="Century Gothic" w:hAnsi="Century Gothic" w:cs="Times New Roman"/>
                <w:sz w:val="24"/>
                <w:szCs w:val="24"/>
              </w:rPr>
              <w:t>Ahmadiyya</w:t>
            </w:r>
          </w:p>
          <w:p w14:paraId="648E69C0">
            <w:pPr>
              <w:spacing w:after="200" w:line="240" w:lineRule="auto"/>
              <w:ind w:left="360"/>
              <w:rPr>
                <w:rFonts w:ascii="Century Gothic" w:hAnsi="Century Gothic" w:cs="Times New Roman"/>
                <w:sz w:val="24"/>
                <w:szCs w:val="24"/>
              </w:rPr>
            </w:pPr>
            <w:r>
              <w:rPr>
                <w:rFonts w:ascii="Century Gothic" w:hAnsi="Century Gothic" w:cs="Times New Roman"/>
                <w:sz w:val="24"/>
                <w:szCs w:val="24"/>
              </w:rPr>
              <w:t>Tabligs</w:t>
            </w:r>
          </w:p>
          <w:p w14:paraId="467BE076">
            <w:pPr>
              <w:spacing w:after="200" w:line="240" w:lineRule="auto"/>
              <w:ind w:left="360"/>
              <w:rPr>
                <w:rFonts w:ascii="Century Gothic" w:hAnsi="Century Gothic" w:cs="Times New Roman"/>
                <w:sz w:val="24"/>
                <w:szCs w:val="24"/>
              </w:rPr>
            </w:pPr>
            <w:r>
              <w:rPr>
                <w:rFonts w:ascii="Century Gothic" w:hAnsi="Century Gothic" w:cs="Times New Roman"/>
                <w:sz w:val="24"/>
                <w:szCs w:val="24"/>
              </w:rPr>
              <w:t>Juma sect or Africa Muslim Community</w:t>
            </w:r>
          </w:p>
          <w:p w14:paraId="195EF66C">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Symbols of Islam</w:t>
            </w:r>
          </w:p>
          <w:p w14:paraId="6B2041C2">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Quran </w:t>
            </w:r>
          </w:p>
          <w:p w14:paraId="4F8795FA">
            <w:pPr>
              <w:spacing w:after="200" w:line="240" w:lineRule="auto"/>
              <w:ind w:left="360"/>
              <w:rPr>
                <w:rFonts w:ascii="Century Gothic" w:hAnsi="Century Gothic" w:cs="Times New Roman"/>
                <w:sz w:val="24"/>
                <w:szCs w:val="24"/>
              </w:rPr>
            </w:pPr>
            <w:r>
              <w:rPr>
                <w:rFonts w:ascii="Century Gothic" w:hAnsi="Century Gothic" w:cs="Times New Roman"/>
                <w:sz w:val="24"/>
                <w:szCs w:val="24"/>
              </w:rPr>
              <w:t>Tasbih / Tasbeeh</w:t>
            </w:r>
          </w:p>
          <w:p w14:paraId="1F91843E">
            <w:pPr>
              <w:spacing w:after="200" w:line="240" w:lineRule="auto"/>
              <w:ind w:left="360"/>
              <w:rPr>
                <w:rFonts w:ascii="Century Gothic" w:hAnsi="Century Gothic" w:cs="Times New Roman"/>
                <w:sz w:val="24"/>
                <w:szCs w:val="24"/>
              </w:rPr>
            </w:pPr>
            <w:r>
              <w:rPr>
                <w:rFonts w:ascii="Century Gothic" w:hAnsi="Century Gothic" w:cs="Times New Roman"/>
                <w:sz w:val="24"/>
                <w:szCs w:val="24"/>
              </w:rPr>
              <w:t>Star</w:t>
            </w:r>
          </w:p>
          <w:p w14:paraId="2C8B11FF">
            <w:pPr>
              <w:spacing w:after="200" w:line="240" w:lineRule="auto"/>
              <w:ind w:left="360"/>
              <w:rPr>
                <w:rFonts w:ascii="Century Gothic" w:hAnsi="Century Gothic" w:cs="Times New Roman"/>
                <w:sz w:val="24"/>
                <w:szCs w:val="24"/>
              </w:rPr>
            </w:pPr>
            <w:r>
              <w:rPr>
                <w:rFonts w:ascii="Century Gothic" w:hAnsi="Century Gothic" w:cs="Times New Roman"/>
                <w:sz w:val="24"/>
                <w:szCs w:val="24"/>
              </w:rPr>
              <w:t>Crescent</w:t>
            </w:r>
          </w:p>
          <w:p w14:paraId="6E3E2472">
            <w:pPr>
              <w:spacing w:line="240" w:lineRule="auto"/>
              <w:ind w:left="360"/>
              <w:rPr>
                <w:rFonts w:ascii="Century Gothic" w:hAnsi="Century Gothic" w:cs="Times New Roman"/>
                <w:b/>
                <w:bCs/>
                <w:sz w:val="24"/>
                <w:szCs w:val="24"/>
              </w:rPr>
            </w:pPr>
            <w:r>
              <w:rPr>
                <w:rFonts w:ascii="Century Gothic" w:hAnsi="Century Gothic" w:cs="Times New Roman"/>
                <w:b/>
                <w:bCs/>
                <w:sz w:val="24"/>
                <w:szCs w:val="24"/>
              </w:rPr>
              <w:t>NOTE:</w:t>
            </w:r>
          </w:p>
          <w:p w14:paraId="61092E2F">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The sight of the new moon marks the beginning of a new month of the Islamic calendar. The star helps to guide Muslims while the crescent lights the way of life of Muslims. </w:t>
            </w:r>
          </w:p>
          <w:p w14:paraId="383DBC2F">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 xml:space="preserve">Practices in Islam   </w:t>
            </w:r>
          </w:p>
          <w:p w14:paraId="33691B43">
            <w:pPr>
              <w:spacing w:after="200" w:line="240" w:lineRule="auto"/>
              <w:ind w:left="360"/>
              <w:rPr>
                <w:rFonts w:ascii="Century Gothic" w:hAnsi="Century Gothic" w:cs="Times New Roman"/>
                <w:sz w:val="24"/>
                <w:szCs w:val="24"/>
              </w:rPr>
            </w:pPr>
            <w:r>
              <w:rPr>
                <w:rFonts w:ascii="Century Gothic" w:hAnsi="Century Gothic" w:cs="Times New Roman"/>
                <w:sz w:val="24"/>
                <w:szCs w:val="24"/>
              </w:rPr>
              <w:t>Giving zakat</w:t>
            </w:r>
          </w:p>
          <w:p w14:paraId="6247980E">
            <w:pPr>
              <w:spacing w:after="200" w:line="240" w:lineRule="auto"/>
              <w:ind w:left="360"/>
              <w:rPr>
                <w:rFonts w:ascii="Century Gothic" w:hAnsi="Century Gothic" w:cs="Times New Roman"/>
                <w:sz w:val="24"/>
                <w:szCs w:val="24"/>
              </w:rPr>
            </w:pPr>
            <w:r>
              <w:rPr>
                <w:rFonts w:ascii="Century Gothic" w:hAnsi="Century Gothic" w:cs="Times New Roman"/>
                <w:sz w:val="24"/>
                <w:szCs w:val="24"/>
              </w:rPr>
              <w:t>Praying</w:t>
            </w:r>
          </w:p>
          <w:p w14:paraId="6FA12C32">
            <w:pPr>
              <w:spacing w:after="200" w:line="240" w:lineRule="auto"/>
              <w:ind w:left="360"/>
              <w:rPr>
                <w:rFonts w:ascii="Century Gothic" w:hAnsi="Century Gothic" w:cs="Times New Roman"/>
                <w:sz w:val="24"/>
                <w:szCs w:val="24"/>
              </w:rPr>
            </w:pPr>
            <w:r>
              <w:rPr>
                <w:rFonts w:ascii="Century Gothic" w:hAnsi="Century Gothic" w:cs="Times New Roman"/>
                <w:sz w:val="24"/>
                <w:szCs w:val="24"/>
              </w:rPr>
              <w:t>Fasting</w:t>
            </w:r>
          </w:p>
          <w:p w14:paraId="15297593">
            <w:pPr>
              <w:spacing w:after="200" w:line="240" w:lineRule="auto"/>
              <w:ind w:left="360"/>
              <w:rPr>
                <w:rFonts w:ascii="Century Gothic" w:hAnsi="Century Gothic" w:cs="Times New Roman"/>
                <w:sz w:val="24"/>
                <w:szCs w:val="24"/>
              </w:rPr>
            </w:pPr>
            <w:r>
              <w:rPr>
                <w:rFonts w:ascii="Century Gothic" w:hAnsi="Century Gothic" w:cs="Times New Roman"/>
                <w:sz w:val="24"/>
                <w:szCs w:val="24"/>
              </w:rPr>
              <w:t>Circumcision</w:t>
            </w:r>
          </w:p>
          <w:p w14:paraId="7290422B">
            <w:pPr>
              <w:spacing w:after="200" w:line="240" w:lineRule="auto"/>
              <w:ind w:left="360"/>
              <w:rPr>
                <w:rFonts w:ascii="Century Gothic" w:hAnsi="Century Gothic" w:cs="Times New Roman"/>
                <w:sz w:val="24"/>
                <w:szCs w:val="24"/>
              </w:rPr>
            </w:pPr>
            <w:r>
              <w:rPr>
                <w:rFonts w:ascii="Century Gothic" w:hAnsi="Century Gothic" w:cs="Times New Roman"/>
                <w:sz w:val="24"/>
                <w:szCs w:val="24"/>
              </w:rPr>
              <w:t>Making pilgrimage to Mecca</w:t>
            </w:r>
          </w:p>
          <w:p w14:paraId="23476D8D">
            <w:pPr>
              <w:spacing w:after="200" w:line="240" w:lineRule="auto"/>
              <w:ind w:left="360"/>
              <w:rPr>
                <w:rFonts w:ascii="Century Gothic" w:hAnsi="Century Gothic" w:cs="Times New Roman"/>
                <w:sz w:val="24"/>
                <w:szCs w:val="24"/>
              </w:rPr>
            </w:pPr>
            <w:r>
              <w:rPr>
                <w:rFonts w:ascii="Century Gothic" w:hAnsi="Century Gothic" w:cs="Times New Roman"/>
                <w:sz w:val="24"/>
                <w:szCs w:val="24"/>
              </w:rPr>
              <w:t>Celebrating holy days e.g. Eid al-Fitr, Eid al-Adha etc.</w:t>
            </w:r>
          </w:p>
          <w:p w14:paraId="06426C81">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Pillars of Islam/ Ibadat/ Pillars of Islamic practice</w:t>
            </w:r>
          </w:p>
          <w:p w14:paraId="3D493FC5">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Allah and prophet Muhammad as His messenger (Shahadah)</w:t>
            </w:r>
          </w:p>
          <w:p w14:paraId="3E20372B">
            <w:pPr>
              <w:spacing w:after="200" w:line="240" w:lineRule="auto"/>
              <w:ind w:left="360"/>
              <w:rPr>
                <w:rFonts w:ascii="Century Gothic" w:hAnsi="Century Gothic" w:cs="Times New Roman"/>
                <w:sz w:val="24"/>
                <w:szCs w:val="24"/>
              </w:rPr>
            </w:pPr>
            <w:r>
              <w:rPr>
                <w:rFonts w:ascii="Century Gothic" w:hAnsi="Century Gothic" w:cs="Times New Roman"/>
                <w:sz w:val="24"/>
                <w:szCs w:val="24"/>
              </w:rPr>
              <w:t>Praying five times a day (Salat)</w:t>
            </w:r>
          </w:p>
          <w:p w14:paraId="74F134D9">
            <w:pPr>
              <w:spacing w:after="200" w:line="240" w:lineRule="auto"/>
              <w:ind w:left="360"/>
              <w:rPr>
                <w:rFonts w:ascii="Century Gothic" w:hAnsi="Century Gothic" w:cs="Times New Roman"/>
                <w:sz w:val="24"/>
                <w:szCs w:val="24"/>
              </w:rPr>
            </w:pPr>
            <w:r>
              <w:rPr>
                <w:rFonts w:ascii="Century Gothic" w:hAnsi="Century Gothic" w:cs="Times New Roman"/>
                <w:sz w:val="24"/>
                <w:szCs w:val="24"/>
              </w:rPr>
              <w:t>Paying zakah (Almsgiving)</w:t>
            </w:r>
          </w:p>
          <w:p w14:paraId="64856CEE">
            <w:pPr>
              <w:spacing w:after="200" w:line="240" w:lineRule="auto"/>
              <w:ind w:left="360"/>
              <w:rPr>
                <w:rFonts w:ascii="Century Gothic" w:hAnsi="Century Gothic" w:cs="Times New Roman"/>
                <w:sz w:val="24"/>
                <w:szCs w:val="24"/>
              </w:rPr>
            </w:pPr>
            <w:r>
              <w:rPr>
                <w:rFonts w:ascii="Century Gothic" w:hAnsi="Century Gothic" w:cs="Times New Roman"/>
                <w:sz w:val="24"/>
                <w:szCs w:val="24"/>
              </w:rPr>
              <w:t>Fasting during the month of Ramadhan. (Saum)</w:t>
            </w:r>
          </w:p>
          <w:p w14:paraId="32C61029">
            <w:pPr>
              <w:spacing w:after="200" w:line="240" w:lineRule="auto"/>
              <w:ind w:left="360"/>
              <w:rPr>
                <w:rFonts w:ascii="Century Gothic" w:hAnsi="Century Gothic" w:cs="Times New Roman"/>
                <w:sz w:val="24"/>
                <w:szCs w:val="24"/>
              </w:rPr>
            </w:pPr>
            <w:r>
              <w:rPr>
                <w:rFonts w:ascii="Century Gothic" w:hAnsi="Century Gothic" w:cs="Times New Roman"/>
                <w:sz w:val="24"/>
                <w:szCs w:val="24"/>
              </w:rPr>
              <w:t>Making a pilgrimage to Mecca. (Hajj)</w:t>
            </w:r>
          </w:p>
          <w:p w14:paraId="13A7ED71">
            <w:pPr>
              <w:spacing w:line="240" w:lineRule="auto"/>
              <w:ind w:left="360"/>
              <w:rPr>
                <w:rFonts w:ascii="Century Gothic" w:hAnsi="Century Gothic" w:cs="Times New Roman"/>
                <w:b/>
                <w:bCs/>
                <w:sz w:val="24"/>
                <w:szCs w:val="24"/>
              </w:rPr>
            </w:pPr>
            <w:r>
              <w:rPr>
                <w:rFonts w:ascii="Century Gothic" w:hAnsi="Century Gothic" w:cs="Times New Roman"/>
                <w:b/>
                <w:bCs/>
                <w:sz w:val="24"/>
                <w:szCs w:val="24"/>
              </w:rPr>
              <w:t>NOTE:</w:t>
            </w:r>
          </w:p>
          <w:p w14:paraId="2C4CD2D5">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Taking the Shahadah is the Islamic declaration of faith, which when said freely initiates one into Islam. This pillar is the same like that of faith. Shahadah is like the Apostle’ creed for Christians. </w:t>
            </w:r>
          </w:p>
          <w:p w14:paraId="1A40F37F">
            <w:pPr>
              <w:spacing w:after="200" w:line="240" w:lineRule="auto"/>
              <w:ind w:left="360"/>
              <w:rPr>
                <w:rFonts w:ascii="Century Gothic" w:hAnsi="Century Gothic" w:cs="Times New Roman"/>
                <w:sz w:val="24"/>
                <w:szCs w:val="24"/>
              </w:rPr>
            </w:pPr>
            <w:r>
              <w:rPr>
                <w:rFonts w:ascii="Century Gothic" w:hAnsi="Century Gothic" w:cs="Times New Roman"/>
                <w:sz w:val="24"/>
                <w:szCs w:val="24"/>
              </w:rPr>
              <w:t>The five daily prayers include, Subuh, Zuhur, Aswir, Maghrib and Ishah.</w:t>
            </w:r>
          </w:p>
          <w:p w14:paraId="48CA18DE">
            <w:pPr>
              <w:spacing w:after="200" w:line="240" w:lineRule="auto"/>
              <w:ind w:left="360"/>
              <w:rPr>
                <w:rFonts w:ascii="Century Gothic" w:hAnsi="Century Gothic" w:cs="Times New Roman"/>
                <w:sz w:val="24"/>
                <w:szCs w:val="24"/>
              </w:rPr>
            </w:pPr>
            <w:r>
              <w:rPr>
                <w:rFonts w:ascii="Century Gothic" w:hAnsi="Century Gothic" w:cs="Times New Roman"/>
                <w:sz w:val="24"/>
                <w:szCs w:val="24"/>
              </w:rPr>
              <w:t>Zakah is the amount of wealth paid by a muslim to the mosque to be given to different groups of people. Zakah is given to the needy, the poor, Zakah collectors, debtors, new muslim converts etc. Zakah is similar to tithe in Christianity.</w:t>
            </w:r>
          </w:p>
          <w:p w14:paraId="0C28CC4D">
            <w:pPr>
              <w:spacing w:after="200" w:line="240" w:lineRule="auto"/>
              <w:ind w:left="360"/>
              <w:rPr>
                <w:rFonts w:ascii="Century Gothic" w:hAnsi="Century Gothic" w:cs="Times New Roman"/>
                <w:sz w:val="24"/>
                <w:szCs w:val="24"/>
              </w:rPr>
            </w:pPr>
            <w:r>
              <w:rPr>
                <w:rFonts w:ascii="Century Gothic" w:hAnsi="Century Gothic" w:cs="Times New Roman"/>
                <w:sz w:val="24"/>
                <w:szCs w:val="24"/>
              </w:rPr>
              <w:t>Ramadhan is the 9</w:t>
            </w:r>
            <w:r>
              <w:rPr>
                <w:rFonts w:ascii="Century Gothic" w:hAnsi="Century Gothic" w:cs="Times New Roman"/>
                <w:sz w:val="24"/>
                <w:szCs w:val="24"/>
                <w:vertAlign w:val="superscript"/>
              </w:rPr>
              <w:t>th</w:t>
            </w:r>
            <w:r>
              <w:rPr>
                <w:rFonts w:ascii="Century Gothic" w:hAnsi="Century Gothic" w:cs="Times New Roman"/>
                <w:sz w:val="24"/>
                <w:szCs w:val="24"/>
              </w:rPr>
              <w:t xml:space="preserve"> month of the Islamic calendar.</w:t>
            </w:r>
          </w:p>
          <w:p w14:paraId="14325CAC">
            <w:pPr>
              <w:spacing w:after="200" w:line="240" w:lineRule="auto"/>
              <w:ind w:left="360"/>
              <w:rPr>
                <w:rFonts w:ascii="Century Gothic" w:hAnsi="Century Gothic" w:cs="Times New Roman"/>
                <w:sz w:val="24"/>
                <w:szCs w:val="24"/>
              </w:rPr>
            </w:pPr>
            <w:r>
              <w:rPr>
                <w:rFonts w:ascii="Century Gothic" w:hAnsi="Century Gothic" w:cs="Times New Roman"/>
                <w:sz w:val="24"/>
                <w:szCs w:val="24"/>
              </w:rPr>
              <w:t>A pilgrimage is a journey to a holy place. The Holy journey Muslims make to Mecca is called Hajj. Hajj is performed during the month of Dhul-Hijja (the 12</w:t>
            </w:r>
            <w:r>
              <w:rPr>
                <w:rFonts w:ascii="Century Gothic" w:hAnsi="Century Gothic" w:cs="Times New Roman"/>
                <w:sz w:val="24"/>
                <w:szCs w:val="24"/>
                <w:vertAlign w:val="superscript"/>
              </w:rPr>
              <w:t>th</w:t>
            </w:r>
            <w:r>
              <w:rPr>
                <w:rFonts w:ascii="Century Gothic" w:hAnsi="Century Gothic" w:cs="Times New Roman"/>
                <w:sz w:val="24"/>
                <w:szCs w:val="24"/>
              </w:rPr>
              <w:t xml:space="preserve"> month of the Islamic calendar) </w:t>
            </w:r>
          </w:p>
          <w:p w14:paraId="6B19FCE3">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Beliefs in Islam</w:t>
            </w:r>
          </w:p>
          <w:p w14:paraId="5F077877">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Allah (one God)</w:t>
            </w:r>
          </w:p>
          <w:p w14:paraId="3CA54B91">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prophets</w:t>
            </w:r>
          </w:p>
          <w:p w14:paraId="2C50C774">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holy books</w:t>
            </w:r>
          </w:p>
          <w:p w14:paraId="32007573">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Angels</w:t>
            </w:r>
          </w:p>
          <w:p w14:paraId="56A67B1E">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Belief in the day of judgement.   </w:t>
            </w:r>
          </w:p>
          <w:p w14:paraId="4BCE0C88">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life after death.</w:t>
            </w:r>
          </w:p>
          <w:p w14:paraId="3AC3A70E">
            <w:pPr>
              <w:spacing w:line="240" w:lineRule="auto"/>
              <w:ind w:left="360"/>
              <w:rPr>
                <w:rFonts w:ascii="Century Gothic" w:hAnsi="Century Gothic" w:cs="Times New Roman"/>
                <w:sz w:val="24"/>
                <w:szCs w:val="24"/>
              </w:rPr>
            </w:pPr>
            <w:r>
              <w:rPr>
                <w:rFonts w:ascii="Century Gothic" w:hAnsi="Century Gothic" w:cs="Times New Roman"/>
                <w:b/>
                <w:bCs/>
                <w:sz w:val="24"/>
                <w:szCs w:val="24"/>
                <w:u w:val="single"/>
              </w:rPr>
              <w:t>Pillars of Iman/Faith</w:t>
            </w:r>
            <w:r>
              <w:rPr>
                <w:rFonts w:ascii="Century Gothic" w:hAnsi="Century Gothic" w:cs="Times New Roman"/>
                <w:sz w:val="24"/>
                <w:szCs w:val="24"/>
              </w:rPr>
              <w:t>.</w:t>
            </w:r>
          </w:p>
          <w:p w14:paraId="7EECA244">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oneness of Allah</w:t>
            </w:r>
          </w:p>
          <w:p w14:paraId="571A1744">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existence of angels</w:t>
            </w:r>
          </w:p>
          <w:p w14:paraId="1EFB829E">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holy books (Taurat to Musa, Zabur to Dauda, Injir to Isa, Qu'ran to Prophet Muhammad)</w:t>
            </w:r>
          </w:p>
          <w:p w14:paraId="31CEA4FE">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existence of prophets.</w:t>
            </w:r>
          </w:p>
          <w:p w14:paraId="5F9C6396">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day of judgement.</w:t>
            </w:r>
          </w:p>
          <w:p w14:paraId="0DA55DFE">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Gods predestination / divine decree/ Qadar</w:t>
            </w:r>
          </w:p>
          <w:p w14:paraId="1C138D5A">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Similarities between Islam and Christianity</w:t>
            </w:r>
          </w:p>
          <w:p w14:paraId="35227263">
            <w:pPr>
              <w:spacing w:line="240" w:lineRule="auto"/>
              <w:rPr>
                <w:rFonts w:ascii="Century Gothic" w:hAnsi="Century Gothic" w:cs="Times New Roman"/>
                <w:sz w:val="24"/>
                <w:szCs w:val="24"/>
              </w:rPr>
            </w:pPr>
            <w:r>
              <w:rPr>
                <w:rFonts w:ascii="Century Gothic" w:hAnsi="Century Gothic" w:cs="Times New Roman"/>
                <w:b/>
                <w:bCs/>
                <w:sz w:val="24"/>
                <w:szCs w:val="24"/>
                <w:u w:val="single"/>
              </w:rPr>
              <w:t>Similar beliefs</w:t>
            </w:r>
          </w:p>
          <w:p w14:paraId="058B1EC1">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in one God</w:t>
            </w:r>
          </w:p>
          <w:p w14:paraId="45277CF9">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in life after death.</w:t>
            </w:r>
          </w:p>
          <w:p w14:paraId="16F23267">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in prophets</w:t>
            </w:r>
          </w:p>
          <w:p w14:paraId="64845A01">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in Holy Books</w:t>
            </w:r>
          </w:p>
          <w:p w14:paraId="447DC83B">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in angels.</w:t>
            </w:r>
          </w:p>
          <w:p w14:paraId="2877608B">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in the day of judgement</w:t>
            </w:r>
          </w:p>
          <w:p w14:paraId="06BF7790">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that Isa (Jesus) had no father but only a mother called Mariyam (Mary).</w:t>
            </w:r>
          </w:p>
          <w:p w14:paraId="7A5A723A">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believe that one's deeds determine whether one Will go to paradise or Hell on the day of Judgement.</w:t>
            </w:r>
          </w:p>
          <w:p w14:paraId="7ADD0DA2">
            <w:pPr>
              <w:spacing w:line="240" w:lineRule="auto"/>
              <w:rPr>
                <w:rFonts w:ascii="Century Gothic" w:hAnsi="Century Gothic" w:cs="Times New Roman"/>
                <w:sz w:val="24"/>
                <w:szCs w:val="24"/>
              </w:rPr>
            </w:pPr>
            <w:r>
              <w:rPr>
                <w:rFonts w:ascii="Century Gothic" w:hAnsi="Century Gothic" w:cs="Times New Roman"/>
                <w:b/>
                <w:bCs/>
                <w:sz w:val="24"/>
                <w:szCs w:val="24"/>
                <w:u w:val="single"/>
              </w:rPr>
              <w:t>Similar practices</w:t>
            </w:r>
          </w:p>
          <w:p w14:paraId="0D60F5B8">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have special places of worship</w:t>
            </w:r>
          </w:p>
          <w:p w14:paraId="5BBF3CAE">
            <w:pPr>
              <w:spacing w:after="200" w:line="240" w:lineRule="auto"/>
              <w:ind w:left="360"/>
              <w:rPr>
                <w:rFonts w:ascii="Century Gothic" w:hAnsi="Century Gothic" w:cs="Times New Roman"/>
                <w:sz w:val="24"/>
                <w:szCs w:val="24"/>
              </w:rPr>
            </w:pPr>
            <w:r>
              <w:rPr>
                <w:rFonts w:ascii="Century Gothic" w:hAnsi="Century Gothic" w:cs="Times New Roman"/>
                <w:sz w:val="24"/>
                <w:szCs w:val="24"/>
              </w:rPr>
              <w:t>In both religions, the followers perform pilgrimages.</w:t>
            </w:r>
          </w:p>
          <w:p w14:paraId="5287B8D3">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encourage fasting as a sign of repentance.</w:t>
            </w:r>
          </w:p>
          <w:p w14:paraId="3BCA59C8">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have important special days of worship (Friday for Muslims, Sunday/ Saturday for Christians).</w:t>
            </w:r>
          </w:p>
          <w:p w14:paraId="5CE33368">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encourage giving alms or offertories.</w:t>
            </w:r>
          </w:p>
          <w:p w14:paraId="13381040">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celebrate holy days eg. Christmas day, Eid al-Fitr</w:t>
            </w:r>
          </w:p>
          <w:p w14:paraId="68D41734">
            <w:pPr>
              <w:spacing w:after="200" w:line="240" w:lineRule="auto"/>
              <w:ind w:left="360"/>
              <w:rPr>
                <w:rFonts w:ascii="Century Gothic" w:hAnsi="Century Gothic" w:cs="Times New Roman"/>
                <w:sz w:val="24"/>
                <w:szCs w:val="24"/>
              </w:rPr>
            </w:pPr>
            <w:r>
              <w:rPr>
                <w:rFonts w:ascii="Century Gothic" w:hAnsi="Century Gothic" w:cs="Times New Roman"/>
                <w:sz w:val="24"/>
                <w:szCs w:val="24"/>
              </w:rPr>
              <w:t>Both communicate to God through prayers</w:t>
            </w:r>
          </w:p>
          <w:p w14:paraId="2B8B0952">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Aspects of Christianity which Islam denounces.</w:t>
            </w:r>
          </w:p>
          <w:p w14:paraId="0FF16A0E">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denounces the idea of sonship/that Jesus is a son of God.</w:t>
            </w:r>
          </w:p>
          <w:p w14:paraId="3B7E57B4">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acknowledges Jesus as a mere prophet.</w:t>
            </w:r>
          </w:p>
          <w:p w14:paraId="78F76C34">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denounces the symbolic use of idols in places of worship.</w:t>
            </w:r>
          </w:p>
          <w:p w14:paraId="46FF0299">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denounces the teaching of the original sin but insists that we are born pure.</w:t>
            </w:r>
          </w:p>
          <w:p w14:paraId="40137D3A">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denounces alcoholism which most Christians denominations allow.</w:t>
            </w:r>
          </w:p>
          <w:p w14:paraId="46B7E526">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Difference between Islam and Christianity.</w:t>
            </w:r>
            <w:r>
              <w:rPr>
                <w:rFonts w:ascii="Century Gothic" w:hAnsi="Century Gothic" w:cs="Times New Roman"/>
                <w:b/>
                <w:bCs/>
                <w:sz w:val="24"/>
                <w:szCs w:val="24"/>
                <w:u w:val="single"/>
              </w:rPr>
              <w:cr/>
            </w:r>
            <w:r>
              <w:rPr>
                <w:rFonts w:ascii="Century Gothic" w:hAnsi="Century Gothic" w:cs="Times New Roman"/>
                <w:b/>
                <w:bCs/>
                <w:sz w:val="24"/>
                <w:szCs w:val="24"/>
              </w:rPr>
              <w:t>a) Difference in practices</w:t>
            </w:r>
          </w:p>
          <w:p w14:paraId="17DEBCCC">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encourages polygamy while Christianity encourages polygamy.</w:t>
            </w:r>
          </w:p>
          <w:p w14:paraId="56FD975B">
            <w:pPr>
              <w:spacing w:after="200" w:line="240" w:lineRule="auto"/>
              <w:ind w:left="360"/>
              <w:rPr>
                <w:rFonts w:ascii="Century Gothic" w:hAnsi="Century Gothic" w:cs="Times New Roman"/>
                <w:sz w:val="24"/>
                <w:szCs w:val="24"/>
              </w:rPr>
            </w:pPr>
            <w:r>
              <w:rPr>
                <w:rFonts w:ascii="Century Gothic" w:hAnsi="Century Gothic" w:cs="Times New Roman"/>
                <w:sz w:val="24"/>
                <w:szCs w:val="24"/>
              </w:rPr>
              <w:t>In Islam, fasting takes place in one month while in Christianity, lent takes place in 40days</w:t>
            </w:r>
          </w:p>
          <w:p w14:paraId="59A44F34">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encourages praying five times a day while in Christianity, there is no fixed time for prayers.</w:t>
            </w:r>
          </w:p>
          <w:p w14:paraId="0F7F733B">
            <w:pPr>
              <w:spacing w:after="200" w:line="240" w:lineRule="auto"/>
              <w:ind w:left="360"/>
              <w:rPr>
                <w:rFonts w:ascii="Century Gothic" w:hAnsi="Century Gothic" w:cs="Times New Roman"/>
                <w:sz w:val="24"/>
                <w:szCs w:val="24"/>
              </w:rPr>
            </w:pPr>
            <w:r>
              <w:rPr>
                <w:rFonts w:ascii="Century Gothic" w:hAnsi="Century Gothic" w:cs="Times New Roman"/>
                <w:sz w:val="24"/>
                <w:szCs w:val="24"/>
              </w:rPr>
              <w:t>Christianity encourages baptism while Islam encourages taking of Shahadah as the ways of initiating followers into the religions.</w:t>
            </w:r>
          </w:p>
          <w:p w14:paraId="27746325">
            <w:pPr>
              <w:spacing w:after="200" w:line="240" w:lineRule="auto"/>
              <w:ind w:left="360"/>
              <w:rPr>
                <w:rFonts w:ascii="Century Gothic" w:hAnsi="Century Gothic" w:cs="Times New Roman"/>
                <w:sz w:val="24"/>
                <w:szCs w:val="24"/>
              </w:rPr>
            </w:pPr>
            <w:r>
              <w:rPr>
                <w:rFonts w:ascii="Century Gothic" w:hAnsi="Century Gothic" w:cs="Times New Roman"/>
                <w:sz w:val="24"/>
                <w:szCs w:val="24"/>
              </w:rPr>
              <w:t>In Christianity, men and women pray together while in Islam, men are separated from women during prayers.</w:t>
            </w:r>
          </w:p>
          <w:p w14:paraId="370C4B93">
            <w:pPr>
              <w:spacing w:after="200" w:line="240" w:lineRule="auto"/>
              <w:ind w:left="360"/>
              <w:rPr>
                <w:rFonts w:ascii="Century Gothic" w:hAnsi="Century Gothic" w:cs="Times New Roman"/>
                <w:sz w:val="24"/>
                <w:szCs w:val="24"/>
              </w:rPr>
            </w:pPr>
            <w:r>
              <w:rPr>
                <w:rFonts w:ascii="Century Gothic" w:hAnsi="Century Gothic" w:cs="Times New Roman"/>
                <w:sz w:val="24"/>
                <w:szCs w:val="24"/>
              </w:rPr>
              <w:t>Christianity encourages praying at any time of the day while Islam encourages Muslims to pray five times a day.</w:t>
            </w:r>
          </w:p>
          <w:p w14:paraId="6DBC04AA">
            <w:pPr>
              <w:spacing w:after="200" w:line="240" w:lineRule="auto"/>
              <w:ind w:left="360"/>
              <w:rPr>
                <w:rFonts w:ascii="Century Gothic" w:hAnsi="Century Gothic" w:cs="Times New Roman"/>
                <w:sz w:val="24"/>
                <w:szCs w:val="24"/>
              </w:rPr>
            </w:pPr>
            <w:r>
              <w:rPr>
                <w:rFonts w:ascii="Century Gothic" w:hAnsi="Century Gothic" w:cs="Times New Roman"/>
                <w:sz w:val="24"/>
                <w:szCs w:val="24"/>
              </w:rPr>
              <w:t>Christians can eat some food and take some drinks during day time when fasting while Muslims do not eat or drink at all during day time when fasting.</w:t>
            </w:r>
          </w:p>
          <w:p w14:paraId="610BEBC9">
            <w:pPr>
              <w:spacing w:after="200" w:line="240" w:lineRule="auto"/>
              <w:ind w:left="360"/>
              <w:rPr>
                <w:rFonts w:ascii="Century Gothic" w:hAnsi="Century Gothic" w:cs="Times New Roman"/>
                <w:sz w:val="24"/>
                <w:szCs w:val="24"/>
              </w:rPr>
            </w:pPr>
            <w:r>
              <w:rPr>
                <w:rFonts w:ascii="Century Gothic" w:hAnsi="Century Gothic" w:cs="Times New Roman"/>
                <w:sz w:val="24"/>
                <w:szCs w:val="24"/>
              </w:rPr>
              <w:t>Christians pray from churches while Muslims pray from mosques.</w:t>
            </w:r>
          </w:p>
          <w:p w14:paraId="21616BF1">
            <w:pPr>
              <w:spacing w:after="200" w:line="240" w:lineRule="auto"/>
              <w:ind w:left="360"/>
              <w:rPr>
                <w:rFonts w:ascii="Century Gothic" w:hAnsi="Century Gothic" w:cs="Times New Roman"/>
                <w:sz w:val="24"/>
                <w:szCs w:val="24"/>
              </w:rPr>
            </w:pPr>
            <w:r>
              <w:rPr>
                <w:rFonts w:ascii="Century Gothic" w:hAnsi="Century Gothic" w:cs="Times New Roman"/>
                <w:sz w:val="24"/>
                <w:szCs w:val="24"/>
              </w:rPr>
              <w:t>Most Christians pray together on Sunday while Muslims pray together on Friday.</w:t>
            </w:r>
          </w:p>
          <w:p w14:paraId="3176C1F0">
            <w:pPr>
              <w:spacing w:line="240" w:lineRule="auto"/>
              <w:rPr>
                <w:rFonts w:ascii="Century Gothic" w:hAnsi="Century Gothic" w:cs="Times New Roman"/>
                <w:sz w:val="24"/>
                <w:szCs w:val="24"/>
              </w:rPr>
            </w:pPr>
            <w:r>
              <w:rPr>
                <w:rFonts w:ascii="Century Gothic" w:hAnsi="Century Gothic" w:cs="Times New Roman"/>
                <w:b/>
                <w:bCs/>
                <w:sz w:val="24"/>
                <w:szCs w:val="24"/>
                <w:u w:val="single"/>
              </w:rPr>
              <w:t xml:space="preserve">Difference in beliefs </w:t>
            </w:r>
          </w:p>
          <w:p w14:paraId="33FACF4F">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teaches that God is one while Christianity teaches that God exists in</w:t>
            </w:r>
          </w:p>
          <w:p w14:paraId="37EFC93D">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teaches that Isa was Just a prophet while Christianity teaches that</w:t>
            </w:r>
          </w:p>
          <w:p w14:paraId="05080434">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believes that sins are not equal while Christianity believes that all sins are equal.</w:t>
            </w:r>
          </w:p>
          <w:p w14:paraId="1F95E69B">
            <w:pPr>
              <w:spacing w:after="200" w:line="240" w:lineRule="auto"/>
              <w:ind w:left="360"/>
              <w:rPr>
                <w:rFonts w:ascii="Century Gothic" w:hAnsi="Century Gothic" w:cs="Times New Roman"/>
                <w:sz w:val="24"/>
                <w:szCs w:val="24"/>
              </w:rPr>
            </w:pPr>
            <w:r>
              <w:rPr>
                <w:rFonts w:ascii="Century Gothic" w:hAnsi="Century Gothic" w:cs="Times New Roman"/>
                <w:sz w:val="24"/>
                <w:szCs w:val="24"/>
              </w:rPr>
              <w:t>Islam believes that Prophet Adam's disobedience only affected himself while Christians believes that the original sin affected all people.</w:t>
            </w:r>
          </w:p>
          <w:p w14:paraId="54BC8620">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Muslims believe in the Bible while Muslims believe in the Quran as holy books </w:t>
            </w:r>
          </w:p>
          <w:p w14:paraId="5F724DD8">
            <w:pPr>
              <w:spacing w:line="240" w:lineRule="auto"/>
              <w:ind w:left="360"/>
              <w:rPr>
                <w:rFonts w:ascii="Century Gothic" w:hAnsi="Century Gothic" w:cs="Times New Roman"/>
                <w:sz w:val="24"/>
                <w:szCs w:val="24"/>
              </w:rPr>
            </w:pPr>
            <w:r>
              <w:rPr>
                <w:rFonts w:ascii="Century Gothic" w:hAnsi="Century Gothic" w:cs="Times New Roman"/>
                <w:b/>
                <w:bCs/>
                <w:sz w:val="24"/>
                <w:szCs w:val="24"/>
              </w:rPr>
              <w:t>Note</w:t>
            </w:r>
            <w:r>
              <w:rPr>
                <w:rFonts w:ascii="Century Gothic" w:hAnsi="Century Gothic" w:cs="Times New Roman"/>
                <w:sz w:val="24"/>
                <w:szCs w:val="24"/>
              </w:rPr>
              <w:t>:</w:t>
            </w:r>
            <w:r>
              <w:rPr>
                <w:rFonts w:ascii="Century Gothic" w:hAnsi="Century Gothic" w:cs="Times New Roman"/>
                <w:sz w:val="24"/>
                <w:szCs w:val="24"/>
              </w:rPr>
              <w:tab/>
            </w:r>
            <w:r>
              <w:rPr>
                <w:rFonts w:ascii="Century Gothic" w:hAnsi="Century Gothic" w:cs="Times New Roman"/>
                <w:sz w:val="24"/>
                <w:szCs w:val="24"/>
              </w:rPr>
              <w:t xml:space="preserve"> </w:t>
            </w:r>
          </w:p>
          <w:p w14:paraId="3F21379A">
            <w:pPr>
              <w:spacing w:after="200" w:line="240" w:lineRule="auto"/>
              <w:ind w:left="360"/>
              <w:rPr>
                <w:rFonts w:ascii="Century Gothic" w:hAnsi="Century Gothic" w:cs="Times New Roman"/>
                <w:sz w:val="24"/>
                <w:szCs w:val="24"/>
              </w:rPr>
            </w:pPr>
            <w:r>
              <w:rPr>
                <w:rFonts w:ascii="Century Gothic" w:hAnsi="Century Gothic" w:cs="Times New Roman"/>
                <w:sz w:val="24"/>
                <w:szCs w:val="24"/>
              </w:rPr>
              <w:t>Taking of Shahadah initiates one into Islam.</w:t>
            </w:r>
          </w:p>
          <w:p w14:paraId="60A058C8">
            <w:pPr>
              <w:spacing w:after="0" w:line="240" w:lineRule="auto"/>
              <w:rPr>
                <w:rFonts w:asciiTheme="minorHAnsi" w:hAnsiTheme="minorHAnsi" w:eastAsiaTheme="minorHAnsi" w:cstheme="minorBidi"/>
                <w:sz w:val="22"/>
                <w:szCs w:val="22"/>
                <w:lang w:val="en-US" w:eastAsia="en-US" w:bidi="ar-SA"/>
              </w:rPr>
            </w:pPr>
            <w:r>
              <w:rPr>
                <w:rFonts w:ascii="Century Gothic" w:hAnsi="Century Gothic" w:cs="Times New Roman"/>
                <w:sz w:val="24"/>
                <w:szCs w:val="24"/>
              </w:rPr>
              <w:t>Muslim men are separated from women during prayers in order to avoid temptations during prayers. (protect the niyyah/ intention of worshippers</w:t>
            </w:r>
          </w:p>
        </w:tc>
        <w:tc>
          <w:tcPr>
            <w:tcW w:w="1080" w:type="dxa"/>
          </w:tcPr>
          <w:p w14:paraId="5C52FAA5">
            <w:pPr>
              <w:spacing w:after="0" w:line="240" w:lineRule="auto"/>
              <w:rPr>
                <w:rFonts w:hint="default"/>
                <w:lang w:val="en-US"/>
              </w:rPr>
            </w:pPr>
            <w:r>
              <w:rPr>
                <w:rFonts w:hint="default"/>
                <w:lang w:val="en-US"/>
              </w:rPr>
              <w:t>Guided discussion</w:t>
            </w:r>
          </w:p>
          <w:p w14:paraId="0CB81769">
            <w:pPr>
              <w:spacing w:after="0" w:line="240" w:lineRule="auto"/>
              <w:rPr>
                <w:rFonts w:hint="default"/>
                <w:lang w:val="en-US"/>
              </w:rPr>
            </w:pPr>
          </w:p>
          <w:p w14:paraId="3DF32CD6">
            <w:pPr>
              <w:spacing w:after="0" w:line="240" w:lineRule="auto"/>
              <w:rPr>
                <w:rFonts w:hint="default"/>
                <w:lang w:val="en-US"/>
              </w:rPr>
            </w:pPr>
            <w:r>
              <w:rPr>
                <w:rFonts w:hint="default"/>
                <w:lang w:val="en-US"/>
              </w:rPr>
              <w:t>Story telling</w:t>
            </w:r>
          </w:p>
          <w:p w14:paraId="12DB8724">
            <w:pPr>
              <w:spacing w:after="0" w:line="240" w:lineRule="auto"/>
              <w:rPr>
                <w:rFonts w:hint="default"/>
                <w:lang w:val="en-US"/>
              </w:rPr>
            </w:pPr>
          </w:p>
          <w:p w14:paraId="2843A7D4">
            <w:pPr>
              <w:spacing w:after="0" w:line="240" w:lineRule="auto"/>
              <w:rPr>
                <w:rFonts w:hint="default"/>
                <w:lang w:val="en-US"/>
              </w:rPr>
            </w:pPr>
            <w:r>
              <w:rPr>
                <w:rFonts w:hint="default"/>
                <w:lang w:val="en-US"/>
              </w:rPr>
              <w:t>Guided discovery</w:t>
            </w:r>
          </w:p>
        </w:tc>
        <w:tc>
          <w:tcPr>
            <w:tcW w:w="1260" w:type="dxa"/>
          </w:tcPr>
          <w:p w14:paraId="6B7CD658">
            <w:pPr>
              <w:spacing w:after="0" w:line="240" w:lineRule="auto"/>
              <w:rPr>
                <w:rFonts w:hint="default"/>
                <w:lang w:val="en-US"/>
              </w:rPr>
            </w:pPr>
            <w:r>
              <w:rPr>
                <w:rFonts w:hint="default"/>
                <w:lang w:val="en-US"/>
              </w:rPr>
              <w:t>It enables a learner to identify the different names of God in different societies</w:t>
            </w:r>
          </w:p>
          <w:p w14:paraId="17184185">
            <w:pPr>
              <w:spacing w:after="0" w:line="240" w:lineRule="auto"/>
              <w:rPr>
                <w:rFonts w:hint="default"/>
                <w:lang w:val="en-US"/>
              </w:rPr>
            </w:pPr>
          </w:p>
          <w:p w14:paraId="6D0EC638">
            <w:pPr>
              <w:spacing w:after="0" w:line="240" w:lineRule="auto"/>
              <w:rPr>
                <w:rFonts w:hint="default"/>
                <w:lang w:val="en-US"/>
              </w:rPr>
            </w:pPr>
          </w:p>
          <w:p w14:paraId="19FAB8C5">
            <w:pPr>
              <w:spacing w:after="0" w:line="240" w:lineRule="auto"/>
              <w:rPr>
                <w:rFonts w:hint="default"/>
                <w:lang w:val="en-US"/>
              </w:rPr>
            </w:pPr>
            <w:r>
              <w:rPr>
                <w:rFonts w:hint="default"/>
                <w:lang w:val="en-US"/>
              </w:rPr>
              <w:t>It enables a learner to identify the different ways how diffferent societies worship God.</w:t>
            </w:r>
          </w:p>
          <w:p w14:paraId="7A2ACEA8">
            <w:pPr>
              <w:spacing w:after="0" w:line="240" w:lineRule="auto"/>
              <w:rPr>
                <w:rFonts w:hint="default"/>
                <w:lang w:val="en-US"/>
              </w:rPr>
            </w:pPr>
          </w:p>
          <w:p w14:paraId="7CFFCA17">
            <w:pPr>
              <w:spacing w:after="0" w:line="240" w:lineRule="auto"/>
              <w:rPr>
                <w:rFonts w:hint="default"/>
                <w:lang w:val="en-US"/>
              </w:rPr>
            </w:pPr>
            <w:r>
              <w:rPr>
                <w:rFonts w:hint="default"/>
                <w:lang w:val="en-US"/>
              </w:rPr>
              <w:t>Identifies the different christian and ATR  beliefs.</w:t>
            </w:r>
          </w:p>
          <w:p w14:paraId="64287CA3">
            <w:pPr>
              <w:spacing w:after="0" w:line="240" w:lineRule="auto"/>
              <w:rPr>
                <w:rFonts w:hint="default"/>
                <w:lang w:val="en-US"/>
              </w:rPr>
            </w:pPr>
          </w:p>
          <w:p w14:paraId="717A1BE5">
            <w:pPr>
              <w:spacing w:after="0" w:line="240" w:lineRule="auto"/>
              <w:rPr>
                <w:rFonts w:hint="default"/>
                <w:lang w:val="en-US"/>
              </w:rPr>
            </w:pPr>
          </w:p>
        </w:tc>
        <w:tc>
          <w:tcPr>
            <w:tcW w:w="1350" w:type="dxa"/>
          </w:tcPr>
          <w:p w14:paraId="412F0083">
            <w:pPr>
              <w:spacing w:after="0" w:line="240" w:lineRule="auto"/>
              <w:rPr>
                <w:rFonts w:hint="default"/>
                <w:lang w:val="en-US"/>
              </w:rPr>
            </w:pPr>
            <w:r>
              <w:rPr>
                <w:rFonts w:hint="default"/>
                <w:lang w:val="en-US"/>
              </w:rPr>
              <w:t>Identifying the diffferences christians between ATR and christian beliefs.</w:t>
            </w:r>
          </w:p>
          <w:p w14:paraId="622A14A0">
            <w:pPr>
              <w:spacing w:after="0" w:line="240" w:lineRule="auto"/>
              <w:rPr>
                <w:rFonts w:hint="default"/>
                <w:lang w:val="en-US"/>
              </w:rPr>
            </w:pPr>
          </w:p>
          <w:p w14:paraId="3131C365">
            <w:pPr>
              <w:spacing w:after="0" w:line="240" w:lineRule="auto"/>
              <w:rPr>
                <w:rFonts w:hint="default"/>
                <w:lang w:val="en-US"/>
              </w:rPr>
            </w:pPr>
          </w:p>
          <w:p w14:paraId="2116F376">
            <w:pPr>
              <w:spacing w:after="0" w:line="240" w:lineRule="auto"/>
              <w:rPr>
                <w:rFonts w:hint="default"/>
                <w:lang w:val="en-US"/>
              </w:rPr>
            </w:pPr>
          </w:p>
          <w:p w14:paraId="115DB0C3">
            <w:pPr>
              <w:spacing w:after="0" w:line="240" w:lineRule="auto"/>
              <w:rPr>
                <w:rFonts w:hint="default"/>
                <w:lang w:val="en-US"/>
              </w:rPr>
            </w:pPr>
          </w:p>
          <w:p w14:paraId="5D88D61F">
            <w:pPr>
              <w:spacing w:after="0" w:line="240" w:lineRule="auto"/>
              <w:rPr>
                <w:rFonts w:hint="default"/>
                <w:lang w:val="en-US"/>
              </w:rPr>
            </w:pPr>
          </w:p>
        </w:tc>
        <w:tc>
          <w:tcPr>
            <w:tcW w:w="1260" w:type="dxa"/>
          </w:tcPr>
          <w:p w14:paraId="512CB543">
            <w:pPr>
              <w:spacing w:after="0" w:line="240" w:lineRule="auto"/>
              <w:rPr>
                <w:rFonts w:hint="default"/>
                <w:lang w:val="en-US"/>
              </w:rPr>
            </w:pPr>
            <w:r>
              <w:rPr>
                <w:rFonts w:hint="default"/>
                <w:lang w:val="en-US"/>
              </w:rPr>
              <w:t>Culture</w:t>
            </w:r>
          </w:p>
          <w:p w14:paraId="1C4DC130">
            <w:pPr>
              <w:spacing w:after="0" w:line="240" w:lineRule="auto"/>
              <w:rPr>
                <w:rFonts w:hint="default"/>
                <w:lang w:val="en-US"/>
              </w:rPr>
            </w:pPr>
          </w:p>
          <w:p w14:paraId="59339876">
            <w:pPr>
              <w:spacing w:after="0" w:line="240" w:lineRule="auto"/>
              <w:rPr>
                <w:rFonts w:hint="default"/>
                <w:lang w:val="en-US"/>
              </w:rPr>
            </w:pPr>
            <w:r>
              <w:rPr>
                <w:rFonts w:hint="default"/>
                <w:lang w:val="en-US"/>
              </w:rPr>
              <w:t xml:space="preserve">Beliefs </w:t>
            </w:r>
          </w:p>
          <w:p w14:paraId="35809B5D">
            <w:pPr>
              <w:spacing w:after="0" w:line="240" w:lineRule="auto"/>
              <w:rPr>
                <w:rFonts w:hint="default"/>
                <w:lang w:val="en-US"/>
              </w:rPr>
            </w:pPr>
            <w:r>
              <w:rPr>
                <w:rFonts w:hint="default"/>
                <w:lang w:val="en-US"/>
              </w:rPr>
              <w:t>Traditions</w:t>
            </w:r>
          </w:p>
          <w:p w14:paraId="0D9C3BEF">
            <w:pPr>
              <w:spacing w:after="0" w:line="240" w:lineRule="auto"/>
              <w:rPr>
                <w:rFonts w:hint="default"/>
                <w:lang w:val="en-US"/>
              </w:rPr>
            </w:pPr>
          </w:p>
          <w:p w14:paraId="1A22264F">
            <w:pPr>
              <w:spacing w:after="0" w:line="240" w:lineRule="auto"/>
              <w:rPr>
                <w:rFonts w:hint="default"/>
                <w:lang w:val="en-US"/>
              </w:rPr>
            </w:pPr>
            <w:r>
              <w:rPr>
                <w:rFonts w:hint="default"/>
                <w:lang w:val="en-US"/>
              </w:rPr>
              <w:t>Customs</w:t>
            </w:r>
          </w:p>
          <w:p w14:paraId="57218BFA">
            <w:pPr>
              <w:spacing w:after="0" w:line="240" w:lineRule="auto"/>
              <w:rPr>
                <w:rFonts w:hint="default"/>
                <w:lang w:val="en-US"/>
              </w:rPr>
            </w:pPr>
          </w:p>
          <w:p w14:paraId="5FF8B6DE">
            <w:pPr>
              <w:spacing w:after="0" w:line="240" w:lineRule="auto"/>
              <w:rPr>
                <w:rFonts w:hint="default"/>
                <w:lang w:val="en-US"/>
              </w:rPr>
            </w:pPr>
            <w:r>
              <w:rPr>
                <w:rFonts w:hint="default"/>
                <w:lang w:val="en-US"/>
              </w:rPr>
              <w:t>Taboos</w:t>
            </w:r>
          </w:p>
          <w:p w14:paraId="354EC8EC">
            <w:pPr>
              <w:spacing w:after="0" w:line="240" w:lineRule="auto"/>
              <w:rPr>
                <w:rFonts w:hint="default"/>
                <w:lang w:val="en-US"/>
              </w:rPr>
            </w:pPr>
          </w:p>
          <w:p w14:paraId="492A1403">
            <w:pPr>
              <w:spacing w:after="0" w:line="240" w:lineRule="auto"/>
              <w:rPr>
                <w:rFonts w:hint="default"/>
                <w:lang w:val="en-US"/>
              </w:rPr>
            </w:pPr>
            <w:r>
              <w:rPr>
                <w:rFonts w:hint="default"/>
                <w:lang w:val="en-US"/>
              </w:rPr>
              <w:t>norms</w:t>
            </w:r>
          </w:p>
        </w:tc>
      </w:tr>
      <w:tr w14:paraId="43F184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0D46D5C7">
            <w:pPr>
              <w:spacing w:after="0" w:line="240" w:lineRule="auto"/>
              <w:rPr>
                <w:rFonts w:hint="default"/>
                <w:lang w:val="en-US"/>
              </w:rPr>
            </w:pPr>
            <w:r>
              <w:rPr>
                <w:rFonts w:hint="default"/>
                <w:lang w:val="en-US"/>
              </w:rPr>
              <w:t>Ancestors,ourselves and the spirit</w:t>
            </w:r>
          </w:p>
        </w:tc>
        <w:tc>
          <w:tcPr>
            <w:tcW w:w="737" w:type="dxa"/>
          </w:tcPr>
          <w:p w14:paraId="20788B58">
            <w:pPr>
              <w:spacing w:after="0" w:line="240" w:lineRule="auto"/>
              <w:rPr>
                <w:rFonts w:hint="default"/>
                <w:lang w:val="en-US"/>
              </w:rPr>
            </w:pPr>
            <w:r>
              <w:rPr>
                <w:rFonts w:hint="default"/>
                <w:lang w:val="en-US"/>
              </w:rPr>
              <w:t>5</w:t>
            </w:r>
          </w:p>
        </w:tc>
        <w:tc>
          <w:tcPr>
            <w:tcW w:w="852" w:type="dxa"/>
            <w:vMerge w:val="restart"/>
          </w:tcPr>
          <w:p w14:paraId="76E670E1">
            <w:pPr>
              <w:spacing w:after="0" w:line="240" w:lineRule="auto"/>
              <w:rPr>
                <w:rFonts w:hint="default"/>
                <w:lang w:val="en-US"/>
              </w:rPr>
            </w:pPr>
            <w:r>
              <w:rPr>
                <w:rFonts w:hint="default"/>
                <w:lang w:val="en-US"/>
              </w:rPr>
              <w:t>Explains the meaning and importance of reconciliation</w:t>
            </w:r>
          </w:p>
          <w:p w14:paraId="7683E5B7">
            <w:pPr>
              <w:spacing w:after="0" w:line="240" w:lineRule="auto"/>
              <w:rPr>
                <w:rFonts w:hint="default"/>
                <w:lang w:val="en-US"/>
              </w:rPr>
            </w:pPr>
          </w:p>
          <w:p w14:paraId="772C3A05">
            <w:pPr>
              <w:spacing w:after="0" w:line="240" w:lineRule="auto"/>
              <w:rPr>
                <w:rFonts w:hint="default"/>
                <w:lang w:val="en-US"/>
              </w:rPr>
            </w:pPr>
            <w:r>
              <w:rPr>
                <w:rFonts w:hint="default"/>
                <w:lang w:val="en-US"/>
              </w:rPr>
              <w:t>Describes the traditional ways of securing reconciliation</w:t>
            </w:r>
          </w:p>
          <w:p w14:paraId="7F36E5E3">
            <w:pPr>
              <w:spacing w:after="0" w:line="240" w:lineRule="auto"/>
              <w:rPr>
                <w:rFonts w:hint="default"/>
                <w:lang w:val="en-US"/>
              </w:rPr>
            </w:pPr>
            <w:r>
              <w:rPr>
                <w:rFonts w:hint="default"/>
                <w:lang w:val="en-US"/>
              </w:rPr>
              <w:t>Descries the christian ways of reconciliation with God..</w:t>
            </w:r>
          </w:p>
          <w:p w14:paraId="52A7F9CF">
            <w:pPr>
              <w:spacing w:after="0" w:line="240" w:lineRule="auto"/>
              <w:rPr>
                <w:rFonts w:hint="default"/>
                <w:lang w:val="en-US"/>
              </w:rPr>
            </w:pPr>
          </w:p>
          <w:p w14:paraId="5DC44BFA">
            <w:pPr>
              <w:spacing w:after="0" w:line="240" w:lineRule="auto"/>
              <w:rPr>
                <w:rFonts w:hint="default"/>
                <w:lang w:val="en-US"/>
              </w:rPr>
            </w:pPr>
          </w:p>
          <w:p w14:paraId="702FFD0F">
            <w:pPr>
              <w:spacing w:after="0" w:line="240" w:lineRule="auto"/>
              <w:rPr>
                <w:rFonts w:hint="default"/>
                <w:lang w:val="en-US"/>
              </w:rPr>
            </w:pPr>
            <w:r>
              <w:rPr>
                <w:rFonts w:hint="default"/>
                <w:lang w:val="en-US"/>
              </w:rPr>
              <w:t xml:space="preserve">Reconciles with others. </w:t>
            </w:r>
          </w:p>
          <w:p w14:paraId="72513743">
            <w:pPr>
              <w:spacing w:after="0" w:line="240" w:lineRule="auto"/>
              <w:rPr>
                <w:rFonts w:hint="default"/>
                <w:lang w:val="en-US"/>
              </w:rPr>
            </w:pPr>
            <w:r>
              <w:rPr>
                <w:rFonts w:hint="default"/>
                <w:lang w:val="en-US"/>
              </w:rPr>
              <w:t>Explains major religions in the world</w:t>
            </w:r>
          </w:p>
          <w:p w14:paraId="289CBF5C">
            <w:pPr>
              <w:spacing w:after="0" w:line="240" w:lineRule="auto"/>
              <w:rPr>
                <w:rFonts w:hint="default"/>
                <w:lang w:val="en-US"/>
              </w:rPr>
            </w:pPr>
            <w:r>
              <w:rPr>
                <w:rFonts w:hint="default"/>
                <w:lang w:val="en-US"/>
              </w:rPr>
              <w:t>Desribes signs, symbols and basic belief of some religion of the world</w:t>
            </w:r>
          </w:p>
          <w:p w14:paraId="0CB8D4C6">
            <w:pPr>
              <w:spacing w:after="0" w:line="240" w:lineRule="auto"/>
              <w:rPr>
                <w:rFonts w:hint="default"/>
                <w:lang w:val="en-US"/>
              </w:rPr>
            </w:pPr>
          </w:p>
        </w:tc>
        <w:tc>
          <w:tcPr>
            <w:tcW w:w="3600" w:type="dxa"/>
          </w:tcPr>
          <w:p w14:paraId="35B34F55">
            <w:pPr>
              <w:autoSpaceDE w:val="0"/>
              <w:spacing w:after="0" w:line="240" w:lineRule="auto"/>
              <w:ind w:left="1166" w:hanging="10"/>
              <w:rPr>
                <w:rFonts w:cs="Calibri"/>
                <w:sz w:val="18"/>
                <w:szCs w:val="18"/>
              </w:rPr>
            </w:pPr>
            <w:r>
              <w:rPr>
                <w:rFonts w:eastAsia="Courier New" w:cs="Calibri"/>
                <w:sz w:val="18"/>
                <w:szCs w:val="18"/>
              </w:rPr>
              <w:t>RECONCILIATION</w:t>
            </w:r>
          </w:p>
          <w:p w14:paraId="2742ADE8">
            <w:pPr>
              <w:autoSpaceDE w:val="0"/>
              <w:spacing w:after="0" w:line="247" w:lineRule="auto"/>
              <w:ind w:firstLine="90" w:firstLineChars="50"/>
              <w:jc w:val="both"/>
              <w:rPr>
                <w:rFonts w:cs="Calibri"/>
                <w:sz w:val="18"/>
                <w:szCs w:val="18"/>
                <w:u w:val="single" w:color="000000"/>
              </w:rPr>
            </w:pPr>
            <w:r>
              <w:rPr>
                <w:rFonts w:cs="Calibri"/>
                <w:sz w:val="18"/>
                <w:szCs w:val="18"/>
                <w:u w:val="single" w:color="000000"/>
              </w:rPr>
              <w:t xml:space="preserve">How our ancestors used to reconcile with their qods </w:t>
            </w:r>
          </w:p>
          <w:p w14:paraId="413F243C">
            <w:pPr>
              <w:autoSpaceDE w:val="0"/>
              <w:spacing w:after="0" w:line="247" w:lineRule="auto"/>
              <w:ind w:firstLine="90" w:firstLineChars="50"/>
              <w:jc w:val="both"/>
              <w:rPr>
                <w:rFonts w:cs="Calibri"/>
                <w:sz w:val="18"/>
                <w:szCs w:val="18"/>
              </w:rPr>
            </w:pPr>
            <w:r>
              <w:rPr>
                <w:rFonts w:cs="Calibri"/>
                <w:sz w:val="18"/>
                <w:szCs w:val="18"/>
              </w:rPr>
              <w:t>Through offering sacrifices.</w:t>
            </w:r>
          </w:p>
          <w:p w14:paraId="3F29B069">
            <w:pPr>
              <w:autoSpaceDE w:val="0"/>
              <w:spacing w:after="0" w:line="256" w:lineRule="auto"/>
              <w:ind w:firstLine="90" w:firstLineChars="50"/>
              <w:jc w:val="both"/>
              <w:rPr>
                <w:rFonts w:cs="Calibri"/>
                <w:sz w:val="18"/>
                <w:szCs w:val="18"/>
              </w:rPr>
            </w:pPr>
            <w:r>
              <w:rPr>
                <w:rFonts w:cs="Calibri"/>
                <w:sz w:val="18"/>
                <w:szCs w:val="18"/>
              </w:rPr>
              <w:t>By making rituals to their gods.</w:t>
            </w:r>
          </w:p>
          <w:p w14:paraId="45EB802A">
            <w:pPr>
              <w:autoSpaceDE w:val="0"/>
              <w:spacing w:after="0" w:line="256" w:lineRule="auto"/>
              <w:ind w:firstLine="90" w:firstLineChars="50"/>
              <w:jc w:val="both"/>
              <w:rPr>
                <w:rFonts w:cs="Calibri"/>
                <w:sz w:val="18"/>
                <w:szCs w:val="18"/>
              </w:rPr>
            </w:pPr>
            <w:r>
              <w:rPr>
                <w:rFonts w:cs="Calibri"/>
                <w:sz w:val="18"/>
                <w:szCs w:val="18"/>
              </w:rPr>
              <w:t xml:space="preserve"> </w:t>
            </w:r>
          </w:p>
          <w:p w14:paraId="3F4FE833">
            <w:pPr>
              <w:autoSpaceDE w:val="0"/>
              <w:spacing w:after="0" w:line="249" w:lineRule="auto"/>
              <w:ind w:left="18" w:hanging="10"/>
              <w:jc w:val="both"/>
              <w:rPr>
                <w:rFonts w:cs="Calibri"/>
                <w:sz w:val="18"/>
                <w:szCs w:val="18"/>
                <w:u w:val="single" w:color="000000"/>
              </w:rPr>
            </w:pPr>
            <w:r>
              <w:rPr>
                <w:rFonts w:cs="Calibri"/>
                <w:sz w:val="18"/>
                <w:szCs w:val="18"/>
                <w:u w:val="single" w:color="000000"/>
              </w:rPr>
              <w:t>christians  ways of reconciling with one another</w:t>
            </w:r>
          </w:p>
          <w:p w14:paraId="07DAEA3B">
            <w:pPr>
              <w:autoSpaceDE w:val="0"/>
              <w:spacing w:after="0" w:line="249" w:lineRule="auto"/>
              <w:ind w:left="330" w:leftChars="150" w:firstLine="81" w:firstLineChars="45"/>
              <w:jc w:val="both"/>
              <w:rPr>
                <w:rFonts w:cs="Calibri"/>
                <w:sz w:val="18"/>
                <w:szCs w:val="18"/>
              </w:rPr>
            </w:pPr>
            <w:r>
              <w:rPr>
                <w:rFonts w:cs="Calibri"/>
                <w:sz w:val="18"/>
                <w:szCs w:val="18"/>
                <w:u w:val="single" w:color="000000"/>
              </w:rPr>
              <w:t xml:space="preserve"> A</w:t>
            </w:r>
            <w:r>
              <w:rPr>
                <w:rFonts w:cs="Calibri"/>
                <w:sz w:val="18"/>
                <w:szCs w:val="18"/>
              </w:rPr>
              <w:t xml:space="preserve">sking for forgiveness. </w:t>
            </w:r>
          </w:p>
          <w:p w14:paraId="45173322">
            <w:pPr>
              <w:autoSpaceDE w:val="0"/>
              <w:spacing w:after="0" w:line="249" w:lineRule="auto"/>
              <w:ind w:left="330" w:leftChars="150" w:firstLine="81" w:firstLineChars="45"/>
              <w:jc w:val="both"/>
              <w:rPr>
                <w:rFonts w:cs="Calibri"/>
                <w:sz w:val="18"/>
                <w:szCs w:val="18"/>
              </w:rPr>
            </w:pPr>
            <w:r>
              <w:rPr>
                <w:rFonts w:cs="Calibri"/>
                <w:sz w:val="18"/>
                <w:szCs w:val="18"/>
              </w:rPr>
              <w:t xml:space="preserve"> Through offering gifts </w:t>
            </w:r>
          </w:p>
          <w:p w14:paraId="29379D5D">
            <w:pPr>
              <w:autoSpaceDE w:val="0"/>
              <w:spacing w:after="0" w:line="249" w:lineRule="auto"/>
              <w:ind w:left="330" w:leftChars="150" w:firstLine="81" w:firstLineChars="45"/>
              <w:jc w:val="both"/>
              <w:rPr>
                <w:rFonts w:cs="Calibri"/>
                <w:sz w:val="18"/>
                <w:szCs w:val="18"/>
              </w:rPr>
            </w:pPr>
            <w:r>
              <w:rPr>
                <w:rFonts w:cs="Calibri"/>
                <w:sz w:val="18"/>
                <w:szCs w:val="18"/>
              </w:rPr>
              <w:t xml:space="preserve">Through shaking hands. </w:t>
            </w:r>
          </w:p>
          <w:p w14:paraId="3C7652BA">
            <w:pPr>
              <w:autoSpaceDE w:val="0"/>
              <w:spacing w:after="0" w:line="249" w:lineRule="auto"/>
              <w:ind w:left="18" w:hanging="10"/>
              <w:jc w:val="both"/>
              <w:rPr>
                <w:rFonts w:cs="Calibri"/>
                <w:sz w:val="18"/>
                <w:szCs w:val="18"/>
              </w:rPr>
            </w:pPr>
            <w:r>
              <w:rPr>
                <w:rFonts w:cs="Calibri"/>
                <w:sz w:val="18"/>
                <w:szCs w:val="18"/>
              </w:rPr>
              <w:t xml:space="preserve">     Through praying together </w:t>
            </w:r>
          </w:p>
          <w:p w14:paraId="35FAF73A">
            <w:pPr>
              <w:autoSpaceDE w:val="0"/>
              <w:spacing w:after="0" w:line="249" w:lineRule="auto"/>
              <w:ind w:firstLine="180" w:firstLineChars="100"/>
              <w:jc w:val="both"/>
              <w:rPr>
                <w:rFonts w:cs="Calibri"/>
                <w:sz w:val="18"/>
                <w:szCs w:val="18"/>
              </w:rPr>
            </w:pPr>
            <w:r>
              <w:rPr>
                <w:rFonts w:cs="Calibri"/>
                <w:sz w:val="18"/>
                <w:szCs w:val="18"/>
              </w:rPr>
              <w:t>By hugging haring meals together as a sign of reconciliation.</w:t>
            </w:r>
          </w:p>
          <w:p w14:paraId="3CD8CC44">
            <w:pPr>
              <w:autoSpaceDE w:val="0"/>
              <w:spacing w:after="0" w:line="249" w:lineRule="auto"/>
              <w:ind w:left="18" w:hanging="10"/>
              <w:jc w:val="both"/>
              <w:rPr>
                <w:rFonts w:cs="Calibri"/>
                <w:b/>
                <w:bCs/>
                <w:sz w:val="18"/>
                <w:szCs w:val="18"/>
                <w:u w:val="single"/>
              </w:rPr>
            </w:pPr>
            <w:r>
              <w:rPr>
                <w:rFonts w:cs="Calibri"/>
                <w:b/>
                <w:bCs/>
                <w:sz w:val="18"/>
                <w:szCs w:val="18"/>
                <w:u w:val="single"/>
              </w:rPr>
              <w:t>Christian  ways of reconciling with God</w:t>
            </w:r>
          </w:p>
          <w:p w14:paraId="6CCB08CC">
            <w:pPr>
              <w:autoSpaceDE w:val="0"/>
              <w:spacing w:after="0" w:line="249" w:lineRule="auto"/>
              <w:ind w:left="18" w:hanging="10"/>
              <w:jc w:val="both"/>
              <w:rPr>
                <w:rFonts w:cs="Calibri"/>
                <w:sz w:val="18"/>
                <w:szCs w:val="18"/>
              </w:rPr>
            </w:pPr>
            <w:r>
              <w:rPr>
                <w:rFonts w:cs="Calibri"/>
                <w:sz w:val="18"/>
                <w:szCs w:val="18"/>
                <w:u w:val="single" w:color="000000"/>
              </w:rPr>
              <w:t>Jesus</w:t>
            </w:r>
            <w:r>
              <w:rPr>
                <w:rFonts w:cs="Calibri"/>
                <w:sz w:val="18"/>
                <w:szCs w:val="18"/>
              </w:rPr>
              <w:t xml:space="preserve"> died on the cross and reconciled us with God. Therefore, we only need to believe in Jesus Christ in order to become God's friends again.</w:t>
            </w:r>
          </w:p>
          <w:p w14:paraId="3AC44CB5">
            <w:pPr>
              <w:autoSpaceDE w:val="0"/>
              <w:spacing w:after="0" w:line="249" w:lineRule="auto"/>
              <w:ind w:left="18" w:hanging="10"/>
              <w:jc w:val="both"/>
              <w:rPr>
                <w:rFonts w:cs="Calibri"/>
                <w:sz w:val="18"/>
                <w:szCs w:val="18"/>
                <w:u w:val="single" w:color="000000"/>
              </w:rPr>
            </w:pPr>
            <w:r>
              <w:rPr>
                <w:rFonts w:cs="Calibri"/>
                <w:sz w:val="18"/>
                <w:szCs w:val="18"/>
              </w:rPr>
              <w:t xml:space="preserve">importance </w:t>
            </w:r>
            <w:r>
              <w:rPr>
                <w:rFonts w:cs="Calibri"/>
                <w:sz w:val="18"/>
                <w:szCs w:val="18"/>
                <w:u w:val="single" w:color="000000"/>
              </w:rPr>
              <w:t xml:space="preserve"> of reconciliation</w:t>
            </w:r>
          </w:p>
          <w:p w14:paraId="7B9A1CB8">
            <w:pPr>
              <w:autoSpaceDE w:val="0"/>
              <w:spacing w:after="0" w:line="249" w:lineRule="auto"/>
              <w:jc w:val="both"/>
              <w:rPr>
                <w:rFonts w:cs="Calibri"/>
                <w:sz w:val="18"/>
                <w:szCs w:val="18"/>
              </w:rPr>
            </w:pPr>
            <w:r>
              <w:rPr>
                <w:rFonts w:cs="Calibri"/>
                <w:sz w:val="18"/>
                <w:szCs w:val="18"/>
                <w:u w:val="single" w:color="000000"/>
              </w:rPr>
              <w:t xml:space="preserve">It </w:t>
            </w:r>
            <w:r>
              <w:rPr>
                <w:rFonts w:cs="Calibri"/>
                <w:sz w:val="18"/>
                <w:szCs w:val="18"/>
              </w:rPr>
              <w:t xml:space="preserve"> helps to restore friendship t restores love </w:t>
            </w:r>
          </w:p>
          <w:p w14:paraId="29979AFA">
            <w:pPr>
              <w:autoSpaceDE w:val="0"/>
              <w:spacing w:after="0" w:line="249" w:lineRule="auto"/>
              <w:ind w:left="18" w:hanging="10"/>
              <w:jc w:val="both"/>
              <w:rPr>
                <w:rFonts w:cs="Calibri"/>
                <w:sz w:val="18"/>
                <w:szCs w:val="18"/>
              </w:rPr>
            </w:pPr>
            <w:r>
              <w:rPr>
                <w:rFonts w:cs="Calibri"/>
                <w:sz w:val="18"/>
                <w:szCs w:val="18"/>
              </w:rPr>
              <w:t xml:space="preserve">It restores communication </w:t>
            </w:r>
          </w:p>
          <w:p w14:paraId="10D4DF1D">
            <w:pPr>
              <w:autoSpaceDE w:val="0"/>
              <w:spacing w:after="0" w:line="249" w:lineRule="auto"/>
              <w:ind w:left="18" w:hanging="10"/>
              <w:jc w:val="both"/>
              <w:rPr>
                <w:rFonts w:cs="Calibri"/>
                <w:sz w:val="18"/>
                <w:szCs w:val="18"/>
              </w:rPr>
            </w:pPr>
            <w:r>
              <w:rPr>
                <w:rFonts w:cs="Calibri"/>
                <w:sz w:val="18"/>
                <w:szCs w:val="18"/>
              </w:rPr>
              <w:t>It prevents revenge t restores togetherness</w:t>
            </w:r>
          </w:p>
          <w:p w14:paraId="51B7E6D1">
            <w:pPr>
              <w:autoSpaceDE w:val="0"/>
              <w:spacing w:after="0" w:line="249" w:lineRule="auto"/>
              <w:ind w:left="18" w:hanging="10"/>
              <w:jc w:val="both"/>
              <w:rPr>
                <w:rFonts w:cs="Calibri"/>
                <w:sz w:val="18"/>
                <w:szCs w:val="18"/>
              </w:rPr>
            </w:pPr>
            <w:r>
              <w:rPr>
                <w:rFonts w:cs="Calibri"/>
                <w:sz w:val="18"/>
                <w:szCs w:val="18"/>
              </w:rPr>
              <w:t xml:space="preserve">It leads to easy correction of one's mistakes </w:t>
            </w:r>
          </w:p>
          <w:p w14:paraId="422F91FF">
            <w:pPr>
              <w:autoSpaceDE w:val="0"/>
              <w:spacing w:after="0" w:line="249" w:lineRule="auto"/>
              <w:ind w:left="18" w:hanging="10"/>
              <w:jc w:val="both"/>
              <w:rPr>
                <w:rFonts w:cs="Calibri"/>
                <w:b/>
                <w:bCs/>
                <w:sz w:val="18"/>
                <w:szCs w:val="18"/>
                <w:u w:val="single"/>
              </w:rPr>
            </w:pPr>
            <w:r>
              <w:rPr>
                <w:rFonts w:cs="Calibri"/>
                <w:sz w:val="18"/>
                <w:szCs w:val="18"/>
              </w:rPr>
              <w:t>It  promotes peace in the society</w:t>
            </w:r>
          </w:p>
          <w:p w14:paraId="5B56885B">
            <w:pPr>
              <w:autoSpaceDE w:val="0"/>
              <w:spacing w:after="0" w:line="244" w:lineRule="auto"/>
              <w:ind w:left="101" w:hanging="94"/>
              <w:jc w:val="both"/>
              <w:rPr>
                <w:rFonts w:cs="Calibri"/>
                <w:b/>
                <w:bCs/>
                <w:sz w:val="18"/>
                <w:szCs w:val="18"/>
                <w:u w:val="single"/>
              </w:rPr>
            </w:pPr>
            <w:r>
              <w:rPr>
                <w:rFonts w:cs="Calibri"/>
                <w:b/>
                <w:bCs/>
                <w:sz w:val="18"/>
                <w:szCs w:val="18"/>
                <w:u w:val="single"/>
              </w:rPr>
              <w:t>Biblical example of reconciliation</w:t>
            </w:r>
          </w:p>
          <w:p w14:paraId="3225DF87">
            <w:pPr>
              <w:autoSpaceDE w:val="0"/>
              <w:spacing w:after="0" w:line="244" w:lineRule="auto"/>
              <w:ind w:left="319" w:leftChars="145" w:firstLine="18" w:firstLineChars="10"/>
              <w:jc w:val="both"/>
              <w:rPr>
                <w:rFonts w:cs="Calibri"/>
                <w:sz w:val="18"/>
                <w:szCs w:val="18"/>
              </w:rPr>
            </w:pPr>
            <w:r>
              <w:rPr>
                <w:rFonts w:cs="Calibri"/>
                <w:sz w:val="18"/>
                <w:szCs w:val="18"/>
                <w:u w:val="single" w:color="000000"/>
              </w:rPr>
              <w:t xml:space="preserve">king </w:t>
            </w:r>
            <w:r>
              <w:rPr>
                <w:rFonts w:cs="Calibri"/>
                <w:sz w:val="18"/>
                <w:szCs w:val="18"/>
              </w:rPr>
              <w:t xml:space="preserve"> David asked God for forgiveness after killing Uriah and taking his wife.</w:t>
            </w:r>
          </w:p>
          <w:p w14:paraId="5DD3EA60">
            <w:pPr>
              <w:autoSpaceDE w:val="0"/>
              <w:spacing w:after="0" w:line="244" w:lineRule="auto"/>
              <w:ind w:left="17" w:hanging="10"/>
              <w:jc w:val="both"/>
              <w:rPr>
                <w:rFonts w:cs="Calibri"/>
                <w:sz w:val="18"/>
                <w:szCs w:val="18"/>
              </w:rPr>
            </w:pPr>
            <w:r>
              <w:rPr>
                <w:rFonts w:cs="Calibri"/>
                <w:sz w:val="18"/>
                <w:szCs w:val="18"/>
              </w:rPr>
              <w:t>Psalms.51)</w:t>
            </w:r>
          </w:p>
          <w:p w14:paraId="1BE1C5E9">
            <w:pPr>
              <w:autoSpaceDE w:val="0"/>
              <w:spacing w:after="0" w:line="244" w:lineRule="auto"/>
              <w:ind w:left="17" w:hanging="10"/>
              <w:jc w:val="both"/>
              <w:rPr>
                <w:rFonts w:cs="Calibri"/>
                <w:sz w:val="18"/>
                <w:szCs w:val="18"/>
              </w:rPr>
            </w:pPr>
            <w:r>
              <w:rPr>
                <w:rFonts w:cs="Calibri"/>
                <w:sz w:val="18"/>
                <w:szCs w:val="18"/>
              </w:rPr>
              <w:t xml:space="preserve"> Joseph forgave his brothers who sold him and showed them love and kindness</w:t>
            </w:r>
          </w:p>
          <w:p w14:paraId="4EAF14AD">
            <w:pPr>
              <w:autoSpaceDE w:val="0"/>
              <w:spacing w:after="0" w:line="244" w:lineRule="auto"/>
              <w:ind w:left="17" w:hanging="10"/>
              <w:jc w:val="both"/>
              <w:rPr>
                <w:rFonts w:cs="Calibri"/>
                <w:sz w:val="18"/>
                <w:szCs w:val="18"/>
              </w:rPr>
            </w:pPr>
            <w:r>
              <w:rPr>
                <w:rFonts w:cs="Calibri"/>
                <w:sz w:val="18"/>
                <w:szCs w:val="18"/>
              </w:rPr>
              <w:t xml:space="preserve"> God  forgave the Israelites in the desert after disobeying him several times Jesus forgave an adulterous woman.</w:t>
            </w:r>
          </w:p>
          <w:p w14:paraId="351D12AE">
            <w:pPr>
              <w:autoSpaceDE w:val="0"/>
              <w:spacing w:after="0" w:line="244" w:lineRule="auto"/>
              <w:ind w:firstLine="90" w:firstLineChars="50"/>
              <w:jc w:val="both"/>
              <w:rPr>
                <w:rFonts w:cs="Calibri"/>
                <w:sz w:val="18"/>
                <w:szCs w:val="18"/>
              </w:rPr>
            </w:pPr>
            <w:r>
              <w:rPr>
                <w:rFonts w:cs="Calibri"/>
                <w:sz w:val="18"/>
                <w:szCs w:val="18"/>
              </w:rPr>
              <w:t xml:space="preserve"> simon Peter was forgiven by Jesus after denying him three times.</w:t>
            </w:r>
          </w:p>
          <w:p w14:paraId="6D868311">
            <w:pPr>
              <w:autoSpaceDE w:val="0"/>
              <w:spacing w:after="0" w:line="244" w:lineRule="auto"/>
              <w:jc w:val="both"/>
              <w:rPr>
                <w:rFonts w:cs="Calibri"/>
                <w:sz w:val="18"/>
                <w:szCs w:val="18"/>
              </w:rPr>
            </w:pPr>
            <w:r>
              <w:rPr>
                <w:rFonts w:cs="Calibri"/>
                <w:sz w:val="18"/>
                <w:szCs w:val="18"/>
              </w:rPr>
              <w:t xml:space="preserve"> saint Paul was forgiven after persecuting the church.</w:t>
            </w:r>
          </w:p>
          <w:p w14:paraId="75C318DB">
            <w:pPr>
              <w:autoSpaceDE w:val="0"/>
              <w:spacing w:after="0" w:line="244" w:lineRule="auto"/>
              <w:ind w:left="411" w:leftChars="187" w:firstLine="81" w:firstLineChars="45"/>
              <w:jc w:val="both"/>
              <w:rPr>
                <w:rFonts w:cs="Calibri"/>
                <w:sz w:val="18"/>
                <w:szCs w:val="18"/>
              </w:rPr>
            </w:pPr>
            <w:r>
              <w:rPr>
                <w:rFonts w:cs="Calibri"/>
                <w:sz w:val="18"/>
                <w:szCs w:val="18"/>
              </w:rPr>
              <w:t xml:space="preserve"> </w:t>
            </w:r>
          </w:p>
          <w:p w14:paraId="6EAAA0DD">
            <w:pPr>
              <w:autoSpaceDE w:val="0"/>
              <w:spacing w:after="0" w:line="244" w:lineRule="auto"/>
              <w:ind w:left="411" w:leftChars="187" w:firstLine="81" w:firstLineChars="45"/>
              <w:jc w:val="both"/>
              <w:rPr>
                <w:rFonts w:cs="Calibri"/>
                <w:sz w:val="18"/>
                <w:szCs w:val="18"/>
              </w:rPr>
            </w:pPr>
            <w:r>
              <w:rPr>
                <w:rFonts w:cs="Calibri"/>
                <w:sz w:val="18"/>
                <w:szCs w:val="18"/>
              </w:rPr>
              <w:t xml:space="preserve"> </w:t>
            </w:r>
          </w:p>
          <w:p w14:paraId="46B43BF5">
            <w:pPr>
              <w:autoSpaceDE w:val="0"/>
              <w:spacing w:after="0" w:line="244" w:lineRule="auto"/>
              <w:jc w:val="both"/>
              <w:rPr>
                <w:rFonts w:cs="Calibri"/>
                <w:sz w:val="18"/>
                <w:szCs w:val="18"/>
                <w:u w:val="single"/>
              </w:rPr>
            </w:pPr>
            <w:r>
              <w:rPr>
                <w:rFonts w:cs="Calibri"/>
                <w:sz w:val="18"/>
                <w:szCs w:val="18"/>
                <w:u w:val="single"/>
              </w:rPr>
              <w:t xml:space="preserve"> </w:t>
            </w:r>
          </w:p>
          <w:p w14:paraId="3FBE45B5">
            <w:pPr>
              <w:autoSpaceDE w:val="0"/>
              <w:spacing w:after="0" w:line="244" w:lineRule="auto"/>
              <w:ind w:left="17" w:hanging="10"/>
              <w:jc w:val="both"/>
              <w:rPr>
                <w:rFonts w:cs="Calibri"/>
                <w:sz w:val="18"/>
                <w:szCs w:val="18"/>
                <w:u w:val="single"/>
              </w:rPr>
            </w:pPr>
            <w:r>
              <w:rPr>
                <w:rFonts w:cs="Calibri"/>
                <w:sz w:val="18"/>
                <w:szCs w:val="18"/>
                <w:u w:val="single"/>
              </w:rPr>
              <w:t xml:space="preserve">DEATH  AND LIFE AFTER DEATH </w:t>
            </w:r>
          </w:p>
          <w:p w14:paraId="6D315868">
            <w:pPr>
              <w:autoSpaceDE w:val="0"/>
              <w:spacing w:after="0" w:line="244" w:lineRule="auto"/>
              <w:ind w:left="17" w:hanging="10"/>
              <w:jc w:val="both"/>
              <w:rPr>
                <w:rFonts w:cs="Calibri"/>
                <w:sz w:val="18"/>
                <w:szCs w:val="18"/>
              </w:rPr>
            </w:pPr>
            <w:r>
              <w:rPr>
                <w:rFonts w:cs="Calibri"/>
                <w:sz w:val="18"/>
                <w:szCs w:val="18"/>
              </w:rPr>
              <w:t>traditional beliefs on death and life after death.</w:t>
            </w:r>
          </w:p>
          <w:p w14:paraId="14EDEE76">
            <w:pPr>
              <w:autoSpaceDE w:val="0"/>
              <w:spacing w:after="0" w:line="249" w:lineRule="auto"/>
              <w:ind w:left="104" w:hanging="10"/>
              <w:jc w:val="both"/>
              <w:rPr>
                <w:rFonts w:cs="Calibri"/>
                <w:sz w:val="18"/>
                <w:szCs w:val="18"/>
              </w:rPr>
            </w:pPr>
            <w:r>
              <w:rPr>
                <w:rFonts w:cs="Calibri"/>
                <w:sz w:val="18"/>
                <w:szCs w:val="18"/>
              </w:rPr>
              <w:t>different communities have different views on the origin of death.</w:t>
            </w:r>
          </w:p>
          <w:p w14:paraId="68C22878">
            <w:pPr>
              <w:autoSpaceDE w:val="0"/>
              <w:spacing w:after="0" w:line="249" w:lineRule="auto"/>
              <w:ind w:left="104" w:hanging="10"/>
              <w:jc w:val="both"/>
              <w:rPr>
                <w:rFonts w:cs="Calibri"/>
                <w:sz w:val="18"/>
                <w:szCs w:val="18"/>
              </w:rPr>
            </w:pPr>
            <w:r>
              <w:rPr>
                <w:rFonts w:cs="Calibri"/>
                <w:sz w:val="18"/>
                <w:szCs w:val="18"/>
              </w:rPr>
              <w:t xml:space="preserve"> </w:t>
            </w:r>
          </w:p>
          <w:p w14:paraId="4AD5667E">
            <w:pPr>
              <w:autoSpaceDE w:val="0"/>
              <w:spacing w:after="0" w:line="244" w:lineRule="auto"/>
              <w:jc w:val="both"/>
              <w:rPr>
                <w:rFonts w:cs="Calibri"/>
                <w:sz w:val="18"/>
                <w:szCs w:val="18"/>
              </w:rPr>
            </w:pPr>
            <w:r>
              <w:rPr>
                <w:rFonts w:cs="Calibri"/>
                <w:sz w:val="18"/>
                <w:szCs w:val="18"/>
              </w:rPr>
              <w:t>The Baganda believe that the origin of death is attributed to Nambi.</w:t>
            </w:r>
          </w:p>
          <w:p w14:paraId="7E42A7A0">
            <w:pPr>
              <w:autoSpaceDE w:val="0"/>
              <w:spacing w:after="0" w:line="244" w:lineRule="auto"/>
              <w:jc w:val="both"/>
              <w:rPr>
                <w:rFonts w:cs="Calibri"/>
                <w:sz w:val="18"/>
                <w:szCs w:val="18"/>
              </w:rPr>
            </w:pPr>
            <w:r>
              <w:rPr>
                <w:rFonts w:cs="Calibri"/>
                <w:sz w:val="18"/>
                <w:szCs w:val="18"/>
              </w:rPr>
              <w:t xml:space="preserve"> </w:t>
            </w:r>
          </w:p>
          <w:p w14:paraId="76CD0DC0">
            <w:pPr>
              <w:autoSpaceDE w:val="0"/>
              <w:spacing w:after="0" w:line="244" w:lineRule="auto"/>
              <w:ind w:left="92" w:hanging="10"/>
              <w:jc w:val="both"/>
              <w:rPr>
                <w:rFonts w:cs="Calibri"/>
                <w:sz w:val="18"/>
                <w:szCs w:val="18"/>
              </w:rPr>
            </w:pPr>
            <w:r>
              <w:rPr>
                <w:rFonts w:cs="Calibri"/>
                <w:sz w:val="18"/>
                <w:szCs w:val="18"/>
              </w:rPr>
              <w:t>According to African tradition, some people believe that the dead continue to live  in another form of life.</w:t>
            </w:r>
          </w:p>
          <w:p w14:paraId="49E1F3CB">
            <w:pPr>
              <w:autoSpaceDE w:val="0"/>
              <w:spacing w:after="0" w:line="244" w:lineRule="auto"/>
              <w:ind w:left="92" w:hanging="10"/>
              <w:jc w:val="both"/>
              <w:rPr>
                <w:rFonts w:cs="Calibri"/>
                <w:sz w:val="18"/>
                <w:szCs w:val="18"/>
              </w:rPr>
            </w:pPr>
            <w:r>
              <w:rPr>
                <w:rFonts w:cs="Calibri"/>
                <w:sz w:val="18"/>
                <w:szCs w:val="18"/>
              </w:rPr>
              <w:t xml:space="preserve"> </w:t>
            </w:r>
          </w:p>
          <w:p w14:paraId="4F47CF7D">
            <w:pPr>
              <w:autoSpaceDE w:val="0"/>
              <w:spacing w:after="0" w:line="264" w:lineRule="auto"/>
              <w:ind w:left="420" w:leftChars="191" w:firstLine="81" w:firstLineChars="45"/>
              <w:jc w:val="both"/>
              <w:rPr>
                <w:rFonts w:cs="Calibri"/>
                <w:sz w:val="18"/>
                <w:szCs w:val="18"/>
              </w:rPr>
            </w:pPr>
            <w:r>
              <w:rPr>
                <w:rFonts w:cs="Calibri"/>
                <w:sz w:val="18"/>
                <w:szCs w:val="18"/>
              </w:rPr>
              <w:t>During some ceremonies and funerals, some food is given to the dead.</w:t>
            </w:r>
          </w:p>
          <w:p w14:paraId="744C510E">
            <w:pPr>
              <w:autoSpaceDE w:val="0"/>
              <w:spacing w:after="0" w:line="264" w:lineRule="auto"/>
              <w:jc w:val="both"/>
              <w:rPr>
                <w:rFonts w:cs="Calibri"/>
                <w:sz w:val="18"/>
                <w:szCs w:val="18"/>
              </w:rPr>
            </w:pPr>
            <w:r>
              <w:rPr>
                <w:rFonts w:cs="Calibri"/>
                <w:sz w:val="18"/>
                <w:szCs w:val="18"/>
              </w:rPr>
              <w:t>some blood from sacrificed animals is sprinkled on the graves of the dead.</w:t>
            </w:r>
          </w:p>
          <w:p w14:paraId="58832A51">
            <w:pPr>
              <w:autoSpaceDE w:val="0"/>
              <w:spacing w:after="0" w:line="256" w:lineRule="auto"/>
              <w:ind w:firstLine="90" w:firstLineChars="50"/>
              <w:jc w:val="both"/>
              <w:rPr>
                <w:rFonts w:cs="Calibri"/>
                <w:sz w:val="18"/>
                <w:szCs w:val="18"/>
              </w:rPr>
            </w:pPr>
            <w:r>
              <w:rPr>
                <w:rFonts w:cs="Calibri"/>
                <w:sz w:val="18"/>
                <w:szCs w:val="18"/>
              </w:rPr>
              <w:t>Traditional communities believe that when certain ceremonies are not properly the done, the dead get annoyed and bring suffering or even death to the living.</w:t>
            </w:r>
          </w:p>
          <w:p w14:paraId="15F32FC0">
            <w:pPr>
              <w:autoSpaceDE w:val="0"/>
              <w:spacing w:after="0" w:line="256" w:lineRule="auto"/>
              <w:ind w:left="211" w:hanging="94"/>
              <w:jc w:val="both"/>
              <w:rPr>
                <w:rFonts w:cs="Calibri"/>
                <w:b/>
                <w:bCs/>
                <w:sz w:val="18"/>
                <w:szCs w:val="18"/>
                <w:u w:val="single"/>
              </w:rPr>
            </w:pPr>
            <w:r>
              <w:rPr>
                <w:rFonts w:cs="Calibri"/>
                <w:b/>
                <w:bCs/>
                <w:sz w:val="18"/>
                <w:szCs w:val="18"/>
                <w:u w:val="single"/>
              </w:rPr>
              <w:t xml:space="preserve"> </w:t>
            </w:r>
          </w:p>
          <w:p w14:paraId="13715A87">
            <w:pPr>
              <w:autoSpaceDE w:val="0"/>
              <w:spacing w:after="0" w:line="261" w:lineRule="auto"/>
              <w:ind w:left="174" w:hanging="10"/>
              <w:jc w:val="both"/>
              <w:rPr>
                <w:rFonts w:cs="Calibri"/>
                <w:b/>
                <w:bCs/>
                <w:sz w:val="18"/>
                <w:szCs w:val="18"/>
                <w:u w:val="single"/>
              </w:rPr>
            </w:pPr>
            <w:r>
              <w:rPr>
                <w:rFonts w:cs="Calibri"/>
                <w:b/>
                <w:bCs/>
                <w:sz w:val="18"/>
                <w:szCs w:val="18"/>
                <w:u w:val="single"/>
              </w:rPr>
              <w:t>Ways in which some people remember their dead</w:t>
            </w:r>
          </w:p>
          <w:p w14:paraId="11AE1DEB">
            <w:pPr>
              <w:autoSpaceDE w:val="0"/>
              <w:spacing w:after="0" w:line="261" w:lineRule="auto"/>
              <w:ind w:left="174" w:hanging="10"/>
              <w:jc w:val="both"/>
              <w:rPr>
                <w:rFonts w:cs="Calibri"/>
                <w:sz w:val="18"/>
                <w:szCs w:val="18"/>
              </w:rPr>
            </w:pPr>
            <w:r>
              <w:rPr>
                <w:rFonts w:cs="Calibri"/>
                <w:sz w:val="18"/>
                <w:szCs w:val="18"/>
              </w:rPr>
              <w:t xml:space="preserve">By  </w:t>
            </w:r>
            <w:r>
              <w:rPr>
                <w:rFonts w:cs="Calibri"/>
                <w:sz w:val="18"/>
                <w:szCs w:val="18"/>
                <w:u w:val="single" w:color="000000"/>
              </w:rPr>
              <w:t>t</w:t>
            </w:r>
            <w:r>
              <w:rPr>
                <w:rFonts w:cs="Calibri"/>
                <w:sz w:val="18"/>
                <w:szCs w:val="18"/>
              </w:rPr>
              <w:t>aking care of their graves.</w:t>
            </w:r>
          </w:p>
          <w:p w14:paraId="06E3D100">
            <w:pPr>
              <w:autoSpaceDE w:val="0"/>
              <w:spacing w:after="0" w:line="264" w:lineRule="auto"/>
              <w:ind w:left="174" w:hanging="10"/>
              <w:jc w:val="both"/>
              <w:rPr>
                <w:rFonts w:cs="Calibri"/>
                <w:sz w:val="18"/>
                <w:szCs w:val="18"/>
              </w:rPr>
            </w:pPr>
            <w:r>
              <w:rPr>
                <w:rFonts w:cs="Calibri"/>
                <w:sz w:val="18"/>
                <w:szCs w:val="18"/>
              </w:rPr>
              <w:t>offering food and drinks to them.</w:t>
            </w:r>
          </w:p>
          <w:p w14:paraId="51BD65D0">
            <w:pPr>
              <w:autoSpaceDE w:val="0"/>
              <w:spacing w:after="0" w:line="264" w:lineRule="auto"/>
              <w:ind w:left="174" w:hanging="10"/>
              <w:jc w:val="both"/>
              <w:rPr>
                <w:rFonts w:cs="Calibri"/>
                <w:sz w:val="18"/>
                <w:szCs w:val="18"/>
              </w:rPr>
            </w:pPr>
            <w:r>
              <w:rPr>
                <w:rFonts w:cs="Calibri"/>
                <w:sz w:val="18"/>
                <w:szCs w:val="18"/>
              </w:rPr>
              <w:t>Naming children after the dead.</w:t>
            </w:r>
          </w:p>
          <w:p w14:paraId="62290C94">
            <w:pPr>
              <w:autoSpaceDE w:val="0"/>
              <w:spacing w:after="0" w:line="240" w:lineRule="auto"/>
              <w:rPr>
                <w:rFonts w:cs="Calibri"/>
                <w:sz w:val="18"/>
                <w:szCs w:val="18"/>
              </w:rPr>
            </w:pPr>
            <w:r>
              <w:rPr>
                <w:rFonts w:cs="Calibri"/>
                <w:sz w:val="18"/>
                <w:szCs w:val="18"/>
              </w:rPr>
              <w:t xml:space="preserve"> </w:t>
            </w:r>
          </w:p>
          <w:p w14:paraId="019F24E9">
            <w:pPr>
              <w:autoSpaceDE w:val="0"/>
              <w:spacing w:after="0" w:line="264" w:lineRule="auto"/>
              <w:ind w:left="432" w:hanging="10"/>
              <w:jc w:val="both"/>
              <w:rPr>
                <w:rFonts w:cs="Calibri"/>
                <w:sz w:val="18"/>
                <w:szCs w:val="18"/>
              </w:rPr>
            </w:pPr>
            <w:r>
              <w:rPr>
                <w:rFonts w:cs="Calibri"/>
                <w:sz w:val="18"/>
                <w:szCs w:val="18"/>
              </w:rPr>
              <w:t xml:space="preserve"> </w:t>
            </w:r>
          </w:p>
          <w:p w14:paraId="703BB35C">
            <w:pPr>
              <w:autoSpaceDE w:val="0"/>
              <w:spacing w:after="0" w:line="249" w:lineRule="auto"/>
              <w:ind w:left="18" w:hanging="10"/>
              <w:jc w:val="both"/>
              <w:rPr>
                <w:rFonts w:cs="Calibri"/>
                <w:sz w:val="18"/>
                <w:szCs w:val="18"/>
                <w:u w:val="single"/>
              </w:rPr>
            </w:pPr>
            <w:r>
              <w:rPr>
                <w:rFonts w:cs="Calibri"/>
                <w:sz w:val="18"/>
                <w:szCs w:val="18"/>
                <w:u w:val="single"/>
              </w:rPr>
              <w:t xml:space="preserve">) </w:t>
            </w:r>
            <w:r>
              <w:rPr>
                <w:rFonts w:cs="Calibri"/>
                <w:b/>
                <w:bCs/>
                <w:sz w:val="18"/>
                <w:szCs w:val="18"/>
                <w:u w:val="single"/>
              </w:rPr>
              <w:t>Biblical teachinq on death and life after death</w:t>
            </w:r>
          </w:p>
          <w:p w14:paraId="61B61805">
            <w:pPr>
              <w:autoSpaceDE w:val="0"/>
              <w:spacing w:after="0" w:line="264" w:lineRule="auto"/>
              <w:jc w:val="both"/>
              <w:rPr>
                <w:rFonts w:cs="Calibri"/>
                <w:sz w:val="18"/>
                <w:szCs w:val="18"/>
              </w:rPr>
            </w:pPr>
            <w:r>
              <w:rPr>
                <w:rFonts w:cs="Calibri"/>
                <w:sz w:val="18"/>
                <w:szCs w:val="18"/>
              </w:rPr>
              <w:t>Death means the separation of the soul from the body.</w:t>
            </w:r>
          </w:p>
          <w:p w14:paraId="67CC0122">
            <w:pPr>
              <w:autoSpaceDE w:val="0"/>
              <w:spacing w:after="0" w:line="264" w:lineRule="auto"/>
              <w:jc w:val="both"/>
              <w:rPr>
                <w:rFonts w:cs="Calibri"/>
                <w:sz w:val="18"/>
                <w:szCs w:val="18"/>
              </w:rPr>
            </w:pPr>
            <w:r>
              <w:rPr>
                <w:rFonts w:cs="Calibri"/>
                <w:sz w:val="18"/>
                <w:szCs w:val="18"/>
              </w:rPr>
              <w:t>Death came as a result of the disobedience of Adam and eve by eating the forbidden fruit. (Gen.3:19, John 11•.25)</w:t>
            </w:r>
          </w:p>
          <w:p w14:paraId="2D7197EF">
            <w:pPr>
              <w:autoSpaceDE w:val="0"/>
              <w:spacing w:after="0" w:line="264" w:lineRule="auto"/>
              <w:jc w:val="both"/>
              <w:rPr>
                <w:rFonts w:cs="Calibri"/>
                <w:sz w:val="18"/>
                <w:szCs w:val="18"/>
              </w:rPr>
            </w:pPr>
            <w:r>
              <w:rPr>
                <w:rFonts w:cs="Calibri"/>
                <w:sz w:val="18"/>
                <w:szCs w:val="18"/>
              </w:rPr>
              <w:t>Whoever believes in Jesus Christ lives again even after death. Whoever lives and believes in me will never die.(l Cor.15•.20) Christians are not supposed to fear death.</w:t>
            </w:r>
          </w:p>
          <w:p w14:paraId="27001EB3">
            <w:pPr>
              <w:autoSpaceDE w:val="0"/>
              <w:spacing w:after="0" w:line="264" w:lineRule="auto"/>
              <w:jc w:val="both"/>
              <w:rPr>
                <w:rFonts w:cs="Calibri"/>
                <w:sz w:val="18"/>
                <w:szCs w:val="18"/>
              </w:rPr>
            </w:pPr>
            <w:r>
              <w:rPr>
                <w:rFonts w:cs="Calibri"/>
                <w:sz w:val="18"/>
                <w:szCs w:val="18"/>
              </w:rPr>
              <w:t>Jesus assured us that death is not the end of life but the beginning of eternal(1 Thessalonians 4:14 - 17)</w:t>
            </w:r>
          </w:p>
          <w:p w14:paraId="17DB3FAF">
            <w:pPr>
              <w:autoSpaceDE w:val="0"/>
              <w:spacing w:after="0" w:line="240" w:lineRule="auto"/>
              <w:jc w:val="both"/>
              <w:rPr>
                <w:rFonts w:cs="Calibri"/>
                <w:sz w:val="18"/>
                <w:szCs w:val="18"/>
              </w:rPr>
            </w:pPr>
            <w:r>
              <w:rPr>
                <w:rFonts w:cs="Calibri"/>
                <w:sz w:val="18"/>
                <w:szCs w:val="18"/>
              </w:rPr>
              <w:t>Whoever believes in Jesus shall not perish but shall have eternal life. (John 3•.16' On the last day, Jesus will come back to take those who have died believing in him</w:t>
            </w:r>
          </w:p>
          <w:p w14:paraId="02D50EA5">
            <w:pPr>
              <w:autoSpaceDE w:val="0"/>
              <w:spacing w:after="0" w:line="240" w:lineRule="auto"/>
              <w:rPr>
                <w:rFonts w:cs="Calibri"/>
                <w:sz w:val="18"/>
                <w:szCs w:val="18"/>
              </w:rPr>
            </w:pPr>
            <w:r>
              <w:rPr>
                <w:rFonts w:cs="Calibri"/>
                <w:sz w:val="18"/>
                <w:szCs w:val="18"/>
              </w:rPr>
              <w:t>(Mat 25:8-1)</w:t>
            </w:r>
          </w:p>
          <w:p w14:paraId="7E425B8C">
            <w:pPr>
              <w:autoSpaceDE w:val="0"/>
              <w:spacing w:after="0" w:line="244" w:lineRule="auto"/>
              <w:jc w:val="both"/>
              <w:rPr>
                <w:rFonts w:cs="Calibri"/>
                <w:sz w:val="18"/>
                <w:szCs w:val="18"/>
              </w:rPr>
            </w:pPr>
            <w:r>
              <w:rPr>
                <w:rFonts w:cs="Calibri"/>
                <w:sz w:val="18"/>
                <w:szCs w:val="18"/>
              </w:rPr>
              <w:t>Christians will resurrect in their bodies on the judgment day.</w:t>
            </w:r>
          </w:p>
          <w:p w14:paraId="74B6DEB4">
            <w:pPr>
              <w:autoSpaceDE w:val="0"/>
              <w:spacing w:after="0" w:line="249" w:lineRule="auto"/>
              <w:jc w:val="both"/>
              <w:rPr>
                <w:rFonts w:cs="Calibri"/>
                <w:sz w:val="18"/>
                <w:szCs w:val="18"/>
              </w:rPr>
            </w:pPr>
            <w:r>
              <w:rPr>
                <w:rFonts w:cs="Calibri"/>
                <w:sz w:val="18"/>
                <w:szCs w:val="18"/>
              </w:rPr>
              <w:t>All people who will be on the right hand side of God on the judgment day go paradise/heaven while those on the left will go to the lake of fire/heli.</w:t>
            </w:r>
          </w:p>
          <w:p w14:paraId="696E0CC5">
            <w:pPr>
              <w:autoSpaceDE w:val="0"/>
              <w:spacing w:after="0" w:line="240" w:lineRule="auto"/>
              <w:ind w:left="911"/>
              <w:rPr>
                <w:rFonts w:cs="Calibri"/>
                <w:sz w:val="18"/>
                <w:szCs w:val="18"/>
              </w:rPr>
            </w:pPr>
            <w:r>
              <w:rPr>
                <w:rFonts w:cs="Calibri"/>
                <w:sz w:val="18"/>
                <w:szCs w:val="18"/>
              </w:rPr>
              <w:t>25.31)</w:t>
            </w:r>
          </w:p>
          <w:p w14:paraId="1E9B3826">
            <w:pPr>
              <w:autoSpaceDE w:val="0"/>
              <w:spacing w:after="0" w:line="264" w:lineRule="auto"/>
              <w:rPr>
                <w:rFonts w:cs="Calibri"/>
                <w:sz w:val="18"/>
                <w:szCs w:val="18"/>
              </w:rPr>
            </w:pPr>
          </w:p>
          <w:p w14:paraId="44613815">
            <w:pPr>
              <w:pStyle w:val="3"/>
              <w:keepLines w:val="0"/>
              <w:widowControl/>
              <w:autoSpaceDE w:val="0"/>
              <w:spacing w:before="0" w:after="0" w:line="240" w:lineRule="auto"/>
              <w:jc w:val="both"/>
              <w:outlineLvl w:val="1"/>
              <w:rPr>
                <w:rFonts w:ascii="Calibri" w:hAnsi="Calibri" w:cs="Calibri"/>
                <w:b/>
                <w:bCs/>
                <w:color w:val="000000"/>
                <w:sz w:val="18"/>
                <w:szCs w:val="18"/>
                <w:u w:val="single"/>
              </w:rPr>
            </w:pPr>
            <w:r>
              <w:rPr>
                <w:rFonts w:ascii="Calibri" w:hAnsi="Calibri" w:cs="Calibri"/>
                <w:b/>
                <w:bCs/>
                <w:color w:val="000000"/>
                <w:sz w:val="18"/>
                <w:szCs w:val="18"/>
                <w:u w:val="single"/>
              </w:rPr>
              <w:t>Similarities between ATR and Christian beliefs on death and life after death</w:t>
            </w:r>
          </w:p>
          <w:p w14:paraId="2DFF43F5">
            <w:pPr>
              <w:autoSpaceDE w:val="0"/>
              <w:spacing w:after="0" w:line="249" w:lineRule="auto"/>
              <w:ind w:firstLine="90" w:firstLineChars="50"/>
              <w:jc w:val="both"/>
              <w:rPr>
                <w:rFonts w:ascii="Calibri" w:hAnsi="Calibri" w:cs="Calibri"/>
                <w:sz w:val="18"/>
                <w:szCs w:val="18"/>
              </w:rPr>
            </w:pPr>
            <w:r>
              <w:rPr>
                <w:rFonts w:cs="Calibri"/>
                <w:sz w:val="18"/>
                <w:szCs w:val="18"/>
              </w:rPr>
              <w:t>• Both believe in life after death.</w:t>
            </w:r>
          </w:p>
          <w:p w14:paraId="10FC95D5">
            <w:pPr>
              <w:autoSpaceDE w:val="0"/>
              <w:spacing w:after="0" w:line="244" w:lineRule="auto"/>
              <w:ind w:left="1133" w:hanging="400"/>
              <w:jc w:val="both"/>
              <w:rPr>
                <w:rFonts w:cs="Calibri"/>
                <w:sz w:val="18"/>
                <w:szCs w:val="18"/>
              </w:rPr>
            </w:pPr>
            <w:r>
              <w:rPr>
                <w:rFonts w:cs="Calibri"/>
                <w:b/>
                <w:bCs/>
                <w:sz w:val="18"/>
                <w:szCs w:val="18"/>
                <w:u w:val="single"/>
              </w:rPr>
              <w:t>Differences between Christian and ATR on death and life after death</w:t>
            </w:r>
            <w:r>
              <w:rPr>
                <w:rFonts w:cs="Calibri"/>
                <w:sz w:val="18"/>
                <w:szCs w:val="18"/>
              </w:rPr>
              <w:t>.</w:t>
            </w:r>
          </w:p>
          <w:p w14:paraId="6D047566">
            <w:pPr>
              <w:autoSpaceDE w:val="0"/>
              <w:spacing w:after="0" w:line="244" w:lineRule="auto"/>
              <w:jc w:val="both"/>
              <w:rPr>
                <w:rFonts w:cs="Calibri"/>
                <w:sz w:val="18"/>
                <w:szCs w:val="18"/>
              </w:rPr>
            </w:pPr>
            <w:r>
              <w:rPr>
                <w:rFonts w:cs="Calibri"/>
                <w:sz w:val="18"/>
                <w:szCs w:val="18"/>
              </w:rPr>
              <w:t>Christians don't offer sacrifices to the dead while ATR believers offers s the dead.</w:t>
            </w:r>
          </w:p>
          <w:p w14:paraId="01F7B847">
            <w:pPr>
              <w:autoSpaceDE w:val="0"/>
              <w:spacing w:after="0" w:line="244" w:lineRule="auto"/>
              <w:jc w:val="both"/>
              <w:rPr>
                <w:rFonts w:cs="Calibri"/>
                <w:sz w:val="18"/>
                <w:szCs w:val="18"/>
              </w:rPr>
            </w:pPr>
            <w:r>
              <w:rPr>
                <w:rFonts w:cs="Calibri"/>
                <w:sz w:val="18"/>
                <w:szCs w:val="18"/>
              </w:rPr>
              <w:t xml:space="preserve"> </w:t>
            </w:r>
          </w:p>
          <w:p w14:paraId="32948480">
            <w:pPr>
              <w:autoSpaceDE w:val="0"/>
              <w:spacing w:after="0" w:line="244" w:lineRule="auto"/>
              <w:jc w:val="both"/>
              <w:rPr>
                <w:rFonts w:cs="Calibri"/>
                <w:sz w:val="18"/>
                <w:szCs w:val="18"/>
              </w:rPr>
            </w:pPr>
            <w:r>
              <w:rPr>
                <w:rFonts w:cs="Calibri"/>
                <w:sz w:val="18"/>
                <w:szCs w:val="18"/>
              </w:rPr>
              <w:t>Christians believe in the day of judgement while ATR believers don't believe of judgement.</w:t>
            </w:r>
          </w:p>
          <w:p w14:paraId="13030FE8">
            <w:pPr>
              <w:autoSpaceDE w:val="0"/>
              <w:spacing w:after="0" w:line="278" w:lineRule="auto"/>
              <w:rPr>
                <w:rFonts w:cs="Calibri"/>
                <w:sz w:val="18"/>
                <w:szCs w:val="18"/>
              </w:rPr>
            </w:pPr>
            <w:r>
              <w:rPr>
                <w:rFonts w:cs="Calibri"/>
                <w:sz w:val="18"/>
                <w:szCs w:val="18"/>
              </w:rPr>
              <w:t>Christians believe in resurrection while ATR believers don't believe in resurrection</w:t>
            </w:r>
          </w:p>
          <w:p w14:paraId="796103C1">
            <w:pPr>
              <w:autoSpaceDE w:val="0"/>
              <w:spacing w:after="0" w:line="278" w:lineRule="auto"/>
              <w:rPr>
                <w:rFonts w:cs="Calibri"/>
                <w:sz w:val="18"/>
                <w:szCs w:val="18"/>
              </w:rPr>
            </w:pPr>
            <w:r>
              <w:rPr>
                <w:rFonts w:cs="Calibri"/>
                <w:sz w:val="18"/>
                <w:szCs w:val="18"/>
              </w:rPr>
              <w:t xml:space="preserve"> </w:t>
            </w:r>
          </w:p>
          <w:p w14:paraId="37C697F7">
            <w:pPr>
              <w:autoSpaceDE w:val="0"/>
              <w:spacing w:after="0" w:line="278" w:lineRule="auto"/>
              <w:rPr>
                <w:rFonts w:cs="Calibri"/>
                <w:sz w:val="18"/>
                <w:szCs w:val="18"/>
              </w:rPr>
            </w:pPr>
            <w:r>
              <w:rPr>
                <w:rFonts w:cs="Calibri"/>
                <w:sz w:val="18"/>
                <w:szCs w:val="18"/>
              </w:rPr>
              <w:t>Christians remember their dead as saints while ATR believers remember ancestors.</w:t>
            </w:r>
          </w:p>
          <w:p w14:paraId="70CD7E95">
            <w:pPr>
              <w:autoSpaceDE w:val="0"/>
              <w:spacing w:after="0" w:line="278" w:lineRule="auto"/>
              <w:rPr>
                <w:rFonts w:cs="Calibri"/>
                <w:sz w:val="18"/>
                <w:szCs w:val="18"/>
              </w:rPr>
            </w:pPr>
            <w:r>
              <w:rPr>
                <w:rFonts w:cs="Calibri"/>
                <w:sz w:val="18"/>
                <w:szCs w:val="18"/>
              </w:rPr>
              <w:t xml:space="preserve"> </w:t>
            </w:r>
          </w:p>
          <w:p w14:paraId="1CD3C597">
            <w:pPr>
              <w:autoSpaceDE w:val="0"/>
              <w:spacing w:after="0" w:line="278" w:lineRule="auto"/>
              <w:rPr>
                <w:rFonts w:cs="Calibri"/>
                <w:sz w:val="18"/>
                <w:szCs w:val="18"/>
              </w:rPr>
            </w:pPr>
            <w:r>
              <w:rPr>
                <w:rFonts w:cs="Calibri"/>
                <w:sz w:val="18"/>
                <w:szCs w:val="18"/>
              </w:rPr>
              <w:t xml:space="preserve"> Christians believe that death was brought by the disobedience of Adam in ATR, each community has its own origin of death.</w:t>
            </w:r>
          </w:p>
          <w:p w14:paraId="33C195F6">
            <w:pPr>
              <w:autoSpaceDE w:val="0"/>
              <w:spacing w:after="0" w:line="278" w:lineRule="auto"/>
              <w:rPr>
                <w:rFonts w:cs="Calibri"/>
                <w:sz w:val="18"/>
                <w:szCs w:val="18"/>
              </w:rPr>
            </w:pPr>
            <w:r>
              <w:rPr>
                <w:rFonts w:cs="Calibri"/>
                <w:sz w:val="18"/>
                <w:szCs w:val="18"/>
              </w:rPr>
              <w:t xml:space="preserve"> </w:t>
            </w:r>
          </w:p>
          <w:p w14:paraId="2AB86639">
            <w:pPr>
              <w:autoSpaceDE w:val="0"/>
              <w:spacing w:after="0" w:line="244" w:lineRule="auto"/>
              <w:jc w:val="both"/>
              <w:rPr>
                <w:rFonts w:cs="Calibri"/>
                <w:sz w:val="18"/>
                <w:szCs w:val="18"/>
              </w:rPr>
            </w:pPr>
            <w:r>
              <w:rPr>
                <w:rFonts w:cs="Calibri"/>
                <w:sz w:val="18"/>
                <w:szCs w:val="18"/>
              </w:rPr>
              <w:t xml:space="preserve"> Christians believe that the dead don't have human needs while ATR believe dead have similar needs of life like the living people.</w:t>
            </w:r>
          </w:p>
          <w:p w14:paraId="36C1E9A1">
            <w:pPr>
              <w:autoSpaceDE w:val="0"/>
              <w:spacing w:after="0" w:line="244" w:lineRule="auto"/>
              <w:jc w:val="both"/>
              <w:rPr>
                <w:rFonts w:cs="Calibri"/>
                <w:sz w:val="18"/>
                <w:szCs w:val="18"/>
              </w:rPr>
            </w:pPr>
            <w:r>
              <w:rPr>
                <w:rFonts w:cs="Calibri"/>
                <w:sz w:val="18"/>
                <w:szCs w:val="18"/>
              </w:rPr>
              <w:t xml:space="preserve"> </w:t>
            </w:r>
          </w:p>
          <w:p w14:paraId="5D935A29">
            <w:pPr>
              <w:autoSpaceDE w:val="0"/>
              <w:spacing w:after="0" w:line="264" w:lineRule="auto"/>
              <w:ind w:left="8" w:firstLine="233"/>
              <w:jc w:val="both"/>
              <w:rPr>
                <w:rFonts w:cs="Calibri"/>
                <w:b/>
                <w:bCs/>
                <w:sz w:val="18"/>
                <w:szCs w:val="18"/>
                <w:u w:val="single"/>
              </w:rPr>
            </w:pPr>
            <w:r>
              <w:rPr>
                <w:rFonts w:cs="Calibri"/>
                <w:b/>
                <w:bCs/>
                <w:sz w:val="18"/>
                <w:szCs w:val="18"/>
                <w:u w:val="single"/>
              </w:rPr>
              <w:t>Hope of life with saints after death</w:t>
            </w:r>
          </w:p>
          <w:p w14:paraId="011971DF">
            <w:pPr>
              <w:autoSpaceDE w:val="0"/>
              <w:spacing w:after="0" w:line="264" w:lineRule="auto"/>
              <w:ind w:left="8" w:firstLine="233"/>
              <w:jc w:val="both"/>
              <w:rPr>
                <w:rFonts w:cs="Calibri"/>
                <w:sz w:val="18"/>
                <w:szCs w:val="18"/>
              </w:rPr>
            </w:pPr>
            <w:r>
              <w:rPr>
                <w:rFonts w:cs="Calibri"/>
                <w:sz w:val="18"/>
                <w:szCs w:val="18"/>
                <w:u w:val="single" w:color="000000"/>
              </w:rPr>
              <w:t xml:space="preserve"> W</w:t>
            </w:r>
            <w:r>
              <w:rPr>
                <w:rFonts w:cs="Calibri"/>
                <w:sz w:val="18"/>
                <w:szCs w:val="18"/>
              </w:rPr>
              <w:t>hen one dies, the soul returns to the creator to wait for judgement. (1 Thessalonians 4:16 - 17) e can only achieve the eternal life by believing in the lord Jesus as our saviour</w:t>
            </w:r>
          </w:p>
          <w:p w14:paraId="464C6D89">
            <w:pPr>
              <w:autoSpaceDE w:val="0"/>
              <w:spacing w:after="0" w:line="264" w:lineRule="auto"/>
              <w:ind w:left="8" w:firstLine="233"/>
              <w:jc w:val="both"/>
              <w:rPr>
                <w:rFonts w:cs="Calibri"/>
                <w:sz w:val="18"/>
                <w:szCs w:val="18"/>
              </w:rPr>
            </w:pPr>
            <w:r>
              <w:rPr>
                <w:rFonts w:cs="Calibri"/>
                <w:sz w:val="18"/>
                <w:szCs w:val="18"/>
              </w:rPr>
              <w:t>s</w:t>
            </w:r>
          </w:p>
          <w:p w14:paraId="1CF05E08">
            <w:pPr>
              <w:autoSpaceDE w:val="0"/>
              <w:spacing w:after="0" w:line="264" w:lineRule="auto"/>
              <w:ind w:left="8" w:firstLine="44"/>
              <w:jc w:val="both"/>
              <w:rPr>
                <w:rFonts w:cs="Calibri"/>
                <w:sz w:val="18"/>
                <w:szCs w:val="18"/>
              </w:rPr>
            </w:pPr>
            <w:r>
              <w:rPr>
                <w:rFonts w:cs="Calibri"/>
                <w:sz w:val="18"/>
                <w:szCs w:val="18"/>
              </w:rPr>
              <w:t xml:space="preserve">A saint is a person recognized by the church as being very holy because of he\she lived. </w:t>
            </w:r>
          </w:p>
          <w:p w14:paraId="27CB82AE">
            <w:pPr>
              <w:autoSpaceDE w:val="0"/>
              <w:spacing w:after="0" w:line="264" w:lineRule="auto"/>
              <w:ind w:left="8" w:firstLine="44"/>
              <w:jc w:val="both"/>
              <w:rPr>
                <w:rFonts w:cs="Calibri"/>
                <w:sz w:val="18"/>
                <w:szCs w:val="18"/>
              </w:rPr>
            </w:pPr>
            <w:r>
              <w:rPr>
                <w:rFonts w:cs="Calibri"/>
                <w:sz w:val="18"/>
                <w:szCs w:val="18"/>
              </w:rPr>
              <w:t xml:space="preserve"> </w:t>
            </w:r>
          </w:p>
          <w:p w14:paraId="415617FD">
            <w:pPr>
              <w:autoSpaceDE w:val="0"/>
              <w:spacing w:after="0" w:line="240" w:lineRule="auto"/>
              <w:jc w:val="both"/>
              <w:rPr>
                <w:rFonts w:cs="Calibri"/>
                <w:sz w:val="18"/>
                <w:szCs w:val="18"/>
              </w:rPr>
            </w:pPr>
            <w:r>
              <w:rPr>
                <w:rFonts w:cs="Calibri"/>
                <w:sz w:val="18"/>
                <w:szCs w:val="18"/>
              </w:rPr>
              <w:t>The church searches into one's earthly life and finds out whether one lived and died before being declared a saint.</w:t>
            </w:r>
          </w:p>
          <w:p w14:paraId="4CB0AEF8">
            <w:pPr>
              <w:autoSpaceDE w:val="0"/>
              <w:spacing w:after="0" w:line="240" w:lineRule="auto"/>
              <w:ind w:left="18" w:hanging="10"/>
              <w:jc w:val="both"/>
              <w:rPr>
                <w:rFonts w:cs="Calibri"/>
                <w:sz w:val="18"/>
                <w:szCs w:val="18"/>
              </w:rPr>
            </w:pPr>
            <w:r>
              <w:rPr>
                <w:rFonts w:cs="Calibri"/>
                <w:sz w:val="18"/>
                <w:szCs w:val="18"/>
              </w:rPr>
              <w:t xml:space="preserve"> </w:t>
            </w:r>
          </w:p>
          <w:p w14:paraId="070864B5">
            <w:pPr>
              <w:autoSpaceDE w:val="0"/>
              <w:spacing w:after="0" w:line="252" w:lineRule="auto"/>
              <w:ind w:left="-5" w:hanging="10"/>
              <w:rPr>
                <w:rFonts w:cs="Calibri"/>
                <w:b/>
                <w:bCs/>
                <w:sz w:val="18"/>
                <w:szCs w:val="18"/>
                <w:u w:val="single"/>
              </w:rPr>
            </w:pPr>
            <w:r>
              <w:rPr>
                <w:rFonts w:cs="Calibri"/>
                <w:b/>
                <w:bCs/>
                <w:sz w:val="18"/>
                <w:szCs w:val="18"/>
                <w:u w:val="single"/>
              </w:rPr>
              <w:t>Examples of saints in Uqanda.</w:t>
            </w:r>
          </w:p>
          <w:p w14:paraId="319ABDE5">
            <w:pPr>
              <w:autoSpaceDE w:val="0"/>
              <w:spacing w:after="0" w:line="252" w:lineRule="auto"/>
              <w:ind w:left="372" w:leftChars="169" w:firstLine="81" w:firstLineChars="45"/>
              <w:rPr>
                <w:rFonts w:cs="Calibri"/>
                <w:sz w:val="18"/>
                <w:szCs w:val="18"/>
              </w:rPr>
            </w:pPr>
            <w:r>
              <w:rPr>
                <w:rFonts w:cs="Calibri"/>
                <w:sz w:val="18"/>
                <w:szCs w:val="18"/>
              </w:rPr>
              <w:t>The Uganda martyrs</w:t>
            </w:r>
          </w:p>
          <w:p w14:paraId="5D3D6D99">
            <w:pPr>
              <w:autoSpaceDE w:val="0"/>
              <w:spacing w:after="0" w:line="249" w:lineRule="auto"/>
              <w:ind w:left="330" w:leftChars="150" w:firstLine="81" w:firstLineChars="45"/>
              <w:jc w:val="both"/>
              <w:rPr>
                <w:rFonts w:cs="Calibri"/>
                <w:sz w:val="18"/>
                <w:szCs w:val="18"/>
              </w:rPr>
            </w:pPr>
            <w:r>
              <w:rPr>
                <w:rFonts w:cs="Calibri"/>
                <w:sz w:val="18"/>
                <w:szCs w:val="18"/>
              </w:rPr>
              <w:t>•Archbishop Janani Luwum</w:t>
            </w:r>
          </w:p>
          <w:p w14:paraId="760EED9C">
            <w:pPr>
              <w:autoSpaceDE w:val="0"/>
              <w:spacing w:after="0" w:line="264" w:lineRule="auto"/>
              <w:ind w:left="354" w:hanging="10"/>
              <w:jc w:val="center"/>
              <w:rPr>
                <w:rFonts w:cs="Calibri"/>
                <w:sz w:val="18"/>
                <w:szCs w:val="18"/>
              </w:rPr>
            </w:pPr>
            <w:r>
              <w:rPr>
                <w:rFonts w:cs="Calibri"/>
                <w:sz w:val="18"/>
                <w:szCs w:val="18"/>
              </w:rPr>
              <w:t xml:space="preserve">CHRISTIAN UGANDA MARTYRS </w:t>
            </w:r>
          </w:p>
          <w:p w14:paraId="13364F17">
            <w:pPr>
              <w:autoSpaceDE w:val="0"/>
              <w:spacing w:after="0" w:line="240" w:lineRule="auto"/>
              <w:ind w:left="122"/>
              <w:rPr>
                <w:rFonts w:cs="Calibri"/>
                <w:sz w:val="18"/>
                <w:szCs w:val="18"/>
              </w:rPr>
            </w:pPr>
            <w:r>
              <w:rPr>
                <w:rFonts w:eastAsia="Courier New" w:cs="Calibri"/>
                <w:sz w:val="18"/>
                <w:szCs w:val="18"/>
              </w:rPr>
              <w:t>A martyr ts a person who has died because of hisØher faith in God.</w:t>
            </w:r>
          </w:p>
          <w:p w14:paraId="54CB59F4">
            <w:pPr>
              <w:autoSpaceDE w:val="0"/>
              <w:spacing w:after="0" w:line="252" w:lineRule="auto"/>
              <w:ind w:left="243" w:hanging="32"/>
              <w:rPr>
                <w:rFonts w:cs="Calibri"/>
                <w:sz w:val="18"/>
                <w:szCs w:val="18"/>
              </w:rPr>
            </w:pPr>
            <w:r>
              <w:rPr>
                <w:rFonts w:eastAsia="Courier New" w:cs="Calibri"/>
                <w:sz w:val="18"/>
                <w:szCs w:val="18"/>
              </w:rPr>
              <w:t xml:space="preserve">When commemorating the martyrs of Uganda, the Church of England includes </w:t>
            </w:r>
            <w:r>
              <w:rPr>
                <w:rFonts w:eastAsia="Courier New" w:cs="Calibri"/>
                <w:sz w:val="18"/>
                <w:szCs w:val="18"/>
                <w:u w:val="single" w:color="000000"/>
              </w:rPr>
              <w:t>Archbishop Janani Luwum:</w:t>
            </w:r>
            <w:r>
              <w:rPr>
                <w:rFonts w:eastAsia="Courier New" w:cs="Calibri"/>
                <w:sz w:val="18"/>
                <w:szCs w:val="18"/>
              </w:rPr>
              <w:t xml:space="preserve"> who was murdered in 977 by </w:t>
            </w:r>
            <w:r>
              <w:rPr>
                <w:rFonts w:eastAsia="Courier New" w:cs="Calibri"/>
                <w:sz w:val="18"/>
                <w:szCs w:val="18"/>
                <w:u w:val="single" w:color="000000"/>
              </w:rPr>
              <w:t>Idi Amin's</w:t>
            </w:r>
            <w:r>
              <w:rPr>
                <w:rFonts w:eastAsia="Courier New" w:cs="Calibri"/>
                <w:sz w:val="18"/>
                <w:szCs w:val="18"/>
              </w:rPr>
              <w:t xml:space="preserve"> henchmen; they also commemorate Luwum separately on 17 February.</w:t>
            </w:r>
          </w:p>
          <w:p w14:paraId="7EE5794A">
            <w:pPr>
              <w:autoSpaceDE w:val="0"/>
              <w:spacing w:after="0" w:line="240" w:lineRule="auto"/>
              <w:ind w:left="-5" w:hanging="10"/>
              <w:rPr>
                <w:rFonts w:eastAsia="Courier New" w:cs="Calibri"/>
                <w:sz w:val="18"/>
                <w:szCs w:val="18"/>
              </w:rPr>
            </w:pPr>
            <w:r>
              <w:rPr>
                <w:rFonts w:eastAsia="Courier New" w:cs="Calibri"/>
                <w:sz w:val="18"/>
                <w:szCs w:val="18"/>
              </w:rPr>
              <w:t>In 2014, Uganda celebrated 50 years since the Uganda</w:t>
            </w:r>
          </w:p>
          <w:p w14:paraId="26D848BF">
            <w:pPr>
              <w:autoSpaceDE w:val="0"/>
              <w:spacing w:after="0" w:line="240" w:lineRule="auto"/>
              <w:ind w:left="-5" w:hanging="10"/>
              <w:rPr>
                <w:rFonts w:eastAsia="Courier New" w:cs="Calibri"/>
                <w:sz w:val="18"/>
                <w:szCs w:val="18"/>
              </w:rPr>
            </w:pPr>
            <w:r>
              <w:rPr>
                <w:rFonts w:eastAsia="Courier New" w:cs="Calibri"/>
                <w:sz w:val="18"/>
                <w:szCs w:val="18"/>
              </w:rPr>
              <w:t xml:space="preserve"> </w:t>
            </w:r>
          </w:p>
          <w:p w14:paraId="00E0DB50">
            <w:pPr>
              <w:autoSpaceDE w:val="0"/>
              <w:spacing w:after="0" w:line="247" w:lineRule="auto"/>
              <w:ind w:left="78" w:firstLine="1"/>
              <w:jc w:val="both"/>
              <w:rPr>
                <w:rFonts w:eastAsia="Times New Roman" w:cs="Calibri"/>
                <w:b/>
                <w:bCs/>
                <w:sz w:val="18"/>
                <w:szCs w:val="18"/>
                <w:u w:val="single"/>
              </w:rPr>
            </w:pPr>
            <w:r>
              <w:rPr>
                <w:rFonts w:eastAsia="Courier New" w:cs="Calibri"/>
                <w:b/>
                <w:bCs/>
                <w:sz w:val="18"/>
                <w:szCs w:val="18"/>
                <w:u w:val="single"/>
              </w:rPr>
              <w:t>Our communion with saints</w:t>
            </w:r>
          </w:p>
          <w:p w14:paraId="3270BD7E">
            <w:pPr>
              <w:autoSpaceDE w:val="0"/>
              <w:spacing w:after="0" w:line="264" w:lineRule="auto"/>
              <w:ind w:left="110" w:hanging="10"/>
              <w:jc w:val="both"/>
              <w:rPr>
                <w:rFonts w:cs="Calibri"/>
                <w:sz w:val="18"/>
                <w:szCs w:val="18"/>
              </w:rPr>
            </w:pPr>
            <w:r>
              <w:rPr>
                <w:rFonts w:eastAsia="Courier New" w:cs="Calibri"/>
                <w:sz w:val="18"/>
                <w:szCs w:val="18"/>
              </w:rPr>
              <w:t xml:space="preserve"> Saints live in eternal life after their physical death.</w:t>
            </w:r>
          </w:p>
          <w:p w14:paraId="0CCD1F0B">
            <w:pPr>
              <w:autoSpaceDE w:val="0"/>
              <w:spacing w:after="0" w:line="240" w:lineRule="auto"/>
              <w:jc w:val="right"/>
              <w:rPr>
                <w:rFonts w:eastAsia="Courier New" w:cs="Calibri"/>
                <w:sz w:val="18"/>
                <w:szCs w:val="18"/>
              </w:rPr>
            </w:pPr>
            <w:r>
              <w:rPr>
                <w:rFonts w:eastAsia="Courier New" w:cs="Calibri"/>
                <w:sz w:val="18"/>
                <w:szCs w:val="18"/>
              </w:rPr>
              <w:t xml:space="preserve"> </w:t>
            </w:r>
          </w:p>
          <w:p w14:paraId="523947EB">
            <w:pPr>
              <w:autoSpaceDE w:val="0"/>
              <w:spacing w:after="0" w:line="240" w:lineRule="auto"/>
              <w:jc w:val="both"/>
              <w:rPr>
                <w:rFonts w:eastAsia="Courier New" w:cs="Calibri"/>
                <w:sz w:val="18"/>
                <w:szCs w:val="18"/>
              </w:rPr>
            </w:pPr>
            <w:r>
              <w:rPr>
                <w:rFonts w:eastAsia="Courier New" w:cs="Calibri"/>
                <w:sz w:val="18"/>
                <w:szCs w:val="18"/>
              </w:rPr>
              <w:t>They are alive and are still united with us.</w:t>
            </w:r>
          </w:p>
          <w:p w14:paraId="11A646CE">
            <w:pPr>
              <w:autoSpaceDE w:val="0"/>
              <w:spacing w:after="0" w:line="240" w:lineRule="auto"/>
              <w:jc w:val="both"/>
              <w:rPr>
                <w:rFonts w:eastAsia="Times New Roman" w:cs="Calibri"/>
                <w:sz w:val="18"/>
                <w:szCs w:val="18"/>
              </w:rPr>
            </w:pPr>
            <w:r>
              <w:rPr>
                <w:rFonts w:eastAsia="Courier New" w:cs="Calibri"/>
                <w:sz w:val="18"/>
                <w:szCs w:val="18"/>
              </w:rPr>
              <w:t>This is the Communion of saint</w:t>
            </w:r>
          </w:p>
          <w:p w14:paraId="63504D2B">
            <w:pPr>
              <w:autoSpaceDE w:val="0"/>
              <w:spacing w:after="0" w:line="264" w:lineRule="auto"/>
              <w:jc w:val="both"/>
              <w:rPr>
                <w:rFonts w:cs="Calibri"/>
                <w:sz w:val="18"/>
                <w:szCs w:val="18"/>
              </w:rPr>
            </w:pPr>
            <w:r>
              <w:rPr>
                <w:rFonts w:eastAsia="Courier New" w:cs="Calibri"/>
                <w:sz w:val="18"/>
                <w:szCs w:val="18"/>
              </w:rPr>
              <w:t>We use the name of saints at baptism, church buildings and schools.</w:t>
            </w:r>
          </w:p>
          <w:p w14:paraId="7B801109">
            <w:pPr>
              <w:autoSpaceDE w:val="0"/>
              <w:spacing w:after="0" w:line="264" w:lineRule="auto"/>
              <w:jc w:val="both"/>
              <w:rPr>
                <w:rFonts w:eastAsia="Courier New" w:cs="Calibri"/>
                <w:sz w:val="18"/>
                <w:szCs w:val="18"/>
              </w:rPr>
            </w:pPr>
            <w:r>
              <w:rPr>
                <w:rFonts w:eastAsia="Courier New" w:cs="Calibri"/>
                <w:sz w:val="18"/>
                <w:szCs w:val="18"/>
              </w:rPr>
              <w:t>In some churches, the communion of</w:t>
            </w:r>
          </w:p>
          <w:p w14:paraId="58855268">
            <w:pPr>
              <w:autoSpaceDE w:val="0"/>
              <w:spacing w:after="0" w:line="264" w:lineRule="auto"/>
              <w:ind w:left="199" w:hanging="10"/>
              <w:jc w:val="both"/>
              <w:rPr>
                <w:rFonts w:eastAsia="Courier New" w:cs="Calibri"/>
                <w:sz w:val="18"/>
                <w:szCs w:val="18"/>
              </w:rPr>
            </w:pPr>
            <w:r>
              <w:rPr>
                <w:rFonts w:eastAsia="Courier New" w:cs="Calibri"/>
                <w:sz w:val="18"/>
                <w:szCs w:val="18"/>
              </w:rPr>
              <w:t>saints is expressed during prayer</w:t>
            </w:r>
          </w:p>
          <w:p w14:paraId="0835865D">
            <w:pPr>
              <w:autoSpaceDE w:val="0"/>
              <w:spacing w:after="0" w:line="264" w:lineRule="auto"/>
              <w:ind w:left="199" w:hanging="10"/>
              <w:jc w:val="both"/>
              <w:rPr>
                <w:rFonts w:eastAsia="Courier New" w:cs="Calibri"/>
                <w:sz w:val="18"/>
                <w:szCs w:val="18"/>
              </w:rPr>
            </w:pPr>
            <w:r>
              <w:rPr>
                <w:rFonts w:eastAsia="Courier New" w:cs="Calibri"/>
                <w:sz w:val="18"/>
                <w:szCs w:val="18"/>
              </w:rPr>
              <w:t>The commission with saints is emphasised in the apostle's creed. believe communion of saints</w:t>
            </w:r>
          </w:p>
          <w:p w14:paraId="00CACB72">
            <w:pPr>
              <w:autoSpaceDE w:val="0"/>
              <w:spacing w:after="0" w:line="240" w:lineRule="auto"/>
              <w:ind w:left="99" w:hanging="10"/>
              <w:rPr>
                <w:rFonts w:eastAsia="Times New Roman" w:cs="Calibri"/>
                <w:sz w:val="18"/>
                <w:szCs w:val="18"/>
              </w:rPr>
            </w:pPr>
            <w:r>
              <w:rPr>
                <w:rFonts w:cs="Calibri"/>
                <w:b/>
                <w:bCs/>
                <w:sz w:val="18"/>
                <w:szCs w:val="18"/>
                <w:u w:val="single"/>
              </w:rPr>
              <w:t>How  the communion of saints is expressed in the living Christians</w:t>
            </w:r>
            <w:r>
              <w:rPr>
                <w:rFonts w:cs="Calibri"/>
                <w:sz w:val="18"/>
                <w:szCs w:val="18"/>
              </w:rPr>
              <w:t xml:space="preserve"> </w:t>
            </w:r>
          </w:p>
          <w:p w14:paraId="4097A245">
            <w:pPr>
              <w:autoSpaceDE w:val="0"/>
              <w:spacing w:after="0" w:line="240" w:lineRule="auto"/>
              <w:ind w:left="99" w:hanging="10"/>
              <w:rPr>
                <w:rFonts w:cs="Calibri"/>
                <w:sz w:val="18"/>
                <w:szCs w:val="18"/>
              </w:rPr>
            </w:pPr>
            <w:r>
              <w:drawing>
                <wp:inline distT="0" distB="0" distL="0" distR="0">
                  <wp:extent cx="8890" cy="26670"/>
                  <wp:effectExtent l="0" t="0" r="0" b="0"/>
                  <wp:docPr id="29" name="Picture 29" descr="C:\Users\HP\AppData\Local\Temp\ksohtml10664\wp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HP\AppData\Local\Temp\ksohtml10664\wps26.png"/>
                          <pic:cNvPicPr>
                            <a:picLocks noChangeAspect="1" noChangeArrowheads="1"/>
                          </pic:cNvPicPr>
                        </pic:nvPicPr>
                        <pic:blipFill>
                          <a:blip r:embed="rId13"/>
                          <a:srcRect/>
                          <a:stretch>
                            <a:fillRect/>
                          </a:stretch>
                        </pic:blipFill>
                        <pic:spPr>
                          <a:xfrm>
                            <a:off x="0" y="0"/>
                            <a:ext cx="8890" cy="26670"/>
                          </a:xfrm>
                          <a:prstGeom prst="rect">
                            <a:avLst/>
                          </a:prstGeom>
                          <a:noFill/>
                          <a:ln w="9525">
                            <a:noFill/>
                            <a:miter lim="800000"/>
                            <a:headEnd/>
                            <a:tailEnd/>
                          </a:ln>
                        </pic:spPr>
                      </pic:pic>
                    </a:graphicData>
                  </a:graphic>
                </wp:inline>
              </w:drawing>
            </w:r>
            <w:r>
              <w:rPr>
                <w:rFonts w:cs="Calibri"/>
                <w:sz w:val="18"/>
                <w:szCs w:val="18"/>
              </w:rPr>
              <w:t>By naming children after the saints.</w:t>
            </w:r>
          </w:p>
          <w:p w14:paraId="1A0973FC">
            <w:pPr>
              <w:autoSpaceDE w:val="0"/>
              <w:spacing w:after="0" w:line="264" w:lineRule="auto"/>
              <w:ind w:left="88" w:hanging="10"/>
              <w:jc w:val="both"/>
              <w:rPr>
                <w:rFonts w:cs="Calibri"/>
                <w:sz w:val="18"/>
                <w:szCs w:val="18"/>
              </w:rPr>
            </w:pPr>
            <w:r>
              <w:rPr>
                <w:rFonts w:cs="Calibri"/>
                <w:sz w:val="18"/>
                <w:szCs w:val="18"/>
              </w:rPr>
              <w:t>By naming the church buildings after them.</w:t>
            </w:r>
          </w:p>
          <w:p w14:paraId="5E901C77">
            <w:pPr>
              <w:autoSpaceDE w:val="0"/>
              <w:spacing w:after="0" w:line="249" w:lineRule="auto"/>
              <w:ind w:left="10" w:hanging="10"/>
              <w:jc w:val="both"/>
              <w:rPr>
                <w:rFonts w:cs="Calibri"/>
                <w:sz w:val="18"/>
                <w:szCs w:val="18"/>
              </w:rPr>
            </w:pPr>
            <w:r>
              <w:rPr>
                <w:rFonts w:cs="Calibri"/>
                <w:sz w:val="18"/>
                <w:szCs w:val="18"/>
              </w:rPr>
              <w:t>By naming schools after them.</w:t>
            </w:r>
          </w:p>
          <w:p w14:paraId="26607FB4">
            <w:pPr>
              <w:autoSpaceDE w:val="0"/>
              <w:spacing w:after="0" w:line="264" w:lineRule="auto"/>
              <w:ind w:left="6" w:hanging="10"/>
              <w:jc w:val="both"/>
              <w:rPr>
                <w:rFonts w:cs="Calibri"/>
                <w:b/>
                <w:bCs/>
                <w:sz w:val="18"/>
                <w:szCs w:val="18"/>
                <w:u w:val="single"/>
              </w:rPr>
            </w:pPr>
            <w:r>
              <w:rPr>
                <w:rFonts w:cs="Calibri"/>
                <w:sz w:val="18"/>
                <w:szCs w:val="18"/>
              </w:rPr>
              <w:t>By using them in prayers and worship.</w:t>
            </w:r>
          </w:p>
          <w:p w14:paraId="01B1D6C2">
            <w:pPr>
              <w:autoSpaceDE w:val="0"/>
              <w:spacing w:after="0" w:line="264" w:lineRule="auto"/>
              <w:ind w:left="6" w:hanging="10"/>
              <w:jc w:val="both"/>
              <w:rPr>
                <w:rFonts w:cs="Calibri"/>
                <w:b/>
                <w:bCs/>
                <w:sz w:val="18"/>
                <w:szCs w:val="18"/>
                <w:u w:val="single"/>
              </w:rPr>
            </w:pPr>
            <w:r>
              <w:rPr>
                <w:rFonts w:cs="Calibri"/>
                <w:b/>
                <w:bCs/>
                <w:sz w:val="18"/>
                <w:szCs w:val="18"/>
                <w:u w:val="single"/>
              </w:rPr>
              <w:t xml:space="preserve"> </w:t>
            </w:r>
          </w:p>
          <w:p w14:paraId="4E58E9FE">
            <w:pPr>
              <w:autoSpaceDE w:val="0"/>
              <w:spacing w:after="0" w:line="264" w:lineRule="auto"/>
              <w:ind w:left="6" w:hanging="10"/>
              <w:jc w:val="both"/>
              <w:rPr>
                <w:rFonts w:cs="Calibri"/>
                <w:b/>
                <w:bCs/>
                <w:sz w:val="18"/>
                <w:szCs w:val="18"/>
                <w:u w:val="single"/>
              </w:rPr>
            </w:pPr>
            <w:r>
              <w:rPr>
                <w:rFonts w:cs="Calibri"/>
                <w:b/>
                <w:bCs/>
                <w:sz w:val="18"/>
                <w:szCs w:val="18"/>
                <w:u w:val="single"/>
              </w:rPr>
              <w:t>Importance of the communion with the saints to a living christians,</w:t>
            </w:r>
          </w:p>
          <w:p w14:paraId="76BB3291">
            <w:pPr>
              <w:autoSpaceDE w:val="0"/>
              <w:spacing w:after="0" w:line="249" w:lineRule="auto"/>
              <w:ind w:left="18" w:hanging="10"/>
              <w:jc w:val="both"/>
              <w:rPr>
                <w:rFonts w:cs="Calibri"/>
                <w:sz w:val="18"/>
                <w:szCs w:val="18"/>
              </w:rPr>
            </w:pPr>
            <w:r>
              <w:rPr>
                <w:rFonts w:cs="Calibri"/>
                <w:sz w:val="18"/>
                <w:szCs w:val="18"/>
              </w:rPr>
              <w:t>Saints act as role models to the Christians.</w:t>
            </w:r>
          </w:p>
          <w:p w14:paraId="5FDA9FE4">
            <w:pPr>
              <w:autoSpaceDE w:val="0"/>
              <w:spacing w:after="0" w:line="249" w:lineRule="auto"/>
              <w:ind w:left="18" w:hanging="10"/>
              <w:jc w:val="both"/>
              <w:rPr>
                <w:rFonts w:cs="Calibri"/>
                <w:sz w:val="18"/>
                <w:szCs w:val="18"/>
              </w:rPr>
            </w:pPr>
            <w:r>
              <w:rPr>
                <w:rFonts w:cs="Calibri"/>
                <w:sz w:val="18"/>
                <w:szCs w:val="18"/>
              </w:rPr>
              <w:t xml:space="preserve">Christians get a chance to remember their fellow Christians who died in Christ. </w:t>
            </w:r>
          </w:p>
          <w:p w14:paraId="485A496A">
            <w:pPr>
              <w:autoSpaceDE w:val="0"/>
              <w:spacing w:after="0" w:line="249" w:lineRule="auto"/>
              <w:ind w:left="18" w:hanging="10"/>
              <w:jc w:val="both"/>
              <w:rPr>
                <w:rFonts w:cs="Calibri"/>
                <w:sz w:val="18"/>
                <w:szCs w:val="18"/>
              </w:rPr>
            </w:pPr>
            <w:r>
              <w:rPr>
                <w:rFonts w:cs="Calibri"/>
                <w:sz w:val="18"/>
                <w:szCs w:val="18"/>
              </w:rPr>
              <w:t>The saints act as mediators between God and Christians.</w:t>
            </w:r>
          </w:p>
          <w:p w14:paraId="269218EF">
            <w:pPr>
              <w:autoSpaceDE w:val="0"/>
              <w:spacing w:after="0" w:line="249" w:lineRule="auto"/>
              <w:ind w:left="199" w:hanging="10"/>
              <w:jc w:val="both"/>
              <w:rPr>
                <w:rFonts w:cs="Calibri"/>
                <w:sz w:val="18"/>
                <w:szCs w:val="18"/>
              </w:rPr>
            </w:pPr>
            <w:r>
              <w:rPr>
                <w:rFonts w:cs="Calibri"/>
                <w:sz w:val="18"/>
                <w:szCs w:val="18"/>
              </w:rPr>
              <w:t>christians are inspired to work for eternal life in order to join the saints.</w:t>
            </w:r>
          </w:p>
          <w:p w14:paraId="2C17DA74">
            <w:pPr>
              <w:autoSpaceDE w:val="0"/>
              <w:spacing w:after="0" w:line="249" w:lineRule="auto"/>
              <w:ind w:left="199" w:hanging="10"/>
              <w:jc w:val="both"/>
              <w:rPr>
                <w:rFonts w:cs="Calibri"/>
                <w:sz w:val="18"/>
                <w:szCs w:val="18"/>
              </w:rPr>
            </w:pPr>
            <w:r>
              <w:rPr>
                <w:rFonts w:cs="Calibri"/>
                <w:sz w:val="18"/>
                <w:szCs w:val="18"/>
              </w:rPr>
              <w:t xml:space="preserve"> </w:t>
            </w:r>
          </w:p>
          <w:p w14:paraId="7F16A51B">
            <w:pPr>
              <w:autoSpaceDE w:val="0"/>
              <w:spacing w:after="0" w:line="249" w:lineRule="auto"/>
              <w:ind w:left="199" w:hanging="10"/>
              <w:jc w:val="both"/>
              <w:rPr>
                <w:rFonts w:cs="Calibri"/>
                <w:b/>
                <w:bCs/>
                <w:sz w:val="18"/>
                <w:szCs w:val="18"/>
                <w:u w:val="single"/>
              </w:rPr>
            </w:pPr>
            <w:r>
              <w:rPr>
                <w:rFonts w:cs="Calibri"/>
                <w:b/>
                <w:bCs/>
                <w:sz w:val="18"/>
                <w:szCs w:val="18"/>
                <w:u w:val="single"/>
              </w:rPr>
              <w:t>How christians remember their dead</w:t>
            </w:r>
          </w:p>
          <w:p w14:paraId="11068A67">
            <w:pPr>
              <w:autoSpaceDE w:val="0"/>
              <w:spacing w:after="0" w:line="249" w:lineRule="auto"/>
              <w:ind w:left="199" w:hanging="10"/>
              <w:jc w:val="both"/>
              <w:rPr>
                <w:rFonts w:cs="Calibri"/>
                <w:sz w:val="18"/>
                <w:szCs w:val="18"/>
              </w:rPr>
            </w:pPr>
            <w:r>
              <w:rPr>
                <w:rFonts w:cs="Calibri"/>
                <w:sz w:val="18"/>
                <w:szCs w:val="18"/>
              </w:rPr>
              <w:t>By naming their church building after them</w:t>
            </w:r>
          </w:p>
          <w:p w14:paraId="6C82F02E">
            <w:pPr>
              <w:autoSpaceDE w:val="0"/>
              <w:spacing w:after="0" w:line="249" w:lineRule="auto"/>
              <w:ind w:left="199" w:hanging="10"/>
              <w:jc w:val="both"/>
              <w:rPr>
                <w:rFonts w:cs="Calibri"/>
                <w:sz w:val="18"/>
                <w:szCs w:val="18"/>
              </w:rPr>
            </w:pPr>
            <w:r>
              <w:rPr>
                <w:rFonts w:cs="Calibri"/>
                <w:sz w:val="18"/>
                <w:szCs w:val="18"/>
              </w:rPr>
              <w:t>By asking for blessing from them</w:t>
            </w:r>
          </w:p>
          <w:p w14:paraId="2B551077">
            <w:pPr>
              <w:autoSpaceDE w:val="0"/>
              <w:spacing w:after="0" w:line="249" w:lineRule="auto"/>
              <w:ind w:left="199" w:hanging="10"/>
              <w:jc w:val="both"/>
              <w:rPr>
                <w:rFonts w:cs="Calibri"/>
                <w:sz w:val="18"/>
                <w:szCs w:val="18"/>
              </w:rPr>
            </w:pPr>
            <w:r>
              <w:rPr>
                <w:rFonts w:cs="Calibri"/>
                <w:sz w:val="18"/>
                <w:szCs w:val="18"/>
              </w:rPr>
              <w:t>By praying through their names</w:t>
            </w:r>
          </w:p>
          <w:p w14:paraId="2B2BBC36">
            <w:pPr>
              <w:spacing w:after="0" w:line="240" w:lineRule="auto"/>
              <w:rPr>
                <w:rFonts w:cs="Calibri"/>
                <w:sz w:val="18"/>
                <w:szCs w:val="18"/>
              </w:rPr>
            </w:pPr>
            <w:r>
              <w:rPr>
                <w:rFonts w:cs="Calibri"/>
                <w:sz w:val="18"/>
                <w:szCs w:val="18"/>
              </w:rPr>
              <w:t>By swearing in their names.</w:t>
            </w:r>
          </w:p>
          <w:p w14:paraId="3607EB5B">
            <w:pPr>
              <w:spacing w:after="0" w:line="240" w:lineRule="auto"/>
              <w:rPr>
                <w:rFonts w:hint="default" w:ascii="Calibri" w:hAnsi="Calibri" w:eastAsia="Courier New" w:cs="Calibri"/>
                <w:b/>
                <w:bCs/>
                <w:sz w:val="14"/>
                <w:szCs w:val="14"/>
                <w:u w:val="single"/>
              </w:rPr>
            </w:pPr>
            <w:r>
              <w:rPr>
                <w:rFonts w:hint="default" w:ascii="Calibri" w:hAnsi="Calibri" w:eastAsia="Courier New" w:cs="Calibri"/>
                <w:b/>
                <w:bCs/>
                <w:sz w:val="14"/>
                <w:szCs w:val="14"/>
                <w:u w:val="single"/>
              </w:rPr>
              <w:t>WORLD RELIGIONS</w:t>
            </w:r>
          </w:p>
          <w:p w14:paraId="12C216F0">
            <w:pPr>
              <w:spacing w:after="0" w:line="240" w:lineRule="auto"/>
              <w:rPr>
                <w:rFonts w:hint="default" w:ascii="Calibri" w:hAnsi="Calibri" w:eastAsia="Calibri" w:cs="Calibri"/>
                <w:sz w:val="14"/>
                <w:szCs w:val="14"/>
              </w:rPr>
            </w:pPr>
            <w:r>
              <w:rPr>
                <w:rFonts w:hint="default" w:ascii="Calibri" w:hAnsi="Calibri" w:eastAsia="Calibri" w:cs="Calibri"/>
                <w:sz w:val="14"/>
                <w:szCs w:val="14"/>
              </w:rPr>
              <w:t>A religion is the belief in the existence of a god.</w:t>
            </w:r>
          </w:p>
          <w:p w14:paraId="1BB9CD5B">
            <w:pPr>
              <w:spacing w:after="0" w:line="240" w:lineRule="auto"/>
              <w:rPr>
                <w:rFonts w:hint="default" w:ascii="Calibri" w:hAnsi="Calibri" w:eastAsia="Calibri" w:cs="Calibri"/>
                <w:sz w:val="14"/>
                <w:szCs w:val="14"/>
              </w:rPr>
            </w:pPr>
            <w:r>
              <w:rPr>
                <w:rFonts w:hint="default" w:ascii="Calibri" w:hAnsi="Calibri" w:eastAsia="Calibri" w:cs="Calibri"/>
                <w:sz w:val="14"/>
                <w:szCs w:val="14"/>
              </w:rPr>
              <w:t xml:space="preserve"> A religion is the belief in and worship of God or gods.</w:t>
            </w:r>
          </w:p>
          <w:p w14:paraId="2BAB39F0">
            <w:pPr>
              <w:spacing w:after="0" w:line="240" w:lineRule="auto"/>
              <w:rPr>
                <w:rFonts w:hint="default" w:ascii="Calibri" w:hAnsi="Calibri" w:eastAsia="Calibri" w:cs="Calibri"/>
                <w:sz w:val="14"/>
                <w:szCs w:val="14"/>
              </w:rPr>
            </w:pPr>
          </w:p>
          <w:p w14:paraId="68EF718C">
            <w:pPr>
              <w:spacing w:after="0" w:line="240" w:lineRule="auto"/>
              <w:rPr>
                <w:rFonts w:hint="default" w:ascii="Calibri" w:hAnsi="Calibri" w:eastAsia="Calibri" w:cs="Calibri"/>
                <w:sz w:val="14"/>
                <w:szCs w:val="14"/>
                <w:u w:val="single" w:color="000000"/>
              </w:rPr>
            </w:pPr>
            <w:r>
              <w:rPr>
                <w:rFonts w:hint="default" w:ascii="Calibri" w:hAnsi="Calibri" w:eastAsia="Calibri" w:cs="Calibri"/>
                <w:sz w:val="14"/>
                <w:szCs w:val="14"/>
                <w:u w:val="single" w:color="000000"/>
              </w:rPr>
              <w:t>Major religions in the world.</w:t>
            </w:r>
          </w:p>
          <w:p w14:paraId="71299174">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 xml:space="preserve">Christianity </w:t>
            </w:r>
          </w:p>
          <w:p w14:paraId="2AA728E0">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Islam</w:t>
            </w:r>
          </w:p>
          <w:p w14:paraId="39957AB9">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Buddhism</w:t>
            </w:r>
          </w:p>
          <w:p w14:paraId="5737BFF1">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Hinduism</w:t>
            </w:r>
          </w:p>
          <w:p w14:paraId="7BF2690F">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Judaism</w:t>
            </w:r>
          </w:p>
          <w:p w14:paraId="680BC99E">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Sikhism</w:t>
            </w:r>
          </w:p>
          <w:p w14:paraId="2E6D145A">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The bahai faith</w:t>
            </w:r>
          </w:p>
          <w:p w14:paraId="33061CAE">
            <w:pPr>
              <w:spacing w:after="0" w:line="240" w:lineRule="auto"/>
              <w:rPr>
                <w:rFonts w:hint="default" w:ascii="Calibri" w:hAnsi="Calibri" w:eastAsia="Calibri" w:cs="Calibri"/>
                <w:sz w:val="14"/>
                <w:szCs w:val="14"/>
                <w:lang w:val="en-US"/>
              </w:rPr>
            </w:pPr>
            <w:r>
              <w:rPr>
                <w:rFonts w:hint="default" w:ascii="Calibri" w:hAnsi="Calibri" w:eastAsia="Calibri" w:cs="Calibri"/>
                <w:sz w:val="14"/>
                <w:szCs w:val="14"/>
                <w:lang w:val="en-US"/>
              </w:rPr>
              <w:t>Zoroastianism</w:t>
            </w:r>
          </w:p>
          <w:p w14:paraId="5018B9B0">
            <w:pPr>
              <w:spacing w:after="0" w:line="240" w:lineRule="auto"/>
              <w:rPr>
                <w:rFonts w:hint="default" w:ascii="Calibri" w:hAnsi="Calibri" w:eastAsia="Calibri" w:cs="Calibri"/>
                <w:sz w:val="14"/>
                <w:szCs w:val="14"/>
                <w:lang w:val="en-US"/>
              </w:rPr>
            </w:pPr>
          </w:p>
          <w:p w14:paraId="41E6B39D">
            <w:pPr>
              <w:spacing w:after="0" w:line="240" w:lineRule="auto"/>
              <w:rPr>
                <w:rFonts w:hint="default" w:ascii="Calibri" w:hAnsi="Calibri" w:eastAsia="Calibri" w:cs="Calibri"/>
                <w:sz w:val="14"/>
                <w:szCs w:val="14"/>
                <w:u w:val="single" w:color="000000"/>
              </w:rPr>
            </w:pPr>
            <w:r>
              <w:rPr>
                <w:rFonts w:hint="default" w:ascii="Calibri" w:hAnsi="Calibri" w:eastAsia="Calibri" w:cs="Calibri"/>
                <w:sz w:val="14"/>
                <w:szCs w:val="14"/>
                <w:u w:val="single" w:color="000000"/>
              </w:rPr>
              <w:t>Signs and symbols of religions</w:t>
            </w:r>
          </w:p>
          <w:p w14:paraId="732657AE">
            <w:pPr>
              <w:spacing w:after="0" w:line="240" w:lineRule="auto"/>
              <w:rPr>
                <w:rFonts w:hint="default" w:ascii="Calibri" w:hAnsi="Calibri" w:eastAsia="Calibri" w:cs="Calibri"/>
                <w:sz w:val="14"/>
                <w:szCs w:val="14"/>
              </w:rPr>
            </w:pPr>
            <w:r>
              <w:rPr>
                <w:rFonts w:hint="default" w:ascii="Calibri" w:hAnsi="Calibri" w:eastAsia="Calibri" w:cs="Calibri"/>
                <w:sz w:val="14"/>
                <w:szCs w:val="14"/>
              </w:rPr>
              <w:t>A religious sign is an action or gesture that is used to convey a particular relig</w:t>
            </w:r>
            <w:r>
              <w:rPr>
                <w:rFonts w:hint="default" w:ascii="Calibri" w:hAnsi="Calibri" w:eastAsia="Calibri" w:cs="Calibri"/>
                <w:sz w:val="14"/>
                <w:szCs w:val="14"/>
                <w:lang w:val="en-US"/>
              </w:rPr>
              <w:t>ious</w:t>
            </w:r>
            <w:r>
              <w:rPr>
                <w:rFonts w:hint="default" w:ascii="Calibri" w:hAnsi="Calibri" w:eastAsia="Calibri" w:cs="Calibri"/>
                <w:sz w:val="14"/>
                <w:szCs w:val="14"/>
              </w:rPr>
              <w:t xml:space="preserve"> message.</w:t>
            </w:r>
          </w:p>
          <w:p w14:paraId="301A5CBA">
            <w:pPr>
              <w:spacing w:after="0" w:line="240" w:lineRule="auto"/>
              <w:rPr>
                <w:rFonts w:hint="default" w:ascii="Calibri" w:hAnsi="Calibri" w:eastAsia="Calibri" w:cs="Calibri"/>
                <w:sz w:val="14"/>
                <w:szCs w:val="14"/>
              </w:rPr>
            </w:pPr>
            <w:r>
              <w:rPr>
                <w:rFonts w:hint="default" w:ascii="Calibri" w:hAnsi="Calibri" w:eastAsia="Calibri" w:cs="Calibri"/>
                <w:sz w:val="14"/>
                <w:szCs w:val="14"/>
              </w:rPr>
              <w:t>A sign is a thought in action.For example, a hug is a sign of love and affection or reconciliation.</w:t>
            </w:r>
          </w:p>
          <w:p w14:paraId="3FEF065C">
            <w:pPr>
              <w:spacing w:after="0" w:line="240" w:lineRule="auto"/>
              <w:rPr>
                <w:rFonts w:hint="default" w:ascii="Calibri" w:hAnsi="Calibri" w:eastAsia="Calibri" w:cs="Calibri"/>
                <w:sz w:val="14"/>
                <w:szCs w:val="14"/>
              </w:rPr>
            </w:pPr>
            <w:r>
              <w:rPr>
                <w:rFonts w:hint="default" w:ascii="Calibri" w:hAnsi="Calibri" w:eastAsia="Calibri" w:cs="Calibri"/>
                <w:sz w:val="14"/>
                <w:szCs w:val="14"/>
              </w:rPr>
              <w:t>ikhism</w:t>
            </w:r>
          </w:p>
          <w:p w14:paraId="26A480E4">
            <w:pPr>
              <w:spacing w:after="0" w:line="240" w:lineRule="auto"/>
            </w:pPr>
          </w:p>
          <w:p w14:paraId="6BB70453">
            <w:pPr>
              <w:pageBreakBefore w:val="0"/>
              <w:widowControl/>
              <w:kinsoku/>
              <w:wordWrap/>
              <w:overflowPunct/>
              <w:topLinePunct w:val="0"/>
              <w:autoSpaceDE/>
              <w:autoSpaceDN/>
              <w:bidi w:val="0"/>
              <w:adjustRightInd/>
              <w:snapToGrid/>
              <w:spacing w:after="0" w:line="263" w:lineRule="auto"/>
              <w:ind w:right="0"/>
              <w:jc w:val="both"/>
              <w:textAlignment w:val="auto"/>
              <w:rPr>
                <w:rFonts w:hint="default" w:ascii="Calibri" w:hAnsi="Calibri" w:eastAsia="Calibri" w:cs="Calibri"/>
                <w:sz w:val="18"/>
                <w:szCs w:val="18"/>
                <w:lang w:val="en-US"/>
              </w:rPr>
            </w:pPr>
            <w:r>
              <w:rPr>
                <w:rFonts w:hint="default" w:ascii="Calibri" w:hAnsi="Calibri" w:eastAsia="Calibri" w:cs="Calibri"/>
                <w:sz w:val="18"/>
                <w:szCs w:val="18"/>
                <w:u w:val="single" w:color="000000"/>
                <w:lang w:val="en-US"/>
              </w:rPr>
              <w:t>C</w:t>
            </w:r>
            <w:r>
              <w:rPr>
                <w:rFonts w:hint="default" w:ascii="Calibri" w:hAnsi="Calibri" w:eastAsia="Calibri" w:cs="Calibri"/>
                <w:sz w:val="18"/>
                <w:szCs w:val="18"/>
                <w:u w:val="single" w:color="000000"/>
              </w:rPr>
              <w:t>hristian religious symbols.</w:t>
            </w:r>
          </w:p>
          <w:p w14:paraId="684D99FF">
            <w:pPr>
              <w:keepNext w:val="0"/>
              <w:keepLines w:val="0"/>
              <w:pageBreakBefore w:val="0"/>
              <w:widowControl/>
              <w:tabs>
                <w:tab w:val="left" w:pos="480"/>
              </w:tabs>
              <w:kinsoku/>
              <w:wordWrap/>
              <w:overflowPunct/>
              <w:topLinePunct w:val="0"/>
              <w:autoSpaceDE/>
              <w:autoSpaceDN/>
              <w:bidi w:val="0"/>
              <w:adjustRightInd/>
              <w:snapToGrid/>
              <w:spacing w:after="0" w:line="240" w:lineRule="auto"/>
              <w:ind w:right="0"/>
              <w:textAlignment w:val="auto"/>
              <w:rPr>
                <w:rFonts w:hint="default" w:ascii="Calibri" w:hAnsi="Calibri" w:eastAsia="Calibri" w:cs="Calibri"/>
                <w:sz w:val="18"/>
                <w:szCs w:val="18"/>
                <w:lang w:val="en-US"/>
              </w:rPr>
            </w:pPr>
            <w:r>
              <w:rPr>
                <w:rFonts w:hint="default" w:ascii="Calibri" w:hAnsi="Calibri" w:eastAsia="Calibri" w:cs="Calibri"/>
                <w:sz w:val="18"/>
                <w:szCs w:val="18"/>
                <w:lang w:val="en-US"/>
              </w:rPr>
              <w:t xml:space="preserve">A symbol is a </w:t>
            </w:r>
            <w:r>
              <w:rPr>
                <w:rFonts w:hint="default" w:ascii="Calibri" w:hAnsi="Calibri" w:eastAsia="Calibri" w:cs="Calibri"/>
                <w:sz w:val="18"/>
                <w:szCs w:val="18"/>
              </w:rPr>
              <w:t>physical object that represents or stands for something else</w:t>
            </w:r>
            <w:r>
              <w:rPr>
                <w:rFonts w:hint="default" w:ascii="Calibri" w:hAnsi="Calibri" w:eastAsia="Calibri" w:cs="Calibri"/>
                <w:sz w:val="18"/>
                <w:szCs w:val="18"/>
                <w:lang w:val="en-US"/>
              </w:rPr>
              <w:t xml:space="preserve"> .</w:t>
            </w:r>
          </w:p>
          <w:p w14:paraId="40D2EFA4">
            <w:pPr>
              <w:pageBreakBefore w:val="0"/>
              <w:widowControl/>
              <w:kinsoku/>
              <w:wordWrap/>
              <w:overflowPunct/>
              <w:topLinePunct w:val="0"/>
              <w:autoSpaceDE/>
              <w:autoSpaceDN/>
              <w:bidi w:val="0"/>
              <w:adjustRightInd/>
              <w:snapToGrid/>
              <w:spacing w:after="0" w:line="250" w:lineRule="auto"/>
              <w:ind w:left="152" w:right="0" w:hanging="144"/>
              <w:jc w:val="both"/>
              <w:textAlignment w:val="auto"/>
              <w:rPr>
                <w:rFonts w:hint="default" w:ascii="Calibri" w:hAnsi="Calibri" w:eastAsia="Calibri" w:cs="Calibri"/>
                <w:b/>
                <w:bCs/>
                <w:sz w:val="18"/>
                <w:szCs w:val="18"/>
                <w:u w:val="single"/>
              </w:rPr>
            </w:pPr>
            <w:r>
              <w:rPr>
                <w:rFonts w:hint="default" w:ascii="Calibri" w:hAnsi="Calibri" w:eastAsia="Calibri" w:cs="Calibri"/>
                <w:sz w:val="18"/>
                <w:szCs w:val="18"/>
              </w:rPr>
              <w:t xml:space="preserve"> and good luck. </w:t>
            </w:r>
          </w:p>
          <w:p w14:paraId="3EECC4AF">
            <w:pPr>
              <w:pageBreakBefore w:val="0"/>
              <w:widowControl/>
              <w:kinsoku/>
              <w:wordWrap/>
              <w:overflowPunct/>
              <w:topLinePunct w:val="0"/>
              <w:autoSpaceDE/>
              <w:autoSpaceDN/>
              <w:bidi w:val="0"/>
              <w:adjustRightInd/>
              <w:snapToGrid/>
              <w:spacing w:after="0" w:line="250" w:lineRule="auto"/>
              <w:ind w:left="152" w:right="0" w:hanging="144"/>
              <w:jc w:val="both"/>
              <w:textAlignment w:val="auto"/>
              <w:rPr>
                <w:rFonts w:hint="default" w:ascii="Calibri" w:hAnsi="Calibri" w:eastAsia="Calibri" w:cs="Calibri"/>
                <w:b/>
                <w:bCs/>
                <w:sz w:val="18"/>
                <w:szCs w:val="18"/>
                <w:u w:val="single"/>
                <w:lang w:val="en-US"/>
              </w:rPr>
            </w:pPr>
            <w:r>
              <w:rPr>
                <w:rFonts w:hint="default" w:ascii="Calibri" w:hAnsi="Calibri" w:eastAsia="Calibri" w:cs="Calibri"/>
                <w:b/>
                <w:bCs/>
                <w:sz w:val="18"/>
                <w:szCs w:val="18"/>
                <w:u w:val="single"/>
                <w:lang w:val="en-US"/>
              </w:rPr>
              <w:t>Importance of religious symbols</w:t>
            </w:r>
          </w:p>
          <w:p w14:paraId="49D35F92">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cs="Calibri"/>
                <w:sz w:val="18"/>
                <w:szCs w:val="18"/>
              </w:rPr>
            </w:pPr>
            <w:r>
              <w:rPr>
                <w:rFonts w:hint="default" w:ascii="Calibri" w:hAnsi="Calibri" w:eastAsia="Calibri" w:cs="Calibri"/>
                <w:sz w:val="18"/>
                <w:szCs w:val="18"/>
                <w:lang w:val="en-US"/>
              </w:rPr>
              <w:t xml:space="preserve">They strengthern </w:t>
            </w:r>
            <w:r>
              <w:rPr>
                <w:rFonts w:hint="default" w:ascii="Calibri" w:hAnsi="Calibri" w:eastAsia="Calibri" w:cs="Calibri"/>
                <w:sz w:val="18"/>
                <w:szCs w:val="18"/>
              </w:rPr>
              <w:t>the faith of believers</w:t>
            </w:r>
          </w:p>
          <w:p w14:paraId="35C9349C">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sz w:val="18"/>
                <w:szCs w:val="18"/>
              </w:rPr>
            </w:pPr>
            <w:r>
              <w:rPr>
                <w:rFonts w:hint="default" w:ascii="Calibri" w:hAnsi="Calibri" w:eastAsia="Calibri" w:cs="Calibri"/>
                <w:sz w:val="18"/>
                <w:szCs w:val="18"/>
                <w:lang w:val="en-US"/>
              </w:rPr>
              <w:t xml:space="preserve">They promote </w:t>
            </w:r>
            <w:r>
              <w:rPr>
                <w:rFonts w:hint="default" w:ascii="Calibri" w:hAnsi="Calibri" w:eastAsia="Calibri" w:cs="Calibri"/>
                <w:sz w:val="18"/>
                <w:szCs w:val="18"/>
              </w:rPr>
              <w:t xml:space="preserve">love and peace among the people </w:t>
            </w:r>
          </w:p>
          <w:p w14:paraId="019FDA49">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sz w:val="18"/>
                <w:szCs w:val="18"/>
              </w:rPr>
            </w:pPr>
            <w:r>
              <w:rPr>
                <w:rFonts w:hint="default" w:ascii="Calibri" w:hAnsi="Calibri" w:eastAsia="Calibri" w:cs="Calibri"/>
                <w:sz w:val="18"/>
                <w:szCs w:val="18"/>
                <w:lang w:val="en-US"/>
              </w:rPr>
              <w:t xml:space="preserve">They help </w:t>
            </w:r>
            <w:r>
              <w:rPr>
                <w:rFonts w:hint="default" w:ascii="Calibri" w:hAnsi="Calibri" w:eastAsia="Calibri" w:cs="Calibri"/>
                <w:sz w:val="18"/>
                <w:szCs w:val="18"/>
              </w:rPr>
              <w:t>believers to understand their religion deeply.</w:t>
            </w:r>
          </w:p>
          <w:p w14:paraId="2AD9C4F0">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u w:val="single" w:color="000000"/>
              </w:rPr>
            </w:pPr>
            <w:r>
              <w:rPr>
                <w:rFonts w:hint="default" w:ascii="Calibri" w:hAnsi="Calibri" w:eastAsia="Calibri" w:cs="Calibri"/>
                <w:b/>
                <w:bCs/>
                <w:sz w:val="20"/>
                <w:szCs w:val="20"/>
                <w:u w:val="single" w:color="auto"/>
                <w:lang w:val="en-US"/>
              </w:rPr>
              <w:t xml:space="preserve">Common religious </w:t>
            </w:r>
            <w:r>
              <w:rPr>
                <w:rFonts w:hint="default" w:ascii="Calibri" w:hAnsi="Calibri" w:eastAsia="Calibri" w:cs="Calibri"/>
                <w:b/>
                <w:bCs/>
                <w:sz w:val="20"/>
                <w:szCs w:val="20"/>
                <w:u w:val="single" w:color="auto"/>
              </w:rPr>
              <w:t xml:space="preserve"> beliefs</w:t>
            </w:r>
            <w:r>
              <w:rPr>
                <w:rFonts w:hint="default" w:ascii="Calibri" w:hAnsi="Calibri" w:eastAsia="Calibri" w:cs="Calibri"/>
                <w:sz w:val="20"/>
                <w:szCs w:val="20"/>
                <w:u w:val="single" w:color="000000"/>
              </w:rPr>
              <w:t xml:space="preserve"> </w:t>
            </w:r>
          </w:p>
          <w:p w14:paraId="17A7F60D">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u w:val="single" w:color="000000"/>
                <w:lang w:val="en-US"/>
              </w:rPr>
              <w:t>Believe in</w:t>
            </w:r>
            <w:r>
              <w:rPr>
                <w:rFonts w:hint="default" w:ascii="Calibri" w:hAnsi="Calibri" w:eastAsia="Calibri" w:cs="Calibri"/>
                <w:sz w:val="20"/>
                <w:szCs w:val="20"/>
              </w:rPr>
              <w:t xml:space="preserve"> existence of the creator. (Deism) </w:t>
            </w:r>
          </w:p>
          <w:p w14:paraId="40FA212C">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Believe in t</w:t>
            </w:r>
            <w:r>
              <w:rPr>
                <w:rFonts w:hint="default" w:ascii="Calibri" w:hAnsi="Calibri" w:eastAsia="Calibri" w:cs="Calibri"/>
                <w:sz w:val="20"/>
                <w:szCs w:val="20"/>
              </w:rPr>
              <w:t>he existence of God/gods (Theism)</w:t>
            </w:r>
          </w:p>
          <w:p w14:paraId="49F74676">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Believe in</w:t>
            </w:r>
            <w:r>
              <w:rPr>
                <w:rFonts w:hint="default" w:ascii="Calibri" w:hAnsi="Calibri" w:eastAsia="Calibri" w:cs="Calibri"/>
                <w:sz w:val="20"/>
                <w:szCs w:val="20"/>
              </w:rPr>
              <w:t xml:space="preserve"> </w:t>
            </w:r>
            <w:r>
              <w:rPr>
                <w:rFonts w:hint="default" w:ascii="Calibri" w:hAnsi="Calibri" w:eastAsia="Calibri" w:cs="Calibri"/>
                <w:sz w:val="20"/>
                <w:szCs w:val="20"/>
                <w:lang w:val="en-US"/>
              </w:rPr>
              <w:t>o</w:t>
            </w:r>
            <w:r>
              <w:rPr>
                <w:rFonts w:hint="default" w:ascii="Calibri" w:hAnsi="Calibri" w:eastAsia="Calibri" w:cs="Calibri"/>
                <w:sz w:val="20"/>
                <w:szCs w:val="20"/>
              </w:rPr>
              <w:t>ne God. (Atheism)</w:t>
            </w:r>
          </w:p>
          <w:p w14:paraId="355931A0">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 xml:space="preserve">Belief </w:t>
            </w:r>
            <w:r>
              <w:rPr>
                <w:rFonts w:hint="default" w:ascii="Calibri" w:hAnsi="Calibri" w:eastAsia="Calibri" w:cs="Calibri"/>
                <w:sz w:val="20"/>
                <w:szCs w:val="20"/>
              </w:rPr>
              <w:t xml:space="preserve"> t</w:t>
            </w:r>
            <w:r>
              <w:rPr>
                <w:rFonts w:hint="default" w:ascii="Calibri" w:hAnsi="Calibri" w:eastAsia="Calibri" w:cs="Calibri"/>
                <w:sz w:val="20"/>
                <w:szCs w:val="20"/>
                <w:lang w:val="en-US"/>
              </w:rPr>
              <w:t xml:space="preserve">hat </w:t>
            </w:r>
            <w:r>
              <w:rPr>
                <w:rFonts w:hint="default" w:ascii="Calibri" w:hAnsi="Calibri" w:eastAsia="Calibri" w:cs="Calibri"/>
                <w:sz w:val="20"/>
                <w:szCs w:val="20"/>
              </w:rPr>
              <w:t xml:space="preserve"> all natural objects like animals, plants have life. (animism)</w:t>
            </w:r>
          </w:p>
          <w:p w14:paraId="4471FDC6">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 xml:space="preserve">Belief </w:t>
            </w:r>
            <w:r>
              <w:rPr>
                <w:rFonts w:hint="default" w:ascii="Calibri" w:hAnsi="Calibri" w:eastAsia="Calibri" w:cs="Calibri"/>
                <w:sz w:val="20"/>
                <w:szCs w:val="20"/>
              </w:rPr>
              <w:t xml:space="preserve"> t</w:t>
            </w:r>
            <w:r>
              <w:rPr>
                <w:rFonts w:hint="default" w:ascii="Calibri" w:hAnsi="Calibri" w:eastAsia="Calibri" w:cs="Calibri"/>
                <w:sz w:val="20"/>
                <w:szCs w:val="20"/>
                <w:lang w:val="en-US"/>
              </w:rPr>
              <w:t xml:space="preserve">hat </w:t>
            </w:r>
            <w:r>
              <w:rPr>
                <w:rFonts w:hint="default" w:ascii="Calibri" w:hAnsi="Calibri" w:eastAsia="Calibri" w:cs="Calibri"/>
                <w:sz w:val="20"/>
                <w:szCs w:val="20"/>
              </w:rPr>
              <w:t xml:space="preserve"> man only knows material things but not the nature of God. (agnosticism)</w:t>
            </w:r>
          </w:p>
          <w:p w14:paraId="24B80467">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p>
          <w:p w14:paraId="6A4AE970">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b/>
                <w:bCs/>
                <w:sz w:val="20"/>
                <w:szCs w:val="20"/>
                <w:u w:val="single"/>
                <w:lang w:val="en-US"/>
              </w:rPr>
            </w:pPr>
            <w:r>
              <w:rPr>
                <w:rFonts w:hint="default" w:ascii="Calibri" w:hAnsi="Calibri" w:eastAsia="Calibri" w:cs="Calibri"/>
                <w:b/>
                <w:bCs/>
                <w:sz w:val="20"/>
                <w:szCs w:val="20"/>
                <w:u w:val="single"/>
                <w:lang w:val="en-US"/>
              </w:rPr>
              <w:t>islam</w:t>
            </w:r>
          </w:p>
          <w:p w14:paraId="1C057FC2">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 xml:space="preserve">Islam is the </w:t>
            </w:r>
            <w:r>
              <w:rPr>
                <w:rFonts w:hint="default" w:ascii="Calibri" w:hAnsi="Calibri" w:eastAsia="Calibri" w:cs="Calibri"/>
                <w:sz w:val="20"/>
                <w:szCs w:val="20"/>
              </w:rPr>
              <w:t xml:space="preserve"> total submission to the will of allah</w:t>
            </w:r>
          </w:p>
          <w:p w14:paraId="537B2D0A">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cs="Calibri"/>
                <w:sz w:val="20"/>
                <w:szCs w:val="20"/>
              </w:rPr>
            </w:pPr>
            <w:r>
              <w:rPr>
                <w:rFonts w:hint="default" w:ascii="Calibri" w:hAnsi="Calibri" w:eastAsia="Calibri" w:cs="Calibri"/>
                <w:sz w:val="20"/>
                <w:szCs w:val="20"/>
                <w:lang w:val="en-US"/>
              </w:rPr>
              <w:t>It was founded</w:t>
            </w:r>
            <w:r>
              <w:rPr>
                <w:rFonts w:hint="default" w:ascii="Calibri" w:hAnsi="Calibri" w:eastAsia="Calibri" w:cs="Calibri"/>
                <w:sz w:val="20"/>
                <w:szCs w:val="20"/>
              </w:rPr>
              <w:t xml:space="preserve"> in AD 610 by Prophet Muhammad.</w:t>
            </w:r>
          </w:p>
          <w:p w14:paraId="20C0187A">
            <w:pPr>
              <w:pageBreakBefore w:val="0"/>
              <w:widowControl/>
              <w:kinsoku/>
              <w:wordWrap/>
              <w:overflowPunct/>
              <w:topLinePunct w:val="0"/>
              <w:autoSpaceDE/>
              <w:autoSpaceDN/>
              <w:bidi w:val="0"/>
              <w:adjustRightInd/>
              <w:snapToGrid/>
              <w:spacing w:after="0" w:line="258" w:lineRule="auto"/>
              <w:ind w:left="7" w:right="0" w:firstLine="1"/>
              <w:jc w:val="both"/>
              <w:textAlignment w:val="auto"/>
              <w:rPr>
                <w:rFonts w:hint="default" w:ascii="Calibri" w:hAnsi="Calibri" w:cs="Calibri"/>
                <w:sz w:val="20"/>
                <w:szCs w:val="20"/>
              </w:rPr>
            </w:pPr>
            <w:r>
              <w:rPr>
                <w:rFonts w:hint="default" w:ascii="Calibri" w:hAnsi="Calibri" w:eastAsia="Calibri" w:cs="Calibri"/>
                <w:sz w:val="20"/>
                <w:szCs w:val="20"/>
                <w:lang w:val="en-US"/>
              </w:rPr>
              <w:t xml:space="preserve">he started </w:t>
            </w:r>
            <w:r>
              <w:rPr>
                <w:rFonts w:hint="default" w:ascii="Calibri" w:hAnsi="Calibri" w:eastAsia="Calibri" w:cs="Calibri"/>
                <w:sz w:val="20"/>
                <w:szCs w:val="20"/>
              </w:rPr>
              <w:t xml:space="preserve"> Islam in the city called Mecca in a country called Saudi Arabia.</w:t>
            </w:r>
          </w:p>
          <w:p w14:paraId="2A396FEB">
            <w:pPr>
              <w:pageBreakBefore w:val="0"/>
              <w:widowControl/>
              <w:kinsoku/>
              <w:wordWrap/>
              <w:overflowPunct/>
              <w:topLinePunct w:val="0"/>
              <w:autoSpaceDE/>
              <w:autoSpaceDN/>
              <w:bidi w:val="0"/>
              <w:adjustRightInd/>
              <w:snapToGrid/>
              <w:spacing w:after="0" w:line="258" w:lineRule="auto"/>
              <w:ind w:left="7" w:right="0" w:firstLine="1"/>
              <w:jc w:val="both"/>
              <w:textAlignment w:val="auto"/>
              <w:rPr>
                <w:rFonts w:hint="default" w:ascii="Calibri" w:hAnsi="Calibri" w:cs="Calibri"/>
                <w:sz w:val="20"/>
                <w:szCs w:val="20"/>
              </w:rPr>
            </w:pPr>
            <w:r>
              <w:rPr>
                <w:rFonts w:hint="default" w:ascii="Calibri" w:hAnsi="Calibri" w:eastAsia="Calibri" w:cs="Calibri"/>
                <w:sz w:val="20"/>
                <w:szCs w:val="20"/>
                <w:lang w:val="en-US"/>
              </w:rPr>
              <w:t>Prophet mu</w:t>
            </w:r>
            <w:r>
              <w:rPr>
                <w:rFonts w:hint="default" w:ascii="Calibri" w:hAnsi="Calibri" w:eastAsia="Calibri" w:cs="Calibri"/>
                <w:sz w:val="20"/>
                <w:szCs w:val="20"/>
              </w:rPr>
              <w:t xml:space="preserve">hammad was called by Allah from the cave of Hira on Mount al-Noor to </w:t>
            </w:r>
            <w:r>
              <w:rPr>
                <w:rFonts w:hint="default" w:ascii="Calibri" w:hAnsi="Calibri" w:eastAsia="Calibri" w:cs="Calibri"/>
                <w:sz w:val="20"/>
                <w:szCs w:val="20"/>
                <w:lang w:val="en-US"/>
              </w:rPr>
              <w:t>m</w:t>
            </w:r>
            <w:r>
              <w:rPr>
                <w:rFonts w:hint="default" w:ascii="Calibri" w:hAnsi="Calibri" w:eastAsia="Calibri" w:cs="Calibri"/>
                <w:sz w:val="20"/>
                <w:szCs w:val="20"/>
              </w:rPr>
              <w:t>essage to all people.</w:t>
            </w:r>
          </w:p>
          <w:p w14:paraId="6D69E8B0">
            <w:pPr>
              <w:pageBreakBefore w:val="0"/>
              <w:widowControl/>
              <w:kinsoku/>
              <w:wordWrap/>
              <w:overflowPunct/>
              <w:topLinePunct w:val="0"/>
              <w:autoSpaceDE/>
              <w:autoSpaceDN/>
              <w:bidi w:val="0"/>
              <w:adjustRightInd/>
              <w:snapToGrid/>
              <w:spacing w:after="0" w:line="258" w:lineRule="auto"/>
              <w:ind w:left="7" w:right="0" w:firstLine="1"/>
              <w:jc w:val="both"/>
              <w:textAlignment w:val="auto"/>
              <w:rPr>
                <w:rFonts w:hint="default" w:ascii="Calibri" w:hAnsi="Calibri" w:cs="Calibri"/>
                <w:sz w:val="20"/>
                <w:szCs w:val="20"/>
              </w:rPr>
            </w:pPr>
            <w:r>
              <w:rPr>
                <w:rFonts w:hint="default" w:ascii="Calibri" w:hAnsi="Calibri" w:eastAsia="Calibri" w:cs="Calibri"/>
                <w:sz w:val="20"/>
                <w:szCs w:val="20"/>
                <w:lang w:val="en-US"/>
              </w:rPr>
              <w:t>Islam is the t</w:t>
            </w:r>
            <w:r>
              <w:rPr>
                <w:rFonts w:hint="default" w:ascii="Calibri" w:hAnsi="Calibri" w:eastAsia="Calibri" w:cs="Calibri"/>
                <w:sz w:val="20"/>
                <w:szCs w:val="20"/>
              </w:rPr>
              <w:t>he second largest religion in the world after Christianity. book used is the Qur'an.</w:t>
            </w:r>
          </w:p>
          <w:p w14:paraId="470D0FD4">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sz w:val="20"/>
                <w:szCs w:val="20"/>
              </w:rPr>
            </w:pPr>
          </w:p>
          <w:p w14:paraId="6CF6D591">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u w:val="single" w:color="000000"/>
              </w:rPr>
            </w:pPr>
          </w:p>
          <w:p w14:paraId="486247B1">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rPr>
            </w:pPr>
          </w:p>
          <w:p w14:paraId="22286040">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Symbols of islam</w:t>
            </w:r>
          </w:p>
          <w:p w14:paraId="7C085F98">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Quran</w:t>
            </w:r>
          </w:p>
          <w:p w14:paraId="2BF50655">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Tasbih</w:t>
            </w:r>
          </w:p>
          <w:p w14:paraId="2951AF57">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Star</w:t>
            </w:r>
          </w:p>
          <w:p w14:paraId="1120871F">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Crescent.</w:t>
            </w:r>
          </w:p>
          <w:p w14:paraId="3706D1D8">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p>
          <w:p w14:paraId="204A3E45">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b/>
                <w:bCs/>
                <w:sz w:val="20"/>
                <w:szCs w:val="20"/>
                <w:u w:val="single"/>
                <w:lang w:val="en-US"/>
              </w:rPr>
            </w:pPr>
            <w:r>
              <w:rPr>
                <w:rFonts w:hint="default" w:ascii="Calibri" w:hAnsi="Calibri" w:eastAsia="Calibri" w:cs="Calibri"/>
                <w:b/>
                <w:bCs/>
                <w:sz w:val="20"/>
                <w:szCs w:val="20"/>
                <w:u w:val="single"/>
                <w:lang w:val="en-US"/>
              </w:rPr>
              <w:t>Signs of islam.</w:t>
            </w:r>
          </w:p>
          <w:p w14:paraId="4D904CDB">
            <w:pPr>
              <w:pageBreakBefore w:val="0"/>
              <w:widowControl/>
              <w:tabs>
                <w:tab w:val="left" w:pos="480"/>
              </w:tabs>
              <w:kinsoku/>
              <w:wordWrap/>
              <w:overflowPunct/>
              <w:topLinePunct w:val="0"/>
              <w:autoSpaceDE/>
              <w:autoSpaceDN/>
              <w:bidi w:val="0"/>
              <w:adjustRightInd/>
              <w:snapToGrid/>
              <w:spacing w:after="0" w:line="216" w:lineRule="auto"/>
              <w:ind w:left="220" w:leftChars="100" w:right="0" w:firstLine="200" w:firstLineChars="100"/>
              <w:jc w:val="both"/>
              <w:textAlignment w:val="auto"/>
              <w:rPr>
                <w:rFonts w:hint="default" w:ascii="Calibri" w:hAnsi="Calibri" w:eastAsia="Calibri" w:cs="Calibri"/>
                <w:sz w:val="20"/>
                <w:szCs w:val="20"/>
                <w:lang w:val="en-US"/>
              </w:rPr>
            </w:pPr>
          </w:p>
          <w:p w14:paraId="596E919E">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sz w:val="20"/>
                <w:szCs w:val="20"/>
                <w:u w:val="none" w:color="auto"/>
                <w:lang w:val="en-US"/>
              </w:rPr>
            </w:pPr>
            <w:r>
              <w:rPr>
                <w:rFonts w:hint="default" w:ascii="Calibri" w:hAnsi="Calibri" w:eastAsia="Calibri" w:cs="Calibri"/>
                <w:sz w:val="20"/>
                <w:szCs w:val="20"/>
                <w:u w:val="none" w:color="auto"/>
                <w:lang w:val="en-US"/>
              </w:rPr>
              <w:t>Ablution</w:t>
            </w:r>
          </w:p>
          <w:p w14:paraId="109859C4">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circumcision</w:t>
            </w:r>
          </w:p>
          <w:p w14:paraId="764BE5DE">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asa</w:t>
            </w:r>
            <w:r>
              <w:rPr>
                <w:rFonts w:hint="default" w:ascii="Calibri" w:hAnsi="Calibri" w:eastAsia="Calibri" w:cs="Calibri"/>
                <w:sz w:val="20"/>
                <w:szCs w:val="20"/>
              </w:rPr>
              <w:t xml:space="preserve"> laam aleikum (peace be upon you)</w:t>
            </w:r>
          </w:p>
          <w:p w14:paraId="27FE6971">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rem</w:t>
            </w:r>
            <w:r>
              <w:rPr>
                <w:rFonts w:hint="default" w:ascii="Calibri" w:hAnsi="Calibri" w:eastAsia="Calibri" w:cs="Calibri"/>
                <w:sz w:val="20"/>
                <w:szCs w:val="20"/>
              </w:rPr>
              <w:t>oving shoes before entering the mosque.</w:t>
            </w:r>
          </w:p>
          <w:p w14:paraId="383E9AA8">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Prost</w:t>
            </w:r>
            <w:r>
              <w:rPr>
                <w:rFonts w:hint="default" w:ascii="Calibri" w:hAnsi="Calibri" w:eastAsia="Calibri" w:cs="Calibri"/>
                <w:sz w:val="20"/>
                <w:szCs w:val="20"/>
              </w:rPr>
              <w:t>ration</w:t>
            </w:r>
          </w:p>
          <w:p w14:paraId="3D4C084E">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sz w:val="20"/>
                <w:szCs w:val="20"/>
              </w:rPr>
            </w:pPr>
          </w:p>
          <w:p w14:paraId="43D499B5">
            <w:pPr>
              <w:pageBreakBefore w:val="0"/>
              <w:widowControl/>
              <w:kinsoku/>
              <w:wordWrap/>
              <w:overflowPunct/>
              <w:topLinePunct w:val="0"/>
              <w:autoSpaceDE/>
              <w:autoSpaceDN/>
              <w:bidi w:val="0"/>
              <w:adjustRightInd/>
              <w:snapToGrid/>
              <w:spacing w:after="0" w:line="247" w:lineRule="auto"/>
              <w:ind w:left="7" w:right="0" w:firstLine="44"/>
              <w:jc w:val="both"/>
              <w:textAlignment w:val="auto"/>
              <w:rPr>
                <w:rFonts w:hint="default" w:ascii="Calibri" w:hAnsi="Calibri" w:eastAsia="Calibri" w:cs="Calibri"/>
                <w:b/>
                <w:bCs/>
                <w:sz w:val="20"/>
                <w:szCs w:val="20"/>
                <w:u w:val="none" w:color="auto"/>
                <w:lang w:val="en-US"/>
              </w:rPr>
            </w:pPr>
            <w:r>
              <w:rPr>
                <w:rFonts w:hint="default" w:ascii="Calibri" w:hAnsi="Calibri" w:eastAsia="Calibri" w:cs="Calibri"/>
                <w:b/>
                <w:bCs/>
                <w:sz w:val="20"/>
                <w:szCs w:val="20"/>
                <w:u w:val="none" w:color="auto"/>
                <w:lang w:val="en-US"/>
              </w:rPr>
              <w:t>Signs of islam</w:t>
            </w:r>
          </w:p>
          <w:p w14:paraId="33EE6973">
            <w:pPr>
              <w:pageBreakBefore w:val="0"/>
              <w:widowControl/>
              <w:kinsoku/>
              <w:wordWrap/>
              <w:overflowPunct/>
              <w:topLinePunct w:val="0"/>
              <w:autoSpaceDE/>
              <w:autoSpaceDN/>
              <w:bidi w:val="0"/>
              <w:adjustRightInd/>
              <w:snapToGrid/>
              <w:spacing w:after="0" w:line="216" w:lineRule="auto"/>
              <w:ind w:left="18" w:right="0" w:hanging="10"/>
              <w:jc w:val="both"/>
              <w:textAlignment w:val="auto"/>
              <w:rPr>
                <w:rFonts w:hint="default" w:ascii="Calibri" w:hAnsi="Calibri" w:eastAsia="Calibri" w:cs="Calibri"/>
                <w:sz w:val="20"/>
                <w:szCs w:val="20"/>
                <w:u w:val="single" w:color="000000"/>
              </w:rPr>
            </w:pPr>
            <w:r>
              <w:rPr>
                <w:rFonts w:hint="default" w:ascii="Calibri" w:hAnsi="Calibri" w:eastAsia="Calibri" w:cs="Calibri"/>
                <w:sz w:val="20"/>
                <w:szCs w:val="20"/>
                <w:lang w:val="en-US"/>
              </w:rPr>
              <w:t>b</w:t>
            </w:r>
            <w:r>
              <w:rPr>
                <w:rFonts w:hint="default" w:ascii="Calibri" w:hAnsi="Calibri" w:eastAsia="Calibri" w:cs="Calibri"/>
                <w:sz w:val="20"/>
                <w:szCs w:val="20"/>
                <w:u w:val="single" w:color="000000"/>
              </w:rPr>
              <w:t>eliefs in Islam</w:t>
            </w:r>
          </w:p>
          <w:p w14:paraId="55FE7E0E">
            <w:pPr>
              <w:pageBreakBefore w:val="0"/>
              <w:widowControl/>
              <w:kinsoku/>
              <w:wordWrap/>
              <w:overflowPunct/>
              <w:topLinePunct w:val="0"/>
              <w:autoSpaceDE/>
              <w:autoSpaceDN/>
              <w:bidi w:val="0"/>
              <w:adjustRightInd/>
              <w:snapToGrid/>
              <w:spacing w:after="0" w:line="216"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u w:val="single" w:color="000000"/>
                <w:lang w:val="en-US"/>
              </w:rPr>
              <w:t>Believe in</w:t>
            </w:r>
            <w:r>
              <w:rPr>
                <w:rFonts w:hint="default" w:ascii="Calibri" w:hAnsi="Calibri" w:eastAsia="Calibri" w:cs="Calibri"/>
                <w:sz w:val="20"/>
                <w:szCs w:val="20"/>
                <w:u w:val="single" w:color="000000"/>
              </w:rPr>
              <w:t xml:space="preserve"> </w:t>
            </w:r>
            <w:r>
              <w:rPr>
                <w:rFonts w:hint="default" w:ascii="Calibri" w:hAnsi="Calibri" w:eastAsia="Calibri" w:cs="Calibri"/>
                <w:sz w:val="20"/>
                <w:szCs w:val="20"/>
                <w:lang w:val="en-US"/>
              </w:rPr>
              <w:t>one</w:t>
            </w:r>
            <w:r>
              <w:rPr>
                <w:rFonts w:hint="default" w:ascii="Calibri" w:hAnsi="Calibri" w:eastAsia="Calibri" w:cs="Calibri"/>
                <w:sz w:val="20"/>
                <w:szCs w:val="20"/>
              </w:rPr>
              <w:t xml:space="preserve"> Allah (one God) </w:t>
            </w:r>
          </w:p>
          <w:p w14:paraId="28E1D5E6">
            <w:pPr>
              <w:pageBreakBefore w:val="0"/>
              <w:widowControl/>
              <w:kinsoku/>
              <w:wordWrap/>
              <w:overflowPunct/>
              <w:topLinePunct w:val="0"/>
              <w:autoSpaceDE/>
              <w:autoSpaceDN/>
              <w:bidi w:val="0"/>
              <w:adjustRightInd/>
              <w:snapToGrid/>
              <w:spacing w:after="0" w:line="216" w:lineRule="auto"/>
              <w:ind w:left="18" w:right="0" w:hanging="10"/>
              <w:jc w:val="both"/>
              <w:textAlignment w:val="auto"/>
              <w:rPr>
                <w:rFonts w:hint="default" w:ascii="Calibri" w:hAnsi="Calibri" w:cs="Calibri"/>
                <w:sz w:val="20"/>
                <w:szCs w:val="20"/>
              </w:rPr>
            </w:pPr>
            <w:r>
              <w:rPr>
                <w:rFonts w:hint="default" w:ascii="Calibri" w:hAnsi="Calibri" w:eastAsia="Calibri" w:cs="Calibri"/>
                <w:sz w:val="20"/>
                <w:szCs w:val="20"/>
                <w:lang w:val="en-US"/>
              </w:rPr>
              <w:t xml:space="preserve">Believe </w:t>
            </w:r>
            <w:r>
              <w:rPr>
                <w:rFonts w:hint="default" w:ascii="Calibri" w:hAnsi="Calibri" w:eastAsia="Calibri" w:cs="Calibri"/>
                <w:sz w:val="20"/>
                <w:szCs w:val="20"/>
              </w:rPr>
              <w:t xml:space="preserve"> in Allah's angels.</w:t>
            </w:r>
          </w:p>
          <w:p w14:paraId="042770C3">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cs="Calibri"/>
                <w:sz w:val="20"/>
                <w:szCs w:val="20"/>
              </w:rPr>
            </w:pPr>
            <w:r>
              <w:rPr>
                <w:rFonts w:hint="default" w:ascii="Calibri" w:hAnsi="Calibri" w:eastAsia="Calibri" w:cs="Calibri"/>
                <w:sz w:val="20"/>
                <w:szCs w:val="20"/>
                <w:lang w:val="en-US"/>
              </w:rPr>
              <w:t xml:space="preserve">Believe </w:t>
            </w:r>
            <w:r>
              <w:rPr>
                <w:rFonts w:hint="default" w:ascii="Calibri" w:hAnsi="Calibri" w:eastAsia="Calibri" w:cs="Calibri"/>
                <w:sz w:val="20"/>
                <w:szCs w:val="20"/>
              </w:rPr>
              <w:t xml:space="preserve"> in the day of judgement in Allah's prophets.</w:t>
            </w:r>
          </w:p>
          <w:p w14:paraId="75EC73A1">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believe</w:t>
            </w:r>
            <w:r>
              <w:rPr>
                <w:rFonts w:hint="default" w:ascii="Calibri" w:hAnsi="Calibri" w:eastAsia="Calibri" w:cs="Calibri"/>
                <w:sz w:val="20"/>
                <w:szCs w:val="20"/>
              </w:rPr>
              <w:t xml:space="preserve"> in holy books (Tauret, Zabur, Injir and Quran)</w:t>
            </w:r>
          </w:p>
          <w:p w14:paraId="03D25964">
            <w:pPr>
              <w:pageBreakBefore w:val="0"/>
              <w:widowControl/>
              <w:kinsoku/>
              <w:wordWrap/>
              <w:overflowPunct/>
              <w:topLinePunct w:val="0"/>
              <w:autoSpaceDE/>
              <w:autoSpaceDN/>
              <w:bidi w:val="0"/>
              <w:adjustRightInd/>
              <w:snapToGrid/>
              <w:spacing w:after="0" w:line="265" w:lineRule="auto"/>
              <w:ind w:left="18" w:right="0" w:hanging="10"/>
              <w:jc w:val="both"/>
              <w:textAlignment w:val="auto"/>
              <w:rPr>
                <w:rFonts w:hint="default" w:ascii="Calibri" w:hAnsi="Calibri" w:eastAsia="Calibri" w:cs="Calibri"/>
                <w:sz w:val="20"/>
                <w:szCs w:val="20"/>
              </w:rPr>
            </w:pPr>
          </w:p>
          <w:p w14:paraId="63E69877">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b/>
                <w:bCs/>
                <w:sz w:val="20"/>
                <w:szCs w:val="20"/>
                <w:u w:val="single" w:color="auto"/>
              </w:rPr>
            </w:pPr>
            <w:r>
              <w:rPr>
                <w:rFonts w:hint="default" w:ascii="Calibri" w:hAnsi="Calibri" w:eastAsia="Calibri" w:cs="Calibri"/>
                <w:b/>
                <w:bCs/>
                <w:sz w:val="20"/>
                <w:szCs w:val="20"/>
                <w:u w:val="single" w:color="auto"/>
                <w:lang w:val="en-US"/>
              </w:rPr>
              <w:t xml:space="preserve">Pillars of </w:t>
            </w:r>
            <w:r>
              <w:rPr>
                <w:rFonts w:hint="default" w:ascii="Calibri" w:hAnsi="Calibri" w:eastAsia="Calibri" w:cs="Calibri"/>
                <w:b/>
                <w:bCs/>
                <w:sz w:val="20"/>
                <w:szCs w:val="20"/>
                <w:u w:val="single" w:color="auto"/>
              </w:rPr>
              <w:t xml:space="preserve"> Islam/ Ibadat</w:t>
            </w:r>
          </w:p>
          <w:p w14:paraId="5FFD5574">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u w:val="single" w:color="000000"/>
                <w:lang w:val="en-US"/>
              </w:rPr>
              <w:t>believe</w:t>
            </w:r>
            <w:r>
              <w:rPr>
                <w:rFonts w:hint="default" w:ascii="Calibri" w:hAnsi="Calibri" w:eastAsia="Calibri" w:cs="Calibri"/>
                <w:sz w:val="20"/>
                <w:szCs w:val="20"/>
                <w:u w:val="single" w:color="000000"/>
              </w:rPr>
              <w:t xml:space="preserve"> </w:t>
            </w:r>
            <w:r>
              <w:rPr>
                <w:rFonts w:hint="default" w:ascii="Calibri" w:hAnsi="Calibri" w:eastAsia="Calibri" w:cs="Calibri"/>
                <w:sz w:val="20"/>
                <w:szCs w:val="20"/>
              </w:rPr>
              <w:t>in Allah and prophet Muhammad as His messenger (Shahadah)</w:t>
            </w:r>
          </w:p>
          <w:p w14:paraId="236CA63B">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 xml:space="preserve">Praying </w:t>
            </w:r>
            <w:r>
              <w:rPr>
                <w:rFonts w:hint="default" w:ascii="Calibri" w:hAnsi="Calibri" w:eastAsia="Calibri" w:cs="Calibri"/>
                <w:sz w:val="20"/>
                <w:szCs w:val="20"/>
              </w:rPr>
              <w:t xml:space="preserve"> five times a day (Salat) </w:t>
            </w:r>
          </w:p>
          <w:p w14:paraId="7F53625B">
            <w:pPr>
              <w:pageBreakBefore w:val="0"/>
              <w:widowControl/>
              <w:kinsoku/>
              <w:wordWrap/>
              <w:overflowPunct/>
              <w:topLinePunct w:val="0"/>
              <w:autoSpaceDE/>
              <w:autoSpaceDN/>
              <w:bidi w:val="0"/>
              <w:adjustRightInd/>
              <w:snapToGrid/>
              <w:spacing w:after="0" w:line="247" w:lineRule="auto"/>
              <w:ind w:left="17" w:right="0" w:hanging="10"/>
              <w:jc w:val="both"/>
              <w:textAlignment w:val="auto"/>
              <w:rPr>
                <w:rFonts w:hint="default" w:ascii="Calibri" w:hAnsi="Calibri" w:cs="Calibri"/>
                <w:sz w:val="20"/>
                <w:szCs w:val="20"/>
              </w:rPr>
            </w:pPr>
            <w:r>
              <w:rPr>
                <w:rFonts w:hint="default" w:ascii="Calibri" w:hAnsi="Calibri" w:eastAsia="Calibri" w:cs="Calibri"/>
                <w:sz w:val="20"/>
                <w:szCs w:val="20"/>
                <w:lang w:val="en-US"/>
              </w:rPr>
              <w:t xml:space="preserve">Paying </w:t>
            </w:r>
            <w:r>
              <w:rPr>
                <w:rFonts w:hint="default" w:ascii="Calibri" w:hAnsi="Calibri" w:eastAsia="Calibri" w:cs="Calibri"/>
                <w:sz w:val="20"/>
                <w:szCs w:val="20"/>
              </w:rPr>
              <w:t>zakah (Almsgiving)</w:t>
            </w:r>
          </w:p>
          <w:p w14:paraId="6711C5F6">
            <w:pPr>
              <w:pageBreakBefore w:val="0"/>
              <w:widowControl/>
              <w:kinsoku/>
              <w:wordWrap/>
              <w:overflowPunct/>
              <w:topLinePunct w:val="0"/>
              <w:autoSpaceDE/>
              <w:autoSpaceDN/>
              <w:bidi w:val="0"/>
              <w:adjustRightInd/>
              <w:snapToGrid/>
              <w:spacing w:after="0" w:line="247" w:lineRule="auto"/>
              <w:ind w:left="267" w:right="0" w:hanging="189"/>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fasting</w:t>
            </w:r>
            <w:r>
              <w:rPr>
                <w:rFonts w:hint="default" w:ascii="Calibri" w:hAnsi="Calibri" w:eastAsia="Calibri" w:cs="Calibri"/>
                <w:sz w:val="20"/>
                <w:szCs w:val="20"/>
              </w:rPr>
              <w:t xml:space="preserve"> during the month of Ramadhan. (Saum)</w:t>
            </w:r>
          </w:p>
          <w:p w14:paraId="36E73CAE">
            <w:pPr>
              <w:pageBreakBefore w:val="0"/>
              <w:widowControl/>
              <w:kinsoku/>
              <w:wordWrap/>
              <w:overflowPunct/>
              <w:topLinePunct w:val="0"/>
              <w:autoSpaceDE/>
              <w:autoSpaceDN/>
              <w:bidi w:val="0"/>
              <w:adjustRightInd/>
              <w:snapToGrid/>
              <w:spacing w:after="0" w:line="247" w:lineRule="auto"/>
              <w:ind w:left="267" w:right="0" w:hanging="189"/>
              <w:jc w:val="both"/>
              <w:textAlignment w:val="auto"/>
              <w:rPr>
                <w:rFonts w:hint="default" w:ascii="Calibri" w:hAnsi="Calibri" w:eastAsia="Calibri" w:cs="Calibri"/>
                <w:sz w:val="20"/>
                <w:szCs w:val="20"/>
              </w:rPr>
            </w:pPr>
            <w:r>
              <w:rPr>
                <w:rFonts w:hint="default" w:ascii="Calibri" w:hAnsi="Calibri" w:eastAsia="Calibri" w:cs="Calibri"/>
                <w:sz w:val="20"/>
                <w:szCs w:val="20"/>
                <w:lang w:val="en-US"/>
              </w:rPr>
              <w:t>making</w:t>
            </w:r>
            <w:r>
              <w:rPr>
                <w:rFonts w:hint="default" w:ascii="Calibri" w:hAnsi="Calibri" w:eastAsia="Calibri" w:cs="Calibri"/>
                <w:sz w:val="20"/>
                <w:szCs w:val="20"/>
              </w:rPr>
              <w:t xml:space="preserve"> a pilgrimage to Mecca. (Hajj)</w:t>
            </w:r>
          </w:p>
          <w:p w14:paraId="6F5167E8">
            <w:pPr>
              <w:pageBreakBefore w:val="0"/>
              <w:widowControl/>
              <w:kinsoku/>
              <w:wordWrap/>
              <w:overflowPunct/>
              <w:topLinePunct w:val="0"/>
              <w:autoSpaceDE/>
              <w:autoSpaceDN/>
              <w:bidi w:val="0"/>
              <w:adjustRightInd/>
              <w:snapToGrid/>
              <w:spacing w:after="0" w:line="247" w:lineRule="auto"/>
              <w:ind w:left="267" w:right="0" w:hanging="189"/>
              <w:jc w:val="both"/>
              <w:textAlignment w:val="auto"/>
              <w:rPr>
                <w:rFonts w:hint="default" w:ascii="Calibri" w:hAnsi="Calibri" w:eastAsia="Calibri" w:cs="Calibri"/>
                <w:b/>
                <w:bCs/>
                <w:sz w:val="20"/>
                <w:szCs w:val="20"/>
                <w:u w:val="single"/>
              </w:rPr>
            </w:pPr>
          </w:p>
          <w:p w14:paraId="04BAD5FB">
            <w:pPr>
              <w:pageBreakBefore w:val="0"/>
              <w:widowControl/>
              <w:kinsoku/>
              <w:wordWrap/>
              <w:overflowPunct/>
              <w:topLinePunct w:val="0"/>
              <w:autoSpaceDE/>
              <w:autoSpaceDN/>
              <w:bidi w:val="0"/>
              <w:adjustRightInd/>
              <w:snapToGrid/>
              <w:spacing w:after="0"/>
              <w:ind w:left="95" w:right="0" w:hanging="10"/>
              <w:textAlignment w:val="auto"/>
              <w:rPr>
                <w:rFonts w:hint="default" w:ascii="Calibri" w:hAnsi="Calibri" w:eastAsia="Calibri" w:cs="Calibri"/>
                <w:b/>
                <w:bCs/>
                <w:sz w:val="20"/>
                <w:szCs w:val="20"/>
                <w:u w:val="single"/>
              </w:rPr>
            </w:pPr>
            <w:r>
              <w:rPr>
                <w:rFonts w:hint="default" w:ascii="Calibri" w:hAnsi="Calibri" w:eastAsia="Calibri" w:cs="Calibri"/>
                <w:b/>
                <w:bCs/>
                <w:sz w:val="20"/>
                <w:szCs w:val="20"/>
                <w:u w:val="single"/>
                <w:lang w:val="en-US"/>
              </w:rPr>
              <w:t xml:space="preserve">The five </w:t>
            </w:r>
            <w:r>
              <w:rPr>
                <w:rFonts w:hint="default" w:ascii="Calibri" w:hAnsi="Calibri" w:eastAsia="Calibri" w:cs="Calibri"/>
                <w:b/>
                <w:bCs/>
                <w:sz w:val="20"/>
                <w:szCs w:val="20"/>
                <w:u w:val="single"/>
              </w:rPr>
              <w:t>daily prayers in Islam</w:t>
            </w:r>
          </w:p>
          <w:p w14:paraId="725A2FB2">
            <w:pPr>
              <w:pageBreakBefore w:val="0"/>
              <w:widowControl/>
              <w:kinsoku/>
              <w:wordWrap/>
              <w:overflowPunct/>
              <w:topLinePunct w:val="0"/>
              <w:autoSpaceDE/>
              <w:autoSpaceDN/>
              <w:bidi w:val="0"/>
              <w:adjustRightInd/>
              <w:snapToGrid/>
              <w:spacing w:after="0"/>
              <w:ind w:left="95" w:right="0" w:hanging="10"/>
              <w:textAlignment w:val="auto"/>
              <w:rPr>
                <w:rFonts w:hint="default" w:ascii="Calibri" w:hAnsi="Calibri" w:eastAsia="Calibri" w:cs="Calibri"/>
                <w:color w:val="000000" w:themeColor="text1"/>
                <w:sz w:val="20"/>
                <w:szCs w:val="20"/>
                <w14:textFill>
                  <w14:solidFill>
                    <w14:schemeClr w14:val="tx1"/>
                  </w14:solidFill>
                </w14:textFill>
              </w:rPr>
            </w:pPr>
            <w:r>
              <w:rPr>
                <w:rFonts w:hint="default" w:ascii="Calibri" w:hAnsi="Calibri" w:eastAsia="Calibri" w:cs="Calibri"/>
                <w:color w:val="000000" w:themeColor="text1"/>
                <w:sz w:val="20"/>
                <w:szCs w:val="20"/>
                <w14:textFill>
                  <w14:solidFill>
                    <w14:schemeClr w14:val="tx1"/>
                  </w14:solidFill>
                </w14:textFill>
              </w:rPr>
              <w:t xml:space="preserve">  Subuh</w:t>
            </w:r>
          </w:p>
          <w:p w14:paraId="2A2C7EBC">
            <w:pPr>
              <w:pageBreakBefore w:val="0"/>
              <w:widowControl/>
              <w:kinsoku/>
              <w:wordWrap/>
              <w:overflowPunct/>
              <w:topLinePunct w:val="0"/>
              <w:autoSpaceDE/>
              <w:autoSpaceDN/>
              <w:bidi w:val="0"/>
              <w:adjustRightInd/>
              <w:snapToGrid/>
              <w:spacing w:after="0"/>
              <w:ind w:left="95" w:right="0" w:hanging="10"/>
              <w:textAlignment w:val="auto"/>
              <w:rPr>
                <w:rFonts w:hint="default" w:ascii="Calibri" w:hAnsi="Calibri" w:eastAsia="Calibri" w:cs="Calibri"/>
                <w:color w:val="000000" w:themeColor="text1"/>
                <w:sz w:val="20"/>
                <w:szCs w:val="20"/>
                <w14:textFill>
                  <w14:solidFill>
                    <w14:schemeClr w14:val="tx1"/>
                  </w14:solidFill>
                </w14:textFill>
              </w:rPr>
            </w:pPr>
            <w:r>
              <w:rPr>
                <w:rFonts w:hint="default" w:ascii="Calibri" w:hAnsi="Calibri" w:eastAsia="Calibri" w:cs="Calibri"/>
                <w:color w:val="000000" w:themeColor="text1"/>
                <w:sz w:val="20"/>
                <w:szCs w:val="20"/>
                <w14:textFill>
                  <w14:solidFill>
                    <w14:schemeClr w14:val="tx1"/>
                  </w14:solidFill>
                </w14:textFill>
              </w:rPr>
              <w:t xml:space="preserve"> Zuhur</w:t>
            </w:r>
          </w:p>
          <w:p w14:paraId="69A7F666">
            <w:pPr>
              <w:pageBreakBefore w:val="0"/>
              <w:widowControl/>
              <w:kinsoku/>
              <w:wordWrap/>
              <w:overflowPunct/>
              <w:topLinePunct w:val="0"/>
              <w:autoSpaceDE/>
              <w:autoSpaceDN/>
              <w:bidi w:val="0"/>
              <w:adjustRightInd/>
              <w:snapToGrid/>
              <w:spacing w:after="0"/>
              <w:ind w:left="95" w:right="0" w:hanging="10"/>
              <w:textAlignment w:val="auto"/>
              <w:rPr>
                <w:rFonts w:hint="default" w:ascii="Calibri" w:hAnsi="Calibri" w:eastAsia="Calibri" w:cs="Calibri"/>
                <w:color w:val="000000" w:themeColor="text1"/>
                <w:sz w:val="20"/>
                <w:szCs w:val="20"/>
                <w14:textFill>
                  <w14:solidFill>
                    <w14:schemeClr w14:val="tx1"/>
                  </w14:solidFill>
                </w14:textFill>
              </w:rPr>
            </w:pPr>
            <w:r>
              <w:rPr>
                <w:rFonts w:hint="default" w:ascii="Calibri" w:hAnsi="Calibri" w:eastAsia="Calibri" w:cs="Calibri"/>
                <w:color w:val="000000" w:themeColor="text1"/>
                <w:sz w:val="20"/>
                <w:szCs w:val="20"/>
                <w14:textFill>
                  <w14:solidFill>
                    <w14:schemeClr w14:val="tx1"/>
                  </w14:solidFill>
                </w14:textFill>
              </w:rPr>
              <w:t>Aswir</w:t>
            </w:r>
          </w:p>
          <w:p w14:paraId="29F006C6">
            <w:pPr>
              <w:pageBreakBefore w:val="0"/>
              <w:widowControl/>
              <w:kinsoku/>
              <w:wordWrap/>
              <w:overflowPunct/>
              <w:topLinePunct w:val="0"/>
              <w:autoSpaceDE/>
              <w:autoSpaceDN/>
              <w:bidi w:val="0"/>
              <w:adjustRightInd/>
              <w:snapToGrid/>
              <w:spacing w:after="0"/>
              <w:ind w:left="95" w:right="0" w:hanging="10"/>
              <w:textAlignment w:val="auto"/>
              <w:rPr>
                <w:rFonts w:hint="default" w:ascii="Calibri" w:hAnsi="Calibri" w:eastAsia="Calibri" w:cs="Calibri"/>
                <w:sz w:val="20"/>
                <w:szCs w:val="20"/>
                <w:lang w:val="en-US"/>
              </w:rPr>
            </w:pPr>
            <w:r>
              <w:rPr>
                <w:rFonts w:hint="default" w:ascii="Calibri" w:hAnsi="Calibri" w:eastAsia="Calibri" w:cs="Calibri"/>
                <w:sz w:val="20"/>
                <w:szCs w:val="20"/>
              </w:rPr>
              <w:t>Magh</w:t>
            </w:r>
            <w:r>
              <w:rPr>
                <w:rFonts w:hint="default" w:ascii="Calibri" w:hAnsi="Calibri" w:eastAsia="Calibri" w:cs="Calibri"/>
                <w:sz w:val="20"/>
                <w:szCs w:val="20"/>
                <w:lang w:val="en-US"/>
              </w:rPr>
              <w:t>rib</w:t>
            </w:r>
          </w:p>
          <w:p w14:paraId="1182F59F">
            <w:pPr>
              <w:pageBreakBefore w:val="0"/>
              <w:widowControl/>
              <w:kinsoku/>
              <w:wordWrap/>
              <w:overflowPunct/>
              <w:topLinePunct w:val="0"/>
              <w:autoSpaceDE/>
              <w:autoSpaceDN/>
              <w:bidi w:val="0"/>
              <w:adjustRightInd/>
              <w:snapToGrid/>
              <w:spacing w:after="0"/>
              <w:ind w:left="95" w:right="0" w:hanging="10"/>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Ishah</w:t>
            </w:r>
          </w:p>
          <w:p w14:paraId="01A4A32D">
            <w:pPr>
              <w:pageBreakBefore w:val="0"/>
              <w:widowControl/>
              <w:kinsoku/>
              <w:wordWrap/>
              <w:overflowPunct/>
              <w:topLinePunct w:val="0"/>
              <w:autoSpaceDE/>
              <w:autoSpaceDN/>
              <w:bidi w:val="0"/>
              <w:adjustRightInd/>
              <w:snapToGrid/>
              <w:spacing w:after="0"/>
              <w:ind w:left="199" w:right="0" w:hanging="10"/>
              <w:textAlignment w:val="auto"/>
              <w:rPr>
                <w:sz w:val="20"/>
                <w:szCs w:val="20"/>
              </w:rPr>
            </w:pPr>
            <w:r>
              <w:rPr>
                <w:rFonts w:hint="default" w:ascii="Calibri" w:hAnsi="Calibri" w:eastAsia="Calibri" w:cs="Calibri"/>
                <w:sz w:val="20"/>
                <w:szCs w:val="20"/>
                <w:u w:val="single" w:color="000000"/>
                <w:lang w:val="en-US"/>
              </w:rPr>
              <w:t xml:space="preserve">Pillars of </w:t>
            </w:r>
            <w:r>
              <w:rPr>
                <w:rFonts w:ascii="Calibri" w:hAnsi="Calibri" w:eastAsia="Calibri" w:cs="Calibri"/>
                <w:sz w:val="20"/>
                <w:szCs w:val="20"/>
                <w:u w:val="single" w:color="000000"/>
              </w:rPr>
              <w:t>Iman/Faith.</w:t>
            </w:r>
          </w:p>
          <w:p w14:paraId="1707D3B0">
            <w:pPr>
              <w:pageBreakBefore w:val="0"/>
              <w:widowControl/>
              <w:kinsoku/>
              <w:wordWrap/>
              <w:overflowPunct/>
              <w:topLinePunct w:val="0"/>
              <w:autoSpaceDE/>
              <w:autoSpaceDN/>
              <w:bidi w:val="0"/>
              <w:adjustRightInd/>
              <w:snapToGrid/>
              <w:spacing w:after="0" w:line="231" w:lineRule="auto"/>
              <w:ind w:left="110" w:right="0" w:hanging="10"/>
              <w:jc w:val="both"/>
              <w:textAlignment w:val="auto"/>
              <w:rPr>
                <w:rFonts w:ascii="Calibri" w:hAnsi="Calibri" w:eastAsia="Calibri" w:cs="Calibri"/>
                <w:sz w:val="20"/>
                <w:szCs w:val="20"/>
              </w:rPr>
            </w:pPr>
            <w:r>
              <w:rPr>
                <w:rFonts w:hint="default" w:ascii="Calibri" w:hAnsi="Calibri" w:eastAsia="Calibri" w:cs="Calibri"/>
                <w:sz w:val="20"/>
                <w:szCs w:val="20"/>
                <w:lang w:val="en-US"/>
              </w:rPr>
              <w:t xml:space="preserve">Believe </w:t>
            </w:r>
            <w:r>
              <w:rPr>
                <w:rFonts w:ascii="Calibri" w:hAnsi="Calibri" w:eastAsia="Calibri" w:cs="Calibri"/>
                <w:sz w:val="20"/>
                <w:szCs w:val="20"/>
              </w:rPr>
              <w:t>in the oneness of Allah</w:t>
            </w:r>
          </w:p>
          <w:p w14:paraId="2355D617">
            <w:pPr>
              <w:pageBreakBefore w:val="0"/>
              <w:widowControl/>
              <w:kinsoku/>
              <w:wordWrap/>
              <w:overflowPunct/>
              <w:topLinePunct w:val="0"/>
              <w:autoSpaceDE/>
              <w:autoSpaceDN/>
              <w:bidi w:val="0"/>
              <w:adjustRightInd/>
              <w:snapToGrid/>
              <w:spacing w:after="0" w:line="231" w:lineRule="auto"/>
              <w:ind w:left="110" w:right="0" w:hanging="10"/>
              <w:jc w:val="both"/>
              <w:textAlignment w:val="auto"/>
              <w:rPr>
                <w:rFonts w:ascii="Calibri" w:hAnsi="Calibri" w:eastAsia="Calibri" w:cs="Calibri"/>
                <w:sz w:val="20"/>
                <w:szCs w:val="20"/>
              </w:rPr>
            </w:pPr>
            <w:r>
              <w:rPr>
                <w:rFonts w:hint="default" w:ascii="Calibri" w:hAnsi="Calibri" w:eastAsia="Calibri" w:cs="Calibri"/>
                <w:sz w:val="20"/>
                <w:szCs w:val="20"/>
                <w:lang w:val="en-US"/>
              </w:rPr>
              <w:t>believe</w:t>
            </w:r>
            <w:r>
              <w:rPr>
                <w:rFonts w:ascii="Calibri" w:hAnsi="Calibri" w:eastAsia="Calibri" w:cs="Calibri"/>
                <w:sz w:val="20"/>
                <w:szCs w:val="20"/>
              </w:rPr>
              <w:t xml:space="preserve"> in the existence of angels </w:t>
            </w:r>
          </w:p>
          <w:p w14:paraId="24149D10">
            <w:pPr>
              <w:pageBreakBefore w:val="0"/>
              <w:widowControl/>
              <w:kinsoku/>
              <w:wordWrap/>
              <w:overflowPunct/>
              <w:topLinePunct w:val="0"/>
              <w:autoSpaceDE/>
              <w:autoSpaceDN/>
              <w:bidi w:val="0"/>
              <w:adjustRightInd/>
              <w:snapToGrid/>
              <w:spacing w:after="0" w:line="231" w:lineRule="auto"/>
              <w:ind w:left="110" w:right="0" w:hanging="10"/>
              <w:jc w:val="both"/>
              <w:textAlignment w:val="auto"/>
              <w:rPr>
                <w:sz w:val="20"/>
                <w:szCs w:val="20"/>
              </w:rPr>
            </w:pPr>
            <w:r>
              <w:rPr>
                <w:rFonts w:hint="default" w:ascii="Calibri" w:hAnsi="Calibri" w:eastAsia="Calibri" w:cs="Calibri"/>
                <w:sz w:val="20"/>
                <w:szCs w:val="20"/>
                <w:lang w:val="en-US"/>
              </w:rPr>
              <w:t xml:space="preserve">Believe </w:t>
            </w:r>
            <w:r>
              <w:rPr>
                <w:rFonts w:ascii="Calibri" w:hAnsi="Calibri" w:eastAsia="Calibri" w:cs="Calibri"/>
                <w:sz w:val="20"/>
                <w:szCs w:val="20"/>
              </w:rPr>
              <w:t>in holy books.</w:t>
            </w:r>
          </w:p>
          <w:p w14:paraId="4A082EDD">
            <w:pPr>
              <w:pageBreakBefore w:val="0"/>
              <w:widowControl/>
              <w:kinsoku/>
              <w:wordWrap/>
              <w:overflowPunct/>
              <w:topLinePunct w:val="0"/>
              <w:autoSpaceDE/>
              <w:autoSpaceDN/>
              <w:bidi w:val="0"/>
              <w:adjustRightInd/>
              <w:snapToGrid/>
              <w:spacing w:after="0" w:line="231" w:lineRule="auto"/>
              <w:ind w:right="0"/>
              <w:jc w:val="both"/>
              <w:textAlignment w:val="auto"/>
              <w:rPr>
                <w:rFonts w:ascii="Calibri" w:hAnsi="Calibri" w:eastAsia="Calibri" w:cs="Calibri"/>
                <w:sz w:val="20"/>
                <w:szCs w:val="20"/>
              </w:rPr>
            </w:pPr>
            <w:r>
              <w:rPr>
                <w:rFonts w:hint="default" w:ascii="Calibri" w:hAnsi="Calibri" w:eastAsia="Calibri" w:cs="Calibri"/>
                <w:sz w:val="20"/>
                <w:szCs w:val="20"/>
                <w:lang w:val="en-US"/>
              </w:rPr>
              <w:t xml:space="preserve">Believe </w:t>
            </w:r>
            <w:r>
              <w:rPr>
                <w:rFonts w:ascii="Calibri" w:hAnsi="Calibri" w:eastAsia="Calibri" w:cs="Calibri"/>
                <w:sz w:val="20"/>
                <w:szCs w:val="20"/>
              </w:rPr>
              <w:t xml:space="preserve">in the existence of prophets. </w:t>
            </w:r>
          </w:p>
          <w:p w14:paraId="45DA2CA1">
            <w:pPr>
              <w:pageBreakBefore w:val="0"/>
              <w:widowControl/>
              <w:kinsoku/>
              <w:wordWrap/>
              <w:overflowPunct/>
              <w:topLinePunct w:val="0"/>
              <w:autoSpaceDE/>
              <w:autoSpaceDN/>
              <w:bidi w:val="0"/>
              <w:adjustRightInd/>
              <w:snapToGrid/>
              <w:spacing w:after="0" w:line="231" w:lineRule="auto"/>
              <w:ind w:right="0"/>
              <w:jc w:val="both"/>
              <w:textAlignment w:val="auto"/>
              <w:rPr>
                <w:sz w:val="20"/>
                <w:szCs w:val="20"/>
              </w:rPr>
            </w:pPr>
            <w:r>
              <w:rPr>
                <w:rFonts w:hint="default" w:ascii="Calibri" w:hAnsi="Calibri" w:eastAsia="Calibri" w:cs="Calibri"/>
                <w:sz w:val="20"/>
                <w:szCs w:val="20"/>
                <w:lang w:val="en-US"/>
              </w:rPr>
              <w:t xml:space="preserve">Believe </w:t>
            </w:r>
            <w:r>
              <w:rPr>
                <w:rFonts w:ascii="Calibri" w:hAnsi="Calibri" w:eastAsia="Calibri" w:cs="Calibri"/>
                <w:sz w:val="20"/>
                <w:szCs w:val="20"/>
              </w:rPr>
              <w:t>in the day of judgement.</w:t>
            </w:r>
          </w:p>
          <w:p w14:paraId="5DEEFC35">
            <w:pPr>
              <w:pageBreakBefore w:val="0"/>
              <w:widowControl/>
              <w:kinsoku/>
              <w:wordWrap/>
              <w:overflowPunct/>
              <w:topLinePunct w:val="0"/>
              <w:autoSpaceDE/>
              <w:autoSpaceDN/>
              <w:bidi w:val="0"/>
              <w:adjustRightInd/>
              <w:snapToGrid/>
              <w:spacing w:after="0" w:line="231" w:lineRule="auto"/>
              <w:ind w:right="0"/>
              <w:jc w:val="both"/>
              <w:textAlignment w:val="auto"/>
              <w:rPr>
                <w:rFonts w:ascii="Calibri" w:hAnsi="Calibri" w:eastAsia="Calibri" w:cs="Calibri"/>
                <w:sz w:val="20"/>
                <w:szCs w:val="20"/>
              </w:rPr>
            </w:pPr>
            <w:r>
              <w:rPr>
                <w:rFonts w:hint="default" w:ascii="Calibri" w:hAnsi="Calibri" w:eastAsia="Calibri" w:cs="Calibri"/>
                <w:sz w:val="20"/>
                <w:szCs w:val="20"/>
                <w:lang w:val="en-US"/>
              </w:rPr>
              <w:t xml:space="preserve">Believe </w:t>
            </w:r>
            <w:r>
              <w:rPr>
                <w:rFonts w:ascii="Calibri" w:hAnsi="Calibri" w:eastAsia="Calibri" w:cs="Calibri"/>
                <w:sz w:val="20"/>
                <w:szCs w:val="20"/>
              </w:rPr>
              <w:t>in God's predestination / divine decree/ Qadar</w:t>
            </w:r>
          </w:p>
          <w:p w14:paraId="6312C475">
            <w:pPr>
              <w:pageBreakBefore w:val="0"/>
              <w:widowControl/>
              <w:kinsoku/>
              <w:wordWrap/>
              <w:overflowPunct/>
              <w:topLinePunct w:val="0"/>
              <w:autoSpaceDE/>
              <w:autoSpaceDN/>
              <w:bidi w:val="0"/>
              <w:adjustRightInd/>
              <w:snapToGrid/>
              <w:spacing w:after="0" w:line="231" w:lineRule="auto"/>
              <w:ind w:right="0"/>
              <w:jc w:val="both"/>
              <w:textAlignment w:val="auto"/>
              <w:rPr>
                <w:rFonts w:ascii="Calibri" w:hAnsi="Calibri" w:eastAsia="Calibri" w:cs="Calibri"/>
                <w:sz w:val="20"/>
                <w:szCs w:val="20"/>
              </w:rPr>
            </w:pPr>
          </w:p>
          <w:p w14:paraId="1A388338">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b/>
                <w:bCs/>
                <w:sz w:val="20"/>
                <w:szCs w:val="20"/>
                <w:u w:val="none" w:color="auto"/>
              </w:rPr>
            </w:pPr>
            <w:r>
              <w:rPr>
                <w:b/>
                <w:bCs/>
                <w:sz w:val="20"/>
                <w:szCs w:val="20"/>
                <w:u w:val="none" w:color="auto"/>
              </w:rPr>
              <w:drawing>
                <wp:anchor distT="0" distB="0" distL="114300" distR="114300" simplePos="0" relativeHeight="251662336" behindDoc="0" locked="0" layoutInCell="1" allowOverlap="0">
                  <wp:simplePos x="0" y="0"/>
                  <wp:positionH relativeFrom="page">
                    <wp:posOffset>0</wp:posOffset>
                  </wp:positionH>
                  <wp:positionV relativeFrom="page">
                    <wp:posOffset>4479925</wp:posOffset>
                  </wp:positionV>
                  <wp:extent cx="20955" cy="127000"/>
                  <wp:effectExtent l="0" t="0" r="17145" b="6350"/>
                  <wp:wrapSquare wrapText="bothSides"/>
                  <wp:docPr id="75159" name="Picture 75159"/>
                  <wp:cNvGraphicFramePr/>
                  <a:graphic xmlns:a="http://schemas.openxmlformats.org/drawingml/2006/main">
                    <a:graphicData uri="http://schemas.openxmlformats.org/drawingml/2006/picture">
                      <pic:pic xmlns:pic="http://schemas.openxmlformats.org/drawingml/2006/picture">
                        <pic:nvPicPr>
                          <pic:cNvPr id="75159" name="Picture 75159"/>
                          <pic:cNvPicPr/>
                        </pic:nvPicPr>
                        <pic:blipFill>
                          <a:blip r:embed="rId14"/>
                          <a:stretch>
                            <a:fillRect/>
                          </a:stretch>
                        </pic:blipFill>
                        <pic:spPr>
                          <a:xfrm>
                            <a:off x="0" y="0"/>
                            <a:ext cx="21167" cy="127000"/>
                          </a:xfrm>
                          <a:prstGeom prst="rect">
                            <a:avLst/>
                          </a:prstGeom>
                        </pic:spPr>
                      </pic:pic>
                    </a:graphicData>
                  </a:graphic>
                </wp:anchor>
              </w:drawing>
            </w:r>
            <w:r>
              <w:rPr>
                <w:rFonts w:hint="default" w:ascii="Calibri" w:hAnsi="Calibri" w:eastAsia="Calibri" w:cs="Calibri"/>
                <w:b/>
                <w:bCs/>
                <w:sz w:val="20"/>
                <w:szCs w:val="20"/>
                <w:u w:val="none" w:color="auto"/>
                <w:lang w:val="en-US"/>
              </w:rPr>
              <w:t xml:space="preserve">Similar belief </w:t>
            </w:r>
            <w:r>
              <w:rPr>
                <w:rFonts w:ascii="Calibri" w:hAnsi="Calibri" w:eastAsia="Calibri" w:cs="Calibri"/>
                <w:b/>
                <w:bCs/>
                <w:sz w:val="20"/>
                <w:szCs w:val="20"/>
                <w:u w:val="none" w:color="auto"/>
              </w:rPr>
              <w:t>between Islam and Christianity</w:t>
            </w:r>
          </w:p>
          <w:p w14:paraId="079B204A">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r>
              <w:rPr>
                <w:rFonts w:ascii="Calibri" w:hAnsi="Calibri" w:eastAsia="Calibri" w:cs="Calibri"/>
                <w:sz w:val="20"/>
                <w:szCs w:val="20"/>
                <w:u w:val="single" w:color="000000"/>
              </w:rPr>
              <w:t xml:space="preserve"> </w:t>
            </w:r>
            <w:r>
              <w:rPr>
                <w:rFonts w:ascii="Calibri" w:hAnsi="Calibri" w:eastAsia="Calibri" w:cs="Calibri"/>
                <w:sz w:val="20"/>
                <w:szCs w:val="20"/>
                <w:u w:val="single" w:color="000000"/>
                <w:lang w:val="en-US"/>
              </w:rPr>
              <w:t>Both</w:t>
            </w:r>
            <w:r>
              <w:rPr>
                <w:rFonts w:hint="default" w:ascii="Calibri" w:hAnsi="Calibri" w:eastAsia="Calibri" w:cs="Calibri"/>
                <w:sz w:val="20"/>
                <w:szCs w:val="20"/>
                <w:lang w:val="en-US"/>
              </w:rPr>
              <w:t xml:space="preserve"> </w:t>
            </w:r>
            <w:r>
              <w:rPr>
                <w:rFonts w:ascii="Calibri" w:hAnsi="Calibri" w:eastAsia="Calibri" w:cs="Calibri"/>
                <w:sz w:val="20"/>
                <w:szCs w:val="20"/>
              </w:rPr>
              <w:t xml:space="preserve"> believe in one God</w:t>
            </w:r>
          </w:p>
          <w:p w14:paraId="40E97474">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r>
              <w:rPr>
                <w:rFonts w:hint="default" w:ascii="Calibri" w:hAnsi="Calibri" w:eastAsia="Calibri" w:cs="Calibri"/>
                <w:sz w:val="20"/>
                <w:szCs w:val="20"/>
                <w:lang w:val="en-US"/>
              </w:rPr>
              <w:t>bo</w:t>
            </w:r>
            <w:r>
              <w:rPr>
                <w:rFonts w:ascii="Calibri" w:hAnsi="Calibri" w:eastAsia="Calibri" w:cs="Calibri"/>
                <w:sz w:val="20"/>
                <w:szCs w:val="20"/>
              </w:rPr>
              <w:t>th believe in life after death.</w:t>
            </w:r>
          </w:p>
          <w:p w14:paraId="4726B74D">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r>
              <w:rPr>
                <w:rFonts w:ascii="Calibri" w:hAnsi="Calibri" w:eastAsia="Calibri" w:cs="Calibri"/>
                <w:sz w:val="20"/>
                <w:szCs w:val="20"/>
              </w:rPr>
              <w:t xml:space="preserve"> </w:t>
            </w:r>
            <w:r>
              <w:rPr>
                <w:rFonts w:hint="default" w:ascii="Calibri" w:hAnsi="Calibri" w:eastAsia="Calibri" w:cs="Calibri"/>
                <w:sz w:val="20"/>
                <w:szCs w:val="20"/>
                <w:lang w:val="en-US"/>
              </w:rPr>
              <w:t xml:space="preserve">Both </w:t>
            </w:r>
            <w:r>
              <w:rPr>
                <w:rFonts w:ascii="Calibri" w:hAnsi="Calibri" w:eastAsia="Calibri" w:cs="Calibri"/>
                <w:sz w:val="20"/>
                <w:szCs w:val="20"/>
              </w:rPr>
              <w:t xml:space="preserve">believe in prophets </w:t>
            </w:r>
          </w:p>
          <w:p w14:paraId="3A326129">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r>
              <w:rPr>
                <w:rFonts w:ascii="Calibri" w:hAnsi="Calibri" w:eastAsia="Calibri" w:cs="Calibri"/>
                <w:sz w:val="20"/>
                <w:szCs w:val="20"/>
              </w:rPr>
              <w:t xml:space="preserve"> </w:t>
            </w:r>
            <w:r>
              <w:rPr>
                <w:rFonts w:hint="default" w:ascii="Calibri" w:hAnsi="Calibri" w:eastAsia="Calibri" w:cs="Calibri"/>
                <w:sz w:val="20"/>
                <w:szCs w:val="20"/>
                <w:lang w:val="en-US"/>
              </w:rPr>
              <w:t xml:space="preserve">Both </w:t>
            </w:r>
            <w:r>
              <w:rPr>
                <w:rFonts w:ascii="Calibri" w:hAnsi="Calibri" w:eastAsia="Calibri" w:cs="Calibri"/>
                <w:sz w:val="20"/>
                <w:szCs w:val="20"/>
              </w:rPr>
              <w:t xml:space="preserve">believe in Holy Books </w:t>
            </w:r>
          </w:p>
          <w:p w14:paraId="4F567389">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r>
              <w:rPr>
                <w:rFonts w:hint="default" w:ascii="Calibri" w:hAnsi="Calibri" w:eastAsia="Calibri" w:cs="Calibri"/>
                <w:sz w:val="20"/>
                <w:szCs w:val="20"/>
                <w:lang w:val="en-US"/>
              </w:rPr>
              <w:t>both</w:t>
            </w:r>
            <w:r>
              <w:rPr>
                <w:rFonts w:ascii="Calibri" w:hAnsi="Calibri" w:eastAsia="Calibri" w:cs="Calibri"/>
                <w:sz w:val="20"/>
                <w:szCs w:val="20"/>
              </w:rPr>
              <w:t xml:space="preserve"> believe in angels </w:t>
            </w:r>
          </w:p>
          <w:p w14:paraId="475CE557">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r>
              <w:rPr>
                <w:rFonts w:ascii="Calibri" w:hAnsi="Calibri" w:eastAsia="Calibri" w:cs="Calibri"/>
                <w:sz w:val="20"/>
                <w:szCs w:val="20"/>
              </w:rPr>
              <w:t>believe in the day of Judgement</w:t>
            </w:r>
          </w:p>
          <w:p w14:paraId="5482AD47">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ascii="Calibri" w:hAnsi="Calibri" w:eastAsia="Calibri" w:cs="Calibri"/>
                <w:sz w:val="20"/>
                <w:szCs w:val="20"/>
              </w:rPr>
            </w:pPr>
          </w:p>
          <w:p w14:paraId="5C595B16">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b/>
                <w:bCs/>
                <w:sz w:val="20"/>
                <w:szCs w:val="20"/>
                <w:u w:val="single"/>
                <w:lang w:val="en-US"/>
              </w:rPr>
            </w:pPr>
            <w:r>
              <w:rPr>
                <w:rFonts w:hint="default" w:ascii="Calibri" w:hAnsi="Calibri" w:eastAsia="Calibri" w:cs="Calibri"/>
                <w:b/>
                <w:bCs/>
                <w:sz w:val="20"/>
                <w:szCs w:val="20"/>
                <w:u w:val="single"/>
                <w:lang w:val="en-US"/>
              </w:rPr>
              <w:t xml:space="preserve">Similar practices </w:t>
            </w:r>
          </w:p>
          <w:p w14:paraId="093E7085">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Both have special places of worship</w:t>
            </w:r>
          </w:p>
          <w:p w14:paraId="7CA5D09F">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Both encourage fasting as a sign of repentance</w:t>
            </w:r>
          </w:p>
          <w:p w14:paraId="6BEC2A82">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Both have special days of worship.</w:t>
            </w:r>
          </w:p>
          <w:p w14:paraId="3D3FB087">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sz w:val="20"/>
                <w:szCs w:val="20"/>
                <w:lang w:val="en-US"/>
              </w:rPr>
            </w:pPr>
          </w:p>
          <w:p w14:paraId="261A94D0">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b/>
                <w:bCs/>
                <w:sz w:val="20"/>
                <w:szCs w:val="20"/>
                <w:u w:val="single"/>
                <w:lang w:val="en-US"/>
              </w:rPr>
            </w:pPr>
          </w:p>
          <w:p w14:paraId="7883D241">
            <w:pPr>
              <w:pageBreakBefore w:val="0"/>
              <w:widowControl/>
              <w:kinsoku/>
              <w:wordWrap/>
              <w:overflowPunct/>
              <w:topLinePunct w:val="0"/>
              <w:autoSpaceDE/>
              <w:autoSpaceDN/>
              <w:bidi w:val="0"/>
              <w:adjustRightInd/>
              <w:snapToGrid/>
              <w:spacing w:after="0" w:line="231" w:lineRule="auto"/>
              <w:ind w:left="6" w:right="0" w:hanging="10"/>
              <w:jc w:val="both"/>
              <w:textAlignment w:val="auto"/>
              <w:rPr>
                <w:rFonts w:hint="default" w:ascii="Calibri" w:hAnsi="Calibri" w:eastAsia="Calibri" w:cs="Calibri"/>
                <w:b/>
                <w:bCs/>
                <w:sz w:val="20"/>
                <w:szCs w:val="20"/>
                <w:u w:val="single"/>
                <w:lang w:val="en-US"/>
              </w:rPr>
            </w:pPr>
            <w:r>
              <w:rPr>
                <w:rFonts w:hint="default" w:ascii="Calibri" w:hAnsi="Calibri" w:eastAsia="Calibri" w:cs="Calibri"/>
                <w:b/>
                <w:bCs/>
                <w:sz w:val="20"/>
                <w:szCs w:val="20"/>
                <w:u w:val="single"/>
                <w:lang w:val="en-US"/>
              </w:rPr>
              <w:t>Aspects of christianity which islam denounces</w:t>
            </w:r>
          </w:p>
          <w:p w14:paraId="7AF31643">
            <w:pPr>
              <w:pageBreakBefore w:val="0"/>
              <w:widowControl/>
              <w:kinsoku/>
              <w:wordWrap/>
              <w:overflowPunct/>
              <w:topLinePunct w:val="0"/>
              <w:autoSpaceDE/>
              <w:autoSpaceDN/>
              <w:bidi w:val="0"/>
              <w:adjustRightInd/>
              <w:snapToGrid/>
              <w:spacing w:after="0"/>
              <w:ind w:left="99" w:right="0" w:hanging="10"/>
              <w:textAlignment w:val="auto"/>
              <w:rPr>
                <w:rFonts w:hint="default" w:ascii="Calibri" w:hAnsi="Calibri" w:eastAsia="Calibri" w:cs="Calibri"/>
                <w:sz w:val="20"/>
                <w:szCs w:val="20"/>
                <w:lang w:val="en-US"/>
              </w:rPr>
            </w:pPr>
            <w:r>
              <w:rPr>
                <w:rFonts w:hint="default" w:ascii="Calibri" w:hAnsi="Calibri" w:eastAsia="Calibri" w:cs="Calibri"/>
                <w:sz w:val="20"/>
                <w:szCs w:val="20"/>
                <w:lang w:val="en-US"/>
              </w:rPr>
              <w:t>Isla</w:t>
            </w:r>
            <w:r>
              <w:rPr>
                <w:rFonts w:ascii="Calibri" w:hAnsi="Calibri" w:eastAsia="Calibri" w:cs="Calibri"/>
                <w:sz w:val="20"/>
                <w:szCs w:val="20"/>
              </w:rPr>
              <w:t>m</w:t>
            </w:r>
            <w:r>
              <w:rPr>
                <w:rFonts w:hint="default" w:ascii="Calibri" w:hAnsi="Calibri" w:eastAsia="Calibri" w:cs="Calibri"/>
                <w:sz w:val="20"/>
                <w:szCs w:val="20"/>
                <w:lang w:val="en-US"/>
              </w:rPr>
              <w:t xml:space="preserve"> </w:t>
            </w:r>
            <w:r>
              <w:rPr>
                <w:rFonts w:ascii="Calibri" w:hAnsi="Calibri" w:eastAsia="Calibri" w:cs="Calibri"/>
                <w:sz w:val="20"/>
                <w:szCs w:val="20"/>
              </w:rPr>
              <w:t xml:space="preserve"> denounces the idea of sonship/that Jesus is a son of Go</w:t>
            </w:r>
            <w:r>
              <w:rPr>
                <w:rFonts w:hint="default" w:ascii="Calibri" w:hAnsi="Calibri" w:eastAsia="Calibri" w:cs="Calibri"/>
                <w:sz w:val="20"/>
                <w:szCs w:val="20"/>
                <w:lang w:val="en-US"/>
              </w:rPr>
              <w:t>d</w:t>
            </w:r>
          </w:p>
          <w:p w14:paraId="13FF67D9">
            <w:pPr>
              <w:pageBreakBefore w:val="0"/>
              <w:widowControl/>
              <w:kinsoku/>
              <w:wordWrap/>
              <w:overflowPunct/>
              <w:topLinePunct w:val="0"/>
              <w:autoSpaceDE/>
              <w:autoSpaceDN/>
              <w:bidi w:val="0"/>
              <w:adjustRightInd/>
              <w:snapToGrid/>
              <w:spacing w:after="0"/>
              <w:ind w:left="99" w:right="0" w:hanging="10"/>
              <w:textAlignment w:val="auto"/>
              <w:rPr>
                <w:sz w:val="20"/>
                <w:szCs w:val="20"/>
              </w:rPr>
            </w:pPr>
            <w:r>
              <w:rPr>
                <w:rFonts w:ascii="Calibri" w:hAnsi="Calibri" w:eastAsia="Calibri" w:cs="Calibri"/>
                <w:sz w:val="20"/>
                <w:szCs w:val="20"/>
              </w:rPr>
              <w:t xml:space="preserve"> </w:t>
            </w:r>
            <w:r>
              <w:rPr>
                <w:rFonts w:hint="default" w:ascii="Calibri" w:hAnsi="Calibri" w:eastAsia="Calibri" w:cs="Calibri"/>
                <w:sz w:val="20"/>
                <w:szCs w:val="20"/>
                <w:lang w:val="en-US"/>
              </w:rPr>
              <w:t>Isla</w:t>
            </w:r>
            <w:r>
              <w:rPr>
                <w:rFonts w:ascii="Calibri" w:hAnsi="Calibri" w:eastAsia="Calibri" w:cs="Calibri"/>
                <w:sz w:val="20"/>
                <w:szCs w:val="20"/>
              </w:rPr>
              <w:t>m</w:t>
            </w:r>
            <w:r>
              <w:rPr>
                <w:rFonts w:hint="default" w:ascii="Calibri" w:hAnsi="Calibri" w:eastAsia="Calibri" w:cs="Calibri"/>
                <w:sz w:val="20"/>
                <w:szCs w:val="20"/>
                <w:lang w:val="en-US"/>
              </w:rPr>
              <w:t xml:space="preserve"> </w:t>
            </w:r>
            <w:r>
              <w:rPr>
                <w:rFonts w:ascii="Calibri" w:hAnsi="Calibri" w:eastAsia="Calibri" w:cs="Calibri"/>
                <w:sz w:val="20"/>
                <w:szCs w:val="20"/>
              </w:rPr>
              <w:t xml:space="preserve"> acknowledges Jesus as Q mere prophet.</w:t>
            </w:r>
          </w:p>
          <w:p w14:paraId="483FA09C">
            <w:pPr>
              <w:pageBreakBefore w:val="0"/>
              <w:widowControl/>
              <w:kinsoku/>
              <w:wordWrap/>
              <w:overflowPunct/>
              <w:topLinePunct w:val="0"/>
              <w:autoSpaceDE/>
              <w:autoSpaceDN/>
              <w:bidi w:val="0"/>
              <w:adjustRightInd/>
              <w:snapToGrid/>
              <w:spacing w:after="0" w:line="251" w:lineRule="auto"/>
              <w:ind w:left="107" w:right="0" w:firstLine="1"/>
              <w:jc w:val="both"/>
              <w:textAlignment w:val="auto"/>
              <w:rPr>
                <w:sz w:val="20"/>
                <w:szCs w:val="20"/>
              </w:rPr>
            </w:pPr>
            <w:r>
              <w:rPr>
                <w:rFonts w:hint="default" w:ascii="Calibri" w:hAnsi="Calibri" w:eastAsia="Calibri" w:cs="Calibri"/>
                <w:sz w:val="20"/>
                <w:szCs w:val="20"/>
                <w:lang w:val="en-US"/>
              </w:rPr>
              <w:t>Isla</w:t>
            </w:r>
            <w:r>
              <w:rPr>
                <w:rFonts w:ascii="Calibri" w:hAnsi="Calibri" w:eastAsia="Calibri" w:cs="Calibri"/>
                <w:sz w:val="20"/>
                <w:szCs w:val="20"/>
              </w:rPr>
              <w:t>m</w:t>
            </w:r>
            <w:r>
              <w:rPr>
                <w:rFonts w:hint="default" w:ascii="Calibri" w:hAnsi="Calibri" w:eastAsia="Calibri" w:cs="Calibri"/>
                <w:sz w:val="20"/>
                <w:szCs w:val="20"/>
                <w:lang w:val="en-US"/>
              </w:rPr>
              <w:t xml:space="preserve">  </w:t>
            </w:r>
            <w:r>
              <w:rPr>
                <w:rFonts w:ascii="Calibri" w:hAnsi="Calibri" w:eastAsia="Calibri" w:cs="Calibri"/>
                <w:sz w:val="20"/>
                <w:szCs w:val="20"/>
              </w:rPr>
              <w:t xml:space="preserve"> denounces the symbolic use of idols in places of worship.</w:t>
            </w:r>
          </w:p>
          <w:p w14:paraId="7A806CFB">
            <w:pPr>
              <w:pageBreakBefore w:val="0"/>
              <w:widowControl/>
              <w:kinsoku/>
              <w:wordWrap/>
              <w:overflowPunct/>
              <w:topLinePunct w:val="0"/>
              <w:autoSpaceDE/>
              <w:autoSpaceDN/>
              <w:bidi w:val="0"/>
              <w:adjustRightInd/>
              <w:snapToGrid/>
              <w:spacing w:after="0"/>
              <w:ind w:left="143" w:right="0" w:hanging="10"/>
              <w:textAlignment w:val="auto"/>
              <w:rPr>
                <w:rFonts w:ascii="Calibri" w:hAnsi="Calibri" w:eastAsia="Calibri" w:cs="Calibri"/>
                <w:sz w:val="20"/>
                <w:szCs w:val="20"/>
              </w:rPr>
            </w:pPr>
            <w:r>
              <w:rPr>
                <w:rFonts w:hint="default" w:ascii="Calibri" w:hAnsi="Calibri" w:eastAsia="Calibri" w:cs="Calibri"/>
                <w:sz w:val="20"/>
                <w:szCs w:val="20"/>
                <w:lang w:val="en-US"/>
              </w:rPr>
              <w:t>Isa</w:t>
            </w:r>
            <w:r>
              <w:rPr>
                <w:rFonts w:ascii="Calibri" w:hAnsi="Calibri" w:eastAsia="Calibri" w:cs="Calibri"/>
                <w:sz w:val="20"/>
                <w:szCs w:val="20"/>
              </w:rPr>
              <w:t>m</w:t>
            </w:r>
            <w:r>
              <w:rPr>
                <w:rFonts w:hint="default" w:ascii="Calibri" w:hAnsi="Calibri" w:eastAsia="Calibri" w:cs="Calibri"/>
                <w:sz w:val="20"/>
                <w:szCs w:val="20"/>
                <w:lang w:val="en-US"/>
              </w:rPr>
              <w:t xml:space="preserve">   </w:t>
            </w:r>
            <w:r>
              <w:rPr>
                <w:rFonts w:ascii="Calibri" w:hAnsi="Calibri" w:eastAsia="Calibri" w:cs="Calibri"/>
                <w:sz w:val="20"/>
                <w:szCs w:val="20"/>
              </w:rPr>
              <w:t xml:space="preserve"> denounces the teaching of the original sin but insists that we are born</w:t>
            </w:r>
          </w:p>
          <w:p w14:paraId="4C016407">
            <w:pPr>
              <w:pageBreakBefore w:val="0"/>
              <w:widowControl/>
              <w:kinsoku/>
              <w:wordWrap/>
              <w:overflowPunct/>
              <w:topLinePunct w:val="0"/>
              <w:autoSpaceDE/>
              <w:autoSpaceDN/>
              <w:bidi w:val="0"/>
              <w:adjustRightInd/>
              <w:snapToGrid/>
              <w:spacing w:after="0"/>
              <w:ind w:left="143" w:right="0" w:hanging="10"/>
              <w:textAlignment w:val="auto"/>
              <w:rPr>
                <w:rFonts w:ascii="Calibri" w:hAnsi="Calibri" w:eastAsia="Calibri" w:cs="Calibri"/>
                <w:sz w:val="20"/>
                <w:szCs w:val="20"/>
              </w:rPr>
            </w:pPr>
            <w:r>
              <w:rPr>
                <w:rFonts w:ascii="Calibri" w:hAnsi="Calibri" w:eastAsia="Calibri" w:cs="Calibri"/>
                <w:sz w:val="20"/>
                <w:szCs w:val="20"/>
              </w:rPr>
              <w:t xml:space="preserve"> </w:t>
            </w:r>
            <w:r>
              <w:rPr>
                <w:rFonts w:hint="default" w:ascii="Calibri" w:hAnsi="Calibri" w:eastAsia="Calibri" w:cs="Calibri"/>
                <w:sz w:val="20"/>
                <w:szCs w:val="20"/>
                <w:lang w:val="en-US"/>
              </w:rPr>
              <w:t>Isla</w:t>
            </w:r>
            <w:r>
              <w:rPr>
                <w:rFonts w:ascii="Calibri" w:hAnsi="Calibri" w:eastAsia="Calibri" w:cs="Calibri"/>
                <w:sz w:val="20"/>
                <w:szCs w:val="20"/>
              </w:rPr>
              <w:t>m</w:t>
            </w:r>
            <w:r>
              <w:rPr>
                <w:rFonts w:hint="default" w:ascii="Calibri" w:hAnsi="Calibri" w:eastAsia="Calibri" w:cs="Calibri"/>
                <w:sz w:val="20"/>
                <w:szCs w:val="20"/>
                <w:lang w:val="en-US"/>
              </w:rPr>
              <w:t xml:space="preserve">  </w:t>
            </w:r>
            <w:r>
              <w:rPr>
                <w:rFonts w:ascii="Calibri" w:hAnsi="Calibri" w:eastAsia="Calibri" w:cs="Calibri"/>
                <w:sz w:val="20"/>
                <w:szCs w:val="20"/>
              </w:rPr>
              <w:t xml:space="preserve"> denounces alcoholism which most Christians denominations allow.</w:t>
            </w:r>
          </w:p>
          <w:p w14:paraId="09D518F7">
            <w:pPr>
              <w:tabs>
                <w:tab w:val="center" w:pos="9053"/>
              </w:tabs>
              <w:spacing w:after="5" w:line="262" w:lineRule="auto"/>
              <w:rPr>
                <w:rFonts w:hint="default" w:ascii="Calibri" w:hAnsi="Calibri" w:cs="Calibri"/>
                <w:sz w:val="20"/>
                <w:szCs w:val="20"/>
              </w:rPr>
            </w:pPr>
            <w:r>
              <w:rPr>
                <w:rFonts w:hint="default" w:ascii="Calibri" w:hAnsi="Calibri" w:cs="Calibri"/>
                <w:sz w:val="20"/>
                <w:szCs w:val="20"/>
              </w:rPr>
              <w:t>Belief in the Sabbath as the day when God rested.</w:t>
            </w:r>
            <w:r>
              <w:rPr>
                <w:rFonts w:hint="default" w:ascii="Calibri" w:hAnsi="Calibri" w:cs="Calibri"/>
                <w:sz w:val="20"/>
                <w:szCs w:val="20"/>
              </w:rPr>
              <w:tab/>
            </w:r>
          </w:p>
          <w:p w14:paraId="4F2B7666">
            <w:pPr>
              <w:spacing w:after="5" w:line="262" w:lineRule="auto"/>
              <w:ind w:left="200" w:right="11" w:firstLine="1"/>
              <w:jc w:val="both"/>
              <w:rPr>
                <w:rFonts w:hint="default" w:ascii="Calibri" w:hAnsi="Calibri" w:cs="Calibri"/>
                <w:sz w:val="20"/>
                <w:szCs w:val="20"/>
              </w:rPr>
            </w:pPr>
            <w:r>
              <w:rPr>
                <w:rFonts w:hint="default" w:ascii="Calibri" w:hAnsi="Calibri" w:cs="Calibri"/>
                <w:sz w:val="20"/>
                <w:szCs w:val="20"/>
              </w:rPr>
              <w:t>There is no need for the Saviour.</w:t>
            </w:r>
          </w:p>
          <w:p w14:paraId="69A9C6B1">
            <w:pPr>
              <w:spacing w:after="5" w:line="262" w:lineRule="auto"/>
              <w:ind w:left="200" w:right="11" w:firstLine="1"/>
              <w:jc w:val="both"/>
              <w:rPr>
                <w:rFonts w:hint="default" w:ascii="Calibri" w:hAnsi="Calibri" w:cs="Calibri"/>
                <w:sz w:val="20"/>
                <w:szCs w:val="20"/>
              </w:rPr>
            </w:pPr>
            <w:r>
              <w:rPr>
                <w:rFonts w:hint="default" w:ascii="Calibri" w:hAnsi="Calibri" w:cs="Calibri"/>
                <w:sz w:val="20"/>
                <w:szCs w:val="20"/>
              </w:rPr>
              <w:t xml:space="preserve"> They don't believe in the original sin.</w:t>
            </w:r>
          </w:p>
          <w:p w14:paraId="6BFBB3FD">
            <w:pPr>
              <w:spacing w:after="5" w:line="262" w:lineRule="auto"/>
              <w:ind w:left="200" w:right="11" w:firstLine="1"/>
              <w:jc w:val="both"/>
              <w:rPr>
                <w:rFonts w:hint="default" w:ascii="Calibri" w:hAnsi="Calibri" w:cs="Calibri"/>
                <w:sz w:val="20"/>
                <w:szCs w:val="20"/>
              </w:rPr>
            </w:pPr>
            <w:r>
              <w:rPr>
                <w:rFonts w:hint="default" w:ascii="Calibri" w:hAnsi="Calibri" w:cs="Calibri"/>
                <w:sz w:val="20"/>
                <w:szCs w:val="20"/>
              </w:rPr>
              <w:t xml:space="preserve"> They don't believe in the incarnation and messiahship of JesusChrist.</w:t>
            </w:r>
          </w:p>
          <w:p w14:paraId="3234E31A">
            <w:pPr>
              <w:spacing w:after="0"/>
              <w:ind w:left="176"/>
              <w:rPr>
                <w:rFonts w:hint="default" w:ascii="Calibri" w:hAnsi="Calibri" w:cs="Calibri"/>
                <w:sz w:val="20"/>
                <w:szCs w:val="20"/>
              </w:rPr>
            </w:pPr>
            <w:r>
              <w:rPr>
                <w:rFonts w:hint="default" w:ascii="Calibri" w:hAnsi="Calibri" w:eastAsia="Courier New" w:cs="Calibri"/>
                <w:sz w:val="20"/>
                <w:szCs w:val="20"/>
              </w:rPr>
              <w:t>BUDDHISM</w:t>
            </w:r>
          </w:p>
          <w:p w14:paraId="31F92F64">
            <w:pPr>
              <w:spacing w:after="4" w:line="262" w:lineRule="auto"/>
              <w:ind w:left="541" w:firstLine="2"/>
              <w:jc w:val="both"/>
              <w:rPr>
                <w:rFonts w:hint="default" w:ascii="Calibri" w:hAnsi="Calibri" w:cs="Calibri"/>
                <w:sz w:val="20"/>
                <w:szCs w:val="20"/>
              </w:rPr>
            </w:pPr>
            <w:r>
              <w:rPr>
                <w:rFonts w:hint="default" w:ascii="Calibri" w:hAnsi="Calibri" w:cs="Calibri"/>
                <w:sz w:val="20"/>
                <w:szCs w:val="20"/>
              </w:rPr>
              <w:t>Buddhism is an important religion in most countries of Asia.</w:t>
            </w:r>
          </w:p>
          <w:p w14:paraId="3F9BEC17">
            <w:pPr>
              <w:spacing w:after="20" w:line="247" w:lineRule="auto"/>
              <w:ind w:left="529" w:firstLine="2"/>
              <w:jc w:val="both"/>
              <w:rPr>
                <w:rFonts w:hint="default" w:ascii="Calibri" w:hAnsi="Calibri" w:cs="Calibri"/>
                <w:sz w:val="20"/>
                <w:szCs w:val="20"/>
              </w:rPr>
            </w:pPr>
            <w:r>
              <w:rPr>
                <w:rFonts w:hint="default" w:ascii="Calibri" w:hAnsi="Calibri" w:cs="Calibri"/>
                <w:sz w:val="20"/>
                <w:szCs w:val="20"/>
              </w:rPr>
              <w:t>Buddhism started in India by a man called Siddhartha Gautama, who later known as Buddha.</w:t>
            </w:r>
          </w:p>
          <w:p w14:paraId="5BBD033F">
            <w:pPr>
              <w:spacing w:after="5" w:line="262" w:lineRule="auto"/>
              <w:ind w:left="141" w:right="11" w:firstLine="1"/>
              <w:jc w:val="both"/>
              <w:rPr>
                <w:rFonts w:hint="default" w:ascii="Calibri" w:hAnsi="Calibri" w:cs="Calibri"/>
                <w:sz w:val="20"/>
                <w:szCs w:val="20"/>
              </w:rPr>
            </w:pPr>
            <w:r>
              <w:rPr>
                <w:rFonts w:hint="default" w:ascii="Calibri" w:hAnsi="Calibri" w:cs="Calibri"/>
                <w:sz w:val="20"/>
                <w:szCs w:val="20"/>
              </w:rPr>
              <w:t>The word Buddha means "the enlightened one"</w:t>
            </w:r>
          </w:p>
          <w:p w14:paraId="7D32805E">
            <w:pPr>
              <w:spacing w:after="355" w:line="262" w:lineRule="auto"/>
              <w:ind w:left="129" w:right="11" w:firstLine="1"/>
              <w:jc w:val="both"/>
              <w:rPr>
                <w:rFonts w:hint="default" w:ascii="Calibri" w:hAnsi="Calibri" w:cs="Calibri"/>
                <w:sz w:val="20"/>
                <w:szCs w:val="20"/>
              </w:rPr>
            </w:pPr>
            <w:r>
              <w:rPr>
                <w:rFonts w:hint="default" w:ascii="Calibri" w:hAnsi="Calibri" w:cs="Calibri"/>
                <w:sz w:val="20"/>
                <w:szCs w:val="20"/>
              </w:rPr>
              <w:t>Buddha was born in about 560BC near the border between India and Nepal.</w:t>
            </w:r>
          </w:p>
          <w:p w14:paraId="1573995A">
            <w:pPr>
              <w:pStyle w:val="2"/>
              <w:ind w:left="151"/>
              <w:rPr>
                <w:rFonts w:hint="default" w:ascii="Calibri" w:hAnsi="Calibri" w:cs="Calibri"/>
                <w:sz w:val="20"/>
                <w:szCs w:val="20"/>
              </w:rPr>
            </w:pPr>
            <w:r>
              <w:rPr>
                <w:rFonts w:hint="default" w:ascii="Calibri" w:hAnsi="Calibri" w:cs="Calibri"/>
                <w:sz w:val="20"/>
                <w:szCs w:val="20"/>
              </w:rPr>
              <w:t>Symbols in Buddhism</w:t>
            </w:r>
          </w:p>
          <w:p w14:paraId="0ECEC746">
            <w:pPr>
              <w:numPr>
                <w:ilvl w:val="0"/>
                <w:numId w:val="0"/>
              </w:numPr>
              <w:spacing w:after="5" w:line="262" w:lineRule="auto"/>
              <w:ind w:left="517" w:right="6" w:hanging="376"/>
              <w:jc w:val="both"/>
              <w:rPr>
                <w:rFonts w:hint="default" w:ascii="Calibri" w:hAnsi="Calibri" w:cs="Calibri"/>
                <w:sz w:val="20"/>
                <w:szCs w:val="20"/>
              </w:rPr>
            </w:pPr>
            <w:r>
              <w:rPr>
                <w:rFonts w:hint="default" w:ascii="Calibri" w:hAnsi="Calibri" w:cs="Calibri"/>
                <w:sz w:val="20"/>
                <w:szCs w:val="20"/>
              </w:rPr>
              <w:t>A many sided table called mandala.</w:t>
            </w:r>
          </w:p>
          <w:p w14:paraId="2DBF7709">
            <w:pPr>
              <w:numPr>
                <w:ilvl w:val="0"/>
                <w:numId w:val="0"/>
              </w:numPr>
              <w:spacing w:after="5" w:line="262" w:lineRule="auto"/>
              <w:ind w:left="517" w:right="6" w:hanging="376"/>
              <w:jc w:val="both"/>
              <w:rPr>
                <w:rFonts w:hint="default" w:ascii="Calibri" w:hAnsi="Calibri" w:cs="Calibri"/>
                <w:sz w:val="20"/>
                <w:szCs w:val="20"/>
              </w:rPr>
            </w:pPr>
            <w:r>
              <w:rPr>
                <w:rFonts w:hint="default" w:ascii="Calibri" w:hAnsi="Calibri" w:cs="Calibri"/>
                <w:sz w:val="20"/>
                <w:szCs w:val="20"/>
              </w:rPr>
              <w:t>The four noble truth (a collection of the core teachings of Buddhism)</w:t>
            </w:r>
            <w:r>
              <w:rPr>
                <w:rFonts w:hint="default" w:ascii="Calibri" w:hAnsi="Calibri" w:cs="Calibri"/>
                <w:sz w:val="20"/>
                <w:szCs w:val="20"/>
              </w:rPr>
              <w:drawing>
                <wp:inline distT="0" distB="0" distL="0" distR="0">
                  <wp:extent cx="36830" cy="29845"/>
                  <wp:effectExtent l="0" t="0" r="1270" b="8255"/>
                  <wp:docPr id="3952" name="Picture 3952"/>
                  <wp:cNvGraphicFramePr/>
                  <a:graphic xmlns:a="http://schemas.openxmlformats.org/drawingml/2006/main">
                    <a:graphicData uri="http://schemas.openxmlformats.org/drawingml/2006/picture">
                      <pic:pic xmlns:pic="http://schemas.openxmlformats.org/drawingml/2006/picture">
                        <pic:nvPicPr>
                          <pic:cNvPr id="3952" name="Picture 3952"/>
                          <pic:cNvPicPr/>
                        </pic:nvPicPr>
                        <pic:blipFill>
                          <a:blip r:embed="rId15"/>
                          <a:stretch>
                            <a:fillRect/>
                          </a:stretch>
                        </pic:blipFill>
                        <pic:spPr>
                          <a:xfrm>
                            <a:off x="0" y="0"/>
                            <a:ext cx="37353" cy="29882"/>
                          </a:xfrm>
                          <a:prstGeom prst="rect">
                            <a:avLst/>
                          </a:prstGeom>
                        </pic:spPr>
                      </pic:pic>
                    </a:graphicData>
                  </a:graphic>
                </wp:inline>
              </w:drawing>
            </w:r>
          </w:p>
          <w:p w14:paraId="25466D5C">
            <w:pPr>
              <w:numPr>
                <w:ilvl w:val="0"/>
                <w:numId w:val="0"/>
              </w:numPr>
              <w:spacing w:after="20" w:line="247" w:lineRule="auto"/>
              <w:ind w:left="517" w:right="6" w:hanging="376"/>
              <w:jc w:val="both"/>
              <w:rPr>
                <w:rFonts w:hint="default" w:ascii="Calibri" w:hAnsi="Calibri" w:cs="Calibri"/>
                <w:sz w:val="20"/>
                <w:szCs w:val="20"/>
              </w:rPr>
            </w:pPr>
            <w:r>
              <w:rPr>
                <w:rFonts w:hint="default" w:ascii="Calibri" w:hAnsi="Calibri" w:cs="Calibri"/>
                <w:sz w:val="20"/>
                <w:szCs w:val="20"/>
              </w:rPr>
              <w:t>The eight fold path.</w:t>
            </w:r>
            <w:r>
              <w:rPr>
                <w:rFonts w:hint="default" w:ascii="Calibri" w:hAnsi="Calibri" w:cs="Calibri"/>
                <w:sz w:val="20"/>
                <w:szCs w:val="20"/>
              </w:rPr>
              <w:tab/>
            </w:r>
            <w:r>
              <w:rPr>
                <w:rFonts w:hint="default" w:ascii="Calibri" w:hAnsi="Calibri" w:cs="Calibri"/>
                <w:sz w:val="20"/>
                <w:szCs w:val="20"/>
              </w:rPr>
              <w:drawing>
                <wp:inline distT="0" distB="0" distL="0" distR="0">
                  <wp:extent cx="44450" cy="74295"/>
                  <wp:effectExtent l="0" t="0" r="12700" b="1905"/>
                  <wp:docPr id="3898" name="Picture 3898"/>
                  <wp:cNvGraphicFramePr/>
                  <a:graphic xmlns:a="http://schemas.openxmlformats.org/drawingml/2006/main">
                    <a:graphicData uri="http://schemas.openxmlformats.org/drawingml/2006/picture">
                      <pic:pic xmlns:pic="http://schemas.openxmlformats.org/drawingml/2006/picture">
                        <pic:nvPicPr>
                          <pic:cNvPr id="3898" name="Picture 3898"/>
                          <pic:cNvPicPr/>
                        </pic:nvPicPr>
                        <pic:blipFill>
                          <a:blip r:embed="rId16"/>
                          <a:stretch>
                            <a:fillRect/>
                          </a:stretch>
                        </pic:blipFill>
                        <pic:spPr>
                          <a:xfrm>
                            <a:off x="0" y="0"/>
                            <a:ext cx="44824" cy="74706"/>
                          </a:xfrm>
                          <a:prstGeom prst="rect">
                            <a:avLst/>
                          </a:prstGeom>
                        </pic:spPr>
                      </pic:pic>
                    </a:graphicData>
                  </a:graphic>
                </wp:inline>
              </w:drawing>
            </w:r>
          </w:p>
          <w:p w14:paraId="19DE3B24">
            <w:pPr>
              <w:numPr>
                <w:ilvl w:val="0"/>
                <w:numId w:val="0"/>
              </w:numPr>
              <w:spacing w:after="360" w:line="247" w:lineRule="auto"/>
              <w:ind w:left="517" w:right="6" w:hanging="376"/>
              <w:jc w:val="both"/>
              <w:rPr>
                <w:rFonts w:hint="default" w:ascii="Calibri" w:hAnsi="Calibri" w:cs="Calibri"/>
                <w:sz w:val="20"/>
                <w:szCs w:val="20"/>
              </w:rPr>
            </w:pPr>
            <w:r>
              <w:rPr>
                <w:rFonts w:hint="default" w:ascii="Calibri" w:hAnsi="Calibri" w:cs="Calibri"/>
                <w:sz w:val="20"/>
                <w:szCs w:val="20"/>
              </w:rPr>
              <w:t>A statue of Buddha while seated.</w:t>
            </w:r>
          </w:p>
          <w:p w14:paraId="7D8F89F3">
            <w:pPr>
              <w:pStyle w:val="2"/>
              <w:ind w:left="104"/>
              <w:rPr>
                <w:rFonts w:hint="default" w:ascii="Calibri" w:hAnsi="Calibri" w:cs="Calibri"/>
                <w:b/>
                <w:bCs/>
                <w:sz w:val="20"/>
                <w:szCs w:val="20"/>
                <w:u w:val="single"/>
              </w:rPr>
            </w:pPr>
            <w:r>
              <w:rPr>
                <w:rFonts w:hint="default" w:ascii="Calibri" w:hAnsi="Calibri" w:cs="Calibri"/>
                <w:b/>
                <w:bCs/>
                <w:sz w:val="20"/>
                <w:szCs w:val="20"/>
                <w:u w:val="single"/>
              </w:rPr>
              <w:t>Siqns in Buddhism</w:t>
            </w:r>
          </w:p>
          <w:p w14:paraId="06AC2020">
            <w:pPr>
              <w:numPr>
                <w:ilvl w:val="0"/>
                <w:numId w:val="0"/>
              </w:numPr>
              <w:spacing w:after="5" w:line="262" w:lineRule="auto"/>
              <w:ind w:right="11" w:firstLine="2"/>
              <w:jc w:val="both"/>
              <w:rPr>
                <w:rFonts w:hint="default" w:ascii="Calibri" w:hAnsi="Calibri" w:cs="Calibri"/>
                <w:sz w:val="20"/>
                <w:szCs w:val="20"/>
              </w:rPr>
            </w:pPr>
            <w:r>
              <w:rPr>
                <w:rFonts w:hint="default" w:ascii="Calibri" w:hAnsi="Calibri" w:cs="Calibri"/>
                <w:sz w:val="20"/>
                <w:szCs w:val="20"/>
              </w:rPr>
              <w:t>A magic saying called montra that is recited over and over again.</w:t>
            </w:r>
          </w:p>
          <w:p w14:paraId="14590DDF">
            <w:pPr>
              <w:numPr>
                <w:ilvl w:val="0"/>
                <w:numId w:val="0"/>
              </w:numPr>
              <w:spacing w:after="3" w:line="271" w:lineRule="auto"/>
              <w:ind w:right="11" w:firstLine="2"/>
              <w:jc w:val="both"/>
              <w:rPr>
                <w:rFonts w:hint="default" w:ascii="Calibri" w:hAnsi="Calibri" w:cs="Calibri"/>
                <w:sz w:val="20"/>
                <w:szCs w:val="20"/>
              </w:rPr>
            </w:pPr>
            <w:r>
              <w:rPr>
                <w:rFonts w:hint="default" w:ascii="Calibri" w:hAnsi="Calibri" w:cs="Calibri"/>
                <w:sz w:val="20"/>
                <w:szCs w:val="20"/>
              </w:rPr>
              <w:t>Initiation ceremonies</w:t>
            </w:r>
          </w:p>
          <w:p w14:paraId="490AA86E">
            <w:pPr>
              <w:numPr>
                <w:ilvl w:val="0"/>
                <w:numId w:val="0"/>
              </w:numPr>
              <w:spacing w:after="4" w:line="262" w:lineRule="auto"/>
              <w:ind w:right="11" w:firstLine="2"/>
              <w:jc w:val="both"/>
              <w:rPr>
                <w:rFonts w:hint="default" w:ascii="Calibri" w:hAnsi="Calibri" w:cs="Calibri"/>
                <w:sz w:val="20"/>
                <w:szCs w:val="20"/>
              </w:rPr>
            </w:pPr>
            <w:r>
              <w:rPr>
                <w:rFonts w:hint="default" w:ascii="Calibri" w:hAnsi="Calibri" w:cs="Calibri"/>
                <w:sz w:val="20"/>
                <w:szCs w:val="20"/>
              </w:rPr>
              <w:t>Kneeling down before the image of Buddha.</w:t>
            </w:r>
          </w:p>
          <w:p w14:paraId="3775D7DD">
            <w:pPr>
              <w:numPr>
                <w:ilvl w:val="0"/>
                <w:numId w:val="0"/>
              </w:numPr>
              <w:spacing w:after="4" w:line="262" w:lineRule="auto"/>
              <w:ind w:right="11" w:firstLine="2"/>
              <w:jc w:val="both"/>
              <w:rPr>
                <w:rFonts w:hint="default" w:ascii="Calibri" w:hAnsi="Calibri" w:cs="Calibri"/>
                <w:sz w:val="20"/>
                <w:szCs w:val="20"/>
              </w:rPr>
            </w:pPr>
            <w:r>
              <w:rPr>
                <w:rFonts w:hint="default" w:ascii="Calibri" w:hAnsi="Calibri" w:cs="Calibri"/>
                <w:sz w:val="20"/>
                <w:szCs w:val="20"/>
              </w:rPr>
              <w:t xml:space="preserve"> • Removing shoes before entering the shrine. </w:t>
            </w:r>
            <w:r>
              <w:rPr>
                <w:rFonts w:hint="default" w:ascii="Calibri" w:hAnsi="Calibri" w:cs="Calibri"/>
                <w:sz w:val="20"/>
                <w:szCs w:val="20"/>
              </w:rPr>
              <w:drawing>
                <wp:inline distT="0" distB="0" distL="0" distR="0">
                  <wp:extent cx="14605" cy="1460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7"/>
                          <a:stretch>
                            <a:fillRect/>
                          </a:stretch>
                        </pic:blipFill>
                        <pic:spPr>
                          <a:xfrm>
                            <a:off x="0" y="0"/>
                            <a:ext cx="14941" cy="14942"/>
                          </a:xfrm>
                          <a:prstGeom prst="rect">
                            <a:avLst/>
                          </a:prstGeom>
                        </pic:spPr>
                      </pic:pic>
                    </a:graphicData>
                  </a:graphic>
                </wp:inline>
              </w:drawing>
            </w:r>
          </w:p>
          <w:p w14:paraId="3EE70770">
            <w:pPr>
              <w:spacing w:after="547"/>
              <w:ind w:left="7424"/>
              <w:rPr>
                <w:rFonts w:hint="default" w:ascii="Calibri" w:hAnsi="Calibri" w:cs="Calibri"/>
                <w:sz w:val="20"/>
                <w:szCs w:val="20"/>
              </w:rPr>
            </w:pPr>
            <w:r>
              <w:rPr>
                <w:rFonts w:hint="default" w:ascii="Calibri" w:hAnsi="Calibri" w:cs="Calibri"/>
                <w:sz w:val="20"/>
                <w:szCs w:val="20"/>
              </w:rPr>
              <w:drawing>
                <wp:inline distT="0" distB="0" distL="0" distR="0">
                  <wp:extent cx="52070" cy="29845"/>
                  <wp:effectExtent l="0" t="0" r="5080" b="8255"/>
                  <wp:docPr id="3953" name="Picture 3953"/>
                  <wp:cNvGraphicFramePr/>
                  <a:graphic xmlns:a="http://schemas.openxmlformats.org/drawingml/2006/main">
                    <a:graphicData uri="http://schemas.openxmlformats.org/drawingml/2006/picture">
                      <pic:pic xmlns:pic="http://schemas.openxmlformats.org/drawingml/2006/picture">
                        <pic:nvPicPr>
                          <pic:cNvPr id="3953" name="Picture 3953"/>
                          <pic:cNvPicPr/>
                        </pic:nvPicPr>
                        <pic:blipFill>
                          <a:blip r:embed="rId18"/>
                          <a:stretch>
                            <a:fillRect/>
                          </a:stretch>
                        </pic:blipFill>
                        <pic:spPr>
                          <a:xfrm>
                            <a:off x="0" y="0"/>
                            <a:ext cx="52294" cy="29883"/>
                          </a:xfrm>
                          <a:prstGeom prst="rect">
                            <a:avLst/>
                          </a:prstGeom>
                        </pic:spPr>
                      </pic:pic>
                    </a:graphicData>
                  </a:graphic>
                </wp:inline>
              </w:drawing>
            </w:r>
          </w:p>
          <w:p w14:paraId="40151879">
            <w:pPr>
              <w:spacing w:after="3" w:line="271" w:lineRule="auto"/>
              <w:ind w:left="10" w:hanging="10"/>
              <w:jc w:val="both"/>
              <w:rPr>
                <w:rFonts w:hint="default" w:ascii="Calibri" w:hAnsi="Calibri" w:cs="Calibri"/>
                <w:b/>
                <w:bCs/>
                <w:sz w:val="20"/>
                <w:szCs w:val="20"/>
                <w:u w:val="single"/>
              </w:rPr>
            </w:pPr>
            <w:r>
              <w:rPr>
                <w:rFonts w:hint="default" w:ascii="Calibri" w:hAnsi="Calibri" w:cs="Calibri"/>
                <w:b/>
                <w:bCs/>
                <w:sz w:val="20"/>
                <w:szCs w:val="20"/>
                <w:u w:val="single"/>
              </w:rPr>
              <w:t>Basic beliefs in Buddhism</w:t>
            </w:r>
          </w:p>
          <w:p w14:paraId="0458AA0F">
            <w:pPr>
              <w:spacing w:after="20" w:line="247" w:lineRule="auto"/>
              <w:ind w:left="435" w:firstLine="2"/>
              <w:jc w:val="both"/>
              <w:rPr>
                <w:rFonts w:hint="default" w:ascii="Calibri" w:hAnsi="Calibri" w:cs="Calibri"/>
                <w:sz w:val="20"/>
                <w:szCs w:val="20"/>
              </w:rPr>
            </w:pPr>
            <w:r>
              <w:rPr>
                <w:rFonts w:hint="default" w:ascii="Calibri" w:hAnsi="Calibri" w:cs="Calibri"/>
                <w:sz w:val="20"/>
                <w:szCs w:val="20"/>
              </w:rPr>
              <w:t>Buddhism believes in a god called Brahma Sahampati.</w:t>
            </w:r>
          </w:p>
          <w:p w14:paraId="5880BB98">
            <w:pPr>
              <w:spacing w:after="20" w:line="247" w:lineRule="auto"/>
              <w:ind w:left="424" w:firstLine="2"/>
              <w:jc w:val="both"/>
              <w:rPr>
                <w:rFonts w:hint="default" w:ascii="Calibri" w:hAnsi="Calibri" w:cs="Calibri"/>
                <w:sz w:val="20"/>
                <w:szCs w:val="20"/>
              </w:rPr>
            </w:pPr>
            <w:r>
              <w:rPr>
                <w:rFonts w:hint="default" w:ascii="Calibri" w:hAnsi="Calibri" w:cs="Calibri"/>
                <w:sz w:val="20"/>
                <w:szCs w:val="20"/>
              </w:rPr>
              <w:t>They believe in a magic world called montra.</w:t>
            </w:r>
          </w:p>
          <w:p w14:paraId="5DA98E42">
            <w:pPr>
              <w:spacing w:after="20" w:line="247" w:lineRule="auto"/>
              <w:ind w:left="9" w:firstLine="2"/>
              <w:jc w:val="both"/>
              <w:rPr>
                <w:rFonts w:hint="default" w:ascii="Calibri" w:hAnsi="Calibri" w:cs="Calibri"/>
                <w:sz w:val="20"/>
                <w:szCs w:val="20"/>
              </w:rPr>
            </w:pPr>
            <w:r>
              <w:rPr>
                <w:rFonts w:hint="default" w:ascii="Calibri" w:hAnsi="Calibri" w:cs="Calibri"/>
                <w:sz w:val="20"/>
                <w:szCs w:val="20"/>
              </w:rPr>
              <w:t>+ They believe that when a person dies, he/she is reborn.</w:t>
            </w:r>
          </w:p>
          <w:p w14:paraId="4CC36439">
            <w:pPr>
              <w:spacing w:after="20" w:line="247" w:lineRule="auto"/>
              <w:ind w:left="9" w:firstLine="2"/>
              <w:jc w:val="both"/>
              <w:rPr>
                <w:rFonts w:hint="default" w:ascii="Calibri" w:hAnsi="Calibri" w:cs="Calibri"/>
                <w:sz w:val="20"/>
                <w:szCs w:val="20"/>
              </w:rPr>
            </w:pPr>
            <w:r>
              <w:rPr>
                <w:rFonts w:hint="default" w:ascii="Calibri" w:hAnsi="Calibri" w:cs="Calibri"/>
                <w:sz w:val="20"/>
                <w:szCs w:val="20"/>
              </w:rPr>
              <w:t>+ This rebirth is called reincarnation.</w:t>
            </w:r>
          </w:p>
          <w:p w14:paraId="7EE8CE46">
            <w:pPr>
              <w:spacing w:after="261" w:line="271" w:lineRule="auto"/>
              <w:ind w:left="10" w:hanging="10"/>
              <w:jc w:val="both"/>
              <w:rPr>
                <w:rFonts w:hint="default" w:ascii="Calibri" w:hAnsi="Calibri" w:cs="Calibri"/>
                <w:sz w:val="20"/>
                <w:szCs w:val="20"/>
              </w:rPr>
            </w:pPr>
            <w:r>
              <w:rPr>
                <w:rFonts w:hint="default" w:ascii="Calibri" w:hAnsi="Calibri" w:cs="Calibri"/>
                <w:sz w:val="20"/>
                <w:szCs w:val="20"/>
              </w:rPr>
              <w:t>+ They believe that the goal of life is eternal life. (Nirvana)</w:t>
            </w:r>
          </w:p>
          <w:p w14:paraId="600E7140">
            <w:pPr>
              <w:spacing w:after="261" w:line="271" w:lineRule="auto"/>
              <w:ind w:left="10" w:hanging="10"/>
              <w:jc w:val="both"/>
              <w:rPr>
                <w:rFonts w:hint="default" w:ascii="Calibri" w:hAnsi="Calibri" w:cs="Calibri"/>
                <w:b/>
                <w:bCs/>
                <w:sz w:val="20"/>
                <w:szCs w:val="20"/>
                <w:u w:val="single"/>
                <w:lang w:val="en-US"/>
              </w:rPr>
            </w:pPr>
            <w:r>
              <w:rPr>
                <w:rFonts w:hint="default" w:ascii="Calibri" w:hAnsi="Calibri" w:cs="Calibri"/>
                <w:b/>
                <w:bCs/>
                <w:sz w:val="20"/>
                <w:szCs w:val="20"/>
                <w:u w:val="single"/>
                <w:lang w:val="en-US"/>
              </w:rPr>
              <w:t>hinduism</w:t>
            </w:r>
          </w:p>
          <w:p w14:paraId="04BC7AB7">
            <w:pPr>
              <w:spacing w:after="3" w:line="271" w:lineRule="auto"/>
              <w:ind w:left="281" w:right="1929" w:hanging="10"/>
              <w:jc w:val="both"/>
              <w:rPr>
                <w:rFonts w:hint="default" w:ascii="Calibri" w:hAnsi="Calibri" w:cs="Calibri"/>
                <w:sz w:val="20"/>
                <w:szCs w:val="20"/>
              </w:rPr>
            </w:pPr>
            <w:r>
              <w:rPr>
                <w:rFonts w:hint="default" w:ascii="Calibri" w:hAnsi="Calibri" w:cs="Calibri"/>
                <w:sz w:val="20"/>
                <w:szCs w:val="20"/>
              </w:rPr>
              <w:t>Hinduism is not a religion but a group of religions. Hinduism has no founder and no a prophet.</w:t>
            </w:r>
          </w:p>
          <w:p w14:paraId="4DBC6897">
            <w:pPr>
              <w:rPr>
                <w:rFonts w:hint="default" w:ascii="Calibri" w:hAnsi="Calibri" w:cs="Calibri"/>
                <w:sz w:val="20"/>
                <w:szCs w:val="20"/>
              </w:rPr>
            </w:pPr>
          </w:p>
          <w:p w14:paraId="08BD1124">
            <w:pPr>
              <w:spacing w:after="20" w:line="247" w:lineRule="auto"/>
              <w:ind w:left="341" w:firstLine="2"/>
              <w:jc w:val="both"/>
              <w:rPr>
                <w:rFonts w:hint="default" w:ascii="Calibri" w:hAnsi="Calibri" w:cs="Calibri"/>
                <w:sz w:val="20"/>
                <w:szCs w:val="20"/>
              </w:rPr>
            </w:pPr>
            <w:r>
              <w:rPr>
                <w:rFonts w:hint="default" w:ascii="Calibri" w:hAnsi="Calibri" w:cs="Calibri"/>
                <w:sz w:val="20"/>
                <w:szCs w:val="20"/>
                <w:lang w:val="en-US"/>
              </w:rPr>
              <w:t>v</w:t>
            </w:r>
            <w:r>
              <w:rPr>
                <w:rFonts w:hint="default" w:ascii="Calibri" w:hAnsi="Calibri" w:cs="Calibri"/>
                <w:sz w:val="20"/>
                <w:szCs w:val="20"/>
              </w:rPr>
              <w:t>The word Hinduism comes from Hindu.</w:t>
            </w:r>
          </w:p>
          <w:p w14:paraId="58474601">
            <w:pPr>
              <w:spacing w:after="20" w:line="247" w:lineRule="auto"/>
              <w:ind w:left="318" w:firstLine="2"/>
              <w:jc w:val="both"/>
              <w:rPr>
                <w:rFonts w:hint="default" w:ascii="Calibri" w:hAnsi="Calibri" w:cs="Calibri"/>
                <w:sz w:val="20"/>
                <w:szCs w:val="20"/>
              </w:rPr>
            </w:pPr>
            <w:r>
              <w:rPr>
                <w:rFonts w:hint="default" w:ascii="Calibri" w:hAnsi="Calibri" w:cs="Calibri"/>
                <w:sz w:val="20"/>
                <w:szCs w:val="20"/>
              </w:rPr>
              <w:t>Hindu is a Persian word for an Indian.</w:t>
            </w:r>
          </w:p>
          <w:p w14:paraId="4155697B">
            <w:pPr>
              <w:spacing w:after="3" w:line="271" w:lineRule="auto"/>
              <w:ind w:left="304" w:hanging="10"/>
              <w:jc w:val="both"/>
              <w:rPr>
                <w:rFonts w:hint="default" w:ascii="Calibri" w:hAnsi="Calibri" w:cs="Calibri"/>
                <w:sz w:val="20"/>
                <w:szCs w:val="20"/>
              </w:rPr>
            </w:pPr>
            <w:r>
              <w:rPr>
                <w:rFonts w:hint="default" w:ascii="Calibri" w:hAnsi="Calibri" w:cs="Calibri"/>
                <w:sz w:val="20"/>
                <w:szCs w:val="20"/>
              </w:rPr>
              <w:t>The Hindu believe in more than one million gods, but they also believe God called Brahma.</w:t>
            </w:r>
          </w:p>
          <w:p w14:paraId="500545D7">
            <w:pPr>
              <w:pStyle w:val="3"/>
              <w:rPr>
                <w:rFonts w:hint="default" w:ascii="Calibri" w:hAnsi="Calibri" w:cs="Calibri"/>
                <w:b/>
                <w:bCs/>
                <w:color w:val="000000" w:themeColor="text1"/>
                <w:sz w:val="20"/>
                <w:szCs w:val="20"/>
                <w:u w:val="single"/>
                <w14:textFill>
                  <w14:solidFill>
                    <w14:schemeClr w14:val="tx1"/>
                  </w14:solidFill>
                </w14:textFill>
              </w:rPr>
            </w:pPr>
            <w:r>
              <w:rPr>
                <w:rFonts w:hint="default" w:ascii="Calibri" w:hAnsi="Calibri" w:cs="Calibri"/>
                <w:b/>
                <w:bCs/>
                <w:color w:val="000000" w:themeColor="text1"/>
                <w:sz w:val="20"/>
                <w:szCs w:val="20"/>
                <w:u w:val="single"/>
                <w14:textFill>
                  <w14:solidFill>
                    <w14:schemeClr w14:val="tx1"/>
                  </w14:solidFill>
                </w14:textFill>
              </w:rPr>
              <w:t>Symbols in Hinduism</w:t>
            </w:r>
          </w:p>
          <w:p w14:paraId="755532E7">
            <w:pPr>
              <w:numPr>
                <w:ilvl w:val="0"/>
                <w:numId w:val="0"/>
              </w:numPr>
              <w:spacing w:after="4" w:line="262" w:lineRule="auto"/>
              <w:ind w:left="645" w:hanging="378"/>
              <w:jc w:val="both"/>
              <w:rPr>
                <w:rFonts w:hint="default" w:ascii="Calibri" w:hAnsi="Calibri" w:cs="Calibri"/>
                <w:sz w:val="20"/>
                <w:szCs w:val="20"/>
              </w:rPr>
            </w:pPr>
            <w:r>
              <w:rPr>
                <w:rFonts w:hint="default" w:ascii="Calibri" w:hAnsi="Calibri" w:cs="Calibri"/>
                <w:sz w:val="20"/>
                <w:szCs w:val="20"/>
              </w:rPr>
              <w:t>The chief statue in the temple.</w:t>
            </w:r>
          </w:p>
          <w:p w14:paraId="608EB40A">
            <w:pPr>
              <w:numPr>
                <w:ilvl w:val="0"/>
                <w:numId w:val="0"/>
              </w:numPr>
              <w:spacing w:after="3" w:line="266" w:lineRule="auto"/>
              <w:ind w:left="645" w:hanging="378"/>
              <w:jc w:val="both"/>
              <w:rPr>
                <w:rFonts w:hint="default" w:ascii="Calibri" w:hAnsi="Calibri" w:cs="Calibri"/>
                <w:sz w:val="20"/>
                <w:szCs w:val="20"/>
              </w:rPr>
            </w:pPr>
            <w:r>
              <w:rPr>
                <w:rFonts w:hint="default" w:ascii="Calibri" w:hAnsi="Calibri" w:cs="Calibri"/>
                <w:sz w:val="20"/>
                <w:szCs w:val="20"/>
              </w:rPr>
              <w:t>Bhagavad Gita (the holy book)</w:t>
            </w:r>
          </w:p>
          <w:p w14:paraId="5D9DC1AB">
            <w:pPr>
              <w:numPr>
                <w:ilvl w:val="0"/>
                <w:numId w:val="0"/>
              </w:numPr>
              <w:spacing w:after="3" w:line="266" w:lineRule="auto"/>
              <w:ind w:left="645" w:hanging="378"/>
              <w:jc w:val="both"/>
              <w:rPr>
                <w:rFonts w:hint="default" w:ascii="Calibri" w:hAnsi="Calibri" w:cs="Calibri"/>
                <w:sz w:val="20"/>
                <w:szCs w:val="20"/>
              </w:rPr>
            </w:pPr>
            <w:r>
              <w:rPr>
                <w:rFonts w:hint="default" w:ascii="Calibri" w:hAnsi="Calibri" w:cs="Calibri"/>
                <w:sz w:val="20"/>
                <w:szCs w:val="20"/>
              </w:rPr>
              <w:t>The sacred cow which symbolises the mother earth.</w:t>
            </w:r>
          </w:p>
          <w:p w14:paraId="081B9564">
            <w:pPr>
              <w:spacing w:after="299" w:line="262" w:lineRule="auto"/>
              <w:jc w:val="both"/>
              <w:rPr>
                <w:rFonts w:hint="default" w:ascii="Calibri" w:hAnsi="Calibri" w:cs="Calibri"/>
                <w:sz w:val="20"/>
                <w:szCs w:val="20"/>
              </w:rPr>
            </w:pPr>
            <w:r>
              <w:rPr>
                <w:rFonts w:hint="default" w:ascii="Calibri" w:hAnsi="Calibri" w:cs="Calibri"/>
                <w:sz w:val="20"/>
                <w:szCs w:val="20"/>
              </w:rPr>
              <w:t>Feeding the cow is an act of worship and respect for all animals</w:t>
            </w:r>
          </w:p>
          <w:p w14:paraId="253ECFC2">
            <w:pPr>
              <w:spacing w:after="9" w:line="254" w:lineRule="auto"/>
              <w:ind w:left="266" w:hanging="10"/>
              <w:rPr>
                <w:rFonts w:hint="default" w:ascii="Calibri" w:hAnsi="Calibri" w:cs="Calibri"/>
                <w:sz w:val="20"/>
                <w:szCs w:val="20"/>
              </w:rPr>
            </w:pPr>
            <w:r>
              <w:rPr>
                <w:rFonts w:hint="default" w:ascii="Calibri" w:hAnsi="Calibri" w:cs="Calibri"/>
                <w:sz w:val="20"/>
                <w:szCs w:val="20"/>
                <w:u w:val="single" w:color="000000"/>
              </w:rPr>
              <w:t>Signs in Hinduism</w:t>
            </w:r>
          </w:p>
          <w:p w14:paraId="75B50251">
            <w:pPr>
              <w:numPr>
                <w:ilvl w:val="0"/>
                <w:numId w:val="0"/>
              </w:numPr>
              <w:spacing w:after="4" w:line="262" w:lineRule="auto"/>
              <w:ind w:left="645" w:hanging="378"/>
              <w:jc w:val="both"/>
              <w:rPr>
                <w:rFonts w:hint="default" w:ascii="Calibri" w:hAnsi="Calibri" w:cs="Calibri"/>
                <w:sz w:val="20"/>
                <w:szCs w:val="20"/>
              </w:rPr>
            </w:pPr>
            <w:r>
              <w:rPr>
                <w:rFonts w:hint="default" w:ascii="Calibri" w:hAnsi="Calibri" w:cs="Calibri"/>
                <w:sz w:val="20"/>
                <w:szCs w:val="20"/>
              </w:rPr>
              <w:t>The caste system.(grouping people according to classes eg.soldiers, leaders</w:t>
            </w:r>
          </w:p>
          <w:p w14:paraId="3C26CA26">
            <w:pPr>
              <w:numPr>
                <w:ilvl w:val="0"/>
                <w:numId w:val="0"/>
              </w:numPr>
              <w:spacing w:after="3" w:line="266" w:lineRule="auto"/>
              <w:ind w:left="645" w:hanging="378"/>
              <w:jc w:val="both"/>
              <w:rPr>
                <w:rFonts w:hint="default" w:ascii="Calibri" w:hAnsi="Calibri" w:cs="Calibri"/>
                <w:sz w:val="20"/>
                <w:szCs w:val="20"/>
              </w:rPr>
            </w:pPr>
            <w:r>
              <w:rPr>
                <w:rFonts w:hint="default" w:ascii="Calibri" w:hAnsi="Calibri" w:cs="Calibri"/>
                <w:sz w:val="20"/>
                <w:szCs w:val="20"/>
              </w:rPr>
              <w:t>using cow urine to purify people who have broken a caste taboo.</w:t>
            </w:r>
          </w:p>
          <w:p w14:paraId="3725DCDC">
            <w:pPr>
              <w:numPr>
                <w:ilvl w:val="0"/>
                <w:numId w:val="0"/>
              </w:numPr>
              <w:spacing w:after="4" w:line="262" w:lineRule="auto"/>
              <w:ind w:left="645" w:hanging="378"/>
              <w:jc w:val="both"/>
              <w:rPr>
                <w:rFonts w:hint="default" w:ascii="Calibri" w:hAnsi="Calibri" w:cs="Calibri"/>
                <w:sz w:val="20"/>
                <w:szCs w:val="20"/>
              </w:rPr>
            </w:pPr>
            <w:r>
              <w:rPr>
                <w:rFonts w:hint="default" w:ascii="Calibri" w:hAnsi="Calibri" w:cs="Calibri"/>
                <w:sz w:val="20"/>
                <w:szCs w:val="20"/>
              </w:rPr>
              <w:t>Celebration of festivals eg.Divali, Holi</w:t>
            </w:r>
          </w:p>
          <w:p w14:paraId="3EF1EF33">
            <w:pPr>
              <w:numPr>
                <w:ilvl w:val="0"/>
                <w:numId w:val="0"/>
              </w:numPr>
              <w:spacing w:after="389" w:line="266" w:lineRule="auto"/>
              <w:ind w:left="645" w:hanging="378"/>
              <w:jc w:val="both"/>
              <w:rPr>
                <w:rFonts w:hint="default" w:ascii="Calibri" w:hAnsi="Calibri" w:cs="Calibri"/>
                <w:sz w:val="20"/>
                <w:szCs w:val="20"/>
                <w:lang w:val="en-US"/>
              </w:rPr>
            </w:pPr>
            <w:r>
              <w:rPr>
                <w:rFonts w:hint="default" w:ascii="Calibri" w:hAnsi="Calibri" w:cs="Calibri"/>
                <w:sz w:val="20"/>
                <w:szCs w:val="20"/>
              </w:rPr>
              <w:t>Ablution from the water of River Ganges which symbolizes life without en</w:t>
            </w:r>
            <w:r>
              <w:rPr>
                <w:rFonts w:hint="default" w:ascii="Calibri" w:hAnsi="Calibri" w:cs="Calibri"/>
                <w:sz w:val="20"/>
                <w:szCs w:val="20"/>
                <w:lang w:val="en-US"/>
              </w:rPr>
              <w:t>d</w:t>
            </w:r>
          </w:p>
          <w:p w14:paraId="46AB5CB7">
            <w:pPr>
              <w:numPr>
                <w:ilvl w:val="0"/>
                <w:numId w:val="0"/>
              </w:numPr>
              <w:spacing w:after="389" w:line="266" w:lineRule="auto"/>
              <w:ind w:left="645" w:hanging="378"/>
              <w:jc w:val="both"/>
              <w:rPr>
                <w:rFonts w:hint="default" w:ascii="Calibri" w:hAnsi="Calibri" w:cs="Calibri"/>
                <w:sz w:val="20"/>
                <w:szCs w:val="20"/>
                <w:lang w:val="en-US"/>
              </w:rPr>
            </w:pPr>
            <w:r>
              <w:rPr>
                <w:rFonts w:hint="default" w:ascii="Calibri" w:hAnsi="Calibri" w:cs="Calibri"/>
                <w:sz w:val="20"/>
                <w:szCs w:val="20"/>
              </w:rPr>
              <w:t xml:space="preserve"> Hindus visit this river everyday to perform ablution and drink the wa</w:t>
            </w:r>
            <w:r>
              <w:rPr>
                <w:rFonts w:hint="default" w:ascii="Calibri" w:hAnsi="Calibri" w:cs="Calibri"/>
                <w:sz w:val="20"/>
                <w:szCs w:val="20"/>
                <w:lang w:val="en-US"/>
              </w:rPr>
              <w:t>ter.</w:t>
            </w:r>
          </w:p>
          <w:p w14:paraId="617F3CEC">
            <w:pPr>
              <w:rPr>
                <w:rFonts w:hint="default" w:ascii="Calibri" w:hAnsi="Calibri" w:cs="Calibri"/>
                <w:b/>
                <w:bCs/>
                <w:sz w:val="20"/>
                <w:szCs w:val="20"/>
                <w:u w:val="single"/>
              </w:rPr>
            </w:pPr>
            <w:r>
              <w:rPr>
                <w:rFonts w:hint="default" w:ascii="Calibri" w:hAnsi="Calibri" w:cs="Calibri"/>
                <w:b/>
                <w:bCs/>
                <w:sz w:val="20"/>
                <w:szCs w:val="20"/>
                <w:u w:val="single"/>
              </w:rPr>
              <w:t xml:space="preserve">Basic beliefs in Hinduism </w:t>
            </w:r>
          </w:p>
          <w:p w14:paraId="2C8D4CEB">
            <w:pPr>
              <w:rPr>
                <w:rFonts w:hint="default" w:ascii="Calibri" w:hAnsi="Calibri" w:cs="Calibri"/>
                <w:sz w:val="20"/>
                <w:szCs w:val="20"/>
              </w:rPr>
            </w:pPr>
            <w:r>
              <w:rPr>
                <w:rFonts w:hint="default" w:ascii="Calibri" w:hAnsi="Calibri" w:cs="Calibri"/>
                <w:sz w:val="20"/>
                <w:szCs w:val="20"/>
              </w:rPr>
              <w:t>Belief in many gods.</w:t>
            </w:r>
          </w:p>
          <w:p w14:paraId="43CC9A67">
            <w:pPr>
              <w:spacing w:after="3" w:line="266" w:lineRule="auto"/>
              <w:jc w:val="both"/>
              <w:rPr>
                <w:rFonts w:hint="default" w:ascii="Calibri" w:hAnsi="Calibri" w:cs="Calibri"/>
                <w:sz w:val="20"/>
                <w:szCs w:val="20"/>
              </w:rPr>
            </w:pPr>
            <w:r>
              <w:rPr>
                <w:rFonts w:hint="default" w:ascii="Calibri" w:hAnsi="Calibri" w:cs="Calibri"/>
                <w:sz w:val="20"/>
                <w:szCs w:val="20"/>
              </w:rPr>
              <w:t>Belief in a supreme god called Brahma.</w:t>
            </w:r>
          </w:p>
          <w:p w14:paraId="1B4C42C1">
            <w:pPr>
              <w:spacing w:after="3" w:line="266" w:lineRule="auto"/>
              <w:jc w:val="both"/>
              <w:rPr>
                <w:rFonts w:hint="default" w:ascii="Calibri" w:hAnsi="Calibri" w:cs="Calibri"/>
                <w:sz w:val="20"/>
                <w:szCs w:val="20"/>
              </w:rPr>
            </w:pPr>
            <w:r>
              <w:rPr>
                <w:rFonts w:hint="default" w:ascii="Calibri" w:hAnsi="Calibri" w:cs="Calibri"/>
                <w:sz w:val="20"/>
                <w:szCs w:val="20"/>
              </w:rPr>
              <w:t>Belief in re-incarnation.</w:t>
            </w:r>
          </w:p>
          <w:p w14:paraId="57A997B7">
            <w:pPr>
              <w:spacing w:after="4" w:line="262" w:lineRule="auto"/>
              <w:jc w:val="both"/>
              <w:rPr>
                <w:rFonts w:hint="default" w:ascii="Calibri" w:hAnsi="Calibri" w:cs="Calibri"/>
                <w:sz w:val="20"/>
                <w:szCs w:val="20"/>
              </w:rPr>
            </w:pPr>
            <w:r>
              <w:rPr>
                <w:rFonts w:hint="default" w:ascii="Calibri" w:hAnsi="Calibri" w:cs="Calibri"/>
                <w:sz w:val="20"/>
                <w:szCs w:val="20"/>
              </w:rPr>
              <w:t>Belief in the law of Karma (record of deeds)</w:t>
            </w:r>
          </w:p>
          <w:p w14:paraId="202E2AC3">
            <w:pPr>
              <w:spacing w:after="4" w:line="262" w:lineRule="auto"/>
              <w:jc w:val="both"/>
              <w:rPr>
                <w:rFonts w:hint="default" w:ascii="Calibri" w:hAnsi="Calibri" w:cs="Calibri"/>
                <w:sz w:val="20"/>
                <w:szCs w:val="20"/>
              </w:rPr>
            </w:pPr>
            <w:r>
              <w:rPr>
                <w:rFonts w:hint="default" w:ascii="Calibri" w:hAnsi="Calibri" w:cs="Calibri"/>
                <w:sz w:val="20"/>
                <w:szCs w:val="20"/>
              </w:rPr>
              <w:t>Belief in eternal life (Nirvana)</w:t>
            </w:r>
          </w:p>
          <w:p w14:paraId="262B482B">
            <w:pPr>
              <w:spacing w:after="324" w:line="262" w:lineRule="auto"/>
              <w:ind w:right="11"/>
              <w:jc w:val="both"/>
              <w:rPr>
                <w:rFonts w:hint="default" w:ascii="Calibri" w:hAnsi="Calibri" w:cs="Calibri"/>
                <w:sz w:val="20"/>
                <w:szCs w:val="20"/>
              </w:rPr>
            </w:pPr>
            <w:r>
              <w:rPr>
                <w:rFonts w:hint="default" w:ascii="Calibri" w:hAnsi="Calibri" w:cs="Calibri"/>
                <w:sz w:val="20"/>
                <w:szCs w:val="20"/>
              </w:rPr>
              <w:t xml:space="preserve"> Some Hindu sects respect all living things. Therefore they only eat veget others eat meat after sacrificing animals.</w:t>
            </w:r>
          </w:p>
          <w:p w14:paraId="657C5E7A">
            <w:pPr>
              <w:spacing w:after="0"/>
              <w:ind w:left="432" w:hanging="10"/>
              <w:rPr>
                <w:rFonts w:hint="default" w:ascii="Calibri" w:hAnsi="Calibri" w:cs="Calibri"/>
                <w:b/>
                <w:bCs/>
                <w:sz w:val="20"/>
                <w:szCs w:val="20"/>
                <w:u w:val="single"/>
              </w:rPr>
            </w:pPr>
            <w:r>
              <w:rPr>
                <w:rFonts w:hint="default" w:ascii="Calibri" w:hAnsi="Calibri" w:eastAsia="Courier New" w:cs="Calibri"/>
                <w:b/>
                <w:bCs/>
                <w:sz w:val="20"/>
                <w:szCs w:val="20"/>
                <w:u w:val="single"/>
              </w:rPr>
              <w:t>HE BAHA'I FAITH</w:t>
            </w:r>
          </w:p>
          <w:p w14:paraId="6F416BBF">
            <w:pPr>
              <w:spacing w:after="4" w:line="262" w:lineRule="auto"/>
              <w:jc w:val="both"/>
              <w:rPr>
                <w:rFonts w:hint="default" w:ascii="Calibri" w:hAnsi="Calibri" w:cs="Calibri"/>
                <w:sz w:val="20"/>
                <w:szCs w:val="20"/>
              </w:rPr>
            </w:pPr>
            <w:r>
              <w:rPr>
                <w:rFonts w:hint="default" w:ascii="Calibri" w:hAnsi="Calibri" w:cs="Calibri"/>
                <w:sz w:val="20"/>
                <w:szCs w:val="20"/>
              </w:rPr>
              <w:t>It was started from the teachings of Bab and Baha'u'llah.</w:t>
            </w:r>
          </w:p>
          <w:p w14:paraId="3BCF8123">
            <w:pPr>
              <w:spacing w:after="25" w:line="262" w:lineRule="auto"/>
              <w:jc w:val="both"/>
              <w:rPr>
                <w:rFonts w:hint="default" w:ascii="Calibri" w:hAnsi="Calibri" w:cs="Calibri"/>
                <w:sz w:val="20"/>
                <w:szCs w:val="20"/>
              </w:rPr>
            </w:pPr>
            <w:r>
              <w:rPr>
                <w:rFonts w:hint="default" w:ascii="Calibri" w:hAnsi="Calibri" w:cs="Calibri"/>
                <w:sz w:val="20"/>
                <w:szCs w:val="20"/>
              </w:rPr>
              <w:t>Mirza Ali Muhammad (Bab) from Iran (1820-1850) announced the prophe Bahaullah in 1844.</w:t>
            </w:r>
          </w:p>
          <w:p w14:paraId="02818F00">
            <w:pPr>
              <w:spacing w:after="4" w:line="262" w:lineRule="auto"/>
              <w:ind w:left="122" w:right="444" w:firstLine="2"/>
              <w:jc w:val="both"/>
              <w:rPr>
                <w:rFonts w:hint="default" w:ascii="Calibri" w:hAnsi="Calibri" w:cs="Calibri"/>
                <w:sz w:val="20"/>
                <w:szCs w:val="20"/>
              </w:rPr>
            </w:pPr>
            <w:r>
              <w:rPr>
                <w:rFonts w:hint="default" w:ascii="Calibri" w:hAnsi="Calibri" w:cs="Calibri"/>
                <w:sz w:val="20"/>
                <w:szCs w:val="20"/>
              </w:rPr>
              <w:t xml:space="preserve"> Bab means "the Gate " while Bahaullah means "the Glory of God" </w:t>
            </w:r>
          </w:p>
          <w:p w14:paraId="2299F435">
            <w:pPr>
              <w:spacing w:after="4" w:line="262" w:lineRule="auto"/>
              <w:ind w:left="122" w:right="444" w:firstLine="2"/>
              <w:jc w:val="both"/>
              <w:rPr>
                <w:rFonts w:hint="default" w:ascii="Calibri" w:hAnsi="Calibri" w:cs="Calibri"/>
                <w:sz w:val="20"/>
                <w:szCs w:val="20"/>
              </w:rPr>
            </w:pPr>
            <w:r>
              <w:rPr>
                <w:rFonts w:hint="default" w:ascii="Calibri" w:hAnsi="Calibri" w:cs="Calibri"/>
                <w:sz w:val="20"/>
                <w:szCs w:val="20"/>
              </w:rPr>
              <w:t>The word Baha'i means "a follower of Baha•u</w:t>
            </w:r>
            <w:r>
              <w:rPr>
                <w:rFonts w:hint="default" w:ascii="Calibri" w:hAnsi="Calibri" w:cs="Calibri"/>
                <w:sz w:val="20"/>
                <w:szCs w:val="20"/>
                <w:vertAlign w:val="superscript"/>
              </w:rPr>
              <w:t xml:space="preserve">l </w:t>
            </w:r>
            <w:r>
              <w:rPr>
                <w:rFonts w:hint="default" w:ascii="Calibri" w:hAnsi="Calibri" w:cs="Calibri"/>
                <w:sz w:val="20"/>
                <w:szCs w:val="20"/>
              </w:rPr>
              <w:t>llah</w:t>
            </w:r>
            <w:r>
              <w:rPr>
                <w:rFonts w:hint="default" w:ascii="Calibri" w:hAnsi="Calibri" w:cs="Calibri"/>
                <w:sz w:val="20"/>
                <w:szCs w:val="20"/>
                <w:vertAlign w:val="superscript"/>
              </w:rPr>
              <w:t>il</w:t>
            </w:r>
          </w:p>
          <w:p w14:paraId="073A5C97">
            <w:pPr>
              <w:spacing w:after="4" w:line="262" w:lineRule="auto"/>
              <w:ind w:left="111" w:firstLine="2"/>
              <w:jc w:val="both"/>
              <w:rPr>
                <w:rFonts w:hint="default" w:ascii="Calibri" w:hAnsi="Calibri" w:cs="Calibri"/>
                <w:sz w:val="20"/>
                <w:szCs w:val="20"/>
              </w:rPr>
            </w:pPr>
            <w:r>
              <w:rPr>
                <w:rFonts w:hint="default" w:ascii="Calibri" w:hAnsi="Calibri" w:cs="Calibri"/>
                <w:sz w:val="20"/>
                <w:szCs w:val="20"/>
              </w:rPr>
              <w:t>The headquarters are located in Haifa, Israel.</w:t>
            </w:r>
          </w:p>
          <w:p w14:paraId="6E7CB319">
            <w:pPr>
              <w:spacing w:after="5" w:line="262" w:lineRule="auto"/>
              <w:ind w:left="500" w:right="11" w:hanging="400"/>
              <w:jc w:val="both"/>
              <w:rPr>
                <w:rFonts w:hint="default" w:ascii="Calibri" w:hAnsi="Calibri" w:cs="Calibri"/>
                <w:sz w:val="20"/>
                <w:szCs w:val="20"/>
              </w:rPr>
            </w:pPr>
            <w:r>
              <w:rPr>
                <w:rFonts w:hint="default" w:ascii="Calibri" w:hAnsi="Calibri" w:cs="Calibri"/>
                <w:sz w:val="20"/>
                <w:szCs w:val="20"/>
              </w:rPr>
              <w:t>The Baha'is have no priests.</w:t>
            </w:r>
          </w:p>
          <w:p w14:paraId="64FEBD55">
            <w:pPr>
              <w:spacing w:after="5" w:line="262" w:lineRule="auto"/>
              <w:ind w:left="500" w:right="11" w:hanging="400"/>
              <w:jc w:val="both"/>
              <w:rPr>
                <w:rFonts w:hint="default" w:ascii="Calibri" w:hAnsi="Calibri" w:cs="Calibri"/>
                <w:sz w:val="20"/>
                <w:szCs w:val="20"/>
              </w:rPr>
            </w:pPr>
            <w:r>
              <w:rPr>
                <w:rFonts w:hint="default" w:ascii="Calibri" w:hAnsi="Calibri" w:cs="Calibri"/>
                <w:sz w:val="20"/>
                <w:szCs w:val="20"/>
              </w:rPr>
              <w:t xml:space="preserve"> The</w:t>
            </w:r>
            <w:r>
              <w:rPr>
                <w:rFonts w:hint="default" w:ascii="Calibri" w:hAnsi="Calibri" w:cs="Calibri"/>
                <w:sz w:val="20"/>
                <w:szCs w:val="20"/>
                <w:lang w:val="en-US"/>
              </w:rPr>
              <w:t xml:space="preserve">y </w:t>
            </w:r>
            <w:r>
              <w:rPr>
                <w:rFonts w:hint="default" w:ascii="Calibri" w:hAnsi="Calibri" w:cs="Calibri"/>
                <w:sz w:val="20"/>
                <w:szCs w:val="20"/>
              </w:rPr>
              <w:t>believe that priests are personalities religions.</w:t>
            </w:r>
          </w:p>
          <w:p w14:paraId="6B46C846">
            <w:pPr>
              <w:spacing w:after="4" w:line="262" w:lineRule="auto"/>
              <w:ind w:left="7" w:firstLine="2"/>
              <w:jc w:val="both"/>
              <w:rPr>
                <w:rFonts w:hint="default" w:ascii="Calibri" w:hAnsi="Calibri" w:cs="Calibri"/>
                <w:sz w:val="20"/>
                <w:szCs w:val="20"/>
              </w:rPr>
            </w:pPr>
            <w:r>
              <w:rPr>
                <w:rFonts w:hint="default" w:ascii="Calibri" w:hAnsi="Calibri" w:cs="Calibri"/>
                <w:sz w:val="20"/>
                <w:szCs w:val="20"/>
              </w:rPr>
              <w:t xml:space="preserve">The Baha'is believe that Bahaullah came to unite the world in one cornm </w:t>
            </w:r>
          </w:p>
          <w:p w14:paraId="1BB253BA">
            <w:pPr>
              <w:spacing w:after="4" w:line="262" w:lineRule="auto"/>
              <w:ind w:left="7" w:firstLine="2"/>
              <w:jc w:val="both"/>
              <w:rPr>
                <w:rFonts w:hint="default" w:ascii="Calibri" w:hAnsi="Calibri" w:cs="Calibri"/>
                <w:sz w:val="20"/>
                <w:szCs w:val="20"/>
              </w:rPr>
            </w:pPr>
            <w:r>
              <w:rPr>
                <w:rFonts w:hint="default" w:ascii="Calibri" w:hAnsi="Calibri" w:cs="Calibri"/>
                <w:sz w:val="20"/>
                <w:szCs w:val="20"/>
              </w:rPr>
              <w:t xml:space="preserve"> The Baha'is believe in one God.</w:t>
            </w:r>
          </w:p>
          <w:p w14:paraId="2342C4FD">
            <w:pPr>
              <w:spacing w:after="489" w:line="262" w:lineRule="auto"/>
              <w:ind w:left="418" w:right="11" w:hanging="411"/>
              <w:jc w:val="both"/>
              <w:rPr>
                <w:rFonts w:hint="default" w:ascii="Calibri" w:hAnsi="Calibri" w:cs="Calibri"/>
                <w:sz w:val="20"/>
                <w:szCs w:val="20"/>
              </w:rPr>
            </w:pPr>
            <w:r>
              <w:rPr>
                <w:rFonts w:hint="default" w:ascii="Calibri" w:hAnsi="Calibri" w:cs="Calibri"/>
                <w:sz w:val="20"/>
                <w:szCs w:val="20"/>
              </w:rPr>
              <w:t>They believe that each generation had its own religion and Baha</w:t>
            </w:r>
            <w:r>
              <w:rPr>
                <w:rFonts w:hint="default" w:ascii="Calibri" w:hAnsi="Calibri" w:cs="Calibri"/>
                <w:sz w:val="20"/>
                <w:szCs w:val="20"/>
                <w:vertAlign w:val="superscript"/>
              </w:rPr>
              <w:t xml:space="preserve">i </w:t>
            </w:r>
            <w:r>
              <w:rPr>
                <w:rFonts w:hint="default" w:ascii="Calibri" w:hAnsi="Calibri" w:cs="Calibri"/>
                <w:sz w:val="20"/>
                <w:szCs w:val="20"/>
              </w:rPr>
              <w:t>i faith religion of our time.</w:t>
            </w:r>
          </w:p>
          <w:p w14:paraId="0DB4EC12">
            <w:pPr>
              <w:rPr>
                <w:rFonts w:hint="default" w:ascii="Calibri" w:hAnsi="Calibri" w:cs="Calibri"/>
                <w:b/>
                <w:bCs/>
                <w:sz w:val="20"/>
                <w:szCs w:val="20"/>
                <w:u w:val="single"/>
                <w:lang w:val="en-US"/>
              </w:rPr>
            </w:pPr>
            <w:r>
              <w:rPr>
                <w:rFonts w:hint="default" w:ascii="Calibri" w:hAnsi="Calibri" w:cs="Calibri"/>
                <w:b/>
                <w:bCs/>
                <w:sz w:val="20"/>
                <w:szCs w:val="20"/>
                <w:u w:val="single"/>
                <w:lang w:val="en-US"/>
              </w:rPr>
              <w:t>Basic principles of Bahai faith</w:t>
            </w:r>
          </w:p>
          <w:p w14:paraId="3300E530">
            <w:pPr>
              <w:rPr>
                <w:rFonts w:hint="default" w:ascii="Calibri" w:hAnsi="Calibri" w:cs="Calibri"/>
                <w:sz w:val="20"/>
                <w:szCs w:val="20"/>
              </w:rPr>
            </w:pPr>
            <w:r>
              <w:rPr>
                <w:rFonts w:hint="default" w:ascii="Calibri" w:hAnsi="Calibri" w:cs="Calibri"/>
                <w:sz w:val="20"/>
                <w:szCs w:val="20"/>
              </w:rPr>
              <w:t>Nations have one international language.</w:t>
            </w:r>
          </w:p>
          <w:p w14:paraId="713DFB70">
            <w:pPr>
              <w:rPr>
                <w:rFonts w:hint="default" w:ascii="Calibri" w:hAnsi="Calibri" w:cs="Calibri"/>
                <w:sz w:val="20"/>
                <w:szCs w:val="20"/>
              </w:rPr>
            </w:pPr>
            <w:r>
              <w:rPr>
                <w:rFonts w:hint="default" w:ascii="Calibri" w:hAnsi="Calibri" w:cs="Calibri"/>
                <w:sz w:val="20"/>
                <w:szCs w:val="20"/>
              </w:rPr>
              <w:t>unity of all people.</w:t>
            </w:r>
          </w:p>
          <w:p w14:paraId="4BF9F088">
            <w:pPr>
              <w:rPr>
                <w:rFonts w:hint="default" w:ascii="Calibri" w:hAnsi="Calibri" w:cs="Calibri"/>
                <w:sz w:val="20"/>
                <w:szCs w:val="20"/>
                <w:lang w:val="en-US"/>
              </w:rPr>
            </w:pPr>
            <w:r>
              <w:rPr>
                <w:rFonts w:hint="default" w:ascii="Calibri" w:hAnsi="Calibri" w:cs="Calibri"/>
                <w:sz w:val="20"/>
                <w:szCs w:val="20"/>
              </w:rPr>
              <w:t>Abolition of excess wealth or povert</w:t>
            </w:r>
            <w:r>
              <w:rPr>
                <w:rFonts w:hint="default" w:ascii="Calibri" w:hAnsi="Calibri" w:cs="Calibri"/>
                <w:sz w:val="20"/>
                <w:szCs w:val="20"/>
                <w:lang w:val="en-US"/>
              </w:rPr>
              <w:t>y</w:t>
            </w:r>
          </w:p>
          <w:p w14:paraId="71E3DA5E">
            <w:pPr>
              <w:spacing w:after="20" w:line="247" w:lineRule="auto"/>
              <w:ind w:left="9" w:firstLine="2"/>
              <w:jc w:val="both"/>
              <w:rPr>
                <w:rFonts w:hint="default" w:ascii="Calibri" w:hAnsi="Calibri" w:cs="Calibri"/>
                <w:sz w:val="20"/>
                <w:szCs w:val="20"/>
              </w:rPr>
            </w:pPr>
            <w:r>
              <w:rPr>
                <w:rFonts w:hint="default" w:ascii="Calibri" w:hAnsi="Calibri" w:cs="Calibri"/>
                <w:sz w:val="20"/>
                <w:szCs w:val="20"/>
              </w:rPr>
              <w:t>Abolition of excess wealth or poverty.</w:t>
            </w:r>
          </w:p>
          <w:p w14:paraId="7936C71C">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lang w:val="en-US"/>
              </w:rPr>
              <w:t xml:space="preserve">Religions </w:t>
            </w:r>
            <w:r>
              <w:rPr>
                <w:rFonts w:hint="default" w:ascii="Calibri" w:hAnsi="Calibri" w:cs="Calibri"/>
                <w:sz w:val="20"/>
                <w:szCs w:val="20"/>
              </w:rPr>
              <w:t>and science must go hand in hand.</w:t>
            </w:r>
          </w:p>
          <w:p w14:paraId="0237ACE1">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lang w:val="en-US"/>
              </w:rPr>
              <w:t>Equal op</w:t>
            </w:r>
            <w:r>
              <w:rPr>
                <w:rFonts w:hint="default" w:ascii="Calibri" w:hAnsi="Calibri" w:cs="Calibri"/>
                <w:sz w:val="20"/>
                <w:szCs w:val="20"/>
              </w:rPr>
              <w:t>portunities, rights and treatment for men and women.</w:t>
            </w:r>
          </w:p>
          <w:p w14:paraId="50DC6EAC">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eastAsia="Calibri" w:cs="Calibri"/>
                <w:sz w:val="20"/>
                <w:szCs w:val="20"/>
                <w:u w:val="single" w:color="000000"/>
                <w:lang w:val="en-US"/>
              </w:rPr>
            </w:pPr>
            <w:r>
              <w:rPr>
                <w:rFonts w:hint="default" w:ascii="Calibri" w:hAnsi="Calibri" w:eastAsia="Calibri" w:cs="Calibri"/>
                <w:sz w:val="20"/>
                <w:szCs w:val="20"/>
                <w:u w:val="single" w:color="000000"/>
                <w:lang w:val="en-US"/>
              </w:rPr>
              <w:t>Zoroastrianism</w:t>
            </w:r>
          </w:p>
          <w:p w14:paraId="502AFE15">
            <w:pPr>
              <w:keepNext w:val="0"/>
              <w:keepLines w:val="0"/>
              <w:pageBreakBefore w:val="0"/>
              <w:widowControl/>
              <w:kinsoku/>
              <w:wordWrap/>
              <w:overflowPunct/>
              <w:topLinePunct w:val="0"/>
              <w:autoSpaceDE/>
              <w:autoSpaceDN/>
              <w:bidi w:val="0"/>
              <w:adjustRightInd/>
              <w:snapToGrid/>
              <w:spacing w:after="0" w:line="0" w:lineRule="atLeast"/>
              <w:ind w:left="0" w:right="0" w:firstLine="0"/>
              <w:textAlignment w:val="auto"/>
              <w:rPr>
                <w:rFonts w:hint="default" w:ascii="Calibri" w:hAnsi="Calibri" w:cs="Calibri"/>
                <w:sz w:val="20"/>
                <w:szCs w:val="20"/>
              </w:rPr>
            </w:pPr>
            <w:r>
              <w:rPr>
                <w:rFonts w:hint="default" w:ascii="Calibri" w:hAnsi="Calibri" w:cs="Calibri"/>
                <w:sz w:val="20"/>
                <w:szCs w:val="20"/>
              </w:rPr>
              <w:t xml:space="preserve"> is one of the oldest religions still in existence.</w:t>
            </w:r>
          </w:p>
          <w:p w14:paraId="6A6D1497">
            <w:pPr>
              <w:keepNext w:val="0"/>
              <w:keepLines w:val="0"/>
              <w:pageBreakBefore w:val="0"/>
              <w:widowControl/>
              <w:kinsoku/>
              <w:wordWrap/>
              <w:overflowPunct/>
              <w:topLinePunct w:val="0"/>
              <w:autoSpaceDE/>
              <w:autoSpaceDN/>
              <w:bidi w:val="0"/>
              <w:adjustRightInd/>
              <w:snapToGrid/>
              <w:spacing w:after="0" w:line="0" w:lineRule="atLeast"/>
              <w:ind w:left="0" w:right="0" w:firstLine="0"/>
              <w:textAlignment w:val="auto"/>
              <w:rPr>
                <w:rFonts w:hint="default" w:ascii="Calibri" w:hAnsi="Calibri" w:cs="Calibri"/>
                <w:sz w:val="20"/>
                <w:szCs w:val="20"/>
                <w:lang w:val="en-US"/>
              </w:rPr>
            </w:pPr>
            <w:r>
              <w:rPr>
                <w:rFonts w:hint="default" w:ascii="Calibri" w:hAnsi="Calibri" w:cs="Calibri"/>
                <w:sz w:val="20"/>
                <w:szCs w:val="20"/>
                <w:lang w:val="en-US"/>
              </w:rPr>
              <w:t>Its originated</w:t>
            </w:r>
            <w:r>
              <w:rPr>
                <w:rFonts w:hint="default" w:ascii="Calibri" w:hAnsi="Calibri" w:cs="Calibri"/>
                <w:sz w:val="20"/>
                <w:szCs w:val="20"/>
              </w:rPr>
              <w:t xml:space="preserve"> from Persia (Iran) about </w:t>
            </w:r>
            <w:r>
              <w:rPr>
                <w:rFonts w:hint="default" w:ascii="Calibri" w:hAnsi="Calibri" w:cs="Calibri"/>
                <w:sz w:val="20"/>
                <w:szCs w:val="20"/>
                <w:lang w:val="en-US"/>
              </w:rPr>
              <w:t>4000years ago.</w:t>
            </w:r>
          </w:p>
          <w:p w14:paraId="0F0B8467">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rPr>
              <w:t>4000years ago.</w:t>
            </w:r>
          </w:p>
          <w:p w14:paraId="3D05FBC1">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lang w:val="en-US"/>
              </w:rPr>
            </w:pPr>
            <w:r>
              <w:rPr>
                <w:rFonts w:hint="default" w:ascii="Calibri" w:hAnsi="Calibri" w:cs="Calibri"/>
                <w:sz w:val="20"/>
                <w:szCs w:val="20"/>
                <w:lang w:val="en-US"/>
              </w:rPr>
              <w:t xml:space="preserve">Zoroastrians </w:t>
            </w:r>
            <w:r>
              <w:rPr>
                <w:rFonts w:hint="default" w:ascii="Calibri" w:hAnsi="Calibri" w:cs="Calibri"/>
                <w:sz w:val="20"/>
                <w:szCs w:val="20"/>
              </w:rPr>
              <w:t xml:space="preserve"> believe in one God called Ahura Mazda (meaning 'the Wise Lord') </w:t>
            </w:r>
            <w:r>
              <w:rPr>
                <w:rFonts w:hint="default" w:ascii="Calibri" w:hAnsi="Calibri" w:cs="Calibri"/>
                <w:sz w:val="20"/>
                <w:szCs w:val="20"/>
                <w:lang w:val="en-US"/>
              </w:rPr>
              <w:t>zoroas</w:t>
            </w:r>
            <w:r>
              <w:rPr>
                <w:rFonts w:hint="default" w:ascii="Calibri" w:hAnsi="Calibri" w:cs="Calibri"/>
                <w:sz w:val="20"/>
                <w:szCs w:val="20"/>
              </w:rPr>
              <w:t xml:space="preserve">trianism is believed to have been revealed by their supreme </w:t>
            </w:r>
          </w:p>
          <w:p w14:paraId="2AE6BE67">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u w:val="single" w:color="000000"/>
                <w:lang w:val="en-US"/>
              </w:rPr>
              <w:t xml:space="preserve">How </w:t>
            </w:r>
            <w:r>
              <w:rPr>
                <w:rFonts w:hint="default" w:ascii="Calibri" w:hAnsi="Calibri" w:cs="Calibri"/>
                <w:sz w:val="20"/>
                <w:szCs w:val="20"/>
                <w:u w:val="single" w:color="000000"/>
              </w:rPr>
              <w:t xml:space="preserve">can respect and relate with people of other reliqions. </w:t>
            </w:r>
            <w:r>
              <w:rPr>
                <w:rFonts w:hint="default" w:ascii="Calibri" w:hAnsi="Calibri" w:cs="Calibri"/>
                <w:sz w:val="20"/>
                <w:szCs w:val="20"/>
                <w:u w:val="single" w:color="000000"/>
                <w:lang w:val="en-US"/>
              </w:rPr>
              <w:t>By being</w:t>
            </w:r>
            <w:r>
              <w:rPr>
                <w:rFonts w:hint="default" w:ascii="Calibri" w:hAnsi="Calibri" w:cs="Calibri"/>
                <w:sz w:val="20"/>
                <w:szCs w:val="20"/>
              </w:rPr>
              <w:t xml:space="preserve"> respectful and polite to them</w:t>
            </w:r>
          </w:p>
          <w:p w14:paraId="77146EB0">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lang w:val="en-US"/>
              </w:rPr>
              <w:t>By s</w:t>
            </w:r>
            <w:r>
              <w:rPr>
                <w:rFonts w:hint="default" w:ascii="Calibri" w:hAnsi="Calibri" w:cs="Calibri"/>
                <w:sz w:val="20"/>
                <w:szCs w:val="20"/>
              </w:rPr>
              <w:t>howing willingness to listen to them</w:t>
            </w:r>
          </w:p>
          <w:p w14:paraId="27A91FA5">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u w:val="single" w:color="000000"/>
              </w:rPr>
              <w:t xml:space="preserve"> </w:t>
            </w:r>
            <w:r>
              <w:rPr>
                <w:rFonts w:hint="default" w:ascii="Calibri" w:hAnsi="Calibri" w:cs="Calibri"/>
                <w:sz w:val="20"/>
                <w:szCs w:val="20"/>
                <w:u w:val="single" w:color="000000"/>
                <w:lang w:val="en-US"/>
              </w:rPr>
              <w:t>By being</w:t>
            </w:r>
            <w:r>
              <w:rPr>
                <w:rFonts w:hint="default" w:ascii="Calibri" w:hAnsi="Calibri" w:cs="Calibri"/>
                <w:sz w:val="20"/>
                <w:szCs w:val="20"/>
              </w:rPr>
              <w:t xml:space="preserve"> respectful and polite to them</w:t>
            </w:r>
          </w:p>
          <w:p w14:paraId="78A2C746">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lang w:val="en-US"/>
              </w:rPr>
              <w:t>By s</w:t>
            </w:r>
            <w:r>
              <w:rPr>
                <w:rFonts w:hint="default" w:ascii="Calibri" w:hAnsi="Calibri" w:cs="Calibri"/>
                <w:sz w:val="20"/>
                <w:szCs w:val="20"/>
              </w:rPr>
              <w:t>howing willingness to listen to them</w:t>
            </w:r>
          </w:p>
          <w:p w14:paraId="66D98A02">
            <w:pPr>
              <w:keepNext w:val="0"/>
              <w:keepLines w:val="0"/>
              <w:pageBreakBefore w:val="0"/>
              <w:widowControl/>
              <w:kinsoku/>
              <w:wordWrap/>
              <w:overflowPunct/>
              <w:topLinePunct w:val="0"/>
              <w:autoSpaceDE/>
              <w:autoSpaceDN/>
              <w:bidi w:val="0"/>
              <w:adjustRightInd/>
              <w:snapToGrid/>
              <w:spacing w:after="0" w:line="0" w:lineRule="atLeast"/>
              <w:ind w:left="0" w:right="0" w:firstLine="0"/>
              <w:textAlignment w:val="auto"/>
              <w:rPr>
                <w:rFonts w:hint="default" w:ascii="Calibri" w:hAnsi="Calibri" w:cs="Calibri"/>
                <w:sz w:val="20"/>
                <w:szCs w:val="20"/>
                <w:lang w:val="en-US"/>
              </w:rPr>
            </w:pPr>
          </w:p>
          <w:p w14:paraId="766E304D">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cs="Calibri"/>
                <w:sz w:val="20"/>
                <w:szCs w:val="20"/>
              </w:rPr>
            </w:pPr>
            <w:r>
              <w:rPr>
                <w:rFonts w:hint="default" w:ascii="Calibri" w:hAnsi="Calibri" w:cs="Calibri"/>
                <w:sz w:val="20"/>
                <w:szCs w:val="20"/>
                <w:lang w:val="en-US"/>
              </w:rPr>
              <w:t xml:space="preserve">By </w:t>
            </w:r>
            <w:r>
              <w:rPr>
                <w:rFonts w:hint="default" w:ascii="Calibri" w:hAnsi="Calibri" w:cs="Calibri"/>
                <w:sz w:val="20"/>
                <w:szCs w:val="20"/>
              </w:rPr>
              <w:t xml:space="preserve"> </w:t>
            </w:r>
            <w:r>
              <w:rPr>
                <w:rFonts w:hint="default" w:ascii="Calibri" w:hAnsi="Calibri" w:cs="Calibri"/>
                <w:sz w:val="20"/>
                <w:szCs w:val="20"/>
                <w:lang w:val="en-US"/>
              </w:rPr>
              <w:t>re</w:t>
            </w:r>
            <w:r>
              <w:rPr>
                <w:rFonts w:hint="default" w:ascii="Calibri" w:hAnsi="Calibri" w:cs="Calibri"/>
                <w:sz w:val="20"/>
                <w:szCs w:val="20"/>
              </w:rPr>
              <w:t>specting founders of their religion</w:t>
            </w:r>
          </w:p>
          <w:p w14:paraId="585C0F68">
            <w:pPr>
              <w:keepNext w:val="0"/>
              <w:keepLines w:val="0"/>
              <w:pageBreakBefore w:val="0"/>
              <w:widowControl/>
              <w:kinsoku/>
              <w:wordWrap/>
              <w:overflowPunct/>
              <w:topLinePunct w:val="0"/>
              <w:autoSpaceDE/>
              <w:autoSpaceDN/>
              <w:bidi w:val="0"/>
              <w:adjustRightInd/>
              <w:snapToGrid/>
              <w:spacing w:after="0" w:line="0" w:lineRule="atLeast"/>
              <w:ind w:left="0" w:right="0" w:firstLine="0"/>
              <w:jc w:val="both"/>
              <w:textAlignment w:val="auto"/>
              <w:rPr>
                <w:rFonts w:hint="default" w:ascii="Calibri" w:hAnsi="Calibri" w:eastAsia="Calibri" w:cs="Calibri"/>
                <w:sz w:val="18"/>
                <w:szCs w:val="18"/>
              </w:rPr>
            </w:pPr>
            <w:r>
              <w:rPr>
                <w:rFonts w:hint="default" w:ascii="Calibri" w:hAnsi="Calibri" w:cs="Calibri"/>
                <w:sz w:val="20"/>
                <w:szCs w:val="20"/>
                <w:lang w:val="en-US"/>
              </w:rPr>
              <w:t xml:space="preserve">By </w:t>
            </w:r>
            <w:r>
              <w:rPr>
                <w:rFonts w:hint="default" w:ascii="Calibri" w:hAnsi="Calibri" w:cs="Calibri"/>
                <w:sz w:val="20"/>
                <w:szCs w:val="20"/>
              </w:rPr>
              <w:t xml:space="preserve"> </w:t>
            </w:r>
            <w:r>
              <w:rPr>
                <w:rFonts w:hint="default" w:ascii="Calibri" w:hAnsi="Calibri" w:cs="Calibri"/>
                <w:sz w:val="20"/>
                <w:szCs w:val="20"/>
                <w:lang w:val="en-US"/>
              </w:rPr>
              <w:t>u</w:t>
            </w:r>
            <w:r>
              <w:rPr>
                <w:rFonts w:hint="default" w:ascii="Calibri" w:hAnsi="Calibri" w:cs="Calibri"/>
                <w:sz w:val="20"/>
                <w:szCs w:val="20"/>
              </w:rPr>
              <w:t xml:space="preserve">sing common similarities among religions. eg.hope in life after death, God's </w:t>
            </w:r>
            <w:r>
              <w:rPr>
                <w:rFonts w:hint="default" w:ascii="Calibri" w:hAnsi="Calibri" w:cs="Calibri"/>
                <w:sz w:val="20"/>
                <w:szCs w:val="20"/>
                <w:lang w:val="en-US"/>
              </w:rPr>
              <w:t>love.</w:t>
            </w:r>
          </w:p>
          <w:p w14:paraId="51C90C28">
            <w:pPr>
              <w:spacing w:after="0" w:line="240" w:lineRule="auto"/>
              <w:ind w:left="-440" w:leftChars="-200" w:firstLine="220" w:firstLineChars="100"/>
            </w:pPr>
          </w:p>
        </w:tc>
        <w:tc>
          <w:tcPr>
            <w:tcW w:w="1980" w:type="dxa"/>
          </w:tcPr>
          <w:p w14:paraId="55E0A7AD">
            <w:pPr>
              <w:spacing w:line="240" w:lineRule="auto"/>
              <w:rPr>
                <w:rFonts w:ascii="Century Gothic" w:hAnsi="Century Gothic" w:cs="Times New Roman"/>
                <w:b/>
                <w:bCs/>
                <w:sz w:val="24"/>
                <w:szCs w:val="24"/>
                <w:u w:val="single"/>
              </w:rPr>
            </w:pPr>
            <w:r>
              <w:rPr>
                <w:rFonts w:ascii="Century Gothic" w:hAnsi="Century Gothic" w:cs="Times New Roman"/>
                <w:b/>
                <w:bCs/>
                <w:sz w:val="24"/>
                <w:szCs w:val="24"/>
                <w:u w:val="single"/>
              </w:rPr>
              <w:t>RELATIONSHIP</w:t>
            </w:r>
          </w:p>
          <w:p w14:paraId="268D85C5">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Relationship is the way two or more people are connected. </w:t>
            </w:r>
          </w:p>
          <w:p w14:paraId="1E519BF4">
            <w:pPr>
              <w:spacing w:after="200" w:line="240" w:lineRule="auto"/>
              <w:ind w:left="360"/>
              <w:rPr>
                <w:rFonts w:ascii="Century Gothic" w:hAnsi="Century Gothic" w:cs="Times New Roman"/>
                <w:sz w:val="24"/>
                <w:szCs w:val="24"/>
              </w:rPr>
            </w:pPr>
            <w:r>
              <w:rPr>
                <w:rFonts w:ascii="Century Gothic" w:hAnsi="Century Gothic" w:cs="Times New Roman"/>
                <w:sz w:val="24"/>
                <w:szCs w:val="24"/>
              </w:rPr>
              <w:t>Or: Relationship is the way in which people behave towards each other. Or: Relationship is the way people interact with each other.</w:t>
            </w:r>
          </w:p>
          <w:p w14:paraId="3BD89AC2">
            <w:pPr>
              <w:spacing w:after="200" w:line="240" w:lineRule="auto"/>
              <w:ind w:left="360"/>
              <w:rPr>
                <w:rFonts w:ascii="Century Gothic" w:hAnsi="Century Gothic" w:cs="Times New Roman"/>
                <w:sz w:val="24"/>
                <w:szCs w:val="24"/>
              </w:rPr>
            </w:pPr>
            <w:r>
              <w:rPr>
                <w:rFonts w:ascii="Century Gothic" w:hAnsi="Century Gothic" w:cs="Times New Roman"/>
                <w:sz w:val="24"/>
                <w:szCs w:val="24"/>
              </w:rPr>
              <w:t>As Muslims, we cannot live in this world without interacting with each other. There are many groups of people with whom we have relationships.</w:t>
            </w:r>
          </w:p>
          <w:p w14:paraId="7FB5EA60">
            <w:pPr>
              <w:spacing w:line="240" w:lineRule="auto"/>
              <w:ind w:left="360"/>
              <w:rPr>
                <w:rFonts w:ascii="Century Gothic" w:hAnsi="Century Gothic" w:cs="Times New Roman"/>
                <w:sz w:val="24"/>
                <w:szCs w:val="24"/>
              </w:rPr>
            </w:pPr>
            <w:r>
              <w:rPr>
                <w:rFonts w:ascii="Century Gothic" w:hAnsi="Century Gothic" w:cs="Times New Roman"/>
                <w:b/>
                <w:bCs/>
                <w:sz w:val="24"/>
                <w:szCs w:val="24"/>
                <w:u w:val="single"/>
              </w:rPr>
              <w:t>Groups of people with whom we have relationships</w:t>
            </w:r>
          </w:p>
          <w:p w14:paraId="00ED6648">
            <w:pPr>
              <w:spacing w:after="200" w:line="240" w:lineRule="auto"/>
              <w:ind w:left="360"/>
              <w:rPr>
                <w:rFonts w:ascii="Century Gothic" w:hAnsi="Century Gothic" w:cs="Times New Roman"/>
                <w:sz w:val="24"/>
                <w:szCs w:val="24"/>
              </w:rPr>
            </w:pPr>
            <w:r>
              <w:rPr>
                <w:rFonts w:ascii="Century Gothic" w:hAnsi="Century Gothic" w:cs="Times New Roman"/>
                <w:sz w:val="24"/>
                <w:szCs w:val="24"/>
              </w:rPr>
              <w:t>Brothers</w:t>
            </w:r>
          </w:p>
          <w:p w14:paraId="2E797FF2">
            <w:pPr>
              <w:spacing w:after="200" w:line="240" w:lineRule="auto"/>
              <w:ind w:left="360"/>
              <w:rPr>
                <w:rFonts w:ascii="Century Gothic" w:hAnsi="Century Gothic" w:cs="Times New Roman"/>
                <w:sz w:val="24"/>
                <w:szCs w:val="24"/>
              </w:rPr>
            </w:pPr>
            <w:r>
              <w:rPr>
                <w:rFonts w:ascii="Century Gothic" w:hAnsi="Century Gothic" w:cs="Times New Roman"/>
                <w:sz w:val="24"/>
                <w:szCs w:val="24"/>
              </w:rPr>
              <w:t>Relatives</w:t>
            </w:r>
            <w:r>
              <w:rPr>
                <w:rFonts w:ascii="Century Gothic" w:hAnsi="Century Gothic" w:cs="Times New Roman"/>
                <w:sz w:val="24"/>
                <w:szCs w:val="24"/>
              </w:rPr>
              <w:tab/>
            </w:r>
          </w:p>
          <w:p w14:paraId="062E2BB4">
            <w:pPr>
              <w:spacing w:after="200" w:line="240" w:lineRule="auto"/>
              <w:ind w:left="360"/>
              <w:rPr>
                <w:rFonts w:ascii="Century Gothic" w:hAnsi="Century Gothic" w:cs="Times New Roman"/>
                <w:sz w:val="24"/>
                <w:szCs w:val="24"/>
              </w:rPr>
            </w:pPr>
            <w:r>
              <w:rPr>
                <w:rFonts w:ascii="Century Gothic" w:hAnsi="Century Gothic" w:cs="Times New Roman"/>
                <w:sz w:val="24"/>
                <w:szCs w:val="24"/>
              </w:rPr>
              <w:t>Workmates</w:t>
            </w:r>
          </w:p>
          <w:p w14:paraId="344F4DA1">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 Sisters</w:t>
            </w:r>
          </w:p>
          <w:p w14:paraId="6161E248">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Classmates </w:t>
            </w:r>
          </w:p>
          <w:p w14:paraId="0332BC9D">
            <w:pPr>
              <w:spacing w:after="200" w:line="240" w:lineRule="auto"/>
              <w:ind w:left="360"/>
              <w:rPr>
                <w:rFonts w:ascii="Century Gothic" w:hAnsi="Century Gothic" w:cs="Times New Roman"/>
                <w:sz w:val="24"/>
                <w:szCs w:val="24"/>
              </w:rPr>
            </w:pPr>
            <w:r>
              <w:rPr>
                <w:rFonts w:ascii="Century Gothic" w:hAnsi="Century Gothic" w:cs="Times New Roman"/>
                <w:sz w:val="24"/>
                <w:szCs w:val="24"/>
              </w:rPr>
              <w:t>Schoolmates</w:t>
            </w:r>
          </w:p>
          <w:p w14:paraId="4D10F77C">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How to build a good relationship with others.</w:t>
            </w:r>
          </w:p>
          <w:p w14:paraId="1EF31DFA">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 xml:space="preserve">Sharing with one another. </w:t>
            </w:r>
          </w:p>
          <w:p w14:paraId="6FD1AFB2">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 xml:space="preserve">By respecting one another </w:t>
            </w:r>
          </w:p>
          <w:p w14:paraId="5A4E427D">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Being honest helpful.</w:t>
            </w:r>
          </w:p>
          <w:p w14:paraId="075994F3">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Being kind</w:t>
            </w:r>
          </w:p>
          <w:p w14:paraId="12B3D219">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By obeying them</w:t>
            </w:r>
          </w:p>
          <w:p w14:paraId="178FB5D1">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Praying for the sick</w:t>
            </w:r>
          </w:p>
          <w:p w14:paraId="7F3ED742">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 xml:space="preserve">Helping the needy. </w:t>
            </w:r>
          </w:p>
          <w:p w14:paraId="28D4F1FE">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Being concerned about others.</w:t>
            </w:r>
          </w:p>
          <w:p w14:paraId="0C547039">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Loving one another</w:t>
            </w:r>
          </w:p>
          <w:p w14:paraId="1E61F11B">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 xml:space="preserve">Giving gifts to other people </w:t>
            </w:r>
          </w:p>
          <w:p w14:paraId="2E6B6DB4">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By working together for development.</w:t>
            </w:r>
          </w:p>
          <w:p w14:paraId="6A5C6483">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 xml:space="preserve">Benefits of a good relationship </w:t>
            </w:r>
          </w:p>
          <w:p w14:paraId="7588D26C">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 xml:space="preserve">It promotes peace among people. </w:t>
            </w:r>
          </w:p>
          <w:p w14:paraId="1CFD7B76">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It promotes unity among people.</w:t>
            </w:r>
          </w:p>
          <w:p w14:paraId="43762C04">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It promotes love.</w:t>
            </w:r>
          </w:p>
          <w:p w14:paraId="2783809A">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 xml:space="preserve">It promotes development. </w:t>
            </w:r>
          </w:p>
          <w:p w14:paraId="7AE9640A">
            <w:pPr>
              <w:spacing w:after="200" w:line="240" w:lineRule="auto"/>
              <w:ind w:left="360"/>
              <w:rPr>
                <w:rFonts w:ascii="Century Gothic" w:hAnsi="Century Gothic" w:cs="Times New Roman"/>
                <w:b/>
                <w:bCs/>
                <w:sz w:val="24"/>
                <w:szCs w:val="24"/>
                <w:u w:val="single"/>
              </w:rPr>
            </w:pPr>
            <w:r>
              <w:rPr>
                <w:rFonts w:ascii="Century Gothic" w:hAnsi="Century Gothic" w:cs="Times New Roman"/>
                <w:sz w:val="24"/>
                <w:szCs w:val="24"/>
              </w:rPr>
              <w:t>It promotes friendship among people.</w:t>
            </w:r>
          </w:p>
          <w:p w14:paraId="66AFDA80">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Things which spoil relationship among people</w:t>
            </w:r>
          </w:p>
          <w:p w14:paraId="035E5EE8">
            <w:pPr>
              <w:spacing w:after="200" w:line="240" w:lineRule="auto"/>
              <w:ind w:left="360"/>
              <w:rPr>
                <w:rFonts w:ascii="Century Gothic" w:hAnsi="Century Gothic" w:cs="Times New Roman"/>
                <w:sz w:val="24"/>
                <w:szCs w:val="24"/>
              </w:rPr>
            </w:pPr>
            <w:r>
              <w:rPr>
                <w:rFonts w:ascii="Century Gothic" w:hAnsi="Century Gothic" w:cs="Times New Roman"/>
                <w:sz w:val="24"/>
                <w:szCs w:val="24"/>
              </w:rPr>
              <w:t>Telling lies</w:t>
            </w:r>
          </w:p>
          <w:p w14:paraId="566BAE2A">
            <w:pPr>
              <w:spacing w:after="200" w:line="240" w:lineRule="auto"/>
              <w:ind w:left="360"/>
              <w:rPr>
                <w:rFonts w:ascii="Century Gothic" w:hAnsi="Century Gothic" w:cs="Times New Roman"/>
                <w:sz w:val="24"/>
                <w:szCs w:val="24"/>
              </w:rPr>
            </w:pPr>
            <w:r>
              <w:rPr>
                <w:rFonts w:ascii="Century Gothic" w:hAnsi="Century Gothic" w:cs="Times New Roman"/>
                <w:sz w:val="24"/>
                <w:szCs w:val="24"/>
              </w:rPr>
              <w:t>Backbiting others</w:t>
            </w:r>
          </w:p>
          <w:p w14:paraId="7C0570D3">
            <w:pPr>
              <w:spacing w:after="200" w:line="240" w:lineRule="auto"/>
              <w:ind w:left="360"/>
              <w:rPr>
                <w:rFonts w:ascii="Century Gothic" w:hAnsi="Century Gothic" w:cs="Times New Roman"/>
                <w:sz w:val="24"/>
                <w:szCs w:val="24"/>
              </w:rPr>
            </w:pPr>
            <w:r>
              <w:rPr>
                <w:rFonts w:ascii="Century Gothic" w:hAnsi="Century Gothic" w:cs="Times New Roman"/>
                <w:sz w:val="24"/>
                <w:szCs w:val="24"/>
              </w:rPr>
              <w:t>Breaking promises</w:t>
            </w:r>
          </w:p>
          <w:p w14:paraId="77C63A3F">
            <w:pPr>
              <w:spacing w:after="200" w:line="240" w:lineRule="auto"/>
              <w:ind w:left="360"/>
              <w:rPr>
                <w:rFonts w:ascii="Century Gothic" w:hAnsi="Century Gothic" w:cs="Times New Roman"/>
                <w:sz w:val="24"/>
                <w:szCs w:val="24"/>
              </w:rPr>
            </w:pPr>
            <w:r>
              <w:rPr>
                <w:rFonts w:ascii="Century Gothic" w:hAnsi="Century Gothic" w:cs="Times New Roman"/>
                <w:sz w:val="24"/>
                <w:szCs w:val="24"/>
              </w:rPr>
              <w:t>Stealing other friends property</w:t>
            </w:r>
          </w:p>
          <w:p w14:paraId="0AB57CCC">
            <w:pPr>
              <w:spacing w:after="200" w:line="240" w:lineRule="auto"/>
              <w:ind w:left="360"/>
              <w:rPr>
                <w:rFonts w:ascii="Century Gothic" w:hAnsi="Century Gothic" w:cs="Times New Roman"/>
                <w:sz w:val="24"/>
                <w:szCs w:val="24"/>
              </w:rPr>
            </w:pPr>
            <w:r>
              <w:rPr>
                <w:rFonts w:ascii="Century Gothic" w:hAnsi="Century Gothic" w:cs="Times New Roman"/>
                <w:sz w:val="24"/>
                <w:szCs w:val="24"/>
              </w:rPr>
              <w:t>Mistrusting friends</w:t>
            </w:r>
          </w:p>
          <w:p w14:paraId="6F8165F7">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Being greedy</w:t>
            </w:r>
          </w:p>
          <w:p w14:paraId="523195FD">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False accusations </w:t>
            </w:r>
          </w:p>
          <w:p w14:paraId="5353DC0F">
            <w:pPr>
              <w:spacing w:after="200" w:line="240" w:lineRule="auto"/>
              <w:ind w:left="360"/>
              <w:rPr>
                <w:rFonts w:ascii="Century Gothic" w:hAnsi="Century Gothic" w:cs="Times New Roman"/>
                <w:sz w:val="24"/>
                <w:szCs w:val="24"/>
              </w:rPr>
            </w:pPr>
            <w:r>
              <w:rPr>
                <w:rFonts w:ascii="Century Gothic" w:hAnsi="Century Gothic" w:cs="Times New Roman"/>
                <w:sz w:val="24"/>
                <w:szCs w:val="24"/>
              </w:rPr>
              <w:t>Using abusive language</w:t>
            </w:r>
          </w:p>
          <w:p w14:paraId="532DFA6C">
            <w:pPr>
              <w:spacing w:line="240" w:lineRule="auto"/>
              <w:ind w:left="360"/>
              <w:rPr>
                <w:rFonts w:ascii="Century Gothic" w:hAnsi="Century Gothic" w:cs="Times New Roman"/>
                <w:sz w:val="24"/>
                <w:szCs w:val="24"/>
              </w:rPr>
            </w:pPr>
            <w:r>
              <w:rPr>
                <w:rFonts w:ascii="Century Gothic" w:hAnsi="Century Gothic" w:cs="Times New Roman"/>
                <w:b/>
                <w:bCs/>
                <w:sz w:val="24"/>
                <w:szCs w:val="24"/>
                <w:u w:val="single"/>
              </w:rPr>
              <w:t>Note</w:t>
            </w:r>
            <w:r>
              <w:rPr>
                <w:rFonts w:ascii="Century Gothic" w:hAnsi="Century Gothic" w:cs="Times New Roman"/>
                <w:sz w:val="24"/>
                <w:szCs w:val="24"/>
              </w:rPr>
              <w:t>:</w:t>
            </w:r>
          </w:p>
          <w:p w14:paraId="25ECEC4F">
            <w:pPr>
              <w:spacing w:after="200" w:line="240" w:lineRule="auto"/>
              <w:ind w:left="360"/>
              <w:rPr>
                <w:rFonts w:ascii="Century Gothic" w:hAnsi="Century Gothic" w:cs="Times New Roman"/>
                <w:sz w:val="24"/>
                <w:szCs w:val="24"/>
              </w:rPr>
            </w:pPr>
            <w:r>
              <w:rPr>
                <w:rFonts w:ascii="Century Gothic" w:hAnsi="Century Gothic" w:cs="Times New Roman"/>
                <w:sz w:val="24"/>
                <w:szCs w:val="24"/>
              </w:rPr>
              <w:t>Broken relationship can be restored through reconciliation.</w:t>
            </w:r>
          </w:p>
          <w:p w14:paraId="0D325BD5">
            <w:pPr>
              <w:spacing w:after="200" w:line="240" w:lineRule="auto"/>
              <w:ind w:left="360"/>
              <w:rPr>
                <w:rFonts w:ascii="Century Gothic" w:hAnsi="Century Gothic" w:cs="Times New Roman"/>
                <w:sz w:val="24"/>
                <w:szCs w:val="24"/>
              </w:rPr>
            </w:pPr>
            <w:r>
              <w:rPr>
                <w:rFonts w:ascii="Century Gothic" w:hAnsi="Century Gothic" w:cs="Times New Roman"/>
                <w:sz w:val="24"/>
                <w:szCs w:val="24"/>
              </w:rPr>
              <w:t>Reconciliation is the way of making friendship after a disagreement. Or: Reconciliation is the way of restoring lost relationship after a misunderstanding.</w:t>
            </w:r>
          </w:p>
          <w:p w14:paraId="5FF9B8A5">
            <w:pPr>
              <w:spacing w:after="200" w:line="240" w:lineRule="auto"/>
              <w:ind w:left="360"/>
              <w:rPr>
                <w:rFonts w:ascii="Century Gothic" w:hAnsi="Century Gothic" w:cs="Times New Roman"/>
                <w:sz w:val="24"/>
                <w:szCs w:val="24"/>
              </w:rPr>
            </w:pPr>
            <w:r>
              <w:rPr>
                <w:rFonts w:ascii="Century Gothic" w:hAnsi="Century Gothic" w:cs="Times New Roman"/>
                <w:sz w:val="24"/>
                <w:szCs w:val="24"/>
              </w:rPr>
              <w:t>A misunderstanding is any argument or condition which can destroy the love or peace between people.</w:t>
            </w:r>
          </w:p>
          <w:p w14:paraId="0A2D699C">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How a Muslim can reconcile with other people</w:t>
            </w:r>
          </w:p>
          <w:p w14:paraId="0B394D15">
            <w:pPr>
              <w:spacing w:after="200" w:line="240" w:lineRule="auto"/>
              <w:ind w:left="360"/>
              <w:rPr>
                <w:rFonts w:ascii="Century Gothic" w:hAnsi="Century Gothic" w:cs="Times New Roman"/>
                <w:sz w:val="24"/>
                <w:szCs w:val="24"/>
              </w:rPr>
            </w:pPr>
            <w:r>
              <w:rPr>
                <w:rFonts w:ascii="Century Gothic" w:hAnsi="Century Gothic" w:cs="Times New Roman"/>
                <w:sz w:val="24"/>
                <w:szCs w:val="24"/>
              </w:rPr>
              <w:t>By apologizing/ saying sorry</w:t>
            </w:r>
          </w:p>
          <w:p w14:paraId="304ED614">
            <w:pPr>
              <w:spacing w:after="200" w:line="240" w:lineRule="auto"/>
              <w:ind w:left="360"/>
              <w:rPr>
                <w:rFonts w:ascii="Century Gothic" w:hAnsi="Century Gothic" w:cs="Times New Roman"/>
                <w:sz w:val="24"/>
                <w:szCs w:val="24"/>
              </w:rPr>
            </w:pPr>
            <w:r>
              <w:rPr>
                <w:rFonts w:ascii="Century Gothic" w:hAnsi="Century Gothic" w:cs="Times New Roman"/>
                <w:sz w:val="24"/>
                <w:szCs w:val="24"/>
              </w:rPr>
              <w:t>By asking for forgiveness</w:t>
            </w:r>
          </w:p>
          <w:p w14:paraId="5B7780A0">
            <w:pPr>
              <w:spacing w:after="200" w:line="240" w:lineRule="auto"/>
              <w:ind w:left="360"/>
              <w:rPr>
                <w:rFonts w:ascii="Century Gothic" w:hAnsi="Century Gothic" w:cs="Times New Roman"/>
                <w:sz w:val="24"/>
                <w:szCs w:val="24"/>
              </w:rPr>
            </w:pPr>
            <w:r>
              <w:rPr>
                <w:rFonts w:ascii="Century Gothic" w:hAnsi="Century Gothic" w:cs="Times New Roman"/>
                <w:sz w:val="24"/>
                <w:szCs w:val="24"/>
              </w:rPr>
              <w:t>Shaking hands</w:t>
            </w:r>
          </w:p>
          <w:p w14:paraId="128E5F48">
            <w:pPr>
              <w:spacing w:after="200" w:line="240" w:lineRule="auto"/>
              <w:ind w:left="360"/>
              <w:rPr>
                <w:rFonts w:ascii="Century Gothic" w:hAnsi="Century Gothic" w:cs="Times New Roman"/>
                <w:sz w:val="24"/>
                <w:szCs w:val="24"/>
              </w:rPr>
            </w:pPr>
            <w:r>
              <w:rPr>
                <w:rFonts w:ascii="Century Gothic" w:hAnsi="Century Gothic" w:cs="Times New Roman"/>
                <w:sz w:val="24"/>
                <w:szCs w:val="24"/>
              </w:rPr>
              <w:t>Hugging one another</w:t>
            </w:r>
          </w:p>
          <w:p w14:paraId="7AEA08DF">
            <w:pPr>
              <w:spacing w:after="200" w:line="240" w:lineRule="auto"/>
              <w:ind w:left="360"/>
              <w:rPr>
                <w:rFonts w:ascii="Century Gothic" w:hAnsi="Century Gothic" w:cs="Times New Roman"/>
                <w:sz w:val="24"/>
                <w:szCs w:val="24"/>
              </w:rPr>
            </w:pPr>
            <w:r>
              <w:rPr>
                <w:rFonts w:ascii="Century Gothic" w:hAnsi="Century Gothic" w:cs="Times New Roman"/>
                <w:sz w:val="24"/>
                <w:szCs w:val="24"/>
              </w:rPr>
              <w:t>Through paying fines</w:t>
            </w:r>
          </w:p>
          <w:p w14:paraId="7F634A4B">
            <w:pPr>
              <w:spacing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Importance of reconciliation</w:t>
            </w:r>
          </w:p>
          <w:p w14:paraId="1F26260B">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helps to restore friendship</w:t>
            </w:r>
          </w:p>
          <w:p w14:paraId="158E4525">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restores love among people.</w:t>
            </w:r>
          </w:p>
          <w:p w14:paraId="0DFF6B6B">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restores communication</w:t>
            </w:r>
          </w:p>
          <w:p w14:paraId="1AC8AC95">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prevents revenge</w:t>
            </w:r>
          </w:p>
          <w:p w14:paraId="1F919943">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promotes peace in the society.</w:t>
            </w:r>
          </w:p>
          <w:p w14:paraId="2FB15D9B">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promotes unity among people.</w:t>
            </w:r>
          </w:p>
          <w:p w14:paraId="585E3C6B">
            <w:pPr>
              <w:spacing w:after="200" w:line="240" w:lineRule="auto"/>
              <w:ind w:left="360"/>
              <w:rPr>
                <w:rFonts w:ascii="Century Gothic" w:hAnsi="Century Gothic" w:cs="Times New Roman"/>
                <w:sz w:val="24"/>
                <w:szCs w:val="24"/>
              </w:rPr>
            </w:pPr>
            <w:r>
              <w:rPr>
                <w:rFonts w:ascii="Century Gothic" w:hAnsi="Century Gothic" w:cs="Times New Roman"/>
                <w:sz w:val="24"/>
                <w:szCs w:val="24"/>
              </w:rPr>
              <w:t>It leads to easy correction of one's mistakes.</w:t>
            </w:r>
          </w:p>
          <w:p w14:paraId="77462F16">
            <w:pPr>
              <w:spacing w:after="0" w:line="240" w:lineRule="auto"/>
            </w:pPr>
          </w:p>
        </w:tc>
        <w:tc>
          <w:tcPr>
            <w:tcW w:w="1080" w:type="dxa"/>
          </w:tcPr>
          <w:p w14:paraId="14EBBDF6">
            <w:pPr>
              <w:spacing w:after="0" w:line="240" w:lineRule="auto"/>
              <w:rPr>
                <w:rFonts w:hint="default"/>
                <w:lang w:val="en-US"/>
              </w:rPr>
            </w:pPr>
            <w:r>
              <w:rPr>
                <w:rFonts w:hint="default"/>
                <w:lang w:val="en-US"/>
              </w:rPr>
              <w:t>Guided discovery</w:t>
            </w:r>
          </w:p>
          <w:p w14:paraId="4C07FFF3">
            <w:pPr>
              <w:spacing w:after="0" w:line="240" w:lineRule="auto"/>
              <w:rPr>
                <w:rFonts w:hint="default"/>
                <w:lang w:val="en-US"/>
              </w:rPr>
            </w:pPr>
          </w:p>
          <w:p w14:paraId="66FE0644">
            <w:pPr>
              <w:spacing w:after="0" w:line="240" w:lineRule="auto"/>
              <w:rPr>
                <w:rFonts w:hint="default"/>
                <w:lang w:val="en-US"/>
              </w:rPr>
            </w:pPr>
            <w:r>
              <w:rPr>
                <w:rFonts w:hint="default"/>
                <w:lang w:val="en-US"/>
              </w:rPr>
              <w:t>Explanation</w:t>
            </w:r>
          </w:p>
          <w:p w14:paraId="37C7EE56">
            <w:pPr>
              <w:spacing w:after="0" w:line="240" w:lineRule="auto"/>
              <w:rPr>
                <w:rFonts w:hint="default"/>
                <w:lang w:val="en-US"/>
              </w:rPr>
            </w:pPr>
          </w:p>
          <w:p w14:paraId="36C2B6F0">
            <w:pPr>
              <w:spacing w:after="0" w:line="240" w:lineRule="auto"/>
              <w:rPr>
                <w:rFonts w:hint="default"/>
                <w:lang w:val="en-US"/>
              </w:rPr>
            </w:pPr>
            <w:r>
              <w:rPr>
                <w:rFonts w:hint="default"/>
                <w:lang w:val="en-US"/>
              </w:rPr>
              <w:t>Guided discussion</w:t>
            </w:r>
          </w:p>
        </w:tc>
        <w:tc>
          <w:tcPr>
            <w:tcW w:w="1260" w:type="dxa"/>
          </w:tcPr>
          <w:p w14:paraId="3B1AA6CD">
            <w:pPr>
              <w:spacing w:after="0" w:line="240" w:lineRule="auto"/>
              <w:rPr>
                <w:rFonts w:hint="default"/>
                <w:lang w:val="en-US"/>
              </w:rPr>
            </w:pPr>
            <w:r>
              <w:rPr>
                <w:rFonts w:hint="default"/>
                <w:lang w:val="en-US"/>
              </w:rPr>
              <w:t>It enables a learner to understandreconciliation</w:t>
            </w:r>
          </w:p>
          <w:p w14:paraId="0D40117D">
            <w:pPr>
              <w:spacing w:after="0" w:line="240" w:lineRule="auto"/>
              <w:rPr>
                <w:rFonts w:hint="default"/>
                <w:lang w:val="en-US"/>
              </w:rPr>
            </w:pPr>
          </w:p>
          <w:p w14:paraId="23417F11">
            <w:pPr>
              <w:spacing w:after="0" w:line="240" w:lineRule="auto"/>
              <w:rPr>
                <w:rFonts w:hint="default"/>
                <w:lang w:val="en-US"/>
              </w:rPr>
            </w:pPr>
            <w:r>
              <w:rPr>
                <w:rFonts w:hint="default"/>
                <w:lang w:val="en-US"/>
              </w:rPr>
              <w:t xml:space="preserve"> T, causes of misunderstanding among people.</w:t>
            </w:r>
          </w:p>
          <w:p w14:paraId="519E56CC">
            <w:pPr>
              <w:spacing w:after="0" w:line="240" w:lineRule="auto"/>
              <w:rPr>
                <w:rFonts w:hint="default"/>
                <w:lang w:val="en-US"/>
              </w:rPr>
            </w:pPr>
          </w:p>
          <w:p w14:paraId="44D2BDA5">
            <w:pPr>
              <w:spacing w:after="0" w:line="240" w:lineRule="auto"/>
              <w:rPr>
                <w:rFonts w:hint="default"/>
                <w:lang w:val="en-US"/>
              </w:rPr>
            </w:pPr>
            <w:r>
              <w:rPr>
                <w:rFonts w:hint="default"/>
                <w:lang w:val="en-US"/>
              </w:rPr>
              <w:t>Identifying the different ways of reconcliation</w:t>
            </w:r>
          </w:p>
          <w:p w14:paraId="267A9409">
            <w:pPr>
              <w:spacing w:after="0" w:line="240" w:lineRule="auto"/>
              <w:rPr>
                <w:rFonts w:hint="default"/>
                <w:lang w:val="en-US"/>
              </w:rPr>
            </w:pPr>
          </w:p>
          <w:p w14:paraId="22DB057A">
            <w:pPr>
              <w:spacing w:after="0" w:line="240" w:lineRule="auto"/>
              <w:rPr>
                <w:rFonts w:hint="default"/>
                <w:lang w:val="en-US"/>
              </w:rPr>
            </w:pPr>
          </w:p>
          <w:p w14:paraId="277775CE">
            <w:pPr>
              <w:spacing w:after="0" w:line="240" w:lineRule="auto"/>
              <w:rPr>
                <w:rFonts w:hint="default"/>
                <w:lang w:val="en-US"/>
              </w:rPr>
            </w:pPr>
          </w:p>
        </w:tc>
        <w:tc>
          <w:tcPr>
            <w:tcW w:w="1350" w:type="dxa"/>
          </w:tcPr>
          <w:p w14:paraId="299B9CF5">
            <w:pPr>
              <w:spacing w:after="0" w:line="240" w:lineRule="auto"/>
              <w:rPr>
                <w:rFonts w:hint="default"/>
                <w:lang w:val="en-US"/>
              </w:rPr>
            </w:pPr>
            <w:r>
              <w:rPr>
                <w:rFonts w:hint="default"/>
                <w:lang w:val="en-US"/>
              </w:rPr>
              <w:t xml:space="preserve"> Defining reconciliation.</w:t>
            </w:r>
          </w:p>
          <w:p w14:paraId="38A936FE">
            <w:pPr>
              <w:spacing w:after="0" w:line="240" w:lineRule="auto"/>
              <w:rPr>
                <w:rFonts w:hint="default"/>
                <w:lang w:val="en-US"/>
              </w:rPr>
            </w:pPr>
          </w:p>
          <w:p w14:paraId="231CF7F2">
            <w:pPr>
              <w:spacing w:after="0" w:line="240" w:lineRule="auto"/>
              <w:rPr>
                <w:rFonts w:hint="default"/>
                <w:lang w:val="en-US"/>
              </w:rPr>
            </w:pPr>
            <w:r>
              <w:rPr>
                <w:rFonts w:hint="default"/>
                <w:lang w:val="en-US"/>
              </w:rPr>
              <w:t>understanding the values of reconciliation among people.</w:t>
            </w:r>
          </w:p>
          <w:p w14:paraId="4355DBDB">
            <w:pPr>
              <w:spacing w:after="0" w:line="240" w:lineRule="auto"/>
              <w:rPr>
                <w:rFonts w:hint="default"/>
                <w:lang w:val="en-US"/>
              </w:rPr>
            </w:pPr>
          </w:p>
          <w:p w14:paraId="3C0BA796">
            <w:pPr>
              <w:spacing w:after="0" w:line="240" w:lineRule="auto"/>
              <w:rPr>
                <w:rFonts w:hint="default"/>
                <w:lang w:val="en-US"/>
              </w:rPr>
            </w:pPr>
          </w:p>
          <w:p w14:paraId="3483A697">
            <w:pPr>
              <w:spacing w:after="0" w:line="240" w:lineRule="auto"/>
              <w:rPr>
                <w:rFonts w:hint="default"/>
                <w:lang w:val="en-US"/>
              </w:rPr>
            </w:pPr>
          </w:p>
        </w:tc>
        <w:tc>
          <w:tcPr>
            <w:tcW w:w="1260" w:type="dxa"/>
          </w:tcPr>
          <w:p w14:paraId="5EAA75A0">
            <w:pPr>
              <w:spacing w:after="0" w:line="240" w:lineRule="auto"/>
              <w:rPr>
                <w:rFonts w:hint="default"/>
                <w:lang w:val="en-US"/>
              </w:rPr>
            </w:pPr>
            <w:r>
              <w:rPr>
                <w:rFonts w:hint="default"/>
                <w:lang w:val="en-US"/>
              </w:rPr>
              <w:t>Faith</w:t>
            </w:r>
          </w:p>
          <w:p w14:paraId="35BDF762">
            <w:pPr>
              <w:spacing w:after="0" w:line="240" w:lineRule="auto"/>
              <w:rPr>
                <w:rFonts w:hint="default"/>
                <w:lang w:val="en-US"/>
              </w:rPr>
            </w:pPr>
          </w:p>
          <w:p w14:paraId="72FA3A44">
            <w:pPr>
              <w:spacing w:after="0" w:line="240" w:lineRule="auto"/>
              <w:rPr>
                <w:rFonts w:hint="default"/>
                <w:lang w:val="en-US"/>
              </w:rPr>
            </w:pPr>
            <w:r>
              <w:rPr>
                <w:rFonts w:hint="default"/>
                <w:lang w:val="en-US"/>
              </w:rPr>
              <w:t xml:space="preserve">Love </w:t>
            </w:r>
          </w:p>
          <w:p w14:paraId="67123D65">
            <w:pPr>
              <w:spacing w:after="0" w:line="240" w:lineRule="auto"/>
              <w:rPr>
                <w:rFonts w:hint="default"/>
                <w:lang w:val="en-US"/>
              </w:rPr>
            </w:pPr>
          </w:p>
          <w:p w14:paraId="70AAB9F0">
            <w:pPr>
              <w:spacing w:after="0" w:line="240" w:lineRule="auto"/>
              <w:rPr>
                <w:rFonts w:hint="default"/>
                <w:lang w:val="en-US"/>
              </w:rPr>
            </w:pPr>
            <w:r>
              <w:rPr>
                <w:rFonts w:hint="default"/>
                <w:lang w:val="en-US"/>
              </w:rPr>
              <w:t>Peace</w:t>
            </w:r>
          </w:p>
          <w:p w14:paraId="05EC1B41">
            <w:pPr>
              <w:spacing w:after="0" w:line="240" w:lineRule="auto"/>
              <w:rPr>
                <w:rFonts w:hint="default"/>
                <w:lang w:val="en-US"/>
              </w:rPr>
            </w:pPr>
          </w:p>
          <w:p w14:paraId="51961175">
            <w:pPr>
              <w:spacing w:after="0" w:line="240" w:lineRule="auto"/>
              <w:rPr>
                <w:rFonts w:hint="default"/>
                <w:lang w:val="en-US"/>
              </w:rPr>
            </w:pPr>
            <w:r>
              <w:rPr>
                <w:rFonts w:hint="default"/>
                <w:lang w:val="en-US"/>
              </w:rPr>
              <w:t>Joy</w:t>
            </w:r>
          </w:p>
          <w:p w14:paraId="4A404283">
            <w:pPr>
              <w:spacing w:after="0" w:line="240" w:lineRule="auto"/>
              <w:rPr>
                <w:rFonts w:hint="default"/>
                <w:lang w:val="en-US"/>
              </w:rPr>
            </w:pPr>
          </w:p>
          <w:p w14:paraId="13CF6D4D">
            <w:pPr>
              <w:spacing w:after="0" w:line="240" w:lineRule="auto"/>
              <w:rPr>
                <w:rFonts w:hint="default"/>
                <w:lang w:val="en-US"/>
              </w:rPr>
            </w:pPr>
            <w:r>
              <w:rPr>
                <w:rFonts w:hint="default"/>
                <w:lang w:val="en-US"/>
              </w:rPr>
              <w:t>Happiness</w:t>
            </w:r>
          </w:p>
          <w:p w14:paraId="74D2C67D">
            <w:pPr>
              <w:spacing w:after="0" w:line="240" w:lineRule="auto"/>
              <w:rPr>
                <w:rFonts w:hint="default"/>
                <w:lang w:val="en-US"/>
              </w:rPr>
            </w:pPr>
          </w:p>
          <w:p w14:paraId="3EC26D4A">
            <w:pPr>
              <w:spacing w:after="0" w:line="240" w:lineRule="auto"/>
              <w:rPr>
                <w:rFonts w:hint="default"/>
                <w:lang w:val="en-US"/>
              </w:rPr>
            </w:pPr>
            <w:r>
              <w:rPr>
                <w:rFonts w:hint="default"/>
                <w:lang w:val="en-US"/>
              </w:rPr>
              <w:t>Hope</w:t>
            </w:r>
          </w:p>
          <w:p w14:paraId="47B1F155">
            <w:pPr>
              <w:spacing w:after="0" w:line="240" w:lineRule="auto"/>
              <w:rPr>
                <w:rFonts w:hint="default"/>
                <w:lang w:val="en-US"/>
              </w:rPr>
            </w:pPr>
          </w:p>
          <w:p w14:paraId="232EE992">
            <w:pPr>
              <w:spacing w:after="0" w:line="240" w:lineRule="auto"/>
              <w:rPr>
                <w:rFonts w:hint="default"/>
                <w:lang w:val="en-US"/>
              </w:rPr>
            </w:pPr>
            <w:r>
              <w:rPr>
                <w:rFonts w:hint="default"/>
                <w:lang w:val="en-US"/>
              </w:rPr>
              <w:t>cooperation</w:t>
            </w:r>
          </w:p>
        </w:tc>
      </w:tr>
      <w:tr w14:paraId="04F9AE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11DA7980">
            <w:pPr>
              <w:spacing w:after="0" w:line="240" w:lineRule="auto"/>
            </w:pPr>
          </w:p>
        </w:tc>
        <w:tc>
          <w:tcPr>
            <w:tcW w:w="737" w:type="dxa"/>
          </w:tcPr>
          <w:p w14:paraId="38AE6644">
            <w:pPr>
              <w:spacing w:after="0" w:line="240" w:lineRule="auto"/>
              <w:rPr>
                <w:rFonts w:hint="default"/>
                <w:lang w:val="en-US"/>
              </w:rPr>
            </w:pPr>
            <w:r>
              <w:rPr>
                <w:rFonts w:hint="default"/>
                <w:lang w:val="en-US"/>
              </w:rPr>
              <w:t>6</w:t>
            </w:r>
          </w:p>
        </w:tc>
        <w:tc>
          <w:tcPr>
            <w:tcW w:w="852" w:type="dxa"/>
            <w:vMerge w:val="continue"/>
            <w:tcBorders/>
          </w:tcPr>
          <w:p w14:paraId="3E99B6B4">
            <w:pPr>
              <w:spacing w:after="0" w:line="240" w:lineRule="auto"/>
              <w:rPr>
                <w:rFonts w:hint="default"/>
                <w:lang w:val="en-US"/>
              </w:rPr>
            </w:pPr>
          </w:p>
        </w:tc>
        <w:tc>
          <w:tcPr>
            <w:tcW w:w="3600" w:type="dxa"/>
          </w:tcPr>
          <w:p w14:paraId="6B8865A0">
            <w:pPr>
              <w:spacing w:after="535" w:line="247" w:lineRule="auto"/>
              <w:ind w:left="9" w:right="89" w:firstLine="2"/>
              <w:jc w:val="both"/>
            </w:pPr>
          </w:p>
        </w:tc>
        <w:tc>
          <w:tcPr>
            <w:tcW w:w="1980" w:type="dxa"/>
          </w:tcPr>
          <w:p w14:paraId="3C1B4381">
            <w:pPr>
              <w:spacing w:after="200" w:line="240" w:lineRule="auto"/>
              <w:ind w:left="360"/>
              <w:rPr>
                <w:rFonts w:ascii="Century Gothic" w:hAnsi="Century Gothic" w:cs="Times New Roman"/>
                <w:b/>
                <w:bCs/>
                <w:sz w:val="24"/>
                <w:szCs w:val="24"/>
                <w:u w:val="single"/>
              </w:rPr>
            </w:pPr>
            <w:r>
              <w:rPr>
                <w:rFonts w:ascii="Century Gothic" w:hAnsi="Century Gothic" w:cs="Times New Roman"/>
                <w:b/>
                <w:bCs/>
                <w:sz w:val="24"/>
                <w:szCs w:val="24"/>
                <w:u w:val="single"/>
              </w:rPr>
              <w:t>Pillars of Iman</w:t>
            </w:r>
          </w:p>
          <w:p w14:paraId="1592618C">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oneness of Allah</w:t>
            </w:r>
          </w:p>
          <w:p w14:paraId="2BB4E890">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existence of angels</w:t>
            </w:r>
          </w:p>
          <w:p w14:paraId="564AB8B3">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holy books.</w:t>
            </w:r>
          </w:p>
          <w:p w14:paraId="0B9C8372">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existence of prophets.</w:t>
            </w:r>
          </w:p>
          <w:p w14:paraId="0E6B6CC8">
            <w:pPr>
              <w:spacing w:after="200" w:line="240" w:lineRule="auto"/>
              <w:ind w:left="360"/>
              <w:rPr>
                <w:rFonts w:ascii="Century Gothic" w:hAnsi="Century Gothic" w:cs="Times New Roman"/>
                <w:sz w:val="24"/>
                <w:szCs w:val="24"/>
              </w:rPr>
            </w:pPr>
            <w:r>
              <w:rPr>
                <w:rFonts w:ascii="Century Gothic" w:hAnsi="Century Gothic" w:cs="Times New Roman"/>
                <w:sz w:val="24"/>
                <w:szCs w:val="24"/>
              </w:rPr>
              <w:t>Belief in the day of judgement.</w:t>
            </w:r>
          </w:p>
          <w:p w14:paraId="4A38E941">
            <w:pPr>
              <w:spacing w:after="200" w:line="240" w:lineRule="auto"/>
              <w:ind w:left="360"/>
              <w:rPr>
                <w:rFonts w:ascii="Century Gothic" w:hAnsi="Century Gothic" w:cs="Times New Roman"/>
                <w:sz w:val="24"/>
                <w:szCs w:val="24"/>
              </w:rPr>
            </w:pPr>
            <w:r>
              <w:rPr>
                <w:rFonts w:ascii="Century Gothic" w:hAnsi="Century Gothic" w:cs="Times New Roman"/>
                <w:sz w:val="24"/>
                <w:szCs w:val="24"/>
              </w:rPr>
              <w:t xml:space="preserve">Belief in God's predestination / divine decree/ Qadar </w:t>
            </w:r>
          </w:p>
          <w:p w14:paraId="23E8C370">
            <w:pPr>
              <w:spacing w:after="0" w:line="240" w:lineRule="auto"/>
            </w:pPr>
          </w:p>
        </w:tc>
        <w:tc>
          <w:tcPr>
            <w:tcW w:w="1080" w:type="dxa"/>
          </w:tcPr>
          <w:p w14:paraId="4428B49A">
            <w:pPr>
              <w:spacing w:after="0" w:line="240" w:lineRule="auto"/>
              <w:rPr>
                <w:rFonts w:hint="default"/>
                <w:lang w:val="en-US"/>
              </w:rPr>
            </w:pPr>
            <w:r>
              <w:rPr>
                <w:rFonts w:hint="default"/>
                <w:lang w:val="en-US"/>
              </w:rPr>
              <w:t>Demonstration</w:t>
            </w:r>
          </w:p>
          <w:p w14:paraId="50CA2722">
            <w:pPr>
              <w:spacing w:after="0" w:line="240" w:lineRule="auto"/>
              <w:rPr>
                <w:rFonts w:hint="default"/>
                <w:lang w:val="en-US"/>
              </w:rPr>
            </w:pPr>
            <w:r>
              <w:rPr>
                <w:rFonts w:hint="default"/>
                <w:lang w:val="en-US"/>
              </w:rPr>
              <w:t>Guided discovery</w:t>
            </w:r>
          </w:p>
          <w:p w14:paraId="68798B51">
            <w:pPr>
              <w:spacing w:after="0" w:line="240" w:lineRule="auto"/>
              <w:rPr>
                <w:rFonts w:hint="default"/>
                <w:lang w:val="en-US"/>
              </w:rPr>
            </w:pPr>
            <w:r>
              <w:rPr>
                <w:rFonts w:hint="default"/>
                <w:lang w:val="en-US"/>
              </w:rPr>
              <w:t>Guided discussion</w:t>
            </w:r>
          </w:p>
        </w:tc>
        <w:tc>
          <w:tcPr>
            <w:tcW w:w="1260" w:type="dxa"/>
          </w:tcPr>
          <w:p w14:paraId="70F100A3">
            <w:pPr>
              <w:spacing w:after="0" w:line="240" w:lineRule="auto"/>
              <w:rPr>
                <w:rFonts w:hint="default"/>
                <w:lang w:val="en-US"/>
              </w:rPr>
            </w:pPr>
            <w:r>
              <w:rPr>
                <w:rFonts w:hint="default"/>
                <w:lang w:val="en-US"/>
              </w:rPr>
              <w:t>It enables learner to understand the purpose of worshipping God.</w:t>
            </w:r>
          </w:p>
        </w:tc>
        <w:tc>
          <w:tcPr>
            <w:tcW w:w="1350" w:type="dxa"/>
          </w:tcPr>
          <w:p w14:paraId="4AB92FF0">
            <w:pPr>
              <w:spacing w:after="0" w:line="240" w:lineRule="auto"/>
              <w:rPr>
                <w:rFonts w:hint="default"/>
                <w:lang w:val="en-US"/>
              </w:rPr>
            </w:pPr>
            <w:r>
              <w:rPr>
                <w:rFonts w:hint="default"/>
                <w:lang w:val="en-US"/>
              </w:rPr>
              <w:t xml:space="preserve"> identifying  the major religions signs and their symbols.</w:t>
            </w:r>
          </w:p>
          <w:p w14:paraId="7C26FC02">
            <w:pPr>
              <w:spacing w:after="0" w:line="240" w:lineRule="auto"/>
              <w:rPr>
                <w:rFonts w:hint="default"/>
                <w:lang w:val="en-US"/>
              </w:rPr>
            </w:pPr>
          </w:p>
          <w:p w14:paraId="38523F70">
            <w:pPr>
              <w:spacing w:after="0" w:line="240" w:lineRule="auto"/>
              <w:rPr>
                <w:rFonts w:hint="default"/>
                <w:lang w:val="en-US"/>
              </w:rPr>
            </w:pPr>
          </w:p>
          <w:p w14:paraId="65013CC6">
            <w:pPr>
              <w:spacing w:after="0" w:line="240" w:lineRule="auto"/>
              <w:rPr>
                <w:rFonts w:hint="default"/>
                <w:lang w:val="en-US"/>
              </w:rPr>
            </w:pPr>
          </w:p>
          <w:p w14:paraId="3F8959AC">
            <w:pPr>
              <w:spacing w:after="0" w:line="240" w:lineRule="auto"/>
              <w:rPr>
                <w:rFonts w:hint="default"/>
                <w:lang w:val="en-US"/>
              </w:rPr>
            </w:pPr>
          </w:p>
          <w:p w14:paraId="019693A4">
            <w:pPr>
              <w:spacing w:after="0" w:line="240" w:lineRule="auto"/>
              <w:rPr>
                <w:rFonts w:hint="default"/>
                <w:lang w:val="en-US"/>
              </w:rPr>
            </w:pPr>
          </w:p>
        </w:tc>
        <w:tc>
          <w:tcPr>
            <w:tcW w:w="1260" w:type="dxa"/>
          </w:tcPr>
          <w:p w14:paraId="0802451E">
            <w:pPr>
              <w:spacing w:after="0" w:line="240" w:lineRule="auto"/>
              <w:rPr>
                <w:rFonts w:hint="default"/>
                <w:lang w:val="en-US"/>
              </w:rPr>
            </w:pPr>
          </w:p>
        </w:tc>
      </w:tr>
      <w:tr w14:paraId="17E1A8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70B3FC95">
            <w:pPr>
              <w:spacing w:after="0" w:line="240" w:lineRule="auto"/>
              <w:rPr>
                <w:rFonts w:hint="default"/>
                <w:lang w:val="en-US"/>
              </w:rPr>
            </w:pPr>
            <w:r>
              <w:rPr>
                <w:rFonts w:hint="default"/>
                <w:lang w:val="en-US"/>
              </w:rPr>
              <w:t>Enriched by other nations and religions</w:t>
            </w:r>
          </w:p>
        </w:tc>
        <w:tc>
          <w:tcPr>
            <w:tcW w:w="737" w:type="dxa"/>
          </w:tcPr>
          <w:p w14:paraId="58288737">
            <w:pPr>
              <w:spacing w:after="0" w:line="240" w:lineRule="auto"/>
            </w:pPr>
          </w:p>
        </w:tc>
        <w:tc>
          <w:tcPr>
            <w:tcW w:w="852" w:type="dxa"/>
          </w:tcPr>
          <w:p w14:paraId="72C7A052">
            <w:pPr>
              <w:spacing w:after="0" w:line="240" w:lineRule="auto"/>
              <w:rPr>
                <w:rFonts w:hint="default"/>
                <w:lang w:val="en-US"/>
              </w:rPr>
            </w:pPr>
            <w:r>
              <w:rPr>
                <w:rFonts w:hint="default"/>
                <w:lang w:val="en-US"/>
              </w:rPr>
              <w:t>Identifies international organisationwhich  offer support to others</w:t>
            </w:r>
          </w:p>
          <w:p w14:paraId="498D9897">
            <w:pPr>
              <w:spacing w:after="0" w:line="240" w:lineRule="auto"/>
              <w:rPr>
                <w:rFonts w:hint="default"/>
                <w:lang w:val="en-US"/>
              </w:rPr>
            </w:pPr>
          </w:p>
          <w:p w14:paraId="79D68D66">
            <w:pPr>
              <w:spacing w:after="0" w:line="240" w:lineRule="auto"/>
              <w:rPr>
                <w:rFonts w:hint="default"/>
                <w:lang w:val="en-US"/>
              </w:rPr>
            </w:pPr>
            <w:r>
              <w:rPr>
                <w:rFonts w:hint="default"/>
                <w:lang w:val="en-US"/>
              </w:rPr>
              <w:t>Explains the benefit got got from people of other countries</w:t>
            </w:r>
          </w:p>
          <w:p w14:paraId="70B9232D">
            <w:pPr>
              <w:spacing w:after="0" w:line="240" w:lineRule="auto"/>
              <w:rPr>
                <w:rFonts w:hint="default"/>
                <w:lang w:val="en-US"/>
              </w:rPr>
            </w:pPr>
            <w:r>
              <w:rPr>
                <w:rFonts w:hint="default"/>
                <w:lang w:val="en-US"/>
              </w:rPr>
              <w:t>Explains the basic belief of other countries</w:t>
            </w:r>
          </w:p>
          <w:p w14:paraId="3F8DC2F5">
            <w:pPr>
              <w:spacing w:after="0" w:line="240" w:lineRule="auto"/>
              <w:rPr>
                <w:rFonts w:hint="default"/>
                <w:lang w:val="en-US"/>
              </w:rPr>
            </w:pPr>
          </w:p>
        </w:tc>
        <w:tc>
          <w:tcPr>
            <w:tcW w:w="3600" w:type="dxa"/>
            <w:shd w:val="clear"/>
            <w:vAlign w:val="top"/>
          </w:tcPr>
          <w:p w14:paraId="054E6108">
            <w:pPr>
              <w:spacing w:after="472" w:line="247" w:lineRule="auto"/>
              <w:ind w:left="9" w:firstLine="2"/>
              <w:jc w:val="both"/>
              <w:rPr>
                <w:rFonts w:hint="default" w:ascii="Calibri" w:hAnsi="Calibri" w:eastAsia="Calibri" w:cs="Calibri"/>
                <w:sz w:val="20"/>
                <w:szCs w:val="20"/>
              </w:rPr>
            </w:pPr>
            <w:r>
              <w:rPr>
                <w:rFonts w:hint="default" w:ascii="Calibri" w:hAnsi="Calibri" w:eastAsia="Calibri" w:cs="Calibri"/>
                <w:sz w:val="20"/>
                <w:szCs w:val="20"/>
                <w:lang w:val="en-US"/>
              </w:rPr>
              <w:t xml:space="preserve">INTERNATIONAL </w:t>
            </w:r>
            <w:r>
              <w:rPr>
                <w:rFonts w:hint="default" w:ascii="Calibri" w:hAnsi="Calibri" w:eastAsia="Calibri" w:cs="Calibri"/>
                <w:sz w:val="20"/>
                <w:szCs w:val="20"/>
              </w:rPr>
              <w:t>ORGANISATIONS THAT BRING PEOPLE TOGETHER</w:t>
            </w:r>
          </w:p>
          <w:p w14:paraId="1A6D5180">
            <w:pPr>
              <w:spacing w:after="472" w:line="247" w:lineRule="auto"/>
              <w:ind w:left="9" w:firstLine="2"/>
              <w:jc w:val="both"/>
              <w:rPr>
                <w:rFonts w:hint="default" w:ascii="Calibri" w:hAnsi="Calibri" w:cs="Calibri"/>
                <w:sz w:val="20"/>
                <w:szCs w:val="20"/>
              </w:rPr>
            </w:pPr>
            <w:r>
              <w:rPr>
                <w:rFonts w:hint="default" w:ascii="Calibri" w:hAnsi="Calibri" w:cs="Calibri"/>
                <w:sz w:val="20"/>
                <w:szCs w:val="20"/>
                <w:lang w:val="en-US"/>
              </w:rPr>
              <w:t xml:space="preserve">international </w:t>
            </w:r>
            <w:r>
              <w:rPr>
                <w:rFonts w:hint="default" w:ascii="Calibri" w:hAnsi="Calibri" w:cs="Calibri"/>
                <w:sz w:val="20"/>
                <w:szCs w:val="20"/>
              </w:rPr>
              <w:t>organisations are organisations that bring nations together.</w:t>
            </w:r>
          </w:p>
          <w:p w14:paraId="7D7C0C6F">
            <w:pPr>
              <w:spacing w:after="14" w:line="251" w:lineRule="auto"/>
              <w:ind w:left="10" w:hanging="10"/>
              <w:rPr>
                <w:rFonts w:hint="default" w:ascii="Calibri" w:hAnsi="Calibri" w:cs="Calibri"/>
                <w:sz w:val="20"/>
                <w:szCs w:val="20"/>
              </w:rPr>
            </w:pPr>
            <w:r>
              <w:rPr>
                <w:rFonts w:hint="default" w:ascii="Calibri" w:hAnsi="Calibri" w:cs="Calibri"/>
                <w:sz w:val="20"/>
                <w:szCs w:val="20"/>
                <w:u w:val="single" w:color="000000"/>
                <w:lang w:val="en-US"/>
              </w:rPr>
              <w:t>Examples of</w:t>
            </w:r>
            <w:r>
              <w:rPr>
                <w:rFonts w:hint="default" w:ascii="Calibri" w:hAnsi="Calibri" w:cs="Calibri"/>
                <w:sz w:val="20"/>
                <w:szCs w:val="20"/>
                <w:u w:val="single" w:color="000000"/>
              </w:rPr>
              <w:t xml:space="preserve"> International orqanisations</w:t>
            </w:r>
          </w:p>
          <w:p w14:paraId="2FE63870">
            <w:pPr>
              <w:spacing w:after="3" w:line="271" w:lineRule="auto"/>
              <w:jc w:val="both"/>
              <w:rPr>
                <w:rFonts w:hint="default" w:ascii="Calibri" w:hAnsi="Calibri" w:cs="Calibri"/>
                <w:sz w:val="20"/>
                <w:szCs w:val="20"/>
              </w:rPr>
            </w:pPr>
            <w:r>
              <w:rPr>
                <w:rFonts w:hint="default" w:ascii="Calibri" w:hAnsi="Calibri" w:cs="Calibri"/>
                <w:sz w:val="20"/>
                <w:szCs w:val="20"/>
                <w:lang w:val="en-US"/>
              </w:rPr>
              <w:t xml:space="preserve">The </w:t>
            </w:r>
            <w:r>
              <w:rPr>
                <w:rFonts w:hint="default" w:ascii="Calibri" w:hAnsi="Calibri" w:cs="Calibri"/>
                <w:sz w:val="20"/>
                <w:szCs w:val="20"/>
              </w:rPr>
              <w:t>United Nations (UN)</w:t>
            </w:r>
          </w:p>
          <w:p w14:paraId="0BE3FAB1">
            <w:pPr>
              <w:spacing w:after="3" w:line="271" w:lineRule="auto"/>
              <w:jc w:val="both"/>
              <w:rPr>
                <w:rFonts w:hint="default" w:ascii="Calibri" w:hAnsi="Calibri" w:cs="Calibri"/>
                <w:sz w:val="20"/>
                <w:szCs w:val="20"/>
              </w:rPr>
            </w:pPr>
            <w:r>
              <w:rPr>
                <w:rFonts w:hint="default" w:ascii="Calibri" w:hAnsi="Calibri" w:cs="Calibri"/>
                <w:sz w:val="20"/>
                <w:szCs w:val="20"/>
              </w:rPr>
              <w:t>Commonwealth Organization (CWO)</w:t>
            </w:r>
          </w:p>
          <w:p w14:paraId="2183209B">
            <w:pPr>
              <w:spacing w:after="4" w:line="255" w:lineRule="auto"/>
              <w:rPr>
                <w:rFonts w:hint="default" w:ascii="Calibri" w:hAnsi="Calibri" w:cs="Calibri"/>
                <w:sz w:val="20"/>
                <w:szCs w:val="20"/>
                <w:lang w:val="en-US"/>
              </w:rPr>
            </w:pPr>
            <w:r>
              <w:rPr>
                <w:rFonts w:hint="default" w:ascii="Calibri" w:hAnsi="Calibri" w:cs="Calibri"/>
                <w:sz w:val="20"/>
                <w:szCs w:val="20"/>
                <w:lang w:val="en-US"/>
              </w:rPr>
              <w:t>The African Union</w:t>
            </w:r>
          </w:p>
          <w:p w14:paraId="2455A087">
            <w:pPr>
              <w:spacing w:after="4" w:line="255" w:lineRule="auto"/>
              <w:rPr>
                <w:rFonts w:hint="default" w:ascii="Calibri" w:hAnsi="Calibri" w:cs="Calibri"/>
                <w:sz w:val="20"/>
                <w:szCs w:val="20"/>
              </w:rPr>
            </w:pPr>
            <w:r>
              <w:rPr>
                <w:rFonts w:hint="default" w:ascii="Calibri" w:hAnsi="Calibri" w:cs="Calibri"/>
                <w:sz w:val="20"/>
                <w:szCs w:val="20"/>
              </w:rPr>
              <w:t>East African Community (EAC)</w:t>
            </w:r>
          </w:p>
          <w:p w14:paraId="24DF886D">
            <w:pPr>
              <w:rPr>
                <w:rFonts w:hint="default" w:ascii="Calibri" w:hAnsi="Calibri" w:cs="Calibri"/>
                <w:sz w:val="20"/>
                <w:szCs w:val="20"/>
              </w:rPr>
            </w:pPr>
          </w:p>
          <w:p w14:paraId="68E6A14B">
            <w:pPr>
              <w:spacing w:after="3" w:line="266" w:lineRule="auto"/>
              <w:jc w:val="both"/>
              <w:rPr>
                <w:rFonts w:hint="default" w:ascii="Calibri" w:hAnsi="Calibri" w:cs="Calibri"/>
                <w:b/>
                <w:bCs/>
                <w:sz w:val="20"/>
                <w:szCs w:val="20"/>
                <w:u w:val="single"/>
              </w:rPr>
            </w:pPr>
            <w:r>
              <w:rPr>
                <w:rFonts w:hint="default" w:ascii="Calibri" w:hAnsi="Calibri" w:cs="Calibri"/>
                <w:b/>
                <w:bCs/>
                <w:sz w:val="20"/>
                <w:szCs w:val="20"/>
                <w:u w:val="single"/>
              </w:rPr>
              <w:t>United Nations Or</w:t>
            </w:r>
            <w:r>
              <w:rPr>
                <w:rFonts w:hint="default" w:ascii="Calibri" w:hAnsi="Calibri" w:cs="Calibri"/>
                <w:b/>
                <w:bCs/>
                <w:sz w:val="20"/>
                <w:szCs w:val="20"/>
                <w:u w:val="single"/>
                <w:lang w:val="en-US"/>
              </w:rPr>
              <w:t>g</w:t>
            </w:r>
            <w:r>
              <w:rPr>
                <w:rFonts w:hint="default" w:ascii="Calibri" w:hAnsi="Calibri" w:cs="Calibri"/>
                <w:b/>
                <w:bCs/>
                <w:sz w:val="20"/>
                <w:szCs w:val="20"/>
                <w:u w:val="single"/>
              </w:rPr>
              <w:t xml:space="preserve"> anisation UNO</w:t>
            </w:r>
          </w:p>
          <w:p w14:paraId="0B473B61">
            <w:pPr>
              <w:spacing w:after="3" w:line="266" w:lineRule="auto"/>
              <w:jc w:val="both"/>
              <w:rPr>
                <w:rFonts w:hint="default" w:ascii="Calibri" w:hAnsi="Calibri" w:cs="Calibri"/>
                <w:sz w:val="20"/>
                <w:szCs w:val="20"/>
              </w:rPr>
            </w:pPr>
            <w:r>
              <w:rPr>
                <w:rFonts w:hint="default" w:ascii="Calibri" w:hAnsi="Calibri" w:cs="Calibri"/>
                <w:sz w:val="20"/>
                <w:szCs w:val="20"/>
              </w:rPr>
              <w:t xml:space="preserve">UN is an international organisation that was formed on 24th October• </w:t>
            </w:r>
          </w:p>
          <w:p w14:paraId="786EE601">
            <w:pPr>
              <w:spacing w:after="3" w:line="266" w:lineRule="auto"/>
              <w:jc w:val="both"/>
              <w:rPr>
                <w:rFonts w:hint="default" w:ascii="Calibri" w:hAnsi="Calibri" w:cs="Calibri"/>
                <w:sz w:val="20"/>
                <w:szCs w:val="20"/>
              </w:rPr>
            </w:pPr>
            <w:r>
              <w:rPr>
                <w:rFonts w:hint="default" w:ascii="Calibri" w:hAnsi="Calibri" w:cs="Calibri"/>
                <w:sz w:val="20"/>
                <w:szCs w:val="20"/>
              </w:rPr>
              <w:t>1945 the League of Nations which had been formed in 1919 after World War</w:t>
            </w:r>
          </w:p>
          <w:p w14:paraId="3F8BA0ED">
            <w:pPr>
              <w:spacing w:after="0"/>
              <w:ind w:right="11"/>
              <w:jc w:val="both"/>
              <w:rPr>
                <w:rFonts w:hint="default" w:ascii="Calibri" w:hAnsi="Calibri" w:cs="Calibri"/>
                <w:sz w:val="20"/>
                <w:szCs w:val="20"/>
              </w:rPr>
            </w:pPr>
            <w:r>
              <w:rPr>
                <w:rFonts w:hint="default" w:ascii="Calibri" w:hAnsi="Calibri" w:cs="Calibri"/>
                <w:sz w:val="20"/>
                <w:szCs w:val="20"/>
              </w:rPr>
              <w:t>he UN has its headquarters in New York city, United States Of America (US</w:t>
            </w:r>
          </w:p>
          <w:p w14:paraId="00F526CA">
            <w:pPr>
              <w:spacing w:after="332" w:line="262" w:lineRule="auto"/>
              <w:jc w:val="both"/>
              <w:rPr>
                <w:rFonts w:hint="default" w:ascii="Calibri" w:hAnsi="Calibri" w:cs="Calibri"/>
                <w:sz w:val="20"/>
                <w:szCs w:val="20"/>
              </w:rPr>
            </w:pPr>
            <w:r>
              <w:rPr>
                <w:rFonts w:hint="default" w:ascii="Calibri" w:hAnsi="Calibri" w:cs="Calibri"/>
                <w:sz w:val="20"/>
                <w:szCs w:val="20"/>
              </w:rPr>
              <w:t>Guterres from Portugal is the current secretary General of the Nations.</w:t>
            </w:r>
          </w:p>
          <w:p w14:paraId="65F71852">
            <w:pPr>
              <w:spacing w:after="332" w:line="262" w:lineRule="auto"/>
              <w:jc w:val="both"/>
              <w:rPr>
                <w:rFonts w:hint="default" w:ascii="Calibri" w:hAnsi="Calibri" w:cs="Calibri"/>
                <w:b/>
                <w:bCs/>
                <w:sz w:val="20"/>
                <w:szCs w:val="20"/>
                <w:u w:val="single"/>
              </w:rPr>
            </w:pPr>
            <w:r>
              <w:rPr>
                <w:rFonts w:hint="default" w:ascii="Calibri" w:hAnsi="Calibri" w:cs="Calibri"/>
                <w:b/>
                <w:bCs/>
                <w:sz w:val="20"/>
                <w:szCs w:val="20"/>
                <w:u w:val="single"/>
              </w:rPr>
              <w:t xml:space="preserve">Benefits of_ the United Nations Organisation </w:t>
            </w:r>
          </w:p>
          <w:p w14:paraId="5F10AC2E">
            <w:pPr>
              <w:spacing w:after="332" w:line="262" w:lineRule="auto"/>
              <w:jc w:val="both"/>
              <w:rPr>
                <w:rFonts w:hint="default" w:ascii="Calibri" w:hAnsi="Calibri" w:cs="Calibri"/>
                <w:sz w:val="20"/>
                <w:szCs w:val="20"/>
              </w:rPr>
            </w:pPr>
            <w:r>
              <w:rPr>
                <w:rFonts w:hint="default" w:ascii="Calibri" w:hAnsi="Calibri" w:cs="Calibri"/>
                <w:sz w:val="20"/>
                <w:szCs w:val="20"/>
              </w:rPr>
              <w:t xml:space="preserve">It maintains world peace </w:t>
            </w:r>
          </w:p>
          <w:p w14:paraId="22B67D01">
            <w:pPr>
              <w:spacing w:after="332" w:line="262" w:lineRule="auto"/>
              <w:jc w:val="both"/>
              <w:rPr>
                <w:rFonts w:hint="default" w:ascii="Calibri" w:hAnsi="Calibri" w:cs="Calibri"/>
                <w:sz w:val="20"/>
                <w:szCs w:val="20"/>
              </w:rPr>
            </w:pPr>
            <w:r>
              <w:rPr>
                <w:rFonts w:hint="default" w:ascii="Calibri" w:hAnsi="Calibri" w:cs="Calibri"/>
                <w:sz w:val="20"/>
                <w:szCs w:val="20"/>
                <w:lang w:val="en-US"/>
              </w:rPr>
              <w:t xml:space="preserve">It </w:t>
            </w:r>
            <w:r>
              <w:rPr>
                <w:rFonts w:hint="default" w:ascii="Calibri" w:hAnsi="Calibri" w:cs="Calibri"/>
                <w:sz w:val="20"/>
                <w:szCs w:val="20"/>
              </w:rPr>
              <w:t xml:space="preserve"> settles disputes among countries.</w:t>
            </w:r>
          </w:p>
          <w:p w14:paraId="285A9AEF">
            <w:pPr>
              <w:spacing w:after="4" w:line="262" w:lineRule="auto"/>
              <w:jc w:val="both"/>
              <w:rPr>
                <w:rFonts w:hint="default" w:ascii="Calibri" w:hAnsi="Calibri" w:cs="Calibri"/>
                <w:sz w:val="20"/>
                <w:szCs w:val="20"/>
              </w:rPr>
            </w:pPr>
            <w:r>
              <w:rPr>
                <w:rFonts w:hint="default" w:ascii="Calibri" w:hAnsi="Calibri" w:cs="Calibri"/>
                <w:sz w:val="20"/>
                <w:szCs w:val="20"/>
                <w:lang w:val="en-US"/>
              </w:rPr>
              <w:t xml:space="preserve">It </w:t>
            </w:r>
            <w:r>
              <w:rPr>
                <w:rFonts w:hint="default" w:ascii="Calibri" w:hAnsi="Calibri" w:cs="Calibri"/>
                <w:sz w:val="20"/>
                <w:szCs w:val="20"/>
              </w:rPr>
              <w:t xml:space="preserve"> provides basic needs for refugees.</w:t>
            </w:r>
          </w:p>
          <w:p w14:paraId="11CE97FB">
            <w:pPr>
              <w:spacing w:after="0"/>
              <w:jc w:val="both"/>
              <w:rPr>
                <w:rFonts w:hint="default" w:ascii="Calibri" w:hAnsi="Calibri" w:cs="Calibri"/>
                <w:sz w:val="20"/>
                <w:szCs w:val="20"/>
              </w:rPr>
            </w:pPr>
            <w:r>
              <w:rPr>
                <w:rFonts w:hint="default" w:ascii="Calibri" w:hAnsi="Calibri" w:cs="Calibri"/>
                <w:sz w:val="20"/>
                <w:szCs w:val="20"/>
              </w:rPr>
              <w:t xml:space="preserve"> The International Development Agency (IDA) lends money </w:t>
            </w:r>
          </w:p>
          <w:p w14:paraId="54E2CEEC">
            <w:pPr>
              <w:spacing w:after="313" w:line="226" w:lineRule="auto"/>
              <w:ind w:left="500" w:right="122" w:firstLine="1"/>
              <w:rPr>
                <w:rFonts w:hint="default" w:ascii="Calibri" w:hAnsi="Calibri" w:cs="Calibri"/>
                <w:sz w:val="20"/>
                <w:szCs w:val="20"/>
              </w:rPr>
            </w:pPr>
            <w:r>
              <w:rPr>
                <w:rFonts w:hint="default" w:ascii="Calibri" w:hAnsi="Calibri" w:cs="Calibri"/>
                <w:sz w:val="20"/>
                <w:szCs w:val="20"/>
              </w:rPr>
              <w:t xml:space="preserve"> It provides drugs and medical services to the people all over the world.</w:t>
            </w:r>
          </w:p>
          <w:p w14:paraId="1E6152C9">
            <w:pPr>
              <w:spacing w:after="313" w:line="226" w:lineRule="auto"/>
              <w:ind w:left="500" w:right="122" w:firstLine="1"/>
              <w:rPr>
                <w:rFonts w:hint="default" w:ascii="Calibri" w:hAnsi="Calibri" w:cs="Calibri"/>
                <w:sz w:val="20"/>
                <w:szCs w:val="20"/>
              </w:rPr>
            </w:pPr>
            <w:r>
              <w:rPr>
                <w:rFonts w:hint="default" w:ascii="Calibri" w:hAnsi="Calibri" w:cs="Calibri"/>
                <w:sz w:val="20"/>
                <w:szCs w:val="20"/>
              </w:rPr>
              <w:t xml:space="preserve"> It provides food to people affected by famine through Food and Agricultural Organisations (FAO)</w:t>
            </w:r>
          </w:p>
          <w:p w14:paraId="54BD6AA2">
            <w:pPr>
              <w:rPr>
                <w:rFonts w:hint="default" w:ascii="Calibri" w:hAnsi="Calibri" w:cs="Calibri"/>
                <w:sz w:val="20"/>
                <w:szCs w:val="20"/>
              </w:rPr>
            </w:pPr>
          </w:p>
          <w:p w14:paraId="67D7F124">
            <w:pPr>
              <w:pStyle w:val="3"/>
              <w:ind w:left="254"/>
              <w:rPr>
                <w:rFonts w:hint="default" w:ascii="Calibri" w:hAnsi="Calibri" w:cs="Calibri"/>
                <w:sz w:val="20"/>
                <w:szCs w:val="20"/>
              </w:rPr>
            </w:pPr>
            <w:r>
              <w:rPr>
                <w:rFonts w:hint="default" w:ascii="Calibri" w:hAnsi="Calibri" w:cs="Calibri"/>
                <w:sz w:val="20"/>
                <w:szCs w:val="20"/>
                <w:u w:color="000000"/>
              </w:rPr>
              <w:t xml:space="preserve"> </w:t>
            </w:r>
            <w:r>
              <w:rPr>
                <w:rFonts w:hint="default" w:ascii="Calibri" w:hAnsi="Calibri" w:cs="Calibri"/>
                <w:sz w:val="20"/>
                <w:szCs w:val="20"/>
              </w:rPr>
              <w:t>The Commonwealth of Nations</w:t>
            </w:r>
          </w:p>
          <w:p w14:paraId="10C0E097">
            <w:pPr>
              <w:spacing w:after="57" w:line="266" w:lineRule="auto"/>
              <w:ind w:left="778" w:hanging="378"/>
              <w:jc w:val="both"/>
              <w:rPr>
                <w:rFonts w:hint="default" w:ascii="Calibri" w:hAnsi="Calibri" w:cs="Calibri"/>
                <w:sz w:val="20"/>
                <w:szCs w:val="20"/>
              </w:rPr>
            </w:pPr>
            <w:r>
              <w:rPr>
                <w:rFonts w:hint="default" w:ascii="Calibri" w:hAnsi="Calibri" w:cs="Calibri"/>
                <w:sz w:val="20"/>
                <w:szCs w:val="20"/>
              </w:rPr>
              <w:t>'8 The Commonwealth of Nations is an organisation which is made up of Britain a former colonies and protectorates.</w:t>
            </w:r>
          </w:p>
          <w:p w14:paraId="637027A0">
            <w:pPr>
              <w:spacing w:after="3" w:line="266" w:lineRule="auto"/>
              <w:ind w:left="734" w:hanging="367"/>
              <w:jc w:val="both"/>
              <w:rPr>
                <w:rFonts w:hint="default" w:ascii="Calibri" w:hAnsi="Calibri" w:cs="Calibri"/>
                <w:sz w:val="20"/>
                <w:szCs w:val="20"/>
              </w:rPr>
            </w:pPr>
            <w:r>
              <w:rPr>
                <w:rFonts w:hint="default" w:ascii="Calibri" w:hAnsi="Calibri" w:cs="Calibri"/>
                <w:sz w:val="20"/>
                <w:szCs w:val="20"/>
              </w:rPr>
              <w:t>Uganda, Kenya, Rwanda, Ghana, Nigeria, Canada,Australia are members of th Commonwealth of Nations.</w:t>
            </w:r>
          </w:p>
          <w:p w14:paraId="6BC57D86">
            <w:pPr>
              <w:spacing w:after="5" w:line="262" w:lineRule="auto"/>
              <w:ind w:left="300" w:right="11" w:firstLine="1"/>
              <w:jc w:val="both"/>
              <w:rPr>
                <w:rFonts w:hint="default" w:ascii="Calibri" w:hAnsi="Calibri" w:cs="Calibri"/>
                <w:sz w:val="20"/>
                <w:szCs w:val="20"/>
              </w:rPr>
            </w:pPr>
            <w:r>
              <w:rPr>
                <w:rFonts w:hint="default" w:ascii="Calibri" w:hAnsi="Calibri" w:cs="Calibri"/>
                <w:sz w:val="20"/>
                <w:szCs w:val="20"/>
              </w:rPr>
              <w:t xml:space="preserve"> The headquarters of the Commonwealth of Nations are in London, United </w:t>
            </w:r>
          </w:p>
          <w:p w14:paraId="454E03D4">
            <w:pPr>
              <w:spacing w:after="5" w:line="262" w:lineRule="auto"/>
              <w:ind w:left="300" w:right="11" w:firstLine="1"/>
              <w:jc w:val="both"/>
              <w:rPr>
                <w:rFonts w:hint="default" w:ascii="Calibri" w:hAnsi="Calibri" w:cs="Calibri"/>
                <w:sz w:val="20"/>
                <w:szCs w:val="20"/>
              </w:rPr>
            </w:pPr>
            <w:r>
              <w:rPr>
                <w:rFonts w:hint="default" w:ascii="Calibri" w:hAnsi="Calibri" w:cs="Calibri"/>
                <w:sz w:val="20"/>
                <w:szCs w:val="20"/>
                <w:lang w:val="en-US"/>
              </w:rPr>
              <w:t>T</w:t>
            </w:r>
            <w:r>
              <w:rPr>
                <w:rFonts w:hint="default" w:ascii="Calibri" w:hAnsi="Calibri" w:cs="Calibri"/>
                <w:sz w:val="20"/>
                <w:szCs w:val="20"/>
              </w:rPr>
              <w:t>he Commonwealth of Nations is headed by the King of England.</w:t>
            </w:r>
          </w:p>
          <w:p w14:paraId="6628B5F1">
            <w:pPr>
              <w:spacing w:after="4" w:line="262" w:lineRule="auto"/>
              <w:ind w:left="278" w:firstLine="2"/>
              <w:jc w:val="both"/>
              <w:rPr>
                <w:rFonts w:hint="default" w:ascii="Calibri" w:hAnsi="Calibri" w:cs="Calibri"/>
                <w:sz w:val="20"/>
                <w:szCs w:val="20"/>
              </w:rPr>
            </w:pPr>
            <w:r>
              <w:rPr>
                <w:rFonts w:hint="default" w:ascii="Calibri" w:hAnsi="Calibri" w:cs="Calibri"/>
                <w:sz w:val="20"/>
                <w:szCs w:val="20"/>
              </w:rPr>
              <w:t xml:space="preserve"> King Charles 111 is the current King of England.</w:t>
            </w:r>
          </w:p>
          <w:p w14:paraId="113374D2">
            <w:pPr>
              <w:spacing w:after="391" w:line="262" w:lineRule="auto"/>
              <w:ind w:left="256" w:right="11" w:firstLine="1"/>
              <w:jc w:val="both"/>
              <w:rPr>
                <w:rFonts w:hint="default" w:ascii="Calibri" w:hAnsi="Calibri" w:cs="Calibri"/>
                <w:sz w:val="20"/>
                <w:szCs w:val="20"/>
              </w:rPr>
            </w:pPr>
            <w:r>
              <w:rPr>
                <w:rFonts w:hint="default" w:ascii="Calibri" w:hAnsi="Calibri" w:cs="Calibri"/>
                <w:sz w:val="20"/>
                <w:szCs w:val="20"/>
              </w:rPr>
              <w:t xml:space="preserve"> King Charles 111 succeeded her late mother Queen Elizabeth 11 on 8</w:t>
            </w:r>
            <w:r>
              <w:rPr>
                <w:rFonts w:hint="default" w:ascii="Calibri" w:hAnsi="Calibri" w:cs="Calibri"/>
                <w:sz w:val="20"/>
                <w:szCs w:val="20"/>
                <w:vertAlign w:val="superscript"/>
              </w:rPr>
              <w:t xml:space="preserve">th </w:t>
            </w:r>
            <w:r>
              <w:rPr>
                <w:rFonts w:hint="default" w:ascii="Calibri" w:hAnsi="Calibri" w:cs="Calibri"/>
                <w:sz w:val="20"/>
                <w:szCs w:val="20"/>
              </w:rPr>
              <w:t>Sep</w:t>
            </w:r>
          </w:p>
          <w:p w14:paraId="350D7C8E">
            <w:pPr>
              <w:spacing w:after="391" w:line="262" w:lineRule="auto"/>
              <w:ind w:left="256" w:right="11" w:firstLine="1"/>
              <w:jc w:val="both"/>
              <w:rPr>
                <w:rFonts w:hint="default" w:ascii="Calibri" w:hAnsi="Calibri" w:cs="Calibri"/>
                <w:sz w:val="20"/>
                <w:szCs w:val="20"/>
              </w:rPr>
            </w:pPr>
            <w:r>
              <w:rPr>
                <w:rFonts w:hint="default" w:ascii="Calibri" w:hAnsi="Calibri" w:cs="Calibri"/>
                <w:sz w:val="20"/>
                <w:szCs w:val="20"/>
              </w:rPr>
              <w:t>Benefits of the Commonwealth of Nations</w:t>
            </w:r>
          </w:p>
          <w:p w14:paraId="58E1B80F">
            <w:pPr>
              <w:spacing w:after="391" w:line="262" w:lineRule="auto"/>
              <w:ind w:left="256" w:right="11" w:firstLine="1"/>
              <w:jc w:val="both"/>
              <w:rPr>
                <w:rFonts w:hint="default" w:ascii="Calibri" w:hAnsi="Calibri" w:cs="Calibri"/>
                <w:sz w:val="20"/>
                <w:szCs w:val="20"/>
              </w:rPr>
            </w:pPr>
            <w:r>
              <w:rPr>
                <w:rFonts w:hint="default" w:ascii="Calibri" w:hAnsi="Calibri" w:cs="Calibri"/>
                <w:sz w:val="20"/>
                <w:szCs w:val="20"/>
              </w:rPr>
              <w:t>It provides scholarships to students.</w:t>
            </w:r>
          </w:p>
          <w:p w14:paraId="0B80BE4F">
            <w:pPr>
              <w:spacing w:after="0" w:line="262" w:lineRule="auto"/>
              <w:ind w:left="556" w:firstLine="1"/>
              <w:jc w:val="both"/>
              <w:rPr>
                <w:rFonts w:hint="default" w:ascii="Calibri" w:hAnsi="Calibri" w:cs="Calibri"/>
                <w:sz w:val="20"/>
                <w:szCs w:val="20"/>
              </w:rPr>
            </w:pPr>
            <w:r>
              <w:rPr>
                <w:rFonts w:hint="default" w:ascii="Calibri" w:hAnsi="Calibri" w:cs="Calibri"/>
                <w:sz w:val="20"/>
                <w:szCs w:val="20"/>
              </w:rPr>
              <w:t>It promotes unity among Commonwealth countries.</w:t>
            </w:r>
          </w:p>
          <w:p w14:paraId="08332323">
            <w:pPr>
              <w:spacing w:after="0" w:line="262" w:lineRule="auto"/>
              <w:ind w:left="196" w:firstLine="1"/>
              <w:jc w:val="both"/>
              <w:rPr>
                <w:rFonts w:hint="default" w:ascii="Calibri" w:hAnsi="Calibri" w:cs="Calibri"/>
                <w:sz w:val="20"/>
                <w:szCs w:val="20"/>
              </w:rPr>
            </w:pPr>
            <w:r>
              <w:rPr>
                <w:rFonts w:hint="default" w:ascii="Calibri" w:hAnsi="Calibri" w:cs="Calibri"/>
                <w:sz w:val="20"/>
                <w:szCs w:val="20"/>
              </w:rPr>
              <w:t>It promotes trade among Commonwealth countries.</w:t>
            </w:r>
          </w:p>
          <w:p w14:paraId="0D86E234">
            <w:pPr>
              <w:spacing w:after="4" w:line="262" w:lineRule="auto"/>
              <w:ind w:left="478" w:right="1467" w:hanging="267"/>
              <w:jc w:val="both"/>
              <w:rPr>
                <w:rFonts w:hint="default" w:ascii="Calibri" w:hAnsi="Calibri" w:cs="Calibri"/>
                <w:sz w:val="20"/>
                <w:szCs w:val="20"/>
              </w:rPr>
            </w:pPr>
            <w:r>
              <w:rPr>
                <w:rFonts w:hint="default" w:ascii="Calibri" w:hAnsi="Calibri" w:cs="Calibri"/>
                <w:sz w:val="20"/>
                <w:szCs w:val="20"/>
              </w:rPr>
              <w:t xml:space="preserve"> It promotes respect for human rights in Commonwealth countries It settles political disputes among the member states.</w:t>
            </w:r>
          </w:p>
          <w:p w14:paraId="28F700C0">
            <w:pPr>
              <w:spacing w:after="20" w:line="247" w:lineRule="auto"/>
              <w:ind w:left="222" w:firstLine="2"/>
              <w:jc w:val="both"/>
              <w:rPr>
                <w:rFonts w:hint="default" w:ascii="Calibri" w:hAnsi="Calibri" w:cs="Calibri"/>
                <w:sz w:val="20"/>
                <w:szCs w:val="20"/>
              </w:rPr>
            </w:pPr>
            <w:r>
              <w:rPr>
                <w:rFonts w:hint="default" w:ascii="Calibri" w:hAnsi="Calibri" w:cs="Calibri"/>
                <w:sz w:val="20"/>
                <w:szCs w:val="20"/>
              </w:rPr>
              <w:t>It provides financial aid to the member states for agriculture and health.</w:t>
            </w:r>
          </w:p>
          <w:p w14:paraId="4129F0B5">
            <w:pPr>
              <w:pStyle w:val="2"/>
              <w:ind w:left="-5"/>
              <w:rPr>
                <w:rFonts w:hint="default" w:ascii="Calibri" w:hAnsi="Calibri" w:cs="Calibri"/>
                <w:b/>
                <w:bCs/>
                <w:color w:val="000000" w:themeColor="text1"/>
                <w:sz w:val="20"/>
                <w:szCs w:val="20"/>
                <w:u w:val="single"/>
                <w:lang w:val="en-US"/>
                <w14:textFill>
                  <w14:solidFill>
                    <w14:schemeClr w14:val="tx1"/>
                  </w14:solidFill>
                </w14:textFill>
              </w:rPr>
            </w:pPr>
            <w:r>
              <w:rPr>
                <w:rFonts w:hint="default" w:ascii="Calibri" w:hAnsi="Calibri" w:cs="Calibri"/>
                <w:b/>
                <w:bCs/>
                <w:color w:val="000000" w:themeColor="text1"/>
                <w:sz w:val="20"/>
                <w:szCs w:val="20"/>
                <w:u w:val="single"/>
                <w14:textFill>
                  <w14:solidFill>
                    <w14:schemeClr w14:val="tx1"/>
                  </w14:solidFill>
                </w14:textFill>
              </w:rPr>
              <w:t>The African union</w:t>
            </w:r>
          </w:p>
          <w:p w14:paraId="6E19F41A">
            <w:pPr>
              <w:spacing w:after="5" w:line="262" w:lineRule="auto"/>
              <w:ind w:left="378" w:right="11" w:firstLine="1"/>
              <w:jc w:val="both"/>
              <w:rPr>
                <w:rFonts w:hint="default" w:ascii="Calibri" w:hAnsi="Calibri" w:cs="Calibri"/>
                <w:sz w:val="20"/>
                <w:szCs w:val="20"/>
              </w:rPr>
            </w:pPr>
            <w:r>
              <w:rPr>
                <w:rFonts w:hint="default" w:ascii="Calibri" w:hAnsi="Calibri" w:cs="Calibri"/>
                <w:sz w:val="20"/>
                <w:szCs w:val="20"/>
              </w:rPr>
              <w:t>A</w:t>
            </w:r>
            <w:r>
              <w:rPr>
                <w:rFonts w:hint="default" w:ascii="Calibri" w:hAnsi="Calibri" w:cs="Calibri"/>
                <w:sz w:val="20"/>
                <w:szCs w:val="20"/>
                <w:lang w:val="en-US"/>
              </w:rPr>
              <w:t>u</w:t>
            </w:r>
            <w:r>
              <w:rPr>
                <w:rFonts w:hint="default" w:ascii="Calibri" w:hAnsi="Calibri" w:cs="Calibri"/>
                <w:sz w:val="20"/>
                <w:szCs w:val="20"/>
              </w:rPr>
              <w:t xml:space="preserve"> unites all African countries.</w:t>
            </w:r>
          </w:p>
          <w:p w14:paraId="0A88AF49">
            <w:pPr>
              <w:spacing w:after="5" w:line="262" w:lineRule="auto"/>
              <w:ind w:left="356" w:right="11" w:firstLine="1"/>
              <w:jc w:val="both"/>
              <w:rPr>
                <w:rFonts w:hint="default" w:ascii="Calibri" w:hAnsi="Calibri" w:cs="Calibri"/>
                <w:sz w:val="20"/>
                <w:szCs w:val="20"/>
              </w:rPr>
            </w:pPr>
            <w:r>
              <w:rPr>
                <w:rFonts w:hint="default" w:ascii="Calibri" w:hAnsi="Calibri" w:cs="Calibri"/>
                <w:sz w:val="20"/>
                <w:szCs w:val="20"/>
              </w:rPr>
              <w:t xml:space="preserve">AU was formed on 9 </w:t>
            </w:r>
            <w:r>
              <w:rPr>
                <w:rFonts w:hint="default" w:ascii="Calibri" w:hAnsi="Calibri" w:cs="Calibri"/>
                <w:sz w:val="20"/>
                <w:szCs w:val="20"/>
                <w:vertAlign w:val="superscript"/>
              </w:rPr>
              <w:t xml:space="preserve">th </w:t>
            </w:r>
            <w:r>
              <w:rPr>
                <w:rFonts w:hint="default" w:ascii="Calibri" w:hAnsi="Calibri" w:cs="Calibri"/>
                <w:sz w:val="20"/>
                <w:szCs w:val="20"/>
              </w:rPr>
              <w:t>July, 2002 in Durban, South Africa to replace the</w:t>
            </w:r>
          </w:p>
          <w:p w14:paraId="74395E6D">
            <w:pPr>
              <w:spacing w:after="5" w:line="262" w:lineRule="auto"/>
              <w:ind w:left="267" w:right="733" w:firstLine="1"/>
              <w:jc w:val="both"/>
              <w:rPr>
                <w:rFonts w:hint="default" w:ascii="Calibri" w:hAnsi="Calibri" w:cs="Calibri"/>
                <w:sz w:val="20"/>
                <w:szCs w:val="20"/>
                <w:lang w:val="en-US"/>
              </w:rPr>
            </w:pPr>
            <w:r>
              <w:rPr>
                <w:rFonts w:hint="default" w:ascii="Calibri" w:hAnsi="Calibri" w:cs="Calibri"/>
                <w:sz w:val="20"/>
                <w:szCs w:val="20"/>
              </w:rPr>
              <w:t xml:space="preserve">President Muammar Gaddafi of Libya spearheaded the formation of </w:t>
            </w:r>
            <w:r>
              <w:rPr>
                <w:rFonts w:hint="default" w:ascii="Calibri" w:hAnsi="Calibri" w:cs="Calibri"/>
                <w:sz w:val="20"/>
                <w:szCs w:val="20"/>
                <w:lang w:val="en-US"/>
              </w:rPr>
              <w:t>the</w:t>
            </w:r>
            <w:r>
              <w:rPr>
                <w:rFonts w:hint="default" w:ascii="Calibri" w:hAnsi="Calibri" w:cs="Calibri"/>
                <w:sz w:val="20"/>
                <w:szCs w:val="20"/>
              </w:rPr>
              <w:t xml:space="preserve"> President Thabo Mbeki of South Africa was the first chairperson of t Assembly of the </w:t>
            </w:r>
            <w:r>
              <w:rPr>
                <w:rFonts w:hint="default" w:ascii="Calibri" w:hAnsi="Calibri" w:cs="Calibri"/>
                <w:sz w:val="20"/>
                <w:szCs w:val="20"/>
                <w:lang w:val="en-US"/>
              </w:rPr>
              <w:t>AU</w:t>
            </w:r>
          </w:p>
          <w:p w14:paraId="0A5E3F05">
            <w:pPr>
              <w:pageBreakBefore w:val="0"/>
              <w:widowControl/>
              <w:kinsoku/>
              <w:wordWrap/>
              <w:overflowPunct/>
              <w:topLinePunct w:val="0"/>
              <w:autoSpaceDE/>
              <w:autoSpaceDN/>
              <w:bidi w:val="0"/>
              <w:adjustRightInd/>
              <w:snapToGrid/>
              <w:spacing w:after="0"/>
              <w:ind w:right="8875" w:rightChars="4034"/>
              <w:textAlignment w:val="auto"/>
              <w:rPr>
                <w:rFonts w:hint="default" w:ascii="Calibri" w:hAnsi="Calibri" w:cs="Calibri"/>
                <w:b/>
                <w:bCs/>
                <w:sz w:val="14"/>
                <w:szCs w:val="14"/>
                <w:u w:val="single"/>
              </w:rPr>
            </w:pPr>
          </w:p>
          <w:p w14:paraId="72377160">
            <w:pPr>
              <w:numPr>
                <w:ilvl w:val="0"/>
                <w:numId w:val="0"/>
              </w:numPr>
              <w:spacing w:after="4" w:line="262" w:lineRule="auto"/>
              <w:ind w:left="705" w:hanging="344"/>
              <w:jc w:val="both"/>
              <w:rPr>
                <w:rFonts w:hint="default" w:ascii="Calibri" w:hAnsi="Calibri" w:cs="Calibri"/>
                <w:sz w:val="20"/>
                <w:szCs w:val="20"/>
              </w:rPr>
            </w:pPr>
            <w:r>
              <w:rPr>
                <w:rFonts w:hint="default" w:ascii="Calibri" w:hAnsi="Calibri" w:cs="Calibri"/>
                <w:sz w:val="20"/>
                <w:szCs w:val="20"/>
              </w:rPr>
              <w:t>Refugees</w:t>
            </w:r>
          </w:p>
          <w:p w14:paraId="0CECAAC6">
            <w:pPr>
              <w:numPr>
                <w:ilvl w:val="0"/>
                <w:numId w:val="0"/>
              </w:numPr>
              <w:spacing w:after="3" w:line="266" w:lineRule="auto"/>
              <w:ind w:left="705" w:hanging="344"/>
              <w:jc w:val="both"/>
              <w:rPr>
                <w:rFonts w:hint="default" w:ascii="Calibri" w:hAnsi="Calibri" w:cs="Calibri"/>
                <w:sz w:val="20"/>
                <w:szCs w:val="20"/>
              </w:rPr>
            </w:pPr>
            <w:r>
              <w:rPr>
                <w:rFonts w:hint="default" w:ascii="Calibri" w:hAnsi="Calibri" w:cs="Calibri"/>
                <w:sz w:val="20"/>
                <w:szCs w:val="20"/>
              </w:rPr>
              <w:t>The hungry</w:t>
            </w:r>
          </w:p>
          <w:p w14:paraId="20F9EF10">
            <w:pPr>
              <w:spacing w:after="4" w:line="262" w:lineRule="auto"/>
              <w:ind w:left="7" w:right="278" w:firstLine="100" w:firstLineChars="50"/>
              <w:jc w:val="both"/>
              <w:rPr>
                <w:rFonts w:hint="default" w:ascii="Calibri" w:hAnsi="Calibri" w:cs="Calibri"/>
                <w:sz w:val="20"/>
                <w:szCs w:val="20"/>
              </w:rPr>
            </w:pPr>
            <w:r>
              <w:rPr>
                <w:rFonts w:hint="default" w:ascii="Calibri" w:hAnsi="Calibri" w:cs="Calibri"/>
                <w:sz w:val="20"/>
                <w:szCs w:val="20"/>
              </w:rPr>
              <w:t>The elderly</w:t>
            </w:r>
            <w:r>
              <w:rPr>
                <w:rFonts w:hint="default" w:ascii="Calibri" w:hAnsi="Calibri" w:cs="Calibri"/>
                <w:sz w:val="20"/>
                <w:szCs w:val="20"/>
                <w:lang w:val="en-US"/>
              </w:rPr>
              <w:t xml:space="preserve"> AU was </w:t>
            </w:r>
            <w:r>
              <w:rPr>
                <w:rFonts w:hint="default" w:ascii="Calibri" w:hAnsi="Calibri" w:cs="Calibri"/>
                <w:sz w:val="20"/>
                <w:szCs w:val="20"/>
              </w:rPr>
              <w:t xml:space="preserve">formed purposely to create a stronger organisation that would deal with the </w:t>
            </w:r>
            <w:r>
              <w:rPr>
                <w:rFonts w:hint="default" w:ascii="Calibri" w:hAnsi="Calibri" w:cs="Calibri"/>
                <w:sz w:val="20"/>
                <w:szCs w:val="20"/>
                <w:lang w:val="en-US"/>
              </w:rPr>
              <w:t>problem</w:t>
            </w:r>
            <w:r>
              <w:rPr>
                <w:rFonts w:hint="default" w:ascii="Calibri" w:hAnsi="Calibri" w:cs="Calibri"/>
                <w:sz w:val="20"/>
                <w:szCs w:val="20"/>
              </w:rPr>
              <w:t xml:space="preserve"> facing modern Africa.</w:t>
            </w:r>
          </w:p>
          <w:p w14:paraId="02331273">
            <w:pPr>
              <w:spacing w:after="20" w:line="247" w:lineRule="auto"/>
              <w:ind w:left="9" w:firstLine="2"/>
              <w:jc w:val="both"/>
              <w:rPr>
                <w:rFonts w:hint="default" w:ascii="Calibri" w:hAnsi="Calibri" w:cs="Calibri"/>
                <w:sz w:val="20"/>
                <w:szCs w:val="20"/>
              </w:rPr>
            </w:pPr>
            <w:r>
              <w:rPr>
                <w:rFonts w:hint="default" w:ascii="Calibri" w:hAnsi="Calibri" w:cs="Calibri"/>
                <w:sz w:val="20"/>
                <w:szCs w:val="20"/>
              </w:rPr>
              <w:t>its headquarters in Addis Ababa, Ethiopia</w:t>
            </w:r>
          </w:p>
          <w:p w14:paraId="1BEC46B2">
            <w:pPr>
              <w:spacing w:after="20" w:line="247" w:lineRule="auto"/>
              <w:ind w:left="9" w:firstLine="2"/>
              <w:jc w:val="both"/>
              <w:rPr>
                <w:rFonts w:hint="default" w:ascii="Calibri" w:hAnsi="Calibri" w:cs="Calibri"/>
                <w:b/>
                <w:bCs/>
                <w:sz w:val="20"/>
                <w:szCs w:val="20"/>
                <w:u w:val="single"/>
              </w:rPr>
            </w:pPr>
            <w:r>
              <w:rPr>
                <w:rFonts w:hint="default" w:ascii="Calibri" w:hAnsi="Calibri" w:cs="Calibri"/>
                <w:b/>
                <w:bCs/>
                <w:sz w:val="20"/>
                <w:szCs w:val="20"/>
                <w:u w:val="single"/>
                <w:lang w:val="en-US"/>
              </w:rPr>
              <w:t>Benefits of the AU</w:t>
            </w:r>
            <w:r>
              <w:rPr>
                <w:rFonts w:hint="default" w:ascii="Calibri" w:hAnsi="Calibri" w:cs="Calibri"/>
                <w:b/>
                <w:bCs/>
                <w:sz w:val="20"/>
                <w:szCs w:val="20"/>
                <w:u w:val="single"/>
              </w:rPr>
              <w:t>.</w:t>
            </w:r>
          </w:p>
          <w:p w14:paraId="10463B95">
            <w:pPr>
              <w:spacing w:after="20" w:line="247" w:lineRule="auto"/>
              <w:ind w:left="9" w:firstLine="2"/>
              <w:jc w:val="both"/>
              <w:rPr>
                <w:rFonts w:hint="default" w:ascii="Calibri" w:hAnsi="Calibri" w:cs="Calibri"/>
                <w:sz w:val="20"/>
                <w:szCs w:val="20"/>
              </w:rPr>
            </w:pPr>
            <w:r>
              <w:rPr>
                <w:rFonts w:hint="default" w:ascii="Calibri" w:hAnsi="Calibri" w:cs="Calibri"/>
                <w:sz w:val="20"/>
                <w:szCs w:val="20"/>
                <w:lang w:val="en-US"/>
              </w:rPr>
              <w:t>It promoted</w:t>
            </w:r>
            <w:r>
              <w:rPr>
                <w:rFonts w:hint="default" w:ascii="Calibri" w:hAnsi="Calibri" w:cs="Calibri"/>
                <w:sz w:val="20"/>
                <w:szCs w:val="20"/>
              </w:rPr>
              <w:t xml:space="preserve"> unity among African countries </w:t>
            </w:r>
          </w:p>
          <w:p w14:paraId="15A703EC">
            <w:pPr>
              <w:spacing w:after="20" w:line="247" w:lineRule="auto"/>
              <w:ind w:left="9" w:firstLine="2"/>
              <w:jc w:val="both"/>
              <w:rPr>
                <w:rFonts w:hint="default" w:ascii="Calibri" w:hAnsi="Calibri" w:cs="Calibri"/>
                <w:sz w:val="20"/>
                <w:szCs w:val="20"/>
              </w:rPr>
            </w:pPr>
            <w:r>
              <w:rPr>
                <w:rFonts w:hint="default" w:ascii="Calibri" w:hAnsi="Calibri" w:cs="Calibri"/>
                <w:sz w:val="20"/>
                <w:szCs w:val="20"/>
                <w:lang w:val="en-US"/>
              </w:rPr>
              <w:t xml:space="preserve">it funds </w:t>
            </w:r>
            <w:r>
              <w:rPr>
                <w:rFonts w:hint="default" w:ascii="Calibri" w:hAnsi="Calibri" w:cs="Calibri"/>
                <w:sz w:val="20"/>
                <w:szCs w:val="20"/>
              </w:rPr>
              <w:t xml:space="preserve">developmental projects in Africa. </w:t>
            </w:r>
            <w:r>
              <w:rPr>
                <w:rFonts w:hint="default" w:ascii="Calibri" w:hAnsi="Calibri" w:cs="Calibri"/>
                <w:sz w:val="20"/>
                <w:szCs w:val="20"/>
                <w:lang w:val="en-US"/>
              </w:rPr>
              <w:t xml:space="preserve">It protects </w:t>
            </w:r>
            <w:r>
              <w:rPr>
                <w:rFonts w:hint="default" w:ascii="Calibri" w:hAnsi="Calibri" w:cs="Calibri"/>
                <w:sz w:val="20"/>
                <w:szCs w:val="20"/>
              </w:rPr>
              <w:t>Africans from human rights abuse.</w:t>
            </w:r>
          </w:p>
          <w:p w14:paraId="6D32BCE8">
            <w:pPr>
              <w:spacing w:after="185" w:line="262" w:lineRule="auto"/>
              <w:ind w:left="7" w:right="5456" w:firstLine="1"/>
              <w:jc w:val="both"/>
              <w:rPr>
                <w:rFonts w:hint="default" w:ascii="Calibri" w:hAnsi="Calibri" w:cs="Calibri"/>
                <w:sz w:val="20"/>
                <w:szCs w:val="20"/>
              </w:rPr>
            </w:pPr>
            <w:r>
              <w:rPr>
                <w:rFonts w:hint="default" w:ascii="Calibri" w:hAnsi="Calibri" w:cs="Calibri"/>
                <w:sz w:val="20"/>
                <w:szCs w:val="20"/>
              </w:rPr>
              <w:t xml:space="preserve"> </w:t>
            </w:r>
          </w:p>
          <w:p w14:paraId="5B45957C">
            <w:pPr>
              <w:spacing w:after="5" w:line="262" w:lineRule="auto"/>
              <w:ind w:left="7" w:right="333" w:firstLine="1"/>
              <w:jc w:val="both"/>
              <w:rPr>
                <w:rFonts w:hint="default" w:ascii="Calibri" w:hAnsi="Calibri" w:cs="Calibri"/>
                <w:b/>
                <w:bCs/>
                <w:sz w:val="20"/>
                <w:szCs w:val="20"/>
                <w:u w:val="single"/>
                <w:lang w:val="en-US"/>
              </w:rPr>
            </w:pPr>
            <w:r>
              <w:rPr>
                <w:rFonts w:hint="default" w:ascii="Calibri" w:hAnsi="Calibri" w:cs="Calibri"/>
                <w:b/>
                <w:bCs/>
                <w:sz w:val="20"/>
                <w:szCs w:val="20"/>
                <w:u w:val="single"/>
                <w:lang w:val="en-US"/>
              </w:rPr>
              <w:t>EAST AFRICAN COMMMUNITY.</w:t>
            </w:r>
          </w:p>
          <w:p w14:paraId="00FA0261">
            <w:pPr>
              <w:spacing w:after="5" w:line="262" w:lineRule="auto"/>
              <w:ind w:left="7" w:right="333" w:firstLine="1"/>
              <w:jc w:val="both"/>
              <w:rPr>
                <w:rFonts w:hint="default" w:ascii="Calibri" w:hAnsi="Calibri" w:cs="Calibri"/>
                <w:sz w:val="20"/>
                <w:szCs w:val="20"/>
              </w:rPr>
            </w:pPr>
            <w:r>
              <w:rPr>
                <w:rFonts w:hint="default" w:ascii="Calibri" w:hAnsi="Calibri" w:cs="Calibri"/>
                <w:sz w:val="20"/>
                <w:szCs w:val="20"/>
                <w:lang w:val="en-US"/>
              </w:rPr>
              <w:t>EA</w:t>
            </w:r>
            <w:r>
              <w:rPr>
                <w:rFonts w:hint="default" w:ascii="Calibri" w:hAnsi="Calibri" w:cs="Calibri"/>
                <w:sz w:val="20"/>
                <w:szCs w:val="20"/>
              </w:rPr>
              <w:t>C was formed on I</w:t>
            </w:r>
            <w:r>
              <w:rPr>
                <w:rFonts w:hint="default" w:ascii="Calibri" w:hAnsi="Calibri" w:cs="Calibri"/>
                <w:sz w:val="20"/>
                <w:szCs w:val="20"/>
                <w:vertAlign w:val="superscript"/>
              </w:rPr>
              <w:t xml:space="preserve">St </w:t>
            </w:r>
            <w:r>
              <w:rPr>
                <w:rFonts w:hint="default" w:ascii="Calibri" w:hAnsi="Calibri" w:cs="Calibri"/>
                <w:sz w:val="20"/>
                <w:szCs w:val="20"/>
              </w:rPr>
              <w:t xml:space="preserve">December 1967 to replace the East African Common </w:t>
            </w:r>
            <w:r>
              <w:rPr>
                <w:rFonts w:hint="default" w:ascii="Calibri" w:hAnsi="Calibri" w:cs="Calibri"/>
                <w:sz w:val="20"/>
                <w:szCs w:val="20"/>
                <w:lang w:val="en-US"/>
              </w:rPr>
              <w:t>service</w:t>
            </w:r>
            <w:r>
              <w:rPr>
                <w:rFonts w:hint="default" w:ascii="Calibri" w:hAnsi="Calibri" w:cs="Calibri"/>
                <w:sz w:val="20"/>
                <w:szCs w:val="20"/>
              </w:rPr>
              <w:t xml:space="preserve"> Organisation.</w:t>
            </w:r>
          </w:p>
          <w:p w14:paraId="0115400D">
            <w:pPr>
              <w:spacing w:after="5" w:line="262" w:lineRule="auto"/>
              <w:ind w:left="7" w:right="333" w:firstLine="1"/>
              <w:jc w:val="both"/>
              <w:rPr>
                <w:rFonts w:hint="default" w:ascii="Calibri" w:hAnsi="Calibri" w:cs="Calibri"/>
                <w:sz w:val="20"/>
                <w:szCs w:val="20"/>
              </w:rPr>
            </w:pPr>
          </w:p>
          <w:p w14:paraId="4D3B9666">
            <w:pPr>
              <w:spacing w:after="5" w:line="262" w:lineRule="auto"/>
              <w:ind w:left="129" w:right="11" w:hanging="122"/>
              <w:jc w:val="both"/>
              <w:rPr>
                <w:rFonts w:hint="default" w:ascii="Calibri" w:hAnsi="Calibri" w:cs="Calibri"/>
                <w:sz w:val="20"/>
                <w:szCs w:val="20"/>
              </w:rPr>
            </w:pPr>
            <w:r>
              <w:rPr>
                <w:rFonts w:hint="default" w:ascii="Calibri" w:hAnsi="Calibri" w:cs="Calibri"/>
                <w:sz w:val="20"/>
                <w:szCs w:val="20"/>
                <w:lang w:val="en-US"/>
              </w:rPr>
              <w:t>EAC m</w:t>
            </w:r>
            <w:r>
              <w:rPr>
                <w:rFonts w:hint="default" w:ascii="Calibri" w:hAnsi="Calibri" w:cs="Calibri"/>
                <w:sz w:val="20"/>
                <w:szCs w:val="20"/>
              </w:rPr>
              <w:t>ember countries include: Uganda, Kenya, Tanzania, Rwanda, Burundi, South and Democratic Republic of Congo.</w:t>
            </w:r>
          </w:p>
          <w:p w14:paraId="631ACD96">
            <w:pPr>
              <w:spacing w:after="20" w:line="247" w:lineRule="auto"/>
              <w:ind w:left="9" w:firstLine="2"/>
              <w:jc w:val="both"/>
              <w:rPr>
                <w:rFonts w:hint="default" w:ascii="Calibri" w:hAnsi="Calibri" w:cs="Calibri"/>
                <w:sz w:val="20"/>
                <w:szCs w:val="20"/>
              </w:rPr>
            </w:pPr>
            <w:r>
              <w:rPr>
                <w:rFonts w:hint="default" w:ascii="Calibri" w:hAnsi="Calibri" w:cs="Calibri"/>
                <w:sz w:val="20"/>
                <w:szCs w:val="20"/>
                <w:lang w:val="en-US"/>
              </w:rPr>
              <w:t>E</w:t>
            </w:r>
            <w:r>
              <w:rPr>
                <w:rFonts w:hint="default" w:ascii="Calibri" w:hAnsi="Calibri" w:cs="Calibri"/>
                <w:sz w:val="20"/>
                <w:szCs w:val="20"/>
              </w:rPr>
              <w:t>AC has its headquarters in Arusha, Tanzania.</w:t>
            </w:r>
          </w:p>
          <w:p w14:paraId="064AFB7D">
            <w:pPr>
              <w:spacing w:after="20" w:line="247" w:lineRule="auto"/>
              <w:ind w:left="9" w:firstLine="2"/>
              <w:jc w:val="both"/>
              <w:rPr>
                <w:rFonts w:hint="default" w:ascii="Calibri" w:hAnsi="Calibri" w:cs="Calibri"/>
                <w:sz w:val="20"/>
                <w:szCs w:val="20"/>
                <w:u w:val="single" w:color="000000"/>
              </w:rPr>
            </w:pPr>
            <w:r>
              <w:rPr>
                <w:rFonts w:hint="default" w:ascii="Calibri" w:hAnsi="Calibri" w:cs="Calibri"/>
                <w:sz w:val="20"/>
                <w:szCs w:val="20"/>
                <w:u w:val="single" w:color="000000"/>
                <w:lang w:val="en-US"/>
              </w:rPr>
              <w:t xml:space="preserve">Benefits </w:t>
            </w:r>
            <w:r>
              <w:rPr>
                <w:rFonts w:hint="default" w:ascii="Calibri" w:hAnsi="Calibri" w:cs="Calibri"/>
                <w:sz w:val="20"/>
                <w:szCs w:val="20"/>
                <w:u w:val="single" w:color="000000"/>
              </w:rPr>
              <w:t xml:space="preserve">of the East African Community </w:t>
            </w:r>
          </w:p>
          <w:p w14:paraId="58F2027F">
            <w:pPr>
              <w:spacing w:after="20" w:line="247" w:lineRule="auto"/>
              <w:ind w:left="9" w:firstLine="2"/>
              <w:jc w:val="both"/>
              <w:rPr>
                <w:rFonts w:hint="default" w:ascii="Calibri" w:hAnsi="Calibri" w:cs="Calibri"/>
                <w:sz w:val="20"/>
                <w:szCs w:val="20"/>
              </w:rPr>
            </w:pPr>
            <w:r>
              <w:rPr>
                <w:rFonts w:hint="default" w:ascii="Calibri" w:hAnsi="Calibri" w:cs="Calibri"/>
                <w:sz w:val="20"/>
                <w:szCs w:val="20"/>
                <w:lang w:val="en-US"/>
              </w:rPr>
              <w:t xml:space="preserve">It </w:t>
            </w:r>
            <w:r>
              <w:rPr>
                <w:rFonts w:hint="default" w:ascii="Calibri" w:hAnsi="Calibri" w:cs="Calibri"/>
                <w:sz w:val="20"/>
                <w:szCs w:val="20"/>
              </w:rPr>
              <w:t>created employment opportunities for people.</w:t>
            </w:r>
          </w:p>
          <w:p w14:paraId="73F8E6EA">
            <w:pPr>
              <w:spacing w:after="5" w:line="262" w:lineRule="auto"/>
              <w:ind w:right="1989"/>
              <w:jc w:val="both"/>
              <w:rPr>
                <w:rFonts w:hint="default" w:ascii="Calibri" w:hAnsi="Calibri" w:cs="Calibri"/>
                <w:sz w:val="20"/>
                <w:szCs w:val="20"/>
              </w:rPr>
            </w:pPr>
            <w:r>
              <w:rPr>
                <w:rFonts w:hint="default" w:ascii="Calibri" w:hAnsi="Calibri" w:cs="Calibri"/>
                <w:sz w:val="20"/>
                <w:szCs w:val="20"/>
              </w:rPr>
              <w:drawing>
                <wp:anchor distT="0" distB="0" distL="114300" distR="114300" simplePos="0" relativeHeight="251664384" behindDoc="0" locked="0" layoutInCell="1" allowOverlap="0">
                  <wp:simplePos x="0" y="0"/>
                  <wp:positionH relativeFrom="column">
                    <wp:posOffset>6350000</wp:posOffset>
                  </wp:positionH>
                  <wp:positionV relativeFrom="paragraph">
                    <wp:posOffset>228600</wp:posOffset>
                  </wp:positionV>
                  <wp:extent cx="6985" cy="6985"/>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7055" cy="7055"/>
                          </a:xfrm>
                          <a:prstGeom prst="rect">
                            <a:avLst/>
                          </a:prstGeom>
                        </pic:spPr>
                      </pic:pic>
                    </a:graphicData>
                  </a:graphic>
                </wp:anchor>
              </w:drawing>
            </w:r>
            <w:r>
              <w:rPr>
                <w:rFonts w:hint="default" w:ascii="Calibri" w:hAnsi="Calibri" w:cs="Calibri"/>
                <w:sz w:val="20"/>
                <w:szCs w:val="20"/>
                <w:lang w:val="en-US"/>
              </w:rPr>
              <w:t xml:space="preserve">People </w:t>
            </w:r>
            <w:r>
              <w:rPr>
                <w:rFonts w:hint="default" w:ascii="Calibri" w:hAnsi="Calibri" w:cs="Calibri"/>
                <w:sz w:val="20"/>
                <w:szCs w:val="20"/>
              </w:rPr>
              <w:t>are able to get goods that are not produced in their countries</w:t>
            </w:r>
          </w:p>
          <w:p w14:paraId="7EDE63D4">
            <w:pPr>
              <w:spacing w:after="5" w:line="262" w:lineRule="auto"/>
              <w:ind w:right="84" w:rightChars="0"/>
              <w:jc w:val="both"/>
              <w:rPr>
                <w:rFonts w:hint="default" w:ascii="Calibri" w:hAnsi="Calibri" w:cs="Calibri"/>
                <w:sz w:val="20"/>
                <w:szCs w:val="20"/>
              </w:rPr>
            </w:pPr>
            <w:r>
              <w:rPr>
                <w:rFonts w:hint="default" w:ascii="Calibri" w:hAnsi="Calibri" w:cs="Calibri"/>
                <w:sz w:val="20"/>
                <w:szCs w:val="20"/>
                <w:lang w:val="en-US"/>
              </w:rPr>
              <w:t xml:space="preserve">It </w:t>
            </w:r>
            <w:r>
              <w:rPr>
                <w:rFonts w:hint="default" w:ascii="Calibri" w:hAnsi="Calibri" w:cs="Calibri"/>
                <w:sz w:val="20"/>
                <w:szCs w:val="20"/>
              </w:rPr>
              <w:t xml:space="preserve"> widened market for goods.</w:t>
            </w:r>
          </w:p>
          <w:p w14:paraId="618F381F">
            <w:pPr>
              <w:tabs>
                <w:tab w:val="left" w:pos="3300"/>
              </w:tabs>
              <w:spacing w:after="5" w:line="262" w:lineRule="auto"/>
              <w:ind w:left="7" w:right="84" w:rightChars="0" w:firstLine="1"/>
              <w:jc w:val="both"/>
              <w:rPr>
                <w:rFonts w:hint="default" w:ascii="Calibri" w:hAnsi="Calibri" w:cs="Calibri"/>
                <w:sz w:val="20"/>
                <w:szCs w:val="20"/>
              </w:rPr>
            </w:pPr>
            <w:r>
              <w:rPr>
                <w:rFonts w:hint="default" w:ascii="Calibri" w:hAnsi="Calibri" w:cs="Calibri"/>
                <w:sz w:val="20"/>
                <w:szCs w:val="20"/>
                <w:lang w:val="en-US"/>
              </w:rPr>
              <w:t xml:space="preserve">It has </w:t>
            </w:r>
            <w:r>
              <w:rPr>
                <w:rFonts w:hint="default" w:ascii="Calibri" w:hAnsi="Calibri" w:cs="Calibri"/>
                <w:sz w:val="20"/>
                <w:szCs w:val="20"/>
              </w:rPr>
              <w:t>allowed easy movement of people and goods across borders.</w:t>
            </w:r>
          </w:p>
          <w:p w14:paraId="5382CFAB">
            <w:pPr>
              <w:tabs>
                <w:tab w:val="left" w:pos="3080"/>
              </w:tabs>
              <w:spacing w:after="5" w:line="262" w:lineRule="auto"/>
              <w:ind w:left="7" w:right="-136" w:rightChars="0" w:firstLine="1"/>
              <w:jc w:val="both"/>
              <w:rPr>
                <w:rFonts w:hint="default" w:ascii="Calibri" w:hAnsi="Calibri" w:cs="Calibri"/>
                <w:sz w:val="20"/>
                <w:szCs w:val="20"/>
              </w:rPr>
            </w:pPr>
            <w:r>
              <w:rPr>
                <w:rFonts w:hint="default" w:ascii="Calibri" w:hAnsi="Calibri" w:cs="Calibri"/>
                <w:sz w:val="20"/>
                <w:szCs w:val="20"/>
                <w:lang w:val="en-US"/>
              </w:rPr>
              <w:t>It has</w:t>
            </w:r>
            <w:r>
              <w:rPr>
                <w:rFonts w:hint="default" w:ascii="Calibri" w:hAnsi="Calibri" w:cs="Calibri"/>
                <w:sz w:val="20"/>
                <w:szCs w:val="20"/>
              </w:rPr>
              <w:t xml:space="preserve"> reduced taxes imposed on goods.</w:t>
            </w:r>
          </w:p>
          <w:p w14:paraId="1B46F091">
            <w:pPr>
              <w:tabs>
                <w:tab w:val="left" w:pos="3520"/>
              </w:tabs>
              <w:spacing w:after="485" w:line="216" w:lineRule="auto"/>
              <w:ind w:left="10" w:right="304" w:rightChars="0" w:hanging="10"/>
              <w:jc w:val="both"/>
              <w:rPr>
                <w:rFonts w:hint="default" w:ascii="Calibri" w:hAnsi="Calibri" w:cs="Calibri"/>
                <w:sz w:val="20"/>
                <w:szCs w:val="20"/>
              </w:rPr>
            </w:pPr>
            <w:r>
              <w:rPr>
                <w:rFonts w:hint="default" w:ascii="Calibri" w:hAnsi="Calibri" w:cs="Calibri"/>
                <w:sz w:val="20"/>
                <w:szCs w:val="20"/>
                <w:lang w:val="en-US"/>
              </w:rPr>
              <w:t>It has</w:t>
            </w:r>
            <w:r>
              <w:rPr>
                <w:rFonts w:hint="default" w:ascii="Calibri" w:hAnsi="Calibri" w:cs="Calibri"/>
                <w:sz w:val="20"/>
                <w:szCs w:val="20"/>
              </w:rPr>
              <w:t xml:space="preserve"> promoted cooperation and unity among member states.</w:t>
            </w:r>
          </w:p>
          <w:p w14:paraId="4B73CC71">
            <w:pPr>
              <w:spacing w:after="485" w:line="216" w:lineRule="auto"/>
              <w:ind w:left="10" w:right="-136" w:rightChars="0" w:hanging="10"/>
              <w:jc w:val="both"/>
              <w:rPr>
                <w:rFonts w:hint="default" w:ascii="Calibri" w:hAnsi="Calibri" w:cs="Calibri"/>
                <w:sz w:val="20"/>
                <w:szCs w:val="20"/>
              </w:rPr>
            </w:pPr>
            <w:r>
              <w:rPr>
                <w:rFonts w:hint="default" w:ascii="Calibri" w:hAnsi="Calibri" w:cs="Calibri"/>
                <w:sz w:val="20"/>
                <w:szCs w:val="20"/>
              </w:rPr>
              <w:t xml:space="preserve"> </w:t>
            </w:r>
            <w:r>
              <w:rPr>
                <w:rFonts w:hint="default" w:ascii="Calibri" w:hAnsi="Calibri" w:cs="Calibri"/>
                <w:sz w:val="20"/>
                <w:szCs w:val="20"/>
                <w:lang w:val="en-US"/>
              </w:rPr>
              <w:t xml:space="preserve">It </w:t>
            </w:r>
            <w:r>
              <w:rPr>
                <w:rFonts w:hint="default" w:ascii="Calibri" w:hAnsi="Calibri" w:cs="Calibri"/>
                <w:sz w:val="20"/>
                <w:szCs w:val="20"/>
              </w:rPr>
              <w:t xml:space="preserve"> promoted peace and stability in the member states.</w:t>
            </w:r>
          </w:p>
          <w:p w14:paraId="5672DD9F">
            <w:pPr>
              <w:spacing w:after="439" w:line="254" w:lineRule="auto"/>
              <w:ind w:left="10" w:hanging="10"/>
              <w:rPr>
                <w:rFonts w:hint="default" w:ascii="Calibri" w:hAnsi="Calibri" w:cs="Calibri"/>
                <w:sz w:val="20"/>
                <w:szCs w:val="20"/>
              </w:rPr>
            </w:pPr>
            <w:r>
              <w:rPr>
                <w:rFonts w:hint="default" w:ascii="Calibri" w:hAnsi="Calibri" w:cs="Calibri"/>
                <w:sz w:val="20"/>
                <w:szCs w:val="20"/>
                <w:u w:val="single" w:color="000000"/>
                <w:lang w:val="en-US"/>
              </w:rPr>
              <w:t>How nations</w:t>
            </w:r>
            <w:r>
              <w:rPr>
                <w:rFonts w:hint="default" w:ascii="Calibri" w:hAnsi="Calibri" w:cs="Calibri"/>
                <w:sz w:val="20"/>
                <w:szCs w:val="20"/>
                <w:u w:val="single" w:color="000000"/>
              </w:rPr>
              <w:t xml:space="preserve"> benefit from other people's culture. trade and development. </w:t>
            </w:r>
            <w:r>
              <w:rPr>
                <w:rFonts w:hint="default" w:ascii="Calibri" w:hAnsi="Calibri" w:cs="Calibri"/>
                <w:sz w:val="20"/>
                <w:szCs w:val="20"/>
              </w:rPr>
              <w:drawing>
                <wp:inline distT="0" distB="0" distL="0" distR="0">
                  <wp:extent cx="6985" cy="698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stretch>
                            <a:fillRect/>
                          </a:stretch>
                        </pic:blipFill>
                        <pic:spPr>
                          <a:xfrm>
                            <a:off x="0" y="0"/>
                            <a:ext cx="7055" cy="7055"/>
                          </a:xfrm>
                          <a:prstGeom prst="rect">
                            <a:avLst/>
                          </a:prstGeom>
                        </pic:spPr>
                      </pic:pic>
                    </a:graphicData>
                  </a:graphic>
                </wp:inline>
              </w:drawing>
            </w:r>
          </w:p>
          <w:p w14:paraId="046078EC">
            <w:pPr>
              <w:spacing w:after="20" w:line="247" w:lineRule="auto"/>
              <w:ind w:left="9" w:right="1033" w:firstLine="2"/>
              <w:jc w:val="both"/>
              <w:rPr>
                <w:rFonts w:hint="default" w:ascii="Calibri" w:hAnsi="Calibri" w:cs="Calibri"/>
                <w:sz w:val="20"/>
                <w:szCs w:val="20"/>
              </w:rPr>
            </w:pPr>
            <w:r>
              <w:rPr>
                <w:rFonts w:hint="default" w:ascii="Calibri" w:hAnsi="Calibri" w:cs="Calibri"/>
                <w:sz w:val="20"/>
                <w:szCs w:val="20"/>
                <w:lang w:val="en-US"/>
              </w:rPr>
              <w:t>christians</w:t>
            </w:r>
            <w:r>
              <w:rPr>
                <w:rFonts w:hint="default" w:ascii="Calibri" w:hAnsi="Calibri" w:cs="Calibri"/>
                <w:sz w:val="20"/>
                <w:szCs w:val="20"/>
              </w:rPr>
              <w:t xml:space="preserve"> was introduced in Uganda by European missionaries </w:t>
            </w:r>
          </w:p>
          <w:p w14:paraId="59409003">
            <w:pPr>
              <w:spacing w:after="20" w:line="247" w:lineRule="auto"/>
              <w:ind w:left="9" w:right="1033" w:firstLine="2"/>
              <w:jc w:val="both"/>
              <w:rPr>
                <w:rFonts w:hint="default" w:ascii="Calibri" w:hAnsi="Calibri" w:cs="Calibri"/>
                <w:sz w:val="20"/>
                <w:szCs w:val="20"/>
              </w:rPr>
            </w:pPr>
          </w:p>
          <w:p w14:paraId="2D6AE3D4">
            <w:pPr>
              <w:spacing w:after="20" w:line="247" w:lineRule="auto"/>
              <w:ind w:left="9" w:right="1033" w:firstLine="2"/>
              <w:jc w:val="both"/>
              <w:rPr>
                <w:rFonts w:hint="default" w:ascii="Calibri" w:hAnsi="Calibri" w:cs="Calibri"/>
                <w:sz w:val="20"/>
                <w:szCs w:val="20"/>
              </w:rPr>
            </w:pPr>
            <w:r>
              <w:rPr>
                <w:rFonts w:hint="default" w:ascii="Calibri" w:hAnsi="Calibri" w:cs="Calibri"/>
                <w:sz w:val="20"/>
                <w:szCs w:val="20"/>
                <w:lang w:val="en-US"/>
              </w:rPr>
              <w:t>international</w:t>
            </w:r>
            <w:r>
              <w:rPr>
                <w:rFonts w:hint="default" w:ascii="Calibri" w:hAnsi="Calibri" w:cs="Calibri"/>
                <w:sz w:val="20"/>
                <w:szCs w:val="20"/>
              </w:rPr>
              <w:t xml:space="preserve"> artistes entertain people in other countries</w:t>
            </w:r>
          </w:p>
          <w:p w14:paraId="7385AF4A">
            <w:pPr>
              <w:spacing w:after="20" w:line="247" w:lineRule="auto"/>
              <w:ind w:left="9" w:right="1033" w:firstLine="2"/>
              <w:jc w:val="both"/>
              <w:rPr>
                <w:rFonts w:hint="default" w:ascii="Calibri" w:hAnsi="Calibri" w:cs="Calibri"/>
                <w:sz w:val="20"/>
                <w:szCs w:val="20"/>
              </w:rPr>
            </w:pPr>
          </w:p>
          <w:p w14:paraId="27373B9F">
            <w:pPr>
              <w:spacing w:after="535" w:line="247" w:lineRule="auto"/>
              <w:ind w:left="9" w:right="89" w:firstLine="2"/>
              <w:jc w:val="both"/>
              <w:rPr>
                <w:rFonts w:hint="default" w:ascii="Calibri" w:hAnsi="Calibri" w:cs="Calibri"/>
                <w:sz w:val="20"/>
                <w:szCs w:val="20"/>
              </w:rPr>
            </w:pPr>
            <w:r>
              <w:rPr>
                <w:rFonts w:hint="default" w:ascii="Calibri" w:hAnsi="Calibri" w:cs="Calibri"/>
                <w:sz w:val="20"/>
                <w:szCs w:val="20"/>
                <w:lang w:val="en-US"/>
              </w:rPr>
              <w:t>people</w:t>
            </w:r>
            <w:r>
              <w:rPr>
                <w:rFonts w:hint="default" w:ascii="Calibri" w:hAnsi="Calibri" w:cs="Calibri"/>
                <w:sz w:val="20"/>
                <w:szCs w:val="20"/>
              </w:rPr>
              <w:t xml:space="preserve"> have learnt international languages from people of other countries</w:t>
            </w:r>
          </w:p>
          <w:p w14:paraId="28637D33">
            <w:pPr>
              <w:spacing w:after="535" w:line="247" w:lineRule="auto"/>
              <w:ind w:left="9" w:right="89" w:firstLine="2"/>
              <w:jc w:val="both"/>
              <w:rPr>
                <w:rFonts w:hint="default" w:ascii="Calibri" w:hAnsi="Calibri" w:cs="Calibri"/>
                <w:sz w:val="20"/>
                <w:szCs w:val="20"/>
              </w:rPr>
            </w:pPr>
            <w:r>
              <w:rPr>
                <w:rFonts w:hint="default" w:ascii="Calibri" w:hAnsi="Calibri" w:cs="Calibri"/>
                <w:sz w:val="20"/>
                <w:szCs w:val="20"/>
              </w:rPr>
              <w:t xml:space="preserve">. </w:t>
            </w:r>
            <w:r>
              <w:rPr>
                <w:rFonts w:hint="default" w:ascii="Calibri" w:hAnsi="Calibri" w:cs="Calibri"/>
                <w:sz w:val="20"/>
                <w:szCs w:val="20"/>
                <w:lang w:val="en-US"/>
              </w:rPr>
              <w:t xml:space="preserve">Modern </w:t>
            </w:r>
            <w:r>
              <w:rPr>
                <w:rFonts w:hint="default" w:ascii="Calibri" w:hAnsi="Calibri" w:cs="Calibri"/>
                <w:sz w:val="20"/>
                <w:szCs w:val="20"/>
              </w:rPr>
              <w:t>styles of dressing have been introduced in different countries.</w:t>
            </w:r>
          </w:p>
          <w:p w14:paraId="5847FDD5">
            <w:pPr>
              <w:spacing w:after="535" w:line="247" w:lineRule="auto"/>
              <w:ind w:left="9" w:right="89" w:firstLine="2"/>
              <w:jc w:val="both"/>
              <w:rPr>
                <w:rFonts w:hint="default" w:ascii="Calibri" w:hAnsi="Calibri" w:cs="Calibri"/>
                <w:sz w:val="20"/>
                <w:szCs w:val="20"/>
                <w:lang w:val="en-US"/>
              </w:rPr>
            </w:pPr>
            <w:r>
              <w:rPr>
                <w:rFonts w:hint="default" w:ascii="Calibri" w:hAnsi="Calibri" w:cs="Calibri"/>
                <w:sz w:val="20"/>
                <w:szCs w:val="20"/>
                <w:lang w:val="en-US"/>
              </w:rPr>
              <w:t xml:space="preserve">Trade </w:t>
            </w:r>
          </w:p>
          <w:p w14:paraId="082DF359">
            <w:pPr>
              <w:spacing w:after="535" w:line="247" w:lineRule="auto"/>
              <w:ind w:left="9" w:right="89" w:firstLine="2"/>
              <w:jc w:val="both"/>
              <w:rPr>
                <w:rFonts w:hint="default" w:ascii="Calibri" w:hAnsi="Calibri" w:cs="Calibri"/>
                <w:sz w:val="20"/>
                <w:szCs w:val="20"/>
              </w:rPr>
            </w:pPr>
            <w:r>
              <w:rPr>
                <w:rFonts w:hint="default" w:ascii="Calibri" w:hAnsi="Calibri" w:cs="Calibri"/>
                <w:sz w:val="20"/>
                <w:szCs w:val="20"/>
                <w:lang w:val="en-US"/>
              </w:rPr>
              <w:t xml:space="preserve">People </w:t>
            </w:r>
            <w:r>
              <w:rPr>
                <w:rFonts w:hint="default" w:ascii="Calibri" w:hAnsi="Calibri" w:cs="Calibri"/>
                <w:sz w:val="20"/>
                <w:szCs w:val="20"/>
              </w:rPr>
              <w:t xml:space="preserve"> are able to buy goods from other countries</w:t>
            </w:r>
          </w:p>
          <w:p w14:paraId="74A22FCD">
            <w:pPr>
              <w:spacing w:after="535" w:line="247" w:lineRule="auto"/>
              <w:ind w:left="9" w:right="89" w:firstLine="2"/>
              <w:jc w:val="both"/>
              <w:rPr>
                <w:rFonts w:hint="default" w:ascii="Calibri" w:hAnsi="Calibri" w:cs="Calibri"/>
                <w:sz w:val="20"/>
                <w:szCs w:val="20"/>
              </w:rPr>
            </w:pPr>
            <w:r>
              <w:rPr>
                <w:rFonts w:hint="default" w:ascii="Calibri" w:hAnsi="Calibri" w:cs="Calibri"/>
                <w:sz w:val="20"/>
                <w:szCs w:val="20"/>
                <w:lang w:val="en-US"/>
              </w:rPr>
              <w:t xml:space="preserve">Traders </w:t>
            </w:r>
            <w:r>
              <w:rPr>
                <w:rFonts w:hint="default" w:ascii="Calibri" w:hAnsi="Calibri" w:cs="Calibri"/>
                <w:sz w:val="20"/>
                <w:szCs w:val="20"/>
              </w:rPr>
              <w:t xml:space="preserve"> get market for their goods in other countries.</w:t>
            </w:r>
          </w:p>
          <w:p w14:paraId="636B0982">
            <w:pPr>
              <w:spacing w:after="535" w:line="247" w:lineRule="auto"/>
              <w:ind w:left="9" w:right="89" w:firstLine="2"/>
              <w:jc w:val="both"/>
              <w:rPr>
                <w:rFonts w:hint="default" w:ascii="Calibri" w:hAnsi="Calibri" w:cs="Calibri"/>
                <w:b/>
                <w:bCs/>
                <w:sz w:val="20"/>
                <w:szCs w:val="20"/>
                <w:lang w:val="en-US"/>
              </w:rPr>
            </w:pPr>
            <w:r>
              <w:rPr>
                <w:rFonts w:hint="default" w:ascii="Calibri" w:hAnsi="Calibri" w:cs="Calibri"/>
                <w:b/>
                <w:bCs/>
                <w:sz w:val="20"/>
                <w:szCs w:val="20"/>
                <w:lang w:val="en-US"/>
              </w:rPr>
              <w:t xml:space="preserve">Development  </w:t>
            </w:r>
          </w:p>
          <w:p w14:paraId="35358286">
            <w:pPr>
              <w:spacing w:after="535" w:line="247" w:lineRule="auto"/>
              <w:ind w:left="9" w:leftChars="0" w:right="89" w:rightChars="0" w:firstLine="2" w:firstLineChars="0"/>
              <w:jc w:val="both"/>
              <w:rPr>
                <w:rFonts w:asciiTheme="minorHAnsi" w:hAnsiTheme="minorHAnsi" w:eastAsiaTheme="minorHAnsi" w:cstheme="minorBidi"/>
                <w:sz w:val="22"/>
                <w:szCs w:val="22"/>
                <w:lang w:val="en-US" w:eastAsia="en-US" w:bidi="ar-SA"/>
              </w:rPr>
            </w:pPr>
            <w:r>
              <w:rPr>
                <w:rFonts w:hint="default" w:ascii="Calibri" w:hAnsi="Calibri" w:cs="Calibri"/>
                <w:sz w:val="20"/>
                <w:szCs w:val="20"/>
                <w:lang w:val="en-US"/>
              </w:rPr>
              <w:t xml:space="preserve">Developing countries </w:t>
            </w:r>
            <w:r>
              <w:rPr>
                <w:rFonts w:hint="default" w:ascii="Calibri" w:hAnsi="Calibri" w:cs="Calibri"/>
                <w:sz w:val="20"/>
                <w:szCs w:val="20"/>
              </w:rPr>
              <w:t xml:space="preserve"> like Uganda get relief aid from developed countries.eg medicine r countries get loans and grants from developed countries</w:t>
            </w:r>
          </w:p>
        </w:tc>
        <w:tc>
          <w:tcPr>
            <w:tcW w:w="1980" w:type="dxa"/>
          </w:tcPr>
          <w:p w14:paraId="7C838520">
            <w:pPr>
              <w:spacing w:after="0" w:line="240" w:lineRule="auto"/>
              <w:rPr>
                <w:rFonts w:hint="default"/>
                <w:lang w:val="en-US"/>
              </w:rPr>
            </w:pPr>
            <w:r>
              <w:rPr>
                <w:rFonts w:hint="default"/>
                <w:lang w:val="en-US"/>
              </w:rPr>
              <w:t>Muslim oranisation in Uganda</w:t>
            </w:r>
          </w:p>
          <w:p w14:paraId="21DEF8F7">
            <w:pPr>
              <w:spacing w:after="0" w:line="240" w:lineRule="auto"/>
              <w:rPr>
                <w:rFonts w:hint="default"/>
                <w:lang w:val="en-US"/>
              </w:rPr>
            </w:pPr>
            <w:r>
              <w:rPr>
                <w:rFonts w:hint="default"/>
                <w:lang w:val="en-US"/>
              </w:rPr>
              <w:t>The uganda muslim supreme council</w:t>
            </w:r>
          </w:p>
          <w:p w14:paraId="1580B391">
            <w:pPr>
              <w:spacing w:after="0" w:line="240" w:lineRule="auto"/>
              <w:rPr>
                <w:rFonts w:hint="default"/>
                <w:lang w:val="en-US"/>
              </w:rPr>
            </w:pPr>
            <w:r>
              <w:rPr>
                <w:rFonts w:hint="default"/>
                <w:lang w:val="en-US"/>
              </w:rPr>
              <w:t>The uganda muslim education association</w:t>
            </w:r>
          </w:p>
          <w:p w14:paraId="0CE23A54">
            <w:pPr>
              <w:spacing w:after="0" w:line="240" w:lineRule="auto"/>
              <w:rPr>
                <w:rFonts w:hint="default"/>
                <w:lang w:val="en-US"/>
              </w:rPr>
            </w:pPr>
          </w:p>
          <w:p w14:paraId="5E5F84D5">
            <w:pPr>
              <w:spacing w:after="0" w:line="240" w:lineRule="auto"/>
              <w:rPr>
                <w:rFonts w:hint="default"/>
                <w:lang w:val="en-US"/>
              </w:rPr>
            </w:pPr>
            <w:r>
              <w:rPr>
                <w:rFonts w:hint="default"/>
                <w:lang w:val="en-US"/>
              </w:rPr>
              <w:t>The uganda muslim youth assembly</w:t>
            </w:r>
          </w:p>
          <w:p w14:paraId="1D5FFE86">
            <w:pPr>
              <w:spacing w:after="0" w:line="240" w:lineRule="auto"/>
              <w:rPr>
                <w:rFonts w:hint="default"/>
                <w:lang w:val="en-US"/>
              </w:rPr>
            </w:pPr>
          </w:p>
          <w:p w14:paraId="4FBF499D">
            <w:pPr>
              <w:spacing w:after="0" w:line="240" w:lineRule="auto"/>
              <w:rPr>
                <w:rFonts w:hint="default"/>
                <w:lang w:val="en-US"/>
              </w:rPr>
            </w:pPr>
            <w:r>
              <w:rPr>
                <w:rFonts w:hint="default"/>
                <w:lang w:val="en-US"/>
              </w:rPr>
              <w:t>The world muslim league</w:t>
            </w:r>
          </w:p>
          <w:p w14:paraId="77655D9A">
            <w:pPr>
              <w:spacing w:after="0" w:line="240" w:lineRule="auto"/>
              <w:rPr>
                <w:rFonts w:hint="default"/>
                <w:lang w:val="en-US"/>
              </w:rPr>
            </w:pPr>
          </w:p>
          <w:p w14:paraId="65A060AD">
            <w:pPr>
              <w:spacing w:after="0" w:line="240" w:lineRule="auto"/>
              <w:rPr>
                <w:rFonts w:hint="default"/>
                <w:lang w:val="en-US"/>
              </w:rPr>
            </w:pPr>
            <w:r>
              <w:rPr>
                <w:rFonts w:hint="default"/>
                <w:lang w:val="en-US"/>
              </w:rPr>
              <w:t>African muslim Agency</w:t>
            </w:r>
          </w:p>
          <w:p w14:paraId="47CF51DE">
            <w:pPr>
              <w:spacing w:after="0" w:line="240" w:lineRule="auto"/>
              <w:rPr>
                <w:rFonts w:hint="default"/>
                <w:lang w:val="en-US"/>
              </w:rPr>
            </w:pPr>
          </w:p>
          <w:p w14:paraId="07D8D51E">
            <w:pPr>
              <w:spacing w:after="0" w:line="240" w:lineRule="auto"/>
              <w:rPr>
                <w:rFonts w:hint="default"/>
                <w:lang w:val="en-US"/>
              </w:rPr>
            </w:pPr>
            <w:r>
              <w:rPr>
                <w:rFonts w:hint="default"/>
                <w:lang w:val="en-US"/>
              </w:rPr>
              <w:t>International islamic charitable foundation.</w:t>
            </w:r>
          </w:p>
        </w:tc>
        <w:tc>
          <w:tcPr>
            <w:tcW w:w="1080" w:type="dxa"/>
          </w:tcPr>
          <w:p w14:paraId="4BBAC164">
            <w:pPr>
              <w:spacing w:after="0" w:line="240" w:lineRule="auto"/>
            </w:pPr>
          </w:p>
        </w:tc>
        <w:tc>
          <w:tcPr>
            <w:tcW w:w="1260" w:type="dxa"/>
          </w:tcPr>
          <w:p w14:paraId="3E871ADA">
            <w:pPr>
              <w:spacing w:after="0" w:line="240" w:lineRule="auto"/>
              <w:rPr>
                <w:rFonts w:hint="default"/>
                <w:lang w:val="en-US"/>
              </w:rPr>
            </w:pPr>
            <w:r>
              <w:rPr>
                <w:rFonts w:hint="default"/>
                <w:lang w:val="en-US"/>
              </w:rPr>
              <w:t>It enables the learner to understandthe international organisation that bring people together.</w:t>
            </w:r>
          </w:p>
          <w:p w14:paraId="7EBBA259">
            <w:pPr>
              <w:spacing w:after="0" w:line="240" w:lineRule="auto"/>
              <w:rPr>
                <w:rFonts w:hint="default"/>
                <w:lang w:val="en-US"/>
              </w:rPr>
            </w:pPr>
          </w:p>
          <w:p w14:paraId="0BF777E8">
            <w:pPr>
              <w:spacing w:after="0" w:line="240" w:lineRule="auto"/>
              <w:rPr>
                <w:rFonts w:hint="default"/>
                <w:lang w:val="en-US"/>
              </w:rPr>
            </w:pPr>
            <w:r>
              <w:rPr>
                <w:rFonts w:hint="default"/>
                <w:lang w:val="en-US"/>
              </w:rPr>
              <w:t xml:space="preserve">It enables a learner to understand benefits of international  organisations. </w:t>
            </w:r>
          </w:p>
        </w:tc>
        <w:tc>
          <w:tcPr>
            <w:tcW w:w="1350" w:type="dxa"/>
          </w:tcPr>
          <w:p w14:paraId="4DBFFD54">
            <w:pPr>
              <w:spacing w:after="0" w:line="240" w:lineRule="auto"/>
              <w:rPr>
                <w:rFonts w:hint="default"/>
                <w:lang w:val="en-US"/>
              </w:rPr>
            </w:pPr>
            <w:r>
              <w:rPr>
                <w:rFonts w:hint="default"/>
                <w:lang w:val="en-US"/>
              </w:rPr>
              <w:t>.</w:t>
            </w:r>
          </w:p>
          <w:p w14:paraId="3EB88521">
            <w:pPr>
              <w:spacing w:after="0" w:line="240" w:lineRule="auto"/>
              <w:rPr>
                <w:rFonts w:hint="default"/>
                <w:lang w:val="en-US"/>
              </w:rPr>
            </w:pPr>
          </w:p>
          <w:p w14:paraId="50449EBF">
            <w:pPr>
              <w:spacing w:after="0" w:line="240" w:lineRule="auto"/>
              <w:rPr>
                <w:rFonts w:hint="default"/>
                <w:lang w:val="en-US"/>
              </w:rPr>
            </w:pPr>
          </w:p>
          <w:p w14:paraId="5A92D1AB">
            <w:pPr>
              <w:spacing w:after="0" w:line="240" w:lineRule="auto"/>
              <w:rPr>
                <w:rFonts w:hint="default"/>
                <w:lang w:val="en-US"/>
              </w:rPr>
            </w:pPr>
            <w:r>
              <w:rPr>
                <w:rFonts w:hint="default"/>
                <w:lang w:val="en-US"/>
              </w:rPr>
              <w:t>Identifying the international that bring people together</w:t>
            </w:r>
          </w:p>
          <w:p w14:paraId="3F490889">
            <w:pPr>
              <w:spacing w:after="0" w:line="240" w:lineRule="auto"/>
              <w:rPr>
                <w:rFonts w:hint="default"/>
                <w:lang w:val="en-US"/>
              </w:rPr>
            </w:pPr>
          </w:p>
          <w:p w14:paraId="0AEEA9F9">
            <w:pPr>
              <w:spacing w:after="0" w:line="240" w:lineRule="auto"/>
              <w:rPr>
                <w:rFonts w:hint="default"/>
                <w:lang w:val="en-US"/>
              </w:rPr>
            </w:pPr>
            <w:r>
              <w:rPr>
                <w:rFonts w:hint="default"/>
                <w:lang w:val="en-US"/>
              </w:rPr>
              <w:t>Discussing the benefits of international organisations</w:t>
            </w:r>
          </w:p>
        </w:tc>
        <w:tc>
          <w:tcPr>
            <w:tcW w:w="1260" w:type="dxa"/>
          </w:tcPr>
          <w:p w14:paraId="12E78449">
            <w:pPr>
              <w:spacing w:after="0" w:line="240" w:lineRule="auto"/>
              <w:rPr>
                <w:rFonts w:hint="default"/>
                <w:lang w:val="en-US"/>
              </w:rPr>
            </w:pPr>
            <w:r>
              <w:rPr>
                <w:rFonts w:hint="default"/>
                <w:lang w:val="en-US"/>
              </w:rPr>
              <w:t>Praying</w:t>
            </w:r>
          </w:p>
          <w:p w14:paraId="25A1693E">
            <w:pPr>
              <w:spacing w:after="0" w:line="240" w:lineRule="auto"/>
              <w:rPr>
                <w:rFonts w:hint="default"/>
                <w:lang w:val="en-US"/>
              </w:rPr>
            </w:pPr>
          </w:p>
          <w:p w14:paraId="31D05CA1">
            <w:pPr>
              <w:spacing w:after="0" w:line="240" w:lineRule="auto"/>
              <w:rPr>
                <w:rFonts w:hint="default"/>
                <w:lang w:val="en-US"/>
              </w:rPr>
            </w:pPr>
            <w:r>
              <w:rPr>
                <w:rFonts w:hint="default"/>
                <w:lang w:val="en-US"/>
              </w:rPr>
              <w:t xml:space="preserve">Morals </w:t>
            </w:r>
          </w:p>
          <w:p w14:paraId="661FE43B">
            <w:pPr>
              <w:spacing w:after="0" w:line="240" w:lineRule="auto"/>
              <w:rPr>
                <w:rFonts w:hint="default"/>
                <w:lang w:val="en-US"/>
              </w:rPr>
            </w:pPr>
          </w:p>
          <w:p w14:paraId="64272352">
            <w:pPr>
              <w:spacing w:after="0" w:line="240" w:lineRule="auto"/>
              <w:rPr>
                <w:rFonts w:hint="default"/>
                <w:lang w:val="en-US"/>
              </w:rPr>
            </w:pPr>
            <w:r>
              <w:rPr>
                <w:rFonts w:hint="default"/>
                <w:lang w:val="en-US"/>
              </w:rPr>
              <w:t>culture</w:t>
            </w:r>
          </w:p>
        </w:tc>
      </w:tr>
      <w:tr w14:paraId="27183D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5AF217E7">
            <w:pPr>
              <w:spacing w:after="0" w:line="240" w:lineRule="auto"/>
              <w:rPr>
                <w:rFonts w:hint="default"/>
                <w:lang w:val="en-US"/>
              </w:rPr>
            </w:pPr>
            <w:r>
              <w:rPr>
                <w:rFonts w:hint="default"/>
                <w:lang w:val="en-US"/>
              </w:rPr>
              <w:t>Serving others with spirit</w:t>
            </w:r>
          </w:p>
        </w:tc>
        <w:tc>
          <w:tcPr>
            <w:tcW w:w="737" w:type="dxa"/>
          </w:tcPr>
          <w:p w14:paraId="4DA9E896">
            <w:pPr>
              <w:spacing w:after="0" w:line="240" w:lineRule="auto"/>
              <w:rPr>
                <w:rFonts w:hint="default"/>
                <w:lang w:val="en-US"/>
              </w:rPr>
            </w:pPr>
            <w:r>
              <w:rPr>
                <w:rFonts w:hint="default"/>
                <w:lang w:val="en-US"/>
              </w:rPr>
              <w:t>7</w:t>
            </w:r>
          </w:p>
        </w:tc>
        <w:tc>
          <w:tcPr>
            <w:tcW w:w="852" w:type="dxa"/>
          </w:tcPr>
          <w:p w14:paraId="0E0FB96C">
            <w:pPr>
              <w:spacing w:after="0" w:line="240" w:lineRule="auto"/>
            </w:pPr>
          </w:p>
          <w:p w14:paraId="4DE3D70C">
            <w:pPr>
              <w:spacing w:after="0" w:line="240" w:lineRule="auto"/>
              <w:rPr>
                <w:rFonts w:hint="default"/>
                <w:lang w:val="en-US"/>
              </w:rPr>
            </w:pPr>
            <w:r>
              <w:rPr>
                <w:rFonts w:hint="default"/>
                <w:lang w:val="en-US"/>
              </w:rPr>
              <w:t>Defines service</w:t>
            </w:r>
          </w:p>
          <w:p w14:paraId="42FF4936">
            <w:pPr>
              <w:spacing w:after="0" w:line="240" w:lineRule="auto"/>
              <w:rPr>
                <w:rFonts w:hint="default"/>
                <w:lang w:val="en-US"/>
              </w:rPr>
            </w:pPr>
          </w:p>
          <w:p w14:paraId="652D3A31">
            <w:pPr>
              <w:spacing w:after="0" w:line="240" w:lineRule="auto"/>
              <w:rPr>
                <w:rFonts w:hint="default"/>
                <w:lang w:val="en-US"/>
              </w:rPr>
            </w:pPr>
            <w:r>
              <w:rPr>
                <w:rFonts w:hint="default"/>
                <w:lang w:val="en-US"/>
              </w:rPr>
              <w:t>Explains bible teaching on service</w:t>
            </w:r>
          </w:p>
          <w:p w14:paraId="3DA4443C">
            <w:pPr>
              <w:spacing w:after="0" w:line="240" w:lineRule="auto"/>
              <w:rPr>
                <w:rFonts w:hint="default"/>
                <w:lang w:val="en-US"/>
              </w:rPr>
            </w:pPr>
            <w:r>
              <w:rPr>
                <w:rFonts w:hint="default"/>
                <w:lang w:val="en-US"/>
              </w:rPr>
              <w:t>Explains services offered to the needy</w:t>
            </w:r>
          </w:p>
          <w:p w14:paraId="529B6D88">
            <w:pPr>
              <w:spacing w:after="0" w:line="240" w:lineRule="auto"/>
              <w:rPr>
                <w:rFonts w:hint="default"/>
                <w:lang w:val="en-US"/>
              </w:rPr>
            </w:pPr>
            <w:r>
              <w:rPr>
                <w:rFonts w:hint="default"/>
                <w:lang w:val="en-US"/>
              </w:rPr>
              <w:t>Carries out a project of offering services.</w:t>
            </w:r>
          </w:p>
        </w:tc>
        <w:tc>
          <w:tcPr>
            <w:tcW w:w="3600" w:type="dxa"/>
          </w:tcPr>
          <w:p w14:paraId="52CEA7D3">
            <w:pPr>
              <w:keepNext w:val="0"/>
              <w:keepLines w:val="0"/>
              <w:pageBreakBefore w:val="0"/>
              <w:widowControl/>
              <w:kinsoku/>
              <w:wordWrap/>
              <w:overflowPunct/>
              <w:topLinePunct w:val="0"/>
              <w:autoSpaceDE/>
              <w:autoSpaceDN/>
              <w:bidi w:val="0"/>
              <w:adjustRightInd/>
              <w:snapToGrid/>
              <w:spacing w:after="0" w:line="0" w:lineRule="atLeast"/>
              <w:ind w:left="0" w:firstLine="0"/>
              <w:textAlignment w:val="auto"/>
              <w:rPr>
                <w:rFonts w:hint="default" w:ascii="Calibri" w:hAnsi="Calibri" w:cs="Calibri"/>
                <w:b/>
                <w:bCs/>
                <w:sz w:val="20"/>
                <w:szCs w:val="20"/>
                <w:u w:val="single"/>
              </w:rPr>
            </w:pPr>
            <w:r>
              <w:rPr>
                <w:rFonts w:hint="default" w:ascii="Calibri" w:hAnsi="Calibri" w:eastAsia="Calibri" w:cs="Calibri"/>
                <w:b/>
                <w:bCs/>
                <w:sz w:val="20"/>
                <w:szCs w:val="20"/>
                <w:u w:val="single"/>
              </w:rPr>
              <w:t>SERVICE FOR OTHERS</w:t>
            </w:r>
          </w:p>
          <w:p w14:paraId="75DD4F52">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To serve is to perform duty or service for another person.</w:t>
            </w:r>
          </w:p>
          <w:p w14:paraId="68AC8D1D">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Service is the act of helping or doing work for another person.</w:t>
            </w:r>
          </w:p>
          <w:p w14:paraId="63D14B37">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A servant is a person who helps to do work for another person.</w:t>
            </w:r>
          </w:p>
          <w:p w14:paraId="7903E416">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b/>
                <w:bCs/>
                <w:sz w:val="20"/>
                <w:szCs w:val="20"/>
                <w:u w:val="single"/>
              </w:rPr>
            </w:pPr>
            <w:r>
              <w:rPr>
                <w:rFonts w:hint="default" w:ascii="Calibri" w:hAnsi="Calibri" w:cs="Calibri"/>
                <w:b/>
                <w:bCs/>
                <w:sz w:val="20"/>
                <w:szCs w:val="20"/>
                <w:u w:val="single"/>
              </w:rPr>
              <mc:AlternateContent>
                <mc:Choice Requires="wpg">
                  <w:drawing>
                    <wp:anchor distT="0" distB="0" distL="114300" distR="114300" simplePos="0" relativeHeight="251663360" behindDoc="1" locked="0" layoutInCell="1" allowOverlap="1">
                      <wp:simplePos x="0" y="0"/>
                      <wp:positionH relativeFrom="column">
                        <wp:posOffset>2165985</wp:posOffset>
                      </wp:positionH>
                      <wp:positionV relativeFrom="paragraph">
                        <wp:posOffset>118110</wp:posOffset>
                      </wp:positionV>
                      <wp:extent cx="1805940" cy="13970"/>
                      <wp:effectExtent l="0" t="0" r="0" b="0"/>
                      <wp:wrapNone/>
                      <wp:docPr id="8" name="Group 8"/>
                      <wp:cNvGraphicFramePr/>
                      <a:graphic xmlns:a="http://schemas.openxmlformats.org/drawingml/2006/main">
                        <a:graphicData uri="http://schemas.microsoft.com/office/word/2010/wordprocessingGroup">
                          <wpg:wgp>
                            <wpg:cNvGrpSpPr/>
                            <wpg:grpSpPr>
                              <a:xfrm>
                                <a:off x="0" y="0"/>
                                <a:ext cx="1806222" cy="14111"/>
                                <a:chOff x="0" y="0"/>
                                <a:chExt cx="1806222" cy="14111"/>
                              </a:xfrm>
                            </wpg:grpSpPr>
                            <wps:wsp>
                              <wps:cNvPr id="9" name="Shape 87933"/>
                              <wps:cNvSpPr/>
                              <wps:spPr>
                                <a:xfrm>
                                  <a:off x="0" y="0"/>
                                  <a:ext cx="1806222" cy="14111"/>
                                </a:xfrm>
                                <a:custGeom>
                                  <a:avLst/>
                                  <a:gdLst/>
                                  <a:ahLst/>
                                  <a:cxnLst/>
                                  <a:rect l="0" t="0" r="0" b="0"/>
                                  <a:pathLst>
                                    <a:path w="1806222" h="14111">
                                      <a:moveTo>
                                        <a:pt x="0" y="7056"/>
                                      </a:moveTo>
                                      <a:lnTo>
                                        <a:pt x="1806222" y="7056"/>
                                      </a:lnTo>
                                    </a:path>
                                  </a:pathLst>
                                </a:custGeom>
                                <a:ln w="1411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id="_x0000_s1026" o:spid="_x0000_s1026" o:spt="203" style="position:absolute;left:0pt;margin-left:170.55pt;margin-top:9.3pt;height:1.1pt;width:142.2pt;z-index:-251653120;mso-width-relative:page;mso-height-relative:page;" coordsize="1806222,14111" o:gfxdata="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rbK4L2QAAAAkBAAAPAAAAAAAAAAEAIAAAACIAAABkcnMvZG93bnJl&#10;di54bWxQSwECFAAUAAAACACHTuJA2k1PAW4CAADfBQAADgAAAAAAAAABACAAAAAoAQAAZHJzL2Uy&#10;b0RvYy54bWxQSwUGAAAAAAYABgBZAQAACAYAAAAA&#10;">
                      <o:lock v:ext="edit" aspectratio="f"/>
                      <v:shape id="Shape 87933" o:spid="_x0000_s1026" o:spt="100" style="position:absolute;left:0;top:0;height:14111;width:1806222;" filled="f" stroked="t" coordsize="1806222,14111" o:gfxdata="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icwL4A&#10;AADaAAAADwAAAAAAAAABACAAAAAiAAAAZHJzL2Rvd25yZXYueG1sUEsBAhQAFAAAAAgAh07iQDMv&#10;BZ47AAAAOQAAABAAAAAAAAAAAQAgAAAADQEAAGRycy9zaGFwZXhtbC54bWxQSwUGAAAAAAYABgBb&#10;AQAAtwMAAAAA&#10;" path="m0,7056l1806222,7056e">
                        <v:fill on="f" focussize="0,0"/>
                        <v:stroke weight="1.11110236220472pt" color="#000000" miterlimit="1" joinstyle="miter"/>
                        <v:imagedata o:title=""/>
                        <o:lock v:ext="edit" aspectratio="f"/>
                      </v:shape>
                    </v:group>
                  </w:pict>
                </mc:Fallback>
              </mc:AlternateContent>
            </w:r>
            <w:r>
              <w:rPr>
                <w:rFonts w:hint="default" w:ascii="Calibri" w:hAnsi="Calibri" w:cs="Calibri"/>
                <w:b/>
                <w:bCs/>
                <w:sz w:val="20"/>
                <w:szCs w:val="20"/>
                <w:u w:val="single"/>
              </w:rPr>
              <w:t>Cate</w:t>
            </w:r>
            <w:r>
              <w:rPr>
                <w:rFonts w:hint="default" w:ascii="Calibri" w:hAnsi="Calibri" w:cs="Calibri"/>
                <w:b/>
                <w:bCs/>
                <w:sz w:val="20"/>
                <w:szCs w:val="20"/>
                <w:u w:val="single"/>
                <w:lang w:val="en-US"/>
              </w:rPr>
              <w:t>g</w:t>
            </w:r>
            <w:r>
              <w:rPr>
                <w:rFonts w:hint="default" w:ascii="Calibri" w:hAnsi="Calibri" w:cs="Calibri"/>
                <w:b/>
                <w:bCs/>
                <w:sz w:val="20"/>
                <w:szCs w:val="20"/>
                <w:u w:val="single"/>
              </w:rPr>
              <w:t>ories of people who need to be served by others</w:t>
            </w:r>
            <w:r>
              <w:rPr>
                <w:rFonts w:hint="default" w:ascii="Calibri" w:hAnsi="Calibri" w:cs="Calibri"/>
                <w:b/>
                <w:bCs/>
                <w:sz w:val="20"/>
                <w:szCs w:val="20"/>
                <w:u w:val="single"/>
              </w:rPr>
              <w:drawing>
                <wp:inline distT="0" distB="0" distL="0" distR="0">
                  <wp:extent cx="6985" cy="1397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stretch>
                            <a:fillRect/>
                          </a:stretch>
                        </pic:blipFill>
                        <pic:spPr>
                          <a:xfrm>
                            <a:off x="0" y="0"/>
                            <a:ext cx="7056" cy="14111"/>
                          </a:xfrm>
                          <a:prstGeom prst="rect">
                            <a:avLst/>
                          </a:prstGeom>
                        </pic:spPr>
                      </pic:pic>
                    </a:graphicData>
                  </a:graphic>
                </wp:inline>
              </w:drawing>
            </w:r>
          </w:p>
          <w:p w14:paraId="6A4A1271">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Orphans</w:t>
            </w:r>
          </w:p>
          <w:p w14:paraId="449CFCDE">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p>
          <w:p w14:paraId="694D7262">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b/>
                <w:bCs/>
                <w:sz w:val="20"/>
                <w:szCs w:val="20"/>
              </w:rPr>
              <w:t>Ways Jesus served others</w:t>
            </w:r>
            <w:r>
              <w:rPr>
                <w:rFonts w:hint="default" w:ascii="Calibri" w:hAnsi="Calibri" w:cs="Calibri"/>
                <w:sz w:val="20"/>
                <w:szCs w:val="20"/>
              </w:rPr>
              <w:t>.</w:t>
            </w:r>
          </w:p>
          <w:p w14:paraId="1B44942F">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 xml:space="preserve"> He fed the hungry.</w:t>
            </w:r>
          </w:p>
          <w:p w14:paraId="582CB487">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 xml:space="preserve"> He washed the apostles' feet.</w:t>
            </w:r>
          </w:p>
          <w:p w14:paraId="42221F91">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He made the blind to see.</w:t>
            </w:r>
          </w:p>
          <w:p w14:paraId="23310D4D">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He made the lame walk.</w:t>
            </w:r>
          </w:p>
          <w:p w14:paraId="4DB09905">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b/>
                <w:bCs/>
                <w:sz w:val="20"/>
                <w:szCs w:val="20"/>
                <w:u w:val="single"/>
              </w:rPr>
            </w:pPr>
            <w:r>
              <w:rPr>
                <w:rFonts w:hint="default" w:ascii="Calibri" w:hAnsi="Calibri" w:cs="Calibri"/>
                <w:b/>
                <w:bCs/>
                <w:sz w:val="20"/>
                <w:szCs w:val="20"/>
                <w:u w:val="single"/>
              </w:rPr>
              <w:t>Bible teachinq on service Matthew 25:33-40</w:t>
            </w:r>
          </w:p>
          <w:p w14:paraId="2C0FCE5E">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Jesus taught that on judgement day, god will put the righteous and the sinful on his left.</w:t>
            </w:r>
          </w:p>
          <w:p w14:paraId="3988B0C6">
            <w:pPr>
              <w:keepNext w:val="0"/>
              <w:keepLines w:val="0"/>
              <w:pageBreakBefore w:val="0"/>
              <w:widowControl/>
              <w:kinsoku/>
              <w:wordWrap/>
              <w:overflowPunct/>
              <w:topLinePunct w:val="0"/>
              <w:autoSpaceDE/>
              <w:autoSpaceDN/>
              <w:bidi w:val="0"/>
              <w:adjustRightInd/>
              <w:snapToGrid/>
              <w:spacing w:after="0" w:line="0" w:lineRule="atLeast"/>
              <w:ind w:left="0" w:right="133" w:firstLine="0"/>
              <w:textAlignment w:val="auto"/>
              <w:rPr>
                <w:rFonts w:hint="default" w:ascii="Calibri" w:hAnsi="Calibri" w:cs="Calibri"/>
                <w:sz w:val="20"/>
                <w:szCs w:val="20"/>
              </w:rPr>
            </w:pPr>
            <w:r>
              <w:rPr>
                <w:rFonts w:hint="default" w:ascii="Calibri" w:hAnsi="Calibri" w:cs="Calibri"/>
                <w:sz w:val="20"/>
                <w:szCs w:val="20"/>
              </w:rPr>
              <w:drawing>
                <wp:inline distT="0" distB="0" distL="0" distR="0">
                  <wp:extent cx="112395" cy="41910"/>
                  <wp:effectExtent l="0" t="0" r="1905" b="1524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stretch>
                            <a:fillRect/>
                          </a:stretch>
                        </pic:blipFill>
                        <pic:spPr>
                          <a:xfrm>
                            <a:off x="0" y="0"/>
                            <a:ext cx="112889" cy="42334"/>
                          </a:xfrm>
                          <a:prstGeom prst="rect">
                            <a:avLst/>
                          </a:prstGeom>
                        </pic:spPr>
                      </pic:pic>
                    </a:graphicData>
                  </a:graphic>
                </wp:inline>
              </w:drawing>
            </w:r>
            <w:r>
              <w:rPr>
                <w:rFonts w:hint="default" w:ascii="Calibri" w:hAnsi="Calibri" w:cs="Calibri"/>
                <w:sz w:val="20"/>
                <w:szCs w:val="20"/>
              </w:rPr>
              <w:t xml:space="preserve"> The people on the right will possess the kingdom </w:t>
            </w:r>
            <w:r>
              <w:rPr>
                <w:rFonts w:hint="default" w:ascii="Calibri" w:hAnsi="Calibri" w:cs="Calibri"/>
                <w:sz w:val="20"/>
                <w:szCs w:val="20"/>
                <w:lang w:val="en-US"/>
              </w:rPr>
              <w:t>of God</w:t>
            </w:r>
          </w:p>
          <w:p w14:paraId="7B61FBBC">
            <w:pPr>
              <w:keepNext w:val="0"/>
              <w:keepLines w:val="0"/>
              <w:pageBreakBefore w:val="0"/>
              <w:widowControl/>
              <w:kinsoku/>
              <w:wordWrap/>
              <w:overflowPunct/>
              <w:topLinePunct w:val="0"/>
              <w:autoSpaceDE/>
              <w:autoSpaceDN/>
              <w:bidi w:val="0"/>
              <w:adjustRightInd/>
              <w:snapToGrid/>
              <w:spacing w:after="0" w:line="0" w:lineRule="atLeast"/>
              <w:ind w:left="0" w:right="133" w:firstLine="0"/>
              <w:textAlignment w:val="auto"/>
              <w:rPr>
                <w:rFonts w:hint="default" w:ascii="Calibri" w:hAnsi="Calibri" w:cs="Calibri"/>
                <w:sz w:val="20"/>
                <w:szCs w:val="20"/>
              </w:rPr>
            </w:pPr>
            <w:r>
              <w:rPr>
                <w:rFonts w:hint="default" w:ascii="Calibri" w:hAnsi="Calibri" w:cs="Calibri"/>
                <w:sz w:val="20"/>
                <w:szCs w:val="20"/>
              </w:rPr>
              <w:t xml:space="preserve">The kingdom of God will be inherited by the people who serve </w:t>
            </w:r>
            <w:r>
              <w:rPr>
                <w:rFonts w:hint="default" w:ascii="Calibri" w:hAnsi="Calibri" w:eastAsia="Calibri" w:cs="Calibri"/>
                <w:sz w:val="20"/>
                <w:szCs w:val="20"/>
              </w:rPr>
              <w:t>Jesus.</w:t>
            </w:r>
          </w:p>
          <w:p w14:paraId="2D692B91">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t xml:space="preserve"> Luke 12:32-34</w:t>
            </w:r>
          </w:p>
          <w:p w14:paraId="570A0F5D">
            <w:pPr>
              <w:keepNext w:val="0"/>
              <w:keepLines w:val="0"/>
              <w:pageBreakBefore w:val="0"/>
              <w:widowControl/>
              <w:kinsoku/>
              <w:wordWrap/>
              <w:overflowPunct/>
              <w:topLinePunct w:val="0"/>
              <w:autoSpaceDE/>
              <w:autoSpaceDN/>
              <w:bidi w:val="0"/>
              <w:adjustRightInd/>
              <w:snapToGrid/>
              <w:spacing w:after="0" w:line="0" w:lineRule="atLeast"/>
              <w:ind w:left="0" w:firstLine="0"/>
              <w:jc w:val="both"/>
              <w:textAlignment w:val="auto"/>
              <w:rPr>
                <w:rFonts w:hint="default" w:ascii="Calibri" w:hAnsi="Calibri" w:cs="Calibri"/>
                <w:sz w:val="20"/>
                <w:szCs w:val="20"/>
              </w:rPr>
            </w:pPr>
            <w:r>
              <w:rPr>
                <w:rFonts w:hint="default" w:ascii="Calibri" w:hAnsi="Calibri" w:cs="Calibri"/>
                <w:sz w:val="20"/>
                <w:szCs w:val="20"/>
              </w:rPr>
              <w:drawing>
                <wp:inline distT="0" distB="0" distL="0" distR="0">
                  <wp:extent cx="112395" cy="41910"/>
                  <wp:effectExtent l="0" t="0" r="1905" b="1524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stretch>
                            <a:fillRect/>
                          </a:stretch>
                        </pic:blipFill>
                        <pic:spPr>
                          <a:xfrm>
                            <a:off x="0" y="0"/>
                            <a:ext cx="112889" cy="42333"/>
                          </a:xfrm>
                          <a:prstGeom prst="rect">
                            <a:avLst/>
                          </a:prstGeom>
                        </pic:spPr>
                      </pic:pic>
                    </a:graphicData>
                  </a:graphic>
                </wp:inline>
              </w:drawing>
            </w:r>
            <w:r>
              <w:rPr>
                <w:rFonts w:hint="default" w:ascii="Calibri" w:hAnsi="Calibri" w:cs="Calibri"/>
                <w:sz w:val="20"/>
                <w:szCs w:val="20"/>
              </w:rPr>
              <w:t xml:space="preserve"> Our riches should be stored in heaven. This is done by servi</w:t>
            </w:r>
            <w:r>
              <w:rPr>
                <w:rFonts w:hint="default" w:ascii="Calibri" w:hAnsi="Calibri" w:cs="Calibri"/>
                <w:sz w:val="20"/>
                <w:szCs w:val="20"/>
                <w:lang w:val="en-US"/>
              </w:rPr>
              <w:t>ng</w:t>
            </w:r>
            <w:r>
              <w:rPr>
                <w:rFonts w:hint="default" w:ascii="Calibri" w:hAnsi="Calibri" w:cs="Calibri"/>
                <w:sz w:val="20"/>
                <w:szCs w:val="20"/>
              </w:rPr>
              <w:t xml:space="preserve"> on earth.</w:t>
            </w:r>
          </w:p>
          <w:p w14:paraId="23F29EBE">
            <w:pPr>
              <w:keepNext w:val="0"/>
              <w:keepLines w:val="0"/>
              <w:pageBreakBefore w:val="0"/>
              <w:widowControl/>
              <w:kinsoku/>
              <w:wordWrap/>
              <w:overflowPunct/>
              <w:topLinePunct w:val="0"/>
              <w:autoSpaceDE/>
              <w:autoSpaceDN/>
              <w:bidi w:val="0"/>
              <w:adjustRightInd/>
              <w:snapToGrid/>
              <w:spacing w:after="0" w:line="0" w:lineRule="atLeast"/>
              <w:ind w:left="0" w:firstLine="0"/>
              <w:textAlignment w:val="auto"/>
              <w:rPr>
                <w:rFonts w:hint="default" w:ascii="Calibri" w:hAnsi="Calibri" w:cs="Calibri"/>
                <w:sz w:val="20"/>
                <w:szCs w:val="20"/>
              </w:rPr>
            </w:pPr>
            <w:r>
              <w:rPr>
                <w:rFonts w:hint="default" w:ascii="Calibri" w:hAnsi="Calibri" w:eastAsia="Calibri" w:cs="Calibri"/>
                <w:sz w:val="20"/>
                <w:szCs w:val="20"/>
              </w:rPr>
              <w:t>Luk. 16:19-25</w:t>
            </w:r>
          </w:p>
          <w:p w14:paraId="4F580860">
            <w:pPr>
              <w:keepNext w:val="0"/>
              <w:keepLines w:val="0"/>
              <w:pageBreakBefore w:val="0"/>
              <w:widowControl/>
              <w:kinsoku/>
              <w:wordWrap/>
              <w:overflowPunct/>
              <w:topLinePunct w:val="0"/>
              <w:autoSpaceDE/>
              <w:autoSpaceDN/>
              <w:bidi w:val="0"/>
              <w:adjustRightInd/>
              <w:snapToGrid/>
              <w:spacing w:after="0" w:line="0" w:lineRule="atLeast"/>
              <w:ind w:left="0" w:firstLine="0"/>
              <w:textAlignment w:val="auto"/>
              <w:rPr>
                <w:rFonts w:hint="default" w:ascii="Calibri" w:hAnsi="Calibri" w:cs="Calibri"/>
                <w:sz w:val="20"/>
                <w:szCs w:val="20"/>
              </w:rPr>
            </w:pPr>
            <w:r>
              <w:rPr>
                <w:rFonts w:hint="default" w:ascii="Calibri" w:hAnsi="Calibri" w:cs="Calibri"/>
                <w:sz w:val="20"/>
                <w:szCs w:val="20"/>
              </w:rPr>
              <w:t>Acts 6:1-3</w:t>
            </w:r>
          </w:p>
          <w:p w14:paraId="749ADF8A">
            <w:pPr>
              <w:keepNext w:val="0"/>
              <w:keepLines w:val="0"/>
              <w:pageBreakBefore w:val="0"/>
              <w:widowControl/>
              <w:kinsoku/>
              <w:wordWrap/>
              <w:overflowPunct/>
              <w:topLinePunct w:val="0"/>
              <w:autoSpaceDE/>
              <w:autoSpaceDN/>
              <w:bidi w:val="0"/>
              <w:adjustRightInd/>
              <w:snapToGrid/>
              <w:spacing w:after="0" w:line="0" w:lineRule="atLeast"/>
              <w:ind w:left="0" w:firstLine="0"/>
              <w:textAlignment w:val="auto"/>
              <w:rPr>
                <w:rFonts w:hint="default" w:ascii="Calibri" w:hAnsi="Calibri" w:eastAsia="Calibri" w:cs="Calibri"/>
                <w:sz w:val="20"/>
                <w:szCs w:val="20"/>
              </w:rPr>
            </w:pPr>
            <w:r>
              <w:rPr>
                <w:rFonts w:hint="default" w:ascii="Calibri" w:hAnsi="Calibri" w:eastAsia="Calibri" w:cs="Calibri"/>
                <w:sz w:val="20"/>
                <w:szCs w:val="20"/>
              </w:rPr>
              <w:t xml:space="preserve"> John 13:8</w:t>
            </w:r>
          </w:p>
          <w:p w14:paraId="64A61BE2">
            <w:pPr>
              <w:keepNext w:val="0"/>
              <w:keepLines w:val="0"/>
              <w:pageBreakBefore w:val="0"/>
              <w:widowControl/>
              <w:kinsoku/>
              <w:wordWrap/>
              <w:overflowPunct/>
              <w:topLinePunct w:val="0"/>
              <w:autoSpaceDE/>
              <w:autoSpaceDN/>
              <w:bidi w:val="0"/>
              <w:adjustRightInd/>
              <w:snapToGrid/>
              <w:spacing w:after="0" w:line="0" w:lineRule="atLeast"/>
              <w:ind w:left="0" w:firstLine="0"/>
              <w:textAlignment w:val="auto"/>
              <w:rPr>
                <w:rFonts w:hint="default" w:ascii="Calibri" w:hAnsi="Calibri" w:cs="Calibri"/>
                <w:sz w:val="20"/>
                <w:szCs w:val="20"/>
              </w:rPr>
            </w:pPr>
            <w:r>
              <w:rPr>
                <w:rFonts w:hint="default" w:ascii="Calibri" w:hAnsi="Calibri" w:cs="Calibri"/>
                <w:sz w:val="20"/>
                <w:szCs w:val="20"/>
                <w:u w:val="single" w:color="000000"/>
              </w:rPr>
              <w:t>Local examples of people who care for others.</w:t>
            </w:r>
          </w:p>
          <w:p w14:paraId="5815216E">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right="11" w:firstLine="0"/>
              <w:jc w:val="both"/>
              <w:textAlignment w:val="auto"/>
              <w:rPr>
                <w:rFonts w:hint="default" w:ascii="Calibri" w:hAnsi="Calibri" w:cs="Calibri"/>
                <w:sz w:val="20"/>
                <w:szCs w:val="20"/>
              </w:rPr>
            </w:pPr>
            <w:r>
              <w:rPr>
                <w:rFonts w:hint="default" w:ascii="Calibri" w:hAnsi="Calibri" w:cs="Calibri"/>
                <w:sz w:val="20"/>
                <w:szCs w:val="20"/>
              </w:rPr>
              <w:t>The Late Dr. Matthew Lukwiya</w:t>
            </w:r>
          </w:p>
          <w:p w14:paraId="0116A261">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right="11" w:firstLine="0"/>
              <w:jc w:val="both"/>
              <w:textAlignment w:val="auto"/>
              <w:rPr>
                <w:rFonts w:hint="default" w:ascii="Calibri" w:hAnsi="Calibri" w:cs="Calibri"/>
                <w:sz w:val="20"/>
                <w:szCs w:val="20"/>
              </w:rPr>
            </w:pPr>
            <w:r>
              <w:rPr>
                <w:rFonts w:hint="default" w:ascii="Calibri" w:hAnsi="Calibri" w:cs="Calibri"/>
                <w:sz w:val="20"/>
                <w:szCs w:val="20"/>
              </w:rPr>
              <w:t>Janet Museveni</w:t>
            </w:r>
          </w:p>
          <w:p w14:paraId="56729DCC">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right="11" w:firstLine="0"/>
              <w:jc w:val="both"/>
              <w:textAlignment w:val="auto"/>
              <w:rPr>
                <w:rFonts w:hint="default" w:ascii="Calibri" w:hAnsi="Calibri" w:eastAsia="Calibri" w:cs="Calibri"/>
                <w:sz w:val="20"/>
                <w:szCs w:val="20"/>
              </w:rPr>
            </w:pPr>
            <w:r>
              <w:rPr>
                <w:rFonts w:hint="default" w:ascii="Calibri" w:hAnsi="Calibri" w:eastAsia="Calibri" w:cs="Calibri"/>
                <w:sz w:val="20"/>
                <w:szCs w:val="20"/>
              </w:rPr>
              <w:t>Noureen Kaleba</w:t>
            </w:r>
          </w:p>
          <w:p w14:paraId="5E590EFD">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right="11" w:firstLine="0"/>
              <w:jc w:val="both"/>
              <w:textAlignment w:val="auto"/>
              <w:rPr>
                <w:rFonts w:hint="default" w:ascii="Calibri" w:hAnsi="Calibri" w:eastAsia="Calibri" w:cs="Calibri"/>
                <w:sz w:val="20"/>
                <w:szCs w:val="20"/>
              </w:rPr>
            </w:pPr>
            <w:r>
              <w:rPr>
                <w:rFonts w:hint="default" w:ascii="Calibri" w:hAnsi="Calibri" w:eastAsia="Calibri" w:cs="Calibri"/>
                <w:sz w:val="20"/>
                <w:szCs w:val="20"/>
              </w:rPr>
              <w:t>Noureen Kaleba</w:t>
            </w:r>
          </w:p>
          <w:p w14:paraId="63E95978">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right="11" w:firstLine="0"/>
              <w:jc w:val="both"/>
              <w:textAlignment w:val="auto"/>
              <w:rPr>
                <w:rFonts w:hint="default" w:ascii="Calibri" w:hAnsi="Calibri" w:cs="Calibri"/>
                <w:sz w:val="20"/>
                <w:szCs w:val="20"/>
                <w:lang w:val="en-US"/>
              </w:rPr>
            </w:pPr>
            <w:r>
              <w:rPr>
                <w:rFonts w:hint="default" w:ascii="Calibri" w:hAnsi="Calibri" w:cs="Calibri"/>
                <w:sz w:val="20"/>
                <w:szCs w:val="20"/>
                <w:u w:val="single" w:color="000000"/>
              </w:rPr>
              <w:t xml:space="preserve">late Dr. Matthew Lukwiya </w:t>
            </w:r>
            <w:r>
              <w:rPr>
                <w:rFonts w:hint="default" w:ascii="Calibri" w:hAnsi="Calibri" w:cs="Calibri"/>
                <w:sz w:val="20"/>
                <w:szCs w:val="20"/>
              </w:rPr>
              <w:t xml:space="preserve"> </w:t>
            </w:r>
            <w:r>
              <w:rPr>
                <w:rFonts w:hint="default" w:ascii="Calibri" w:hAnsi="Calibri" w:cs="Calibri"/>
                <w:sz w:val="20"/>
                <w:szCs w:val="20"/>
                <w:lang w:val="en-US"/>
              </w:rPr>
              <w:t xml:space="preserve"> </w:t>
            </w:r>
          </w:p>
          <w:p w14:paraId="3552B205">
            <w:pPr>
              <w:keepNext w:val="0"/>
              <w:keepLines w:val="0"/>
              <w:pageBreakBefore w:val="0"/>
              <w:widowControl/>
              <w:numPr>
                <w:ilvl w:val="0"/>
                <w:numId w:val="0"/>
              </w:numPr>
              <w:kinsoku/>
              <w:wordWrap/>
              <w:overflowPunct/>
              <w:topLinePunct w:val="0"/>
              <w:autoSpaceDE/>
              <w:autoSpaceDN/>
              <w:bidi w:val="0"/>
              <w:adjustRightInd/>
              <w:snapToGrid/>
              <w:spacing w:after="0" w:line="0" w:lineRule="atLeast"/>
              <w:ind w:left="0" w:right="11" w:firstLine="0"/>
              <w:jc w:val="both"/>
              <w:textAlignment w:val="auto"/>
              <w:rPr>
                <w:rFonts w:hint="default" w:ascii="Calibri" w:hAnsi="Calibri" w:cs="Calibri"/>
                <w:sz w:val="20"/>
                <w:szCs w:val="20"/>
              </w:rPr>
            </w:pPr>
            <w:r>
              <w:rPr>
                <w:rFonts w:hint="default" w:ascii="Calibri" w:hAnsi="Calibri" w:cs="Calibri"/>
                <w:sz w:val="20"/>
                <w:szCs w:val="20"/>
                <w:lang w:val="en-US"/>
              </w:rPr>
              <w:t xml:space="preserve">The </w:t>
            </w:r>
            <w:r>
              <w:rPr>
                <w:rFonts w:hint="default" w:ascii="Calibri" w:hAnsi="Calibri" w:cs="Calibri"/>
                <w:sz w:val="20"/>
                <w:szCs w:val="20"/>
              </w:rPr>
              <w:t>was a Ugandan doctor at Lacor hospital.</w:t>
            </w:r>
          </w:p>
          <w:p w14:paraId="6C7EBA7C">
            <w:pPr>
              <w:spacing w:after="4" w:line="262" w:lineRule="auto"/>
              <w:ind w:left="7" w:firstLine="2"/>
              <w:jc w:val="both"/>
              <w:rPr>
                <w:rFonts w:hint="default" w:ascii="Calibri" w:hAnsi="Calibri" w:cs="Calibri"/>
                <w:sz w:val="20"/>
                <w:szCs w:val="20"/>
              </w:rPr>
            </w:pPr>
            <w:r>
              <w:rPr>
                <w:rFonts w:hint="default" w:ascii="Calibri" w:hAnsi="Calibri" w:cs="Calibri"/>
                <w:sz w:val="20"/>
                <w:szCs w:val="20"/>
              </w:rPr>
              <w:t xml:space="preserve">When he heard of outbreak of Ebola in Gulu in 2000, he left his studies at Makerere </w:t>
            </w:r>
            <w:r>
              <w:rPr>
                <w:rFonts w:hint="default" w:ascii="Calibri" w:hAnsi="Calibri" w:cs="Calibri"/>
                <w:sz w:val="20"/>
                <w:szCs w:val="20"/>
                <w:lang w:val="en-US"/>
              </w:rPr>
              <w:t>hospital</w:t>
            </w:r>
            <w:r>
              <w:rPr>
                <w:rFonts w:hint="default" w:ascii="Calibri" w:hAnsi="Calibri" w:cs="Calibri"/>
                <w:sz w:val="20"/>
                <w:szCs w:val="20"/>
              </w:rPr>
              <w:t xml:space="preserve"> university and rushed back to Gulu.</w:t>
            </w:r>
          </w:p>
          <w:p w14:paraId="4FFC3509">
            <w:pPr>
              <w:spacing w:after="4" w:line="262" w:lineRule="auto"/>
              <w:ind w:left="7" w:firstLine="2"/>
              <w:jc w:val="both"/>
              <w:rPr>
                <w:rFonts w:hint="default" w:ascii="Calibri" w:hAnsi="Calibri" w:cs="Calibri"/>
                <w:sz w:val="20"/>
                <w:szCs w:val="20"/>
              </w:rPr>
            </w:pPr>
            <w:r>
              <w:rPr>
                <w:rFonts w:hint="default" w:ascii="Calibri" w:hAnsi="Calibri" w:cs="Calibri"/>
                <w:sz w:val="20"/>
                <w:szCs w:val="20"/>
              </w:rPr>
              <w:t>{e served the people of Gulu who were suffering from Ebola.</w:t>
            </w:r>
          </w:p>
          <w:p w14:paraId="2C8F82EB">
            <w:pPr>
              <w:spacing w:after="4" w:line="262" w:lineRule="auto"/>
              <w:ind w:left="7" w:firstLine="2"/>
              <w:jc w:val="both"/>
              <w:rPr>
                <w:rFonts w:hint="default" w:ascii="Calibri" w:hAnsi="Calibri" w:cs="Calibri"/>
                <w:sz w:val="20"/>
                <w:szCs w:val="20"/>
              </w:rPr>
            </w:pPr>
            <w:r>
              <w:rPr>
                <w:rFonts w:hint="default" w:ascii="Calibri" w:hAnsi="Calibri" w:cs="Calibri"/>
                <w:sz w:val="20"/>
                <w:szCs w:val="20"/>
              </w:rPr>
              <w:t>{e built isolation wards at Lacor hospital for treating Ebola victims</w:t>
            </w:r>
          </w:p>
          <w:p w14:paraId="0CA62C5E">
            <w:pPr>
              <w:spacing w:after="349" w:line="262" w:lineRule="auto"/>
              <w:ind w:left="7" w:right="122" w:firstLine="2"/>
              <w:jc w:val="both"/>
              <w:rPr>
                <w:rFonts w:hint="default" w:ascii="Calibri" w:hAnsi="Calibri" w:cs="Calibri"/>
                <w:sz w:val="20"/>
                <w:szCs w:val="20"/>
              </w:rPr>
            </w:pPr>
            <w:r>
              <w:rPr>
                <w:rFonts w:hint="default" w:ascii="Calibri" w:hAnsi="Calibri" w:cs="Calibri"/>
                <w:sz w:val="20"/>
                <w:szCs w:val="20"/>
                <w:lang w:val="en-US"/>
              </w:rPr>
              <w:t xml:space="preserve">He </w:t>
            </w:r>
            <w:r>
              <w:rPr>
                <w:rFonts w:hint="default" w:ascii="Calibri" w:hAnsi="Calibri" w:cs="Calibri"/>
                <w:sz w:val="20"/>
                <w:szCs w:val="20"/>
              </w:rPr>
              <w:t xml:space="preserve"> organised transport for Ebola victims to be brought to</w:t>
            </w:r>
            <w:r>
              <w:rPr>
                <w:rFonts w:hint="default" w:ascii="Calibri" w:hAnsi="Calibri" w:cs="Calibri"/>
                <w:sz w:val="20"/>
                <w:szCs w:val="20"/>
                <w:lang w:val="en-US"/>
              </w:rPr>
              <w:t xml:space="preserve"> according</w:t>
            </w:r>
            <w:r>
              <w:rPr>
                <w:rFonts w:hint="default" w:ascii="Calibri" w:hAnsi="Calibri" w:cs="Calibri"/>
                <w:sz w:val="20"/>
                <w:szCs w:val="20"/>
              </w:rPr>
              <w:t xml:space="preserve"> hospital for </w:t>
            </w:r>
            <w:r>
              <w:rPr>
                <w:rFonts w:hint="default" w:ascii="Calibri" w:hAnsi="Calibri" w:cs="Calibri"/>
                <w:sz w:val="20"/>
                <w:szCs w:val="20"/>
                <w:lang w:val="en-US"/>
              </w:rPr>
              <w:t>t</w:t>
            </w:r>
            <w:r>
              <w:rPr>
                <w:rFonts w:hint="default" w:ascii="Calibri" w:hAnsi="Calibri" w:cs="Calibri"/>
                <w:sz w:val="20"/>
                <w:szCs w:val="20"/>
              </w:rPr>
              <w:t xml:space="preserve">reatment. He contracted the same disease and died, incluer nurses and medical </w:t>
            </w:r>
            <w:r>
              <w:rPr>
                <w:rFonts w:hint="default" w:ascii="Calibri" w:hAnsi="Calibri" w:cs="Calibri"/>
                <w:sz w:val="20"/>
                <w:szCs w:val="20"/>
                <w:lang w:val="en-US"/>
              </w:rPr>
              <w:t>a</w:t>
            </w:r>
            <w:r>
              <w:rPr>
                <w:rFonts w:hint="default" w:ascii="Calibri" w:hAnsi="Calibri" w:cs="Calibri"/>
                <w:sz w:val="20"/>
                <w:szCs w:val="20"/>
              </w:rPr>
              <w:t>ssistants.</w:t>
            </w:r>
          </w:p>
          <w:p w14:paraId="62A32E6E">
            <w:pPr>
              <w:pStyle w:val="3"/>
              <w:ind w:left="-5"/>
              <w:rPr>
                <w:rFonts w:hint="default" w:ascii="Calibri" w:hAnsi="Calibri" w:cs="Calibri"/>
                <w:b/>
                <w:bCs/>
                <w:color w:val="000000" w:themeColor="text1"/>
                <w:sz w:val="20"/>
                <w:szCs w:val="20"/>
                <w14:textFill>
                  <w14:solidFill>
                    <w14:schemeClr w14:val="tx1"/>
                  </w14:solidFill>
                </w14:textFill>
              </w:rPr>
            </w:pPr>
            <w:r>
              <w:rPr>
                <w:rFonts w:hint="default" w:ascii="Calibri" w:hAnsi="Calibri" w:cs="Calibri"/>
                <w:b/>
                <w:bCs/>
                <w:color w:val="000000" w:themeColor="text1"/>
                <w:sz w:val="20"/>
                <w:szCs w:val="20"/>
                <w:lang w:val="en-US"/>
                <w14:textFill>
                  <w14:solidFill>
                    <w14:schemeClr w14:val="tx1"/>
                  </w14:solidFill>
                </w14:textFill>
              </w:rPr>
              <w:t>ja</w:t>
            </w:r>
            <w:r>
              <w:rPr>
                <w:rFonts w:hint="default" w:ascii="Calibri" w:hAnsi="Calibri" w:cs="Calibri"/>
                <w:b/>
                <w:bCs/>
                <w:color w:val="000000" w:themeColor="text1"/>
                <w:sz w:val="20"/>
                <w:szCs w:val="20"/>
                <w14:textFill>
                  <w14:solidFill>
                    <w14:schemeClr w14:val="tx1"/>
                  </w14:solidFill>
                </w14:textFill>
              </w:rPr>
              <w:t>net Museveni</w:t>
            </w:r>
          </w:p>
          <w:p w14:paraId="56CF4A5F">
            <w:pPr>
              <w:spacing w:after="5" w:line="262" w:lineRule="auto"/>
              <w:ind w:left="7" w:right="11" w:firstLine="1"/>
              <w:jc w:val="both"/>
              <w:rPr>
                <w:rFonts w:hint="default" w:ascii="Calibri" w:hAnsi="Calibri" w:cs="Calibri"/>
                <w:sz w:val="20"/>
                <w:szCs w:val="20"/>
              </w:rPr>
            </w:pPr>
            <w:r>
              <w:rPr>
                <w:rFonts w:hint="default" w:ascii="Calibri" w:hAnsi="Calibri" w:cs="Calibri"/>
                <w:sz w:val="20"/>
                <w:szCs w:val="20"/>
              </w:rPr>
              <w:t>She is the wife to the president of Uganda.</w:t>
            </w:r>
          </w:p>
          <w:p w14:paraId="492F2911">
            <w:pPr>
              <w:spacing w:after="4" w:line="262" w:lineRule="auto"/>
              <w:ind w:left="7" w:firstLine="2"/>
              <w:jc w:val="both"/>
              <w:rPr>
                <w:rFonts w:hint="default" w:ascii="Calibri" w:hAnsi="Calibri" w:cs="Calibri"/>
                <w:sz w:val="20"/>
                <w:szCs w:val="20"/>
              </w:rPr>
            </w:pPr>
            <w:r>
              <w:rPr>
                <w:rFonts w:hint="default" w:ascii="Calibri" w:hAnsi="Calibri" w:cs="Calibri"/>
                <w:sz w:val="20"/>
                <w:szCs w:val="20"/>
              </w:rPr>
              <w:t>She started a Non-government organization called Uganda Women's Effort to So Orphans (UWESO).</w:t>
            </w:r>
          </w:p>
          <w:p w14:paraId="339C0EA5">
            <w:pPr>
              <w:spacing w:after="417" w:line="226" w:lineRule="auto"/>
              <w:ind w:left="-15" w:right="-15" w:firstLine="1"/>
              <w:rPr>
                <w:rFonts w:hint="default" w:ascii="Calibri" w:hAnsi="Calibri" w:cs="Calibri"/>
                <w:sz w:val="20"/>
                <w:szCs w:val="20"/>
              </w:rPr>
            </w:pPr>
            <w:r>
              <w:rPr>
                <w:rFonts w:hint="default" w:ascii="Calibri" w:hAnsi="Calibri" w:cs="Calibri"/>
                <w:sz w:val="20"/>
                <w:szCs w:val="20"/>
              </w:rPr>
              <w:t>This organisation has greatly reduced the suffering of the orphans and widows. Through UWESO, she pays school fees for orphans and also helps widows to start money generating activities.</w:t>
            </w:r>
          </w:p>
          <w:p w14:paraId="72356F06">
            <w:pPr>
              <w:spacing w:after="0" w:line="240" w:lineRule="auto"/>
            </w:pPr>
          </w:p>
        </w:tc>
        <w:tc>
          <w:tcPr>
            <w:tcW w:w="1980" w:type="dxa"/>
          </w:tcPr>
          <w:p w14:paraId="402D5037">
            <w:pPr>
              <w:spacing w:after="0" w:line="240" w:lineRule="auto"/>
              <w:rPr>
                <w:rFonts w:hint="default"/>
                <w:lang w:val="en-US"/>
              </w:rPr>
            </w:pPr>
            <w:r>
              <w:rPr>
                <w:rFonts w:hint="default"/>
                <w:lang w:val="en-US"/>
              </w:rPr>
              <w:t xml:space="preserve">Service </w:t>
            </w:r>
          </w:p>
          <w:p w14:paraId="33A3F4F0">
            <w:pPr>
              <w:spacing w:after="0" w:line="240" w:lineRule="auto"/>
              <w:rPr>
                <w:rFonts w:hint="default"/>
                <w:lang w:val="en-US"/>
              </w:rPr>
            </w:pPr>
          </w:p>
          <w:p w14:paraId="0F4E6B13">
            <w:pPr>
              <w:spacing w:after="0" w:line="240" w:lineRule="auto"/>
              <w:rPr>
                <w:rFonts w:hint="default"/>
                <w:lang w:val="en-US"/>
              </w:rPr>
            </w:pPr>
            <w:r>
              <w:rPr>
                <w:rFonts w:hint="default"/>
                <w:lang w:val="en-US"/>
              </w:rPr>
              <w:t>Serice is he act of helping or doing work  for another person</w:t>
            </w:r>
          </w:p>
          <w:p w14:paraId="741ECEC8">
            <w:pPr>
              <w:spacing w:after="0" w:line="240" w:lineRule="auto"/>
              <w:rPr>
                <w:rFonts w:hint="default"/>
                <w:lang w:val="en-US"/>
              </w:rPr>
            </w:pPr>
          </w:p>
          <w:p w14:paraId="1B567E22">
            <w:pPr>
              <w:spacing w:after="0" w:line="240" w:lineRule="auto"/>
              <w:rPr>
                <w:rFonts w:hint="default"/>
                <w:lang w:val="en-US"/>
              </w:rPr>
            </w:pPr>
          </w:p>
          <w:p w14:paraId="4A40AA64">
            <w:pPr>
              <w:spacing w:after="0" w:line="240" w:lineRule="auto"/>
              <w:rPr>
                <w:rFonts w:hint="default"/>
                <w:lang w:val="en-US"/>
              </w:rPr>
            </w:pPr>
          </w:p>
          <w:p w14:paraId="32B2CDD3">
            <w:pPr>
              <w:spacing w:after="0" w:line="240" w:lineRule="auto"/>
              <w:rPr>
                <w:rFonts w:hint="default"/>
                <w:lang w:val="en-US"/>
              </w:rPr>
            </w:pPr>
            <w:r>
              <w:rPr>
                <w:rFonts w:hint="default"/>
                <w:lang w:val="en-US"/>
              </w:rPr>
              <w:t>Categories of people  who need  to  be served by others</w:t>
            </w:r>
          </w:p>
          <w:p w14:paraId="2B8F8BD8">
            <w:pPr>
              <w:spacing w:after="0" w:line="240" w:lineRule="auto"/>
              <w:rPr>
                <w:rFonts w:hint="default"/>
                <w:lang w:val="en-US"/>
              </w:rPr>
            </w:pPr>
          </w:p>
          <w:p w14:paraId="25A41AF9">
            <w:pPr>
              <w:spacing w:after="0" w:line="240" w:lineRule="auto"/>
              <w:rPr>
                <w:rFonts w:hint="default"/>
                <w:lang w:val="en-US"/>
              </w:rPr>
            </w:pPr>
            <w:r>
              <w:rPr>
                <w:rFonts w:hint="default"/>
                <w:lang w:val="en-US"/>
              </w:rPr>
              <w:t>Orphans</w:t>
            </w:r>
          </w:p>
          <w:p w14:paraId="022D78A4">
            <w:pPr>
              <w:spacing w:after="0" w:line="240" w:lineRule="auto"/>
              <w:rPr>
                <w:rFonts w:hint="default"/>
                <w:lang w:val="en-US"/>
              </w:rPr>
            </w:pPr>
          </w:p>
          <w:p w14:paraId="7E394C1A">
            <w:pPr>
              <w:spacing w:after="0" w:line="240" w:lineRule="auto"/>
              <w:rPr>
                <w:rFonts w:hint="default"/>
                <w:lang w:val="en-US"/>
              </w:rPr>
            </w:pPr>
            <w:r>
              <w:rPr>
                <w:rFonts w:hint="default"/>
                <w:lang w:val="en-US"/>
              </w:rPr>
              <w:t>Refugees</w:t>
            </w:r>
          </w:p>
          <w:p w14:paraId="1B3B2C31">
            <w:pPr>
              <w:spacing w:after="0" w:line="240" w:lineRule="auto"/>
              <w:rPr>
                <w:rFonts w:hint="default"/>
                <w:lang w:val="en-US"/>
              </w:rPr>
            </w:pPr>
          </w:p>
          <w:p w14:paraId="55D470E3">
            <w:pPr>
              <w:spacing w:after="0" w:line="240" w:lineRule="auto"/>
              <w:rPr>
                <w:rFonts w:hint="default"/>
                <w:lang w:val="en-US"/>
              </w:rPr>
            </w:pPr>
            <w:r>
              <w:rPr>
                <w:rFonts w:hint="default"/>
                <w:lang w:val="en-US"/>
              </w:rPr>
              <w:t>The hungry</w:t>
            </w:r>
          </w:p>
          <w:p w14:paraId="62B4DB6B">
            <w:pPr>
              <w:spacing w:after="0" w:line="240" w:lineRule="auto"/>
              <w:rPr>
                <w:rFonts w:hint="default"/>
                <w:lang w:val="en-US"/>
              </w:rPr>
            </w:pPr>
          </w:p>
          <w:p w14:paraId="27F7E2D7">
            <w:pPr>
              <w:spacing w:after="0" w:line="240" w:lineRule="auto"/>
              <w:rPr>
                <w:rFonts w:hint="default"/>
                <w:lang w:val="en-US"/>
              </w:rPr>
            </w:pPr>
            <w:r>
              <w:rPr>
                <w:rFonts w:hint="default"/>
                <w:lang w:val="en-US"/>
              </w:rPr>
              <w:t>The erderly.</w:t>
            </w:r>
          </w:p>
        </w:tc>
        <w:tc>
          <w:tcPr>
            <w:tcW w:w="1080" w:type="dxa"/>
          </w:tcPr>
          <w:p w14:paraId="2C44F2E6">
            <w:pPr>
              <w:spacing w:after="0" w:line="240" w:lineRule="auto"/>
              <w:rPr>
                <w:rFonts w:hint="default"/>
                <w:lang w:val="en-US"/>
              </w:rPr>
            </w:pPr>
            <w:r>
              <w:rPr>
                <w:rFonts w:hint="default"/>
                <w:lang w:val="en-US"/>
              </w:rPr>
              <w:t>Demonstration</w:t>
            </w:r>
          </w:p>
          <w:p w14:paraId="6241B8EC">
            <w:pPr>
              <w:spacing w:after="0" w:line="240" w:lineRule="auto"/>
              <w:rPr>
                <w:rFonts w:hint="default"/>
                <w:lang w:val="en-US"/>
              </w:rPr>
            </w:pPr>
            <w:r>
              <w:rPr>
                <w:rFonts w:hint="default"/>
                <w:lang w:val="en-US"/>
              </w:rPr>
              <w:t>Role playing</w:t>
            </w:r>
          </w:p>
          <w:p w14:paraId="6B59BB15">
            <w:pPr>
              <w:spacing w:after="0" w:line="240" w:lineRule="auto"/>
              <w:rPr>
                <w:rFonts w:hint="default"/>
                <w:lang w:val="en-US"/>
              </w:rPr>
            </w:pPr>
            <w:r>
              <w:rPr>
                <w:rFonts w:hint="default"/>
                <w:lang w:val="en-US"/>
              </w:rPr>
              <w:t>Guided discovery</w:t>
            </w:r>
          </w:p>
        </w:tc>
        <w:tc>
          <w:tcPr>
            <w:tcW w:w="1260" w:type="dxa"/>
          </w:tcPr>
          <w:p w14:paraId="26773A8F">
            <w:pPr>
              <w:spacing w:after="0" w:line="240" w:lineRule="auto"/>
              <w:rPr>
                <w:rFonts w:hint="default"/>
                <w:lang w:val="en-US"/>
              </w:rPr>
            </w:pPr>
            <w:r>
              <w:rPr>
                <w:rFonts w:hint="default"/>
                <w:lang w:val="en-US"/>
              </w:rPr>
              <w:t>Defining service</w:t>
            </w:r>
          </w:p>
          <w:p w14:paraId="3429C8AE">
            <w:pPr>
              <w:spacing w:after="0" w:line="240" w:lineRule="auto"/>
              <w:rPr>
                <w:rFonts w:hint="default"/>
                <w:lang w:val="en-US"/>
              </w:rPr>
            </w:pPr>
          </w:p>
          <w:p w14:paraId="6428B14E">
            <w:pPr>
              <w:spacing w:after="0" w:line="240" w:lineRule="auto"/>
              <w:rPr>
                <w:rFonts w:hint="default"/>
                <w:lang w:val="en-US"/>
              </w:rPr>
            </w:pPr>
            <w:r>
              <w:rPr>
                <w:rFonts w:hint="default"/>
                <w:lang w:val="en-US"/>
              </w:rPr>
              <w:t>Categorising people who need service</w:t>
            </w:r>
          </w:p>
          <w:p w14:paraId="363C5753">
            <w:pPr>
              <w:spacing w:after="0" w:line="240" w:lineRule="auto"/>
              <w:rPr>
                <w:rFonts w:hint="default"/>
                <w:lang w:val="en-US"/>
              </w:rPr>
            </w:pPr>
          </w:p>
          <w:p w14:paraId="31F292FE">
            <w:pPr>
              <w:spacing w:after="0" w:line="240" w:lineRule="auto"/>
              <w:rPr>
                <w:rFonts w:hint="default"/>
                <w:lang w:val="en-US"/>
              </w:rPr>
            </w:pPr>
            <w:r>
              <w:rPr>
                <w:rFonts w:hint="default"/>
                <w:lang w:val="en-US"/>
              </w:rPr>
              <w:t>Identifying voluntary organisations</w:t>
            </w:r>
          </w:p>
          <w:p w14:paraId="31B3046D">
            <w:pPr>
              <w:spacing w:after="0" w:line="240" w:lineRule="auto"/>
              <w:rPr>
                <w:rFonts w:hint="default"/>
                <w:lang w:val="en-US"/>
              </w:rPr>
            </w:pPr>
          </w:p>
          <w:p w14:paraId="7F6B4E8B">
            <w:pPr>
              <w:spacing w:after="0" w:line="240" w:lineRule="auto"/>
              <w:rPr>
                <w:rFonts w:hint="default"/>
                <w:lang w:val="en-US"/>
              </w:rPr>
            </w:pPr>
            <w:r>
              <w:rPr>
                <w:rFonts w:hint="default"/>
                <w:lang w:val="en-US"/>
              </w:rPr>
              <w:t>Identifying the importance of service.</w:t>
            </w:r>
          </w:p>
        </w:tc>
        <w:tc>
          <w:tcPr>
            <w:tcW w:w="1350" w:type="dxa"/>
          </w:tcPr>
          <w:p w14:paraId="7FFCE108">
            <w:pPr>
              <w:spacing w:after="0" w:line="240" w:lineRule="auto"/>
              <w:rPr>
                <w:rFonts w:hint="default"/>
                <w:lang w:val="en-US"/>
              </w:rPr>
            </w:pPr>
            <w:r>
              <w:rPr>
                <w:rFonts w:hint="default"/>
                <w:lang w:val="en-US"/>
              </w:rPr>
              <w:t>It enable the learner to uderstand and appreciate serving others.</w:t>
            </w:r>
          </w:p>
          <w:p w14:paraId="6416ABD0">
            <w:pPr>
              <w:spacing w:after="0" w:line="240" w:lineRule="auto"/>
              <w:rPr>
                <w:rFonts w:hint="default"/>
                <w:lang w:val="en-US"/>
              </w:rPr>
            </w:pPr>
          </w:p>
          <w:p w14:paraId="059C023B">
            <w:pPr>
              <w:spacing w:after="0" w:line="240" w:lineRule="auto"/>
              <w:rPr>
                <w:rFonts w:hint="default"/>
                <w:lang w:val="en-US"/>
              </w:rPr>
            </w:pPr>
          </w:p>
        </w:tc>
        <w:tc>
          <w:tcPr>
            <w:tcW w:w="1260" w:type="dxa"/>
          </w:tcPr>
          <w:p w14:paraId="024D53F8">
            <w:pPr>
              <w:spacing w:after="0" w:line="240" w:lineRule="auto"/>
              <w:rPr>
                <w:rFonts w:hint="default"/>
                <w:lang w:val="en-US"/>
              </w:rPr>
            </w:pPr>
            <w:r>
              <w:rPr>
                <w:rFonts w:hint="default"/>
                <w:lang w:val="en-US"/>
              </w:rPr>
              <w:t>Orphanages</w:t>
            </w:r>
          </w:p>
          <w:p w14:paraId="21260CCD">
            <w:pPr>
              <w:spacing w:after="0" w:line="240" w:lineRule="auto"/>
              <w:rPr>
                <w:rFonts w:hint="default"/>
                <w:lang w:val="en-US"/>
              </w:rPr>
            </w:pPr>
          </w:p>
          <w:p w14:paraId="0F486EC7">
            <w:pPr>
              <w:spacing w:after="0" w:line="240" w:lineRule="auto"/>
              <w:rPr>
                <w:rFonts w:hint="default"/>
                <w:lang w:val="en-US"/>
              </w:rPr>
            </w:pPr>
            <w:r>
              <w:rPr>
                <w:rFonts w:hint="default"/>
                <w:lang w:val="en-US"/>
              </w:rPr>
              <w:t>Misery</w:t>
            </w:r>
          </w:p>
          <w:p w14:paraId="23AFC3D5">
            <w:pPr>
              <w:spacing w:after="0" w:line="240" w:lineRule="auto"/>
              <w:rPr>
                <w:rFonts w:hint="default"/>
                <w:lang w:val="en-US"/>
              </w:rPr>
            </w:pPr>
          </w:p>
          <w:p w14:paraId="0541B790">
            <w:pPr>
              <w:spacing w:after="0" w:line="240" w:lineRule="auto"/>
              <w:rPr>
                <w:rFonts w:hint="default"/>
                <w:lang w:val="en-US"/>
              </w:rPr>
            </w:pPr>
            <w:r>
              <w:rPr>
                <w:rFonts w:hint="default"/>
                <w:lang w:val="en-US"/>
              </w:rPr>
              <w:t>Joy</w:t>
            </w:r>
          </w:p>
          <w:p w14:paraId="66F86B1B">
            <w:pPr>
              <w:spacing w:after="0" w:line="240" w:lineRule="auto"/>
              <w:rPr>
                <w:rFonts w:hint="default"/>
                <w:lang w:val="en-US"/>
              </w:rPr>
            </w:pPr>
          </w:p>
          <w:p w14:paraId="0597E6C0">
            <w:pPr>
              <w:spacing w:after="0" w:line="240" w:lineRule="auto"/>
              <w:rPr>
                <w:rFonts w:hint="default"/>
                <w:lang w:val="en-US"/>
              </w:rPr>
            </w:pPr>
            <w:r>
              <w:rPr>
                <w:rFonts w:hint="default"/>
                <w:lang w:val="en-US"/>
              </w:rPr>
              <w:t>Suffering</w:t>
            </w:r>
          </w:p>
          <w:p w14:paraId="282B1ECC">
            <w:pPr>
              <w:spacing w:after="0" w:line="240" w:lineRule="auto"/>
              <w:rPr>
                <w:rFonts w:hint="default"/>
                <w:lang w:val="en-US"/>
              </w:rPr>
            </w:pPr>
          </w:p>
          <w:p w14:paraId="571D2165">
            <w:pPr>
              <w:spacing w:after="0" w:line="240" w:lineRule="auto"/>
              <w:rPr>
                <w:rFonts w:hint="default"/>
                <w:lang w:val="en-US"/>
              </w:rPr>
            </w:pPr>
            <w:r>
              <w:rPr>
                <w:rFonts w:hint="default"/>
                <w:lang w:val="en-US"/>
              </w:rPr>
              <w:t>Refugees</w:t>
            </w:r>
          </w:p>
          <w:p w14:paraId="112C857C">
            <w:pPr>
              <w:spacing w:after="0" w:line="240" w:lineRule="auto"/>
              <w:rPr>
                <w:rFonts w:hint="default"/>
                <w:lang w:val="en-US"/>
              </w:rPr>
            </w:pPr>
          </w:p>
          <w:p w14:paraId="1E308254">
            <w:pPr>
              <w:spacing w:after="0" w:line="240" w:lineRule="auto"/>
              <w:rPr>
                <w:rFonts w:hint="default"/>
                <w:lang w:val="en-US"/>
              </w:rPr>
            </w:pPr>
            <w:r>
              <w:rPr>
                <w:rFonts w:hint="default"/>
                <w:lang w:val="en-US"/>
              </w:rPr>
              <w:t>death</w:t>
            </w:r>
          </w:p>
        </w:tc>
      </w:tr>
      <w:tr w14:paraId="3EB638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311" w:type="dxa"/>
        </w:trPr>
        <w:tc>
          <w:tcPr>
            <w:tcW w:w="908" w:type="dxa"/>
          </w:tcPr>
          <w:p w14:paraId="710D3439">
            <w:pPr>
              <w:spacing w:after="0" w:line="240" w:lineRule="auto"/>
            </w:pPr>
          </w:p>
        </w:tc>
        <w:tc>
          <w:tcPr>
            <w:tcW w:w="737" w:type="dxa"/>
          </w:tcPr>
          <w:p w14:paraId="064A15ED">
            <w:pPr>
              <w:spacing w:after="0" w:line="240" w:lineRule="auto"/>
            </w:pPr>
          </w:p>
        </w:tc>
        <w:tc>
          <w:tcPr>
            <w:tcW w:w="852" w:type="dxa"/>
          </w:tcPr>
          <w:p w14:paraId="1325B679">
            <w:pPr>
              <w:spacing w:after="0" w:line="240" w:lineRule="auto"/>
            </w:pPr>
          </w:p>
        </w:tc>
        <w:tc>
          <w:tcPr>
            <w:tcW w:w="3600" w:type="dxa"/>
          </w:tcPr>
          <w:p w14:paraId="3B10FA64">
            <w:pPr>
              <w:spacing w:after="0" w:line="240" w:lineRule="auto"/>
            </w:pPr>
          </w:p>
        </w:tc>
        <w:tc>
          <w:tcPr>
            <w:tcW w:w="1980" w:type="dxa"/>
          </w:tcPr>
          <w:p w14:paraId="3138C027">
            <w:pPr>
              <w:spacing w:after="0" w:line="240" w:lineRule="auto"/>
            </w:pPr>
          </w:p>
        </w:tc>
        <w:tc>
          <w:tcPr>
            <w:tcW w:w="1080" w:type="dxa"/>
          </w:tcPr>
          <w:p w14:paraId="1998865B">
            <w:pPr>
              <w:spacing w:after="0" w:line="240" w:lineRule="auto"/>
            </w:pPr>
          </w:p>
        </w:tc>
        <w:tc>
          <w:tcPr>
            <w:tcW w:w="1260" w:type="dxa"/>
          </w:tcPr>
          <w:p w14:paraId="60524ACC">
            <w:pPr>
              <w:spacing w:after="0" w:line="240" w:lineRule="auto"/>
            </w:pPr>
          </w:p>
        </w:tc>
        <w:tc>
          <w:tcPr>
            <w:tcW w:w="1350" w:type="dxa"/>
          </w:tcPr>
          <w:p w14:paraId="2044EB7F">
            <w:pPr>
              <w:spacing w:after="0" w:line="240" w:lineRule="auto"/>
            </w:pPr>
          </w:p>
        </w:tc>
        <w:tc>
          <w:tcPr>
            <w:tcW w:w="1260" w:type="dxa"/>
          </w:tcPr>
          <w:p w14:paraId="5D4EF470">
            <w:pPr>
              <w:spacing w:after="0" w:line="240" w:lineRule="auto"/>
            </w:pPr>
          </w:p>
        </w:tc>
      </w:tr>
    </w:tbl>
    <w:p w14:paraId="063C1D72"/>
    <w:sectPr>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Century Gothic">
    <w:panose1 w:val="020B0502020202020204"/>
    <w:charset w:val="00"/>
    <w:family w:val="swiss"/>
    <w:pitch w:val="default"/>
    <w:sig w:usb0="00000287" w:usb1="00000000" w:usb2="00000000" w:usb3="00000000" w:csb0="200000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8F04C1"/>
    <w:multiLevelType w:val="multilevel"/>
    <w:tmpl w:val="0C8F04C1"/>
    <w:lvl w:ilvl="0" w:tentative="0">
      <w:start w:val="1"/>
      <w:numFmt w:val="bullet"/>
      <w:lvlText w:val=""/>
      <w:lvlJc w:val="left"/>
      <w:pPr>
        <w:ind w:left="816" w:hanging="360"/>
      </w:pPr>
      <w:rPr>
        <w:rFonts w:hint="default" w:ascii="Symbol" w:hAnsi="Symbol"/>
      </w:rPr>
    </w:lvl>
    <w:lvl w:ilvl="1" w:tentative="0">
      <w:start w:val="1"/>
      <w:numFmt w:val="bullet"/>
      <w:lvlText w:val="o"/>
      <w:lvlJc w:val="left"/>
      <w:pPr>
        <w:ind w:left="1536" w:hanging="360"/>
      </w:pPr>
      <w:rPr>
        <w:rFonts w:hint="default" w:ascii="Courier New" w:hAnsi="Courier New" w:cs="Courier New"/>
      </w:rPr>
    </w:lvl>
    <w:lvl w:ilvl="2" w:tentative="0">
      <w:start w:val="1"/>
      <w:numFmt w:val="bullet"/>
      <w:lvlText w:val=""/>
      <w:lvlJc w:val="left"/>
      <w:pPr>
        <w:ind w:left="2256" w:hanging="360"/>
      </w:pPr>
      <w:rPr>
        <w:rFonts w:hint="default" w:ascii="Wingdings" w:hAnsi="Wingdings"/>
      </w:rPr>
    </w:lvl>
    <w:lvl w:ilvl="3" w:tentative="0">
      <w:start w:val="1"/>
      <w:numFmt w:val="bullet"/>
      <w:lvlText w:val=""/>
      <w:lvlJc w:val="left"/>
      <w:pPr>
        <w:ind w:left="2976" w:hanging="360"/>
      </w:pPr>
      <w:rPr>
        <w:rFonts w:hint="default" w:ascii="Symbol" w:hAnsi="Symbol"/>
      </w:rPr>
    </w:lvl>
    <w:lvl w:ilvl="4" w:tentative="0">
      <w:start w:val="1"/>
      <w:numFmt w:val="bullet"/>
      <w:lvlText w:val="o"/>
      <w:lvlJc w:val="left"/>
      <w:pPr>
        <w:ind w:left="3696" w:hanging="360"/>
      </w:pPr>
      <w:rPr>
        <w:rFonts w:hint="default" w:ascii="Courier New" w:hAnsi="Courier New" w:cs="Courier New"/>
      </w:rPr>
    </w:lvl>
    <w:lvl w:ilvl="5" w:tentative="0">
      <w:start w:val="1"/>
      <w:numFmt w:val="bullet"/>
      <w:lvlText w:val=""/>
      <w:lvlJc w:val="left"/>
      <w:pPr>
        <w:ind w:left="4416" w:hanging="360"/>
      </w:pPr>
      <w:rPr>
        <w:rFonts w:hint="default" w:ascii="Wingdings" w:hAnsi="Wingdings"/>
      </w:rPr>
    </w:lvl>
    <w:lvl w:ilvl="6" w:tentative="0">
      <w:start w:val="1"/>
      <w:numFmt w:val="bullet"/>
      <w:lvlText w:val=""/>
      <w:lvlJc w:val="left"/>
      <w:pPr>
        <w:ind w:left="5136" w:hanging="360"/>
      </w:pPr>
      <w:rPr>
        <w:rFonts w:hint="default" w:ascii="Symbol" w:hAnsi="Symbol"/>
      </w:rPr>
    </w:lvl>
    <w:lvl w:ilvl="7" w:tentative="0">
      <w:start w:val="1"/>
      <w:numFmt w:val="bullet"/>
      <w:lvlText w:val="o"/>
      <w:lvlJc w:val="left"/>
      <w:pPr>
        <w:ind w:left="5856" w:hanging="360"/>
      </w:pPr>
      <w:rPr>
        <w:rFonts w:hint="default" w:ascii="Courier New" w:hAnsi="Courier New" w:cs="Courier New"/>
      </w:rPr>
    </w:lvl>
    <w:lvl w:ilvl="8" w:tentative="0">
      <w:start w:val="1"/>
      <w:numFmt w:val="bullet"/>
      <w:lvlText w:val=""/>
      <w:lvlJc w:val="left"/>
      <w:pPr>
        <w:ind w:left="6576" w:hanging="360"/>
      </w:pPr>
      <w:rPr>
        <w:rFonts w:hint="default" w:ascii="Wingdings" w:hAnsi="Wingdings"/>
      </w:rPr>
    </w:lvl>
  </w:abstractNum>
  <w:abstractNum w:abstractNumId="1">
    <w:nsid w:val="21F44086"/>
    <w:multiLevelType w:val="multilevel"/>
    <w:tmpl w:val="21F44086"/>
    <w:lvl w:ilvl="0" w:tentative="0">
      <w:start w:val="1"/>
      <w:numFmt w:val="bullet"/>
      <w:lvlText w:val=""/>
      <w:lvlJc w:val="left"/>
      <w:pPr>
        <w:ind w:left="816" w:hanging="360"/>
      </w:pPr>
      <w:rPr>
        <w:rFonts w:hint="default" w:ascii="Symbol" w:hAnsi="Symbol"/>
      </w:rPr>
    </w:lvl>
    <w:lvl w:ilvl="1" w:tentative="0">
      <w:start w:val="1"/>
      <w:numFmt w:val="bullet"/>
      <w:lvlText w:val="o"/>
      <w:lvlJc w:val="left"/>
      <w:pPr>
        <w:ind w:left="1536" w:hanging="360"/>
      </w:pPr>
      <w:rPr>
        <w:rFonts w:hint="default" w:ascii="Courier New" w:hAnsi="Courier New" w:cs="Courier New"/>
      </w:rPr>
    </w:lvl>
    <w:lvl w:ilvl="2" w:tentative="0">
      <w:start w:val="1"/>
      <w:numFmt w:val="bullet"/>
      <w:lvlText w:val=""/>
      <w:lvlJc w:val="left"/>
      <w:pPr>
        <w:ind w:left="2256" w:hanging="360"/>
      </w:pPr>
      <w:rPr>
        <w:rFonts w:hint="default" w:ascii="Wingdings" w:hAnsi="Wingdings"/>
      </w:rPr>
    </w:lvl>
    <w:lvl w:ilvl="3" w:tentative="0">
      <w:start w:val="1"/>
      <w:numFmt w:val="bullet"/>
      <w:lvlText w:val=""/>
      <w:lvlJc w:val="left"/>
      <w:pPr>
        <w:ind w:left="2976" w:hanging="360"/>
      </w:pPr>
      <w:rPr>
        <w:rFonts w:hint="default" w:ascii="Symbol" w:hAnsi="Symbol"/>
      </w:rPr>
    </w:lvl>
    <w:lvl w:ilvl="4" w:tentative="0">
      <w:start w:val="1"/>
      <w:numFmt w:val="bullet"/>
      <w:lvlText w:val="o"/>
      <w:lvlJc w:val="left"/>
      <w:pPr>
        <w:ind w:left="3696" w:hanging="360"/>
      </w:pPr>
      <w:rPr>
        <w:rFonts w:hint="default" w:ascii="Courier New" w:hAnsi="Courier New" w:cs="Courier New"/>
      </w:rPr>
    </w:lvl>
    <w:lvl w:ilvl="5" w:tentative="0">
      <w:start w:val="1"/>
      <w:numFmt w:val="bullet"/>
      <w:lvlText w:val=""/>
      <w:lvlJc w:val="left"/>
      <w:pPr>
        <w:ind w:left="4416" w:hanging="360"/>
      </w:pPr>
      <w:rPr>
        <w:rFonts w:hint="default" w:ascii="Wingdings" w:hAnsi="Wingdings"/>
      </w:rPr>
    </w:lvl>
    <w:lvl w:ilvl="6" w:tentative="0">
      <w:start w:val="1"/>
      <w:numFmt w:val="bullet"/>
      <w:lvlText w:val=""/>
      <w:lvlJc w:val="left"/>
      <w:pPr>
        <w:ind w:left="5136" w:hanging="360"/>
      </w:pPr>
      <w:rPr>
        <w:rFonts w:hint="default" w:ascii="Symbol" w:hAnsi="Symbol"/>
      </w:rPr>
    </w:lvl>
    <w:lvl w:ilvl="7" w:tentative="0">
      <w:start w:val="1"/>
      <w:numFmt w:val="bullet"/>
      <w:lvlText w:val="o"/>
      <w:lvlJc w:val="left"/>
      <w:pPr>
        <w:ind w:left="5856" w:hanging="360"/>
      </w:pPr>
      <w:rPr>
        <w:rFonts w:hint="default" w:ascii="Courier New" w:hAnsi="Courier New" w:cs="Courier New"/>
      </w:rPr>
    </w:lvl>
    <w:lvl w:ilvl="8" w:tentative="0">
      <w:start w:val="1"/>
      <w:numFmt w:val="bullet"/>
      <w:lvlText w:val=""/>
      <w:lvlJc w:val="left"/>
      <w:pPr>
        <w:ind w:left="6576"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121"/>
    <w:rsid w:val="001509B8"/>
    <w:rsid w:val="004E26BD"/>
    <w:rsid w:val="006B27A4"/>
    <w:rsid w:val="00766121"/>
    <w:rsid w:val="00844219"/>
    <w:rsid w:val="00D23AE3"/>
    <w:rsid w:val="00FF2FE3"/>
    <w:rsid w:val="010569BB"/>
    <w:rsid w:val="024A4D6E"/>
    <w:rsid w:val="029638EA"/>
    <w:rsid w:val="03A944ED"/>
    <w:rsid w:val="03E55109"/>
    <w:rsid w:val="04D55F53"/>
    <w:rsid w:val="05DD3686"/>
    <w:rsid w:val="0601734C"/>
    <w:rsid w:val="062325B9"/>
    <w:rsid w:val="08BD6DDC"/>
    <w:rsid w:val="09EF4BFE"/>
    <w:rsid w:val="0CDE3106"/>
    <w:rsid w:val="0D7B2DAD"/>
    <w:rsid w:val="0D8732D6"/>
    <w:rsid w:val="1209126F"/>
    <w:rsid w:val="14F3430E"/>
    <w:rsid w:val="15B56F10"/>
    <w:rsid w:val="15BD2CD8"/>
    <w:rsid w:val="15FE6DF2"/>
    <w:rsid w:val="17F93715"/>
    <w:rsid w:val="18D76605"/>
    <w:rsid w:val="1B7674CB"/>
    <w:rsid w:val="1D0E7979"/>
    <w:rsid w:val="1E97083E"/>
    <w:rsid w:val="1EDD2B2F"/>
    <w:rsid w:val="20AD2DAB"/>
    <w:rsid w:val="21770F5C"/>
    <w:rsid w:val="21D617EA"/>
    <w:rsid w:val="225C2EE7"/>
    <w:rsid w:val="24667B94"/>
    <w:rsid w:val="24AE06E9"/>
    <w:rsid w:val="2B02025B"/>
    <w:rsid w:val="2DA35475"/>
    <w:rsid w:val="31D84BD1"/>
    <w:rsid w:val="32114CD3"/>
    <w:rsid w:val="32250554"/>
    <w:rsid w:val="32D87FF7"/>
    <w:rsid w:val="35C076D1"/>
    <w:rsid w:val="3951020F"/>
    <w:rsid w:val="3B4029C5"/>
    <w:rsid w:val="474B228F"/>
    <w:rsid w:val="4A9B249F"/>
    <w:rsid w:val="4BF104B0"/>
    <w:rsid w:val="4DAE1AD6"/>
    <w:rsid w:val="4EF8069D"/>
    <w:rsid w:val="5A802C08"/>
    <w:rsid w:val="5BA629EB"/>
    <w:rsid w:val="5DB04BBD"/>
    <w:rsid w:val="5EB06116"/>
    <w:rsid w:val="5ED45FB3"/>
    <w:rsid w:val="61A914F1"/>
    <w:rsid w:val="6644153F"/>
    <w:rsid w:val="670C6F9F"/>
    <w:rsid w:val="6BC32DEB"/>
    <w:rsid w:val="6BF95E10"/>
    <w:rsid w:val="6FAC237F"/>
    <w:rsid w:val="714D023F"/>
    <w:rsid w:val="72A62681"/>
    <w:rsid w:val="74505DD5"/>
    <w:rsid w:val="76BC7818"/>
    <w:rsid w:val="7A2839AD"/>
    <w:rsid w:val="7D9B2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0"/>
    <w:qFormat/>
    <w:uiPriority w:val="99"/>
    <w:pPr>
      <w:keepNext/>
      <w:keepLines/>
      <w:widowControl w:val="0"/>
      <w:spacing w:before="160" w:after="80"/>
      <w:outlineLvl w:val="1"/>
    </w:pPr>
    <w:rPr>
      <w:rFonts w:ascii="Calibri Light" w:hAnsi="Calibri Light" w:eastAsia="等线 Light" w:cs="Times New Roman"/>
      <w:color w:val="2F5496"/>
      <w:kern w:val="2"/>
      <w:sz w:val="32"/>
      <w:szCs w:val="32"/>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9"/>
    <w:semiHidden/>
    <w:unhideWhenUsed/>
    <w:uiPriority w:val="99"/>
    <w:pPr>
      <w:spacing w:after="0" w:line="240" w:lineRule="auto"/>
    </w:pPr>
    <w:rPr>
      <w:rFonts w:ascii="Tahoma" w:hAnsi="Tahoma" w:cs="Tahoma"/>
      <w:sz w:val="16"/>
      <w:szCs w:val="16"/>
    </w:rPr>
  </w:style>
  <w:style w:type="table" w:styleId="7">
    <w:name w:val="Table Grid"/>
    <w:basedOn w:val="5"/>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99"/>
    <w:pPr>
      <w:spacing w:before="100" w:beforeAutospacing="1" w:after="160"/>
      <w:ind w:left="720"/>
      <w:contextualSpacing/>
    </w:pPr>
    <w:rPr>
      <w:rFonts w:ascii="Calibri" w:hAnsi="Calibri" w:eastAsia="Times New Roman" w:cs="Times New Roman"/>
      <w:kern w:val="2"/>
      <w:sz w:val="24"/>
      <w:szCs w:val="24"/>
    </w:rPr>
  </w:style>
  <w:style w:type="character" w:customStyle="1" w:styleId="9">
    <w:name w:val="Balloon Text Char"/>
    <w:basedOn w:val="4"/>
    <w:link w:val="6"/>
    <w:semiHidden/>
    <w:qFormat/>
    <w:uiPriority w:val="99"/>
    <w:rPr>
      <w:rFonts w:ascii="Tahoma" w:hAnsi="Tahoma" w:cs="Tahoma"/>
      <w:sz w:val="16"/>
      <w:szCs w:val="16"/>
    </w:rPr>
  </w:style>
  <w:style w:type="character" w:customStyle="1" w:styleId="10">
    <w:name w:val="Heading 2 Char"/>
    <w:basedOn w:val="4"/>
    <w:link w:val="3"/>
    <w:qFormat/>
    <w:uiPriority w:val="99"/>
    <w:rPr>
      <w:rFonts w:ascii="Calibri Light" w:hAnsi="Calibri Light" w:eastAsia="等线 Light" w:cs="Times New Roman"/>
      <w:color w:val="2F5496"/>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3503</Words>
  <Characters>19969</Characters>
  <Lines>166</Lines>
  <Paragraphs>46</Paragraphs>
  <TotalTime>23</TotalTime>
  <ScaleCrop>false</ScaleCrop>
  <LinksUpToDate>false</LinksUpToDate>
  <CharactersWithSpaces>23426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2025-12-05T14:14:00Z</dcterms:created>
  <dc:creator>Windows User</dc:creator>
  <cp:lastModifiedBy>HP</cp:lastModifiedBy>
  <dcterms:modified xsi:type="dcterms:W3CDTF">2025-12-06T10:16:58Z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93B99A5529B0462283956D6EFE7CC70F_13</vt:lpwstr>
  </property>
</Properties>
</file>