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8C1F" w14:textId="77777777" w:rsidR="003A7A3A" w:rsidRPr="003A7A3A" w:rsidRDefault="003A7A3A" w:rsidP="003A7A3A">
      <w:r w:rsidRPr="003A7A3A">
        <w:t># Блок 1. Hero</w:t>
      </w:r>
    </w:p>
    <w:p w14:paraId="2E956538" w14:textId="77777777" w:rsidR="003A7A3A" w:rsidRPr="003A7A3A" w:rsidRDefault="003A7A3A" w:rsidP="003A7A3A"/>
    <w:p w14:paraId="3458D4A9" w14:textId="77777777" w:rsidR="003A7A3A" w:rsidRPr="003A7A3A" w:rsidRDefault="003A7A3A" w:rsidP="003A7A3A">
      <w:r w:rsidRPr="003A7A3A">
        <w:t>## Анализ юридических документов — от одного договора до полного пакета сделки</w:t>
      </w:r>
    </w:p>
    <w:p w14:paraId="4EE31D87" w14:textId="77777777" w:rsidR="003A7A3A" w:rsidRPr="003A7A3A" w:rsidRDefault="003A7A3A" w:rsidP="003A7A3A"/>
    <w:p w14:paraId="79F09E7A" w14:textId="77777777" w:rsidR="003A7A3A" w:rsidRPr="003A7A3A" w:rsidRDefault="003A7A3A" w:rsidP="003A7A3A">
      <w:r w:rsidRPr="003A7A3A">
        <w:t>Steloom помогает юридическим командам последовательно анализировать один договор или пакеты документов в рамках одной сделки. Независимо от объема материалов каждый документ проходит один и тот же воспроизводимый процесс анализа: Steloom определяет тип документа, применяет соответствующие проверки и формирует структурированные результаты с привязкой к источникам.</w:t>
      </w:r>
    </w:p>
    <w:p w14:paraId="1EFCB7BE" w14:textId="77777777" w:rsidR="003A7A3A" w:rsidRPr="003A7A3A" w:rsidRDefault="003A7A3A" w:rsidP="003A7A3A"/>
    <w:p w14:paraId="6021AC98" w14:textId="77777777" w:rsidR="003A7A3A" w:rsidRPr="003A7A3A" w:rsidRDefault="003A7A3A" w:rsidP="003A7A3A">
      <w:r w:rsidRPr="003A7A3A">
        <w:t>На выходе команда получает не длинный текстовый ответ, а результат, пригодный для дальнейшей юридической работы: DD grid по типам документов, список рисков и замечаний с указанием источника и понимание того, на что нужно смотреть в первую очередь.</w:t>
      </w:r>
    </w:p>
    <w:p w14:paraId="06E72262" w14:textId="77777777" w:rsidR="003A7A3A" w:rsidRPr="003A7A3A" w:rsidRDefault="003A7A3A" w:rsidP="003A7A3A"/>
    <w:p w14:paraId="6C1EB0F0" w14:textId="77777777" w:rsidR="003A7A3A" w:rsidRPr="003A7A3A" w:rsidRDefault="003A7A3A" w:rsidP="003A7A3A">
      <w:r w:rsidRPr="003A7A3A">
        <w:t>**Кнопки:**</w:t>
      </w:r>
    </w:p>
    <w:p w14:paraId="7076CEE3" w14:textId="77777777" w:rsidR="003A7A3A" w:rsidRPr="003A7A3A" w:rsidRDefault="003A7A3A" w:rsidP="003A7A3A">
      <w:r w:rsidRPr="003A7A3A">
        <w:t>Запросить демонстрацию</w:t>
      </w:r>
    </w:p>
    <w:p w14:paraId="18EBC34B" w14:textId="77777777" w:rsidR="003A7A3A" w:rsidRPr="003A7A3A" w:rsidRDefault="003A7A3A" w:rsidP="003A7A3A">
      <w:r w:rsidRPr="003A7A3A">
        <w:t>Связаться с командой</w:t>
      </w:r>
    </w:p>
    <w:p w14:paraId="27AFCC38" w14:textId="77777777" w:rsidR="003A7A3A" w:rsidRPr="003A7A3A" w:rsidRDefault="003A7A3A" w:rsidP="003A7A3A"/>
    <w:p w14:paraId="1E3A4E1F" w14:textId="77777777" w:rsidR="003A7A3A" w:rsidRPr="003A7A3A" w:rsidRDefault="003A7A3A" w:rsidP="003A7A3A">
      <w:r w:rsidRPr="003A7A3A">
        <w:t>---</w:t>
      </w:r>
    </w:p>
    <w:p w14:paraId="3DD3C391" w14:textId="77777777" w:rsidR="003A7A3A" w:rsidRPr="003A7A3A" w:rsidRDefault="003A7A3A" w:rsidP="003A7A3A"/>
    <w:p w14:paraId="00027662" w14:textId="77777777" w:rsidR="003A7A3A" w:rsidRPr="003A7A3A" w:rsidRDefault="003A7A3A" w:rsidP="003A7A3A">
      <w:r w:rsidRPr="003A7A3A">
        <w:t># Блок 2. Единый процесс анализа — независимо от объема документов</w:t>
      </w:r>
    </w:p>
    <w:p w14:paraId="798445DF" w14:textId="77777777" w:rsidR="003A7A3A" w:rsidRPr="003A7A3A" w:rsidRDefault="003A7A3A" w:rsidP="003A7A3A"/>
    <w:p w14:paraId="627965A9" w14:textId="77777777" w:rsidR="003A7A3A" w:rsidRPr="003A7A3A" w:rsidRDefault="003A7A3A" w:rsidP="003A7A3A">
      <w:r w:rsidRPr="003A7A3A">
        <w:t>## От одного документа до полного Data Room</w:t>
      </w:r>
    </w:p>
    <w:p w14:paraId="663DF084" w14:textId="77777777" w:rsidR="003A7A3A" w:rsidRPr="003A7A3A" w:rsidRDefault="003A7A3A" w:rsidP="003A7A3A"/>
    <w:p w14:paraId="7140D5E9" w14:textId="77777777" w:rsidR="003A7A3A" w:rsidRPr="003A7A3A" w:rsidRDefault="003A7A3A" w:rsidP="003A7A3A">
      <w:r w:rsidRPr="003A7A3A">
        <w:t>После загрузки каждый документ автоматически классифицируется по типу — например, SPA, NDA, трудовой договор, корпоративный документ и другие категории. Для каждого типа документа применяется собственный сценарий анализа и соответствующий набор проверок.</w:t>
      </w:r>
    </w:p>
    <w:p w14:paraId="5F5B434E" w14:textId="77777777" w:rsidR="003A7A3A" w:rsidRPr="003A7A3A" w:rsidRDefault="003A7A3A" w:rsidP="003A7A3A"/>
    <w:p w14:paraId="4B31E452" w14:textId="77777777" w:rsidR="003A7A3A" w:rsidRPr="003A7A3A" w:rsidRDefault="003A7A3A" w:rsidP="003A7A3A">
      <w:r w:rsidRPr="003A7A3A">
        <w:t>Это особенно важно для Due Diligence, где разные документы нельзя проверять по одному шаблону. Вместо общей проверки весь пакет документов проходит единый воспроизводимый процесс анализа, а результаты собираются в структурированный DD grid по типам документов и ключевым findings.</w:t>
      </w:r>
    </w:p>
    <w:p w14:paraId="54110796" w14:textId="77777777" w:rsidR="003A7A3A" w:rsidRPr="003A7A3A" w:rsidRDefault="003A7A3A" w:rsidP="003A7A3A"/>
    <w:p w14:paraId="2C5CF19E" w14:textId="77777777" w:rsidR="003A7A3A" w:rsidRPr="003A7A3A" w:rsidRDefault="003A7A3A" w:rsidP="003A7A3A">
      <w:r w:rsidRPr="003A7A3A">
        <w:t>Один документ или пятьсот — каждый файл проходит один и тот же процесс обработки, обеспечивая единый стандарт анализа при любом объеме проекта.</w:t>
      </w:r>
    </w:p>
    <w:p w14:paraId="04ADF200" w14:textId="77777777" w:rsidR="003A7A3A" w:rsidRPr="003A7A3A" w:rsidRDefault="003A7A3A" w:rsidP="003A7A3A"/>
    <w:p w14:paraId="202994F0" w14:textId="77777777" w:rsidR="003A7A3A" w:rsidRPr="003A7A3A" w:rsidRDefault="003A7A3A" w:rsidP="003A7A3A">
      <w:r w:rsidRPr="003A7A3A">
        <w:t>**Что это дает юристу:**</w:t>
      </w:r>
    </w:p>
    <w:p w14:paraId="764371BB" w14:textId="77777777" w:rsidR="003A7A3A" w:rsidRPr="003A7A3A" w:rsidRDefault="003A7A3A" w:rsidP="003A7A3A">
      <w:r w:rsidRPr="003A7A3A">
        <w:lastRenderedPageBreak/>
        <w:t>- Автоматическое определение типа каждого документа</w:t>
      </w:r>
    </w:p>
    <w:p w14:paraId="146F1C21" w14:textId="77777777" w:rsidR="003A7A3A" w:rsidRPr="003A7A3A" w:rsidRDefault="003A7A3A" w:rsidP="003A7A3A">
      <w:r w:rsidRPr="003A7A3A">
        <w:t>- Собственный сценарий анализа и набор проверок для каждого типа</w:t>
      </w:r>
    </w:p>
    <w:p w14:paraId="0596E7F2" w14:textId="77777777" w:rsidR="003A7A3A" w:rsidRPr="003A7A3A" w:rsidRDefault="003A7A3A" w:rsidP="003A7A3A">
      <w:r w:rsidRPr="003A7A3A">
        <w:t>- DD grid по типам документов и ключевым findings</w:t>
      </w:r>
    </w:p>
    <w:p w14:paraId="094CED1C" w14:textId="77777777" w:rsidR="003A7A3A" w:rsidRPr="003A7A3A" w:rsidRDefault="003A7A3A" w:rsidP="003A7A3A">
      <w:r w:rsidRPr="003A7A3A">
        <w:t>- Единый стандарт анализа при любом объеме проекта</w:t>
      </w:r>
    </w:p>
    <w:p w14:paraId="6730F581" w14:textId="77777777" w:rsidR="003A7A3A" w:rsidRPr="003A7A3A" w:rsidRDefault="003A7A3A" w:rsidP="003A7A3A"/>
    <w:p w14:paraId="5C4747C1" w14:textId="77777777" w:rsidR="003A7A3A" w:rsidRPr="003A7A3A" w:rsidRDefault="003A7A3A" w:rsidP="003A7A3A">
      <w:r w:rsidRPr="003A7A3A">
        <w:t>---</w:t>
      </w:r>
    </w:p>
    <w:p w14:paraId="3598948D" w14:textId="77777777" w:rsidR="003A7A3A" w:rsidRPr="003A7A3A" w:rsidRDefault="003A7A3A" w:rsidP="003A7A3A"/>
    <w:p w14:paraId="3987AC1B" w14:textId="77777777" w:rsidR="003A7A3A" w:rsidRPr="003A7A3A" w:rsidRDefault="003A7A3A" w:rsidP="003A7A3A">
      <w:r w:rsidRPr="003A7A3A">
        <w:t># Блок 3. Учитывает структуру документа при анализе</w:t>
      </w:r>
    </w:p>
    <w:p w14:paraId="24E25B35" w14:textId="77777777" w:rsidR="003A7A3A" w:rsidRPr="003A7A3A" w:rsidRDefault="003A7A3A" w:rsidP="003A7A3A"/>
    <w:p w14:paraId="1AD1BA1A" w14:textId="77777777" w:rsidR="003A7A3A" w:rsidRPr="003A7A3A" w:rsidRDefault="003A7A3A" w:rsidP="003A7A3A">
      <w:r w:rsidRPr="003A7A3A">
        <w:t>## Анализирует договор и приложения с учетом их роли в документе</w:t>
      </w:r>
    </w:p>
    <w:p w14:paraId="7ADD339C" w14:textId="77777777" w:rsidR="003A7A3A" w:rsidRPr="003A7A3A" w:rsidRDefault="003A7A3A" w:rsidP="003A7A3A"/>
    <w:p w14:paraId="1311E268" w14:textId="77777777" w:rsidR="003A7A3A" w:rsidRPr="003A7A3A" w:rsidRDefault="003A7A3A" w:rsidP="003A7A3A">
      <w:r w:rsidRPr="003A7A3A">
        <w:t>Во многих договорах существенные условия находятся не только в основном тексте, но и в приложениях, schedules, annexes и таблицах. Во время обработки Steloom автоматически выделяет структуру документа, отделяет основной договор от приложений и сохраняет связь между ними.</w:t>
      </w:r>
    </w:p>
    <w:p w14:paraId="302777A4" w14:textId="77777777" w:rsidR="003A7A3A" w:rsidRPr="003A7A3A" w:rsidRDefault="003A7A3A" w:rsidP="003A7A3A"/>
    <w:p w14:paraId="75258978" w14:textId="77777777" w:rsidR="003A7A3A" w:rsidRPr="003A7A3A" w:rsidRDefault="003A7A3A" w:rsidP="003A7A3A">
      <w:r w:rsidRPr="003A7A3A">
        <w:t>Это позволяет анализировать положения договора с учетом их места в структуре документа и сохранять связь между основным текстом и приложениями. Юрист сразу видит, где именно находится соответствующее условие — в основном договоре или в приложении — и может оценить его в правильном контексте.</w:t>
      </w:r>
    </w:p>
    <w:p w14:paraId="3C17B7F5" w14:textId="77777777" w:rsidR="003A7A3A" w:rsidRPr="003A7A3A" w:rsidRDefault="003A7A3A" w:rsidP="003A7A3A"/>
    <w:p w14:paraId="74F8F31D" w14:textId="77777777" w:rsidR="003A7A3A" w:rsidRPr="003A7A3A" w:rsidRDefault="003A7A3A" w:rsidP="003A7A3A">
      <w:r w:rsidRPr="003A7A3A">
        <w:t>**Что это дает юристу:**</w:t>
      </w:r>
    </w:p>
    <w:p w14:paraId="0D9399D2" w14:textId="77777777" w:rsidR="003A7A3A" w:rsidRPr="003A7A3A" w:rsidRDefault="003A7A3A" w:rsidP="003A7A3A">
      <w:r w:rsidRPr="003A7A3A">
        <w:t>- Основной договор и приложения анализируются раздельно</w:t>
      </w:r>
    </w:p>
    <w:p w14:paraId="7280D18C" w14:textId="77777777" w:rsidR="003A7A3A" w:rsidRPr="003A7A3A" w:rsidRDefault="003A7A3A" w:rsidP="003A7A3A">
      <w:r w:rsidRPr="003A7A3A">
        <w:t>- Каждый finding привязывается к нужной части документа</w:t>
      </w:r>
    </w:p>
    <w:p w14:paraId="52F3D3E8" w14:textId="77777777" w:rsidR="003A7A3A" w:rsidRPr="003A7A3A" w:rsidRDefault="003A7A3A" w:rsidP="003A7A3A">
      <w:r w:rsidRPr="003A7A3A">
        <w:t>- Условия в annexes и schedules не теряются при проверке</w:t>
      </w:r>
    </w:p>
    <w:p w14:paraId="6F15426C" w14:textId="77777777" w:rsidR="003A7A3A" w:rsidRPr="003A7A3A" w:rsidRDefault="003A7A3A" w:rsidP="003A7A3A">
      <w:r w:rsidRPr="003A7A3A">
        <w:t>- Анализ учитывает структуру документа, а не только сплошной текст</w:t>
      </w:r>
    </w:p>
    <w:p w14:paraId="1DA20C97" w14:textId="77777777" w:rsidR="003A7A3A" w:rsidRPr="003A7A3A" w:rsidRDefault="003A7A3A" w:rsidP="003A7A3A"/>
    <w:p w14:paraId="6CC9D14C" w14:textId="77777777" w:rsidR="003A7A3A" w:rsidRPr="003A7A3A" w:rsidRDefault="003A7A3A" w:rsidP="003A7A3A">
      <w:r w:rsidRPr="003A7A3A">
        <w:t>---</w:t>
      </w:r>
    </w:p>
    <w:p w14:paraId="156F45A6" w14:textId="77777777" w:rsidR="003A7A3A" w:rsidRPr="003A7A3A" w:rsidRDefault="003A7A3A" w:rsidP="003A7A3A"/>
    <w:p w14:paraId="68CFC0A7" w14:textId="77777777" w:rsidR="003A7A3A" w:rsidRPr="003A7A3A" w:rsidRDefault="003A7A3A" w:rsidP="003A7A3A">
      <w:r w:rsidRPr="003A7A3A">
        <w:t># Блок 4. Проверка по правилам вашей команды</w:t>
      </w:r>
    </w:p>
    <w:p w14:paraId="051EAE39" w14:textId="77777777" w:rsidR="003A7A3A" w:rsidRPr="003A7A3A" w:rsidRDefault="003A7A3A" w:rsidP="003A7A3A"/>
    <w:p w14:paraId="050E753C" w14:textId="77777777" w:rsidR="003A7A3A" w:rsidRPr="003A7A3A" w:rsidRDefault="003A7A3A" w:rsidP="003A7A3A">
      <w:r w:rsidRPr="003A7A3A">
        <w:t>## Настраивает анализ под внутренние стандарты организации</w:t>
      </w:r>
    </w:p>
    <w:p w14:paraId="16B43EF0" w14:textId="77777777" w:rsidR="003A7A3A" w:rsidRPr="003A7A3A" w:rsidRDefault="003A7A3A" w:rsidP="003A7A3A"/>
    <w:p w14:paraId="1BDF433F" w14:textId="77777777" w:rsidR="003A7A3A" w:rsidRPr="003A7A3A" w:rsidRDefault="003A7A3A" w:rsidP="003A7A3A">
      <w:r w:rsidRPr="003A7A3A">
        <w:lastRenderedPageBreak/>
        <w:t>Проверка выполняется по правилам вашей организации, а не по универсальному шаблону. Это позволяет учитывать внутреннюю практику команды, compliance-политику, отраслевые требования и утвержденные подходы к анализу.</w:t>
      </w:r>
    </w:p>
    <w:p w14:paraId="5F239B5B" w14:textId="77777777" w:rsidR="003A7A3A" w:rsidRPr="003A7A3A" w:rsidRDefault="003A7A3A" w:rsidP="003A7A3A"/>
    <w:p w14:paraId="740BD93B" w14:textId="77777777" w:rsidR="003A7A3A" w:rsidRPr="003A7A3A" w:rsidRDefault="003A7A3A" w:rsidP="003A7A3A">
      <w:r w:rsidRPr="003A7A3A">
        <w:t>Помимо встроенных сценариев анализа Steloom поддерживает собственные правила проверки. Команда может добавлять проверки для отдельных типов документов или задавать глобальные правила, применимые ко всему пакету документов сразу.</w:t>
      </w:r>
    </w:p>
    <w:p w14:paraId="0599B136" w14:textId="77777777" w:rsidR="003A7A3A" w:rsidRPr="003A7A3A" w:rsidRDefault="003A7A3A" w:rsidP="003A7A3A"/>
    <w:p w14:paraId="743012FF" w14:textId="77777777" w:rsidR="003A7A3A" w:rsidRPr="003A7A3A" w:rsidRDefault="003A7A3A" w:rsidP="003A7A3A">
      <w:r w:rsidRPr="003A7A3A">
        <w:t>По мере развития практики правила можно обновлять, не меняя общий процесс работы. В результате документы оцениваются по единым стандартам независимо от исполнителя и объема проекта.</w:t>
      </w:r>
    </w:p>
    <w:p w14:paraId="7355AB2F" w14:textId="77777777" w:rsidR="003A7A3A" w:rsidRPr="003A7A3A" w:rsidRDefault="003A7A3A" w:rsidP="003A7A3A"/>
    <w:p w14:paraId="38950F4E" w14:textId="77777777" w:rsidR="003A7A3A" w:rsidRPr="003A7A3A" w:rsidRDefault="003A7A3A" w:rsidP="003A7A3A">
      <w:r w:rsidRPr="003A7A3A">
        <w:t>**Что это дает юристу:**</w:t>
      </w:r>
    </w:p>
    <w:p w14:paraId="4978E619" w14:textId="77777777" w:rsidR="003A7A3A" w:rsidRPr="003A7A3A" w:rsidRDefault="003A7A3A" w:rsidP="003A7A3A">
      <w:r w:rsidRPr="003A7A3A">
        <w:t>- Проверка по внутренним стандартам, а не по универсальному шаблону</w:t>
      </w:r>
    </w:p>
    <w:p w14:paraId="3E2020DA" w14:textId="77777777" w:rsidR="003A7A3A" w:rsidRPr="003A7A3A" w:rsidRDefault="003A7A3A" w:rsidP="003A7A3A">
      <w:r w:rsidRPr="003A7A3A">
        <w:t>- Собственные проверки для отдельных типов документов</w:t>
      </w:r>
    </w:p>
    <w:p w14:paraId="719927E1" w14:textId="77777777" w:rsidR="003A7A3A" w:rsidRPr="003A7A3A" w:rsidRDefault="003A7A3A" w:rsidP="003A7A3A">
      <w:r w:rsidRPr="003A7A3A">
        <w:t>- Глобальные правила для всего пакета документов</w:t>
      </w:r>
    </w:p>
    <w:p w14:paraId="1B9BD708" w14:textId="77777777" w:rsidR="003A7A3A" w:rsidRPr="003A7A3A" w:rsidRDefault="003A7A3A" w:rsidP="003A7A3A">
      <w:r w:rsidRPr="003A7A3A">
        <w:t>- Возможность обновлять правила по мере изменения практики и требований</w:t>
      </w:r>
    </w:p>
    <w:p w14:paraId="4494FDC9" w14:textId="77777777" w:rsidR="003A7A3A" w:rsidRPr="003A7A3A" w:rsidRDefault="003A7A3A" w:rsidP="003A7A3A"/>
    <w:p w14:paraId="22D8E47C" w14:textId="77777777" w:rsidR="003A7A3A" w:rsidRPr="003A7A3A" w:rsidRDefault="003A7A3A" w:rsidP="003A7A3A">
      <w:r w:rsidRPr="003A7A3A">
        <w:t>---</w:t>
      </w:r>
    </w:p>
    <w:p w14:paraId="75C22210" w14:textId="77777777" w:rsidR="003A7A3A" w:rsidRPr="003A7A3A" w:rsidRDefault="003A7A3A" w:rsidP="003A7A3A"/>
    <w:p w14:paraId="33A1C8C8" w14:textId="77777777" w:rsidR="003A7A3A" w:rsidRPr="003A7A3A" w:rsidRDefault="003A7A3A" w:rsidP="003A7A3A">
      <w:r w:rsidRPr="003A7A3A">
        <w:t># Блок 5. Findings и DD grid, а не длинный текстовый ответ</w:t>
      </w:r>
    </w:p>
    <w:p w14:paraId="60A07BFE" w14:textId="77777777" w:rsidR="003A7A3A" w:rsidRPr="003A7A3A" w:rsidRDefault="003A7A3A" w:rsidP="003A7A3A"/>
    <w:p w14:paraId="07C1A93A" w14:textId="77777777" w:rsidR="003A7A3A" w:rsidRPr="003A7A3A" w:rsidRDefault="003A7A3A" w:rsidP="003A7A3A">
      <w:r w:rsidRPr="003A7A3A">
        <w:t>## Структурированные результаты, которые можно проверить</w:t>
      </w:r>
    </w:p>
    <w:p w14:paraId="2B85C367" w14:textId="77777777" w:rsidR="003A7A3A" w:rsidRPr="003A7A3A" w:rsidRDefault="003A7A3A" w:rsidP="003A7A3A"/>
    <w:p w14:paraId="45A61C23" w14:textId="77777777" w:rsidR="003A7A3A" w:rsidRPr="003A7A3A" w:rsidRDefault="003A7A3A" w:rsidP="003A7A3A">
      <w:r w:rsidRPr="003A7A3A">
        <w:t>Результат анализа — не текстовый ответ, а набор findings, рисков и замечаний по документам. Каждый finding содержит ссылку на документ, раздел, положение или приложение, на основании которого был сделан вывод.</w:t>
      </w:r>
    </w:p>
    <w:p w14:paraId="10923CC4" w14:textId="77777777" w:rsidR="003A7A3A" w:rsidRPr="003A7A3A" w:rsidRDefault="003A7A3A" w:rsidP="003A7A3A"/>
    <w:p w14:paraId="5531DAB5" w14:textId="77777777" w:rsidR="003A7A3A" w:rsidRPr="003A7A3A" w:rsidRDefault="003A7A3A" w:rsidP="003A7A3A">
      <w:r w:rsidRPr="003A7A3A">
        <w:t>Это позволяет быстро перейти к первоисточнику, проверить контекст и продолжить работу с документом. Структурированные результаты проще обсуждать внутри команды, проверять и использовать при подготовке итоговых материалов.</w:t>
      </w:r>
    </w:p>
    <w:p w14:paraId="74A031BC" w14:textId="77777777" w:rsidR="003A7A3A" w:rsidRPr="003A7A3A" w:rsidRDefault="003A7A3A" w:rsidP="003A7A3A"/>
    <w:p w14:paraId="40A0ED49" w14:textId="77777777" w:rsidR="003A7A3A" w:rsidRPr="003A7A3A" w:rsidRDefault="003A7A3A" w:rsidP="003A7A3A">
      <w:r w:rsidRPr="003A7A3A">
        <w:t>Findings группируются по типам документов и категориям рисков, формируя DD grid, пригодный для отчетов, внутреннего review и последующей проверки командой.</w:t>
      </w:r>
    </w:p>
    <w:p w14:paraId="78BBEA40" w14:textId="77777777" w:rsidR="003A7A3A" w:rsidRPr="003A7A3A" w:rsidRDefault="003A7A3A" w:rsidP="003A7A3A"/>
    <w:p w14:paraId="5C168632" w14:textId="77777777" w:rsidR="003A7A3A" w:rsidRPr="003A7A3A" w:rsidRDefault="003A7A3A" w:rsidP="003A7A3A">
      <w:r w:rsidRPr="003A7A3A">
        <w:t>**Что это дает юристу:**</w:t>
      </w:r>
    </w:p>
    <w:p w14:paraId="67270A32" w14:textId="77777777" w:rsidR="003A7A3A" w:rsidRPr="003A7A3A" w:rsidRDefault="003A7A3A" w:rsidP="003A7A3A">
      <w:r w:rsidRPr="003A7A3A">
        <w:lastRenderedPageBreak/>
        <w:t>- Проверяемый finding со ссылкой на документ, раздел и положение</w:t>
      </w:r>
    </w:p>
    <w:p w14:paraId="5FBF1ECB" w14:textId="77777777" w:rsidR="003A7A3A" w:rsidRPr="003A7A3A" w:rsidRDefault="003A7A3A" w:rsidP="003A7A3A">
      <w:r w:rsidRPr="003A7A3A">
        <w:t>- DD grid по типам документов и ключевым рискам</w:t>
      </w:r>
    </w:p>
    <w:p w14:paraId="420D2A89" w14:textId="77777777" w:rsidR="003A7A3A" w:rsidRPr="003A7A3A" w:rsidRDefault="003A7A3A" w:rsidP="003A7A3A">
      <w:r w:rsidRPr="003A7A3A">
        <w:t>- Быстрый переход от summary к конкретному фрагменту документа</w:t>
      </w:r>
    </w:p>
    <w:p w14:paraId="0E25ACFA" w14:textId="77777777" w:rsidR="003A7A3A" w:rsidRPr="003A7A3A" w:rsidRDefault="003A7A3A" w:rsidP="003A7A3A">
      <w:r w:rsidRPr="003A7A3A">
        <w:t>- Результаты пригодны для отчетов, внутренних материалов и дальнейшей работы</w:t>
      </w:r>
    </w:p>
    <w:p w14:paraId="5669B92D" w14:textId="77777777" w:rsidR="003A7A3A" w:rsidRPr="003A7A3A" w:rsidRDefault="003A7A3A" w:rsidP="003A7A3A"/>
    <w:p w14:paraId="30F1E2B1" w14:textId="77777777" w:rsidR="003A7A3A" w:rsidRPr="003A7A3A" w:rsidRDefault="003A7A3A" w:rsidP="003A7A3A">
      <w:r w:rsidRPr="003A7A3A">
        <w:t>---</w:t>
      </w:r>
    </w:p>
    <w:p w14:paraId="4A9276FE" w14:textId="77777777" w:rsidR="003A7A3A" w:rsidRPr="003A7A3A" w:rsidRDefault="003A7A3A" w:rsidP="003A7A3A"/>
    <w:p w14:paraId="6FEBCE2E" w14:textId="77777777" w:rsidR="003A7A3A" w:rsidRPr="003A7A3A" w:rsidRDefault="003A7A3A" w:rsidP="003A7A3A">
      <w:r w:rsidRPr="003A7A3A">
        <w:t># Блок 6. Встраивается в существующие процессы</w:t>
      </w:r>
    </w:p>
    <w:p w14:paraId="4451A7BB" w14:textId="77777777" w:rsidR="003A7A3A" w:rsidRPr="003A7A3A" w:rsidRDefault="003A7A3A" w:rsidP="003A7A3A"/>
    <w:p w14:paraId="0B9C95DE" w14:textId="77777777" w:rsidR="003A7A3A" w:rsidRPr="003A7A3A" w:rsidRDefault="003A7A3A" w:rsidP="003A7A3A">
      <w:r w:rsidRPr="003A7A3A">
        <w:t>## Не меняет методологию работы команды</w:t>
      </w:r>
    </w:p>
    <w:p w14:paraId="112E0C77" w14:textId="77777777" w:rsidR="003A7A3A" w:rsidRPr="003A7A3A" w:rsidRDefault="003A7A3A" w:rsidP="003A7A3A"/>
    <w:p w14:paraId="2EA0E827" w14:textId="77777777" w:rsidR="003A7A3A" w:rsidRPr="003A7A3A" w:rsidRDefault="003A7A3A" w:rsidP="003A7A3A">
      <w:r w:rsidRPr="003A7A3A">
        <w:t>Steloom не требует перестраивать существующий процесс Due Diligence, внутреннего review или анализа договоров. Документы загружаются из привычных источников, результаты используются в текущих форматах отчетности и внутренней работы команды.</w:t>
      </w:r>
    </w:p>
    <w:p w14:paraId="6DF6FF79" w14:textId="77777777" w:rsidR="003A7A3A" w:rsidRPr="003A7A3A" w:rsidRDefault="003A7A3A" w:rsidP="003A7A3A"/>
    <w:p w14:paraId="37B3C6F5" w14:textId="77777777" w:rsidR="003A7A3A" w:rsidRPr="003A7A3A" w:rsidRDefault="003A7A3A" w:rsidP="003A7A3A">
      <w:r w:rsidRPr="003A7A3A">
        <w:t>Платформа помогает применять существующую методологию последовательно независимо от количества документов и участников проекта.</w:t>
      </w:r>
    </w:p>
    <w:p w14:paraId="06E4848B" w14:textId="77777777" w:rsidR="003A7A3A" w:rsidRPr="003A7A3A" w:rsidRDefault="003A7A3A" w:rsidP="003A7A3A"/>
    <w:p w14:paraId="07BD6C51" w14:textId="77777777" w:rsidR="003A7A3A" w:rsidRPr="003A7A3A" w:rsidRDefault="003A7A3A" w:rsidP="003A7A3A">
      <w:r w:rsidRPr="003A7A3A">
        <w:t>Команда может начать с одного сценария и постепенно расширять использование платформы, сохраняя существующие процессы и привычные форматы работы.</w:t>
      </w:r>
    </w:p>
    <w:p w14:paraId="08F10C29" w14:textId="77777777" w:rsidR="003A7A3A" w:rsidRPr="003A7A3A" w:rsidRDefault="003A7A3A" w:rsidP="003A7A3A"/>
    <w:p w14:paraId="226C453B" w14:textId="77777777" w:rsidR="003A7A3A" w:rsidRPr="003A7A3A" w:rsidRDefault="003A7A3A" w:rsidP="003A7A3A">
      <w:r w:rsidRPr="003A7A3A">
        <w:t>**Что это дает юристу:**</w:t>
      </w:r>
    </w:p>
    <w:p w14:paraId="2EA8B516" w14:textId="77777777" w:rsidR="003A7A3A" w:rsidRPr="003A7A3A" w:rsidRDefault="003A7A3A" w:rsidP="003A7A3A">
      <w:r w:rsidRPr="003A7A3A">
        <w:t>- Начало работы с одного сценария без перестройки процессов</w:t>
      </w:r>
    </w:p>
    <w:p w14:paraId="1937DFDE" w14:textId="77777777" w:rsidR="003A7A3A" w:rsidRPr="003A7A3A" w:rsidRDefault="003A7A3A" w:rsidP="003A7A3A">
      <w:r w:rsidRPr="003A7A3A">
        <w:t>- Сохранение текущего порядка review, DD и подготовки отчетов</w:t>
      </w:r>
    </w:p>
    <w:p w14:paraId="0F93F715" w14:textId="77777777" w:rsidR="003A7A3A" w:rsidRPr="003A7A3A" w:rsidRDefault="003A7A3A" w:rsidP="003A7A3A">
      <w:r w:rsidRPr="003A7A3A">
        <w:t>- Результаты в привычных рабочих форматах</w:t>
      </w:r>
    </w:p>
    <w:p w14:paraId="3A7A9348" w14:textId="77777777" w:rsidR="003A7A3A" w:rsidRPr="003A7A3A" w:rsidRDefault="003A7A3A" w:rsidP="003A7A3A">
      <w:r w:rsidRPr="003A7A3A">
        <w:t>- Последовательное применение методологии команды при любом объеме документов</w:t>
      </w:r>
    </w:p>
    <w:p w14:paraId="0B7102E8" w14:textId="77777777" w:rsidR="003A7A3A" w:rsidRPr="003A7A3A" w:rsidRDefault="003A7A3A" w:rsidP="003A7A3A"/>
    <w:p w14:paraId="09893848" w14:textId="77777777" w:rsidR="003A7A3A" w:rsidRPr="003A7A3A" w:rsidRDefault="003A7A3A" w:rsidP="003A7A3A">
      <w:r w:rsidRPr="003A7A3A">
        <w:t>---</w:t>
      </w:r>
    </w:p>
    <w:p w14:paraId="7040C5E5" w14:textId="77777777" w:rsidR="003A7A3A" w:rsidRPr="003A7A3A" w:rsidRDefault="003A7A3A" w:rsidP="003A7A3A"/>
    <w:p w14:paraId="7FF4D4AE" w14:textId="77777777" w:rsidR="003A7A3A" w:rsidRPr="003A7A3A" w:rsidRDefault="003A7A3A" w:rsidP="003A7A3A">
      <w:r w:rsidRPr="003A7A3A">
        <w:t># Блок 7. CTA</w:t>
      </w:r>
    </w:p>
    <w:p w14:paraId="6E900607" w14:textId="77777777" w:rsidR="003A7A3A" w:rsidRPr="003A7A3A" w:rsidRDefault="003A7A3A" w:rsidP="003A7A3A"/>
    <w:p w14:paraId="26442D43" w14:textId="77777777" w:rsidR="003A7A3A" w:rsidRPr="003A7A3A" w:rsidRDefault="003A7A3A" w:rsidP="003A7A3A">
      <w:r w:rsidRPr="003A7A3A">
        <w:t>## Посмотрите, как Steloom работает с вашими документами</w:t>
      </w:r>
    </w:p>
    <w:p w14:paraId="20891A6A" w14:textId="77777777" w:rsidR="003A7A3A" w:rsidRPr="003A7A3A" w:rsidRDefault="003A7A3A" w:rsidP="003A7A3A"/>
    <w:p w14:paraId="46C71B64" w14:textId="77777777" w:rsidR="003A7A3A" w:rsidRPr="003A7A3A" w:rsidRDefault="003A7A3A" w:rsidP="003A7A3A">
      <w:r w:rsidRPr="003A7A3A">
        <w:lastRenderedPageBreak/>
        <w:t>Во время демонстрации мы покажем полный путь анализа: загрузку документов, определение их типа, применение проверок, формирование findings и DD grid с привязкой к источникам.</w:t>
      </w:r>
    </w:p>
    <w:p w14:paraId="5F729EB9" w14:textId="77777777" w:rsidR="003A7A3A" w:rsidRPr="003A7A3A" w:rsidRDefault="003A7A3A" w:rsidP="003A7A3A"/>
    <w:p w14:paraId="4B3FFF6A" w14:textId="77777777" w:rsidR="003A7A3A" w:rsidRPr="003A7A3A" w:rsidRDefault="003A7A3A" w:rsidP="003A7A3A">
      <w:r w:rsidRPr="003A7A3A">
        <w:t>Если у вас есть собственные договоры или материалы сделки, их можно использовать в качестве примера. Это позволит оценить работу платформы в условиях, максимально приближенных к вашим задачам и внутренним процессам.</w:t>
      </w:r>
    </w:p>
    <w:p w14:paraId="71366809" w14:textId="77777777" w:rsidR="003A7A3A" w:rsidRPr="003A7A3A" w:rsidRDefault="003A7A3A" w:rsidP="003A7A3A"/>
    <w:p w14:paraId="4F421C00" w14:textId="77777777" w:rsidR="003A7A3A" w:rsidRPr="003A7A3A" w:rsidRDefault="003A7A3A" w:rsidP="003A7A3A">
      <w:r w:rsidRPr="003A7A3A">
        <w:t>**Кнопки:**</w:t>
      </w:r>
    </w:p>
    <w:p w14:paraId="36391A38" w14:textId="77777777" w:rsidR="003A7A3A" w:rsidRPr="003A7A3A" w:rsidRDefault="003A7A3A" w:rsidP="003A7A3A">
      <w:r w:rsidRPr="003A7A3A">
        <w:t>Запросить демонстрацию</w:t>
      </w:r>
    </w:p>
    <w:p w14:paraId="47AFB79A" w14:textId="77777777" w:rsidR="003A7A3A" w:rsidRPr="003A7A3A" w:rsidRDefault="003A7A3A" w:rsidP="003A7A3A">
      <w:r w:rsidRPr="003A7A3A">
        <w:t>Связаться с командой</w:t>
      </w:r>
    </w:p>
    <w:p w14:paraId="3B235FF2" w14:textId="77777777" w:rsidR="003A7A3A" w:rsidRPr="003A7A3A" w:rsidRDefault="003A7A3A" w:rsidP="003A7A3A"/>
    <w:p w14:paraId="572487F3" w14:textId="77777777" w:rsidR="003A7A3A" w:rsidRPr="003A7A3A" w:rsidRDefault="003A7A3A" w:rsidP="003A7A3A">
      <w:r w:rsidRPr="003A7A3A">
        <w:t>**Дополнительно:**</w:t>
      </w:r>
    </w:p>
    <w:p w14:paraId="2F806898" w14:textId="77777777" w:rsidR="003A7A3A" w:rsidRPr="003A7A3A" w:rsidRDefault="003A7A3A" w:rsidP="003A7A3A">
      <w:r w:rsidRPr="003A7A3A">
        <w:t>Среднее время демонстрации: 30–45 минут</w:t>
      </w:r>
    </w:p>
    <w:p w14:paraId="6C395799" w14:textId="77777777" w:rsidR="003A7A3A" w:rsidRPr="003A7A3A" w:rsidRDefault="003A7A3A" w:rsidP="003A7A3A">
      <w:r w:rsidRPr="003A7A3A">
        <w:t>Формат: онлайн или очно</w:t>
      </w:r>
    </w:p>
    <w:p w14:paraId="6EE27440" w14:textId="77777777" w:rsidR="003A7A3A" w:rsidRPr="003A7A3A" w:rsidRDefault="003A7A3A" w:rsidP="003A7A3A"/>
    <w:p w14:paraId="0092BC35" w14:textId="77777777" w:rsidR="003A7A3A" w:rsidRPr="003A7A3A" w:rsidRDefault="003A7A3A" w:rsidP="003A7A3A">
      <w:r w:rsidRPr="003A7A3A">
        <w:t>---</w:t>
      </w:r>
    </w:p>
    <w:p w14:paraId="184AE199" w14:textId="77777777" w:rsidR="003A7A3A" w:rsidRPr="003A7A3A" w:rsidRDefault="003A7A3A" w:rsidP="003A7A3A"/>
    <w:p w14:paraId="0BBD61BC" w14:textId="77777777" w:rsidR="003A7A3A" w:rsidRPr="003A7A3A" w:rsidRDefault="003A7A3A" w:rsidP="003A7A3A">
      <w:r w:rsidRPr="003A7A3A">
        <w:t># Блок 8. Технические возможности платформы</w:t>
      </w:r>
    </w:p>
    <w:p w14:paraId="7B5B1C48" w14:textId="77777777" w:rsidR="003A7A3A" w:rsidRPr="003A7A3A" w:rsidRDefault="003A7A3A" w:rsidP="003A7A3A"/>
    <w:p w14:paraId="7158FA71" w14:textId="77777777" w:rsidR="003A7A3A" w:rsidRPr="003A7A3A" w:rsidRDefault="003A7A3A" w:rsidP="003A7A3A">
      <w:r w:rsidRPr="003A7A3A">
        <w:t>## Как устроен Steloom</w:t>
      </w:r>
    </w:p>
    <w:p w14:paraId="7D8CA214" w14:textId="77777777" w:rsidR="003A7A3A" w:rsidRPr="003A7A3A" w:rsidRDefault="003A7A3A" w:rsidP="003A7A3A"/>
    <w:p w14:paraId="1732E22A" w14:textId="77777777" w:rsidR="003A7A3A" w:rsidRPr="003A7A3A" w:rsidRDefault="003A7A3A" w:rsidP="003A7A3A">
      <w:r w:rsidRPr="003A7A3A">
        <w:t>*Accordion / раскрывающиеся секции*</w:t>
      </w:r>
    </w:p>
    <w:p w14:paraId="161B1357" w14:textId="77777777" w:rsidR="003A7A3A" w:rsidRPr="003A7A3A" w:rsidRDefault="003A7A3A" w:rsidP="003A7A3A"/>
    <w:p w14:paraId="27C1BF48" w14:textId="77777777" w:rsidR="003A7A3A" w:rsidRPr="003A7A3A" w:rsidRDefault="003A7A3A" w:rsidP="003A7A3A">
      <w:r w:rsidRPr="003A7A3A">
        <w:t>### 1. Обработка документов</w:t>
      </w:r>
    </w:p>
    <w:p w14:paraId="4ED3FC5B" w14:textId="77777777" w:rsidR="003A7A3A" w:rsidRPr="003A7A3A" w:rsidRDefault="003A7A3A" w:rsidP="003A7A3A">
      <w:r w:rsidRPr="003A7A3A">
        <w:t>- PDF, DOCX, XLSX, сканы и смешанные форматы</w:t>
      </w:r>
    </w:p>
    <w:p w14:paraId="358508AC" w14:textId="77777777" w:rsidR="003A7A3A" w:rsidRPr="003A7A3A" w:rsidRDefault="003A7A3A" w:rsidP="003A7A3A">
      <w:r w:rsidRPr="003A7A3A">
        <w:t>- OCR при необходимости</w:t>
      </w:r>
    </w:p>
    <w:p w14:paraId="4BAA919D" w14:textId="77777777" w:rsidR="003A7A3A" w:rsidRPr="003A7A3A" w:rsidRDefault="003A7A3A" w:rsidP="003A7A3A">
      <w:r w:rsidRPr="003A7A3A">
        <w:t>- Определение языка документа</w:t>
      </w:r>
    </w:p>
    <w:p w14:paraId="69A119C9" w14:textId="77777777" w:rsidR="003A7A3A" w:rsidRPr="003A7A3A" w:rsidRDefault="003A7A3A" w:rsidP="003A7A3A">
      <w:r w:rsidRPr="003A7A3A">
        <w:t>- Нормализация структуры и метаданных</w:t>
      </w:r>
    </w:p>
    <w:p w14:paraId="6467277B" w14:textId="77777777" w:rsidR="003A7A3A" w:rsidRPr="003A7A3A" w:rsidRDefault="003A7A3A" w:rsidP="003A7A3A"/>
    <w:p w14:paraId="6462965D" w14:textId="77777777" w:rsidR="003A7A3A" w:rsidRPr="003A7A3A" w:rsidRDefault="003A7A3A" w:rsidP="003A7A3A">
      <w:r w:rsidRPr="003A7A3A">
        <w:t>### 2. Структурный анализ документа</w:t>
      </w:r>
    </w:p>
    <w:p w14:paraId="352F5137" w14:textId="77777777" w:rsidR="003A7A3A" w:rsidRPr="003A7A3A" w:rsidRDefault="003A7A3A" w:rsidP="003A7A3A">
      <w:r w:rsidRPr="003A7A3A">
        <w:t>- Разделы и подразделы</w:t>
      </w:r>
    </w:p>
    <w:p w14:paraId="734B863E" w14:textId="77777777" w:rsidR="003A7A3A" w:rsidRPr="003A7A3A" w:rsidRDefault="003A7A3A" w:rsidP="003A7A3A">
      <w:r w:rsidRPr="003A7A3A">
        <w:t>- Таблицы, списки и приложения</w:t>
      </w:r>
    </w:p>
    <w:p w14:paraId="3369DB81" w14:textId="77777777" w:rsidR="003A7A3A" w:rsidRPr="003A7A3A" w:rsidRDefault="003A7A3A" w:rsidP="003A7A3A">
      <w:r w:rsidRPr="003A7A3A">
        <w:t>- Annexes, schedules и appendices</w:t>
      </w:r>
    </w:p>
    <w:p w14:paraId="7F16BBC0" w14:textId="77777777" w:rsidR="003A7A3A" w:rsidRPr="003A7A3A" w:rsidRDefault="003A7A3A" w:rsidP="003A7A3A">
      <w:r w:rsidRPr="003A7A3A">
        <w:lastRenderedPageBreak/>
        <w:t>- Разграничение основного договора и приложений</w:t>
      </w:r>
    </w:p>
    <w:p w14:paraId="262DB76D" w14:textId="77777777" w:rsidR="003A7A3A" w:rsidRPr="003A7A3A" w:rsidRDefault="003A7A3A" w:rsidP="003A7A3A">
      <w:r w:rsidRPr="003A7A3A">
        <w:t>- Привязка findings к конкретной части файла</w:t>
      </w:r>
    </w:p>
    <w:p w14:paraId="42E2A20B" w14:textId="77777777" w:rsidR="003A7A3A" w:rsidRPr="003A7A3A" w:rsidRDefault="003A7A3A" w:rsidP="003A7A3A"/>
    <w:p w14:paraId="0B6F6AD9" w14:textId="77777777" w:rsidR="003A7A3A" w:rsidRPr="003A7A3A" w:rsidRDefault="003A7A3A" w:rsidP="003A7A3A">
      <w:r w:rsidRPr="003A7A3A">
        <w:t>### 3. Определение типа документа</w:t>
      </w:r>
    </w:p>
    <w:p w14:paraId="4C62BB0E" w14:textId="77777777" w:rsidR="003A7A3A" w:rsidRPr="003A7A3A" w:rsidRDefault="003A7A3A" w:rsidP="003A7A3A">
      <w:r w:rsidRPr="003A7A3A">
        <w:t>- Автоматическая классификация по типам</w:t>
      </w:r>
    </w:p>
    <w:p w14:paraId="02AEF915" w14:textId="77777777" w:rsidR="003A7A3A" w:rsidRPr="003A7A3A" w:rsidRDefault="003A7A3A" w:rsidP="003A7A3A">
      <w:r w:rsidRPr="003A7A3A">
        <w:t>- Поддержка разных категорий документов в рамках одного проекта</w:t>
      </w:r>
    </w:p>
    <w:p w14:paraId="0D964AD0" w14:textId="77777777" w:rsidR="003A7A3A" w:rsidRPr="003A7A3A" w:rsidRDefault="003A7A3A" w:rsidP="003A7A3A">
      <w:r w:rsidRPr="003A7A3A">
        <w:t>- Подготовка документов к типоспецифичному анализу</w:t>
      </w:r>
    </w:p>
    <w:p w14:paraId="59C0B92C" w14:textId="77777777" w:rsidR="003A7A3A" w:rsidRPr="003A7A3A" w:rsidRDefault="003A7A3A" w:rsidP="003A7A3A"/>
    <w:p w14:paraId="518CB2E3" w14:textId="77777777" w:rsidR="003A7A3A" w:rsidRPr="003A7A3A" w:rsidRDefault="003A7A3A" w:rsidP="003A7A3A">
      <w:r w:rsidRPr="003A7A3A">
        <w:t>### 4. Извлечение юридически значимой информации</w:t>
      </w:r>
    </w:p>
    <w:p w14:paraId="1DB78981" w14:textId="77777777" w:rsidR="003A7A3A" w:rsidRPr="003A7A3A" w:rsidRDefault="003A7A3A" w:rsidP="003A7A3A">
      <w:r w:rsidRPr="003A7A3A">
        <w:t>- Стороны договора</w:t>
      </w:r>
    </w:p>
    <w:p w14:paraId="2522E7F1" w14:textId="77777777" w:rsidR="003A7A3A" w:rsidRPr="003A7A3A" w:rsidRDefault="003A7A3A" w:rsidP="003A7A3A">
      <w:r w:rsidRPr="003A7A3A">
        <w:t>- Суммы и платежные обязательства</w:t>
      </w:r>
    </w:p>
    <w:p w14:paraId="4728C65E" w14:textId="77777777" w:rsidR="003A7A3A" w:rsidRPr="003A7A3A" w:rsidRDefault="003A7A3A" w:rsidP="003A7A3A">
      <w:r w:rsidRPr="003A7A3A">
        <w:t>- Даты и сроки</w:t>
      </w:r>
    </w:p>
    <w:p w14:paraId="024ED85F" w14:textId="77777777" w:rsidR="003A7A3A" w:rsidRPr="003A7A3A" w:rsidRDefault="003A7A3A" w:rsidP="003A7A3A">
      <w:r w:rsidRPr="003A7A3A">
        <w:t>- Ключевые положения договора</w:t>
      </w:r>
    </w:p>
    <w:p w14:paraId="25CF6E49" w14:textId="77777777" w:rsidR="003A7A3A" w:rsidRPr="003A7A3A" w:rsidRDefault="003A7A3A" w:rsidP="003A7A3A">
      <w:r w:rsidRPr="003A7A3A">
        <w:t>- Другие юридически значимые сведения, необходимые для анализа</w:t>
      </w:r>
    </w:p>
    <w:p w14:paraId="21C69BB9" w14:textId="77777777" w:rsidR="003A7A3A" w:rsidRPr="003A7A3A" w:rsidRDefault="003A7A3A" w:rsidP="003A7A3A"/>
    <w:p w14:paraId="5B50D156" w14:textId="77777777" w:rsidR="003A7A3A" w:rsidRPr="003A7A3A" w:rsidRDefault="003A7A3A" w:rsidP="003A7A3A">
      <w:r w:rsidRPr="003A7A3A">
        <w:t>### 5. Анализ по типу документа</w:t>
      </w:r>
    </w:p>
    <w:p w14:paraId="467BB4DF" w14:textId="77777777" w:rsidR="003A7A3A" w:rsidRPr="003A7A3A" w:rsidRDefault="003A7A3A" w:rsidP="003A7A3A">
      <w:r w:rsidRPr="003A7A3A">
        <w:t>- Собственный сценарий анализа для каждого типа документа</w:t>
      </w:r>
    </w:p>
    <w:p w14:paraId="12D6A6AE" w14:textId="77777777" w:rsidR="003A7A3A" w:rsidRPr="003A7A3A" w:rsidRDefault="003A7A3A" w:rsidP="003A7A3A">
      <w:r w:rsidRPr="003A7A3A">
        <w:t>- Наборы рисков, характерные для конкретной категории</w:t>
      </w:r>
    </w:p>
    <w:p w14:paraId="4FC5289E" w14:textId="77777777" w:rsidR="003A7A3A" w:rsidRPr="003A7A3A" w:rsidRDefault="003A7A3A" w:rsidP="003A7A3A">
      <w:r w:rsidRPr="003A7A3A">
        <w:t>- Проверка документа в логике его типа</w:t>
      </w:r>
    </w:p>
    <w:p w14:paraId="59B41335" w14:textId="77777777" w:rsidR="003A7A3A" w:rsidRPr="003A7A3A" w:rsidRDefault="003A7A3A" w:rsidP="003A7A3A">
      <w:r w:rsidRPr="003A7A3A">
        <w:t>- Формирование результатов для DD grid</w:t>
      </w:r>
    </w:p>
    <w:p w14:paraId="6C51C1FA" w14:textId="77777777" w:rsidR="003A7A3A" w:rsidRPr="003A7A3A" w:rsidRDefault="003A7A3A" w:rsidP="003A7A3A"/>
    <w:p w14:paraId="178B78FA" w14:textId="77777777" w:rsidR="003A7A3A" w:rsidRPr="003A7A3A" w:rsidRDefault="003A7A3A" w:rsidP="003A7A3A">
      <w:r w:rsidRPr="003A7A3A">
        <w:t>### 6. Настраиваемые правила проверки</w:t>
      </w:r>
    </w:p>
    <w:p w14:paraId="5CACCAB0" w14:textId="77777777" w:rsidR="003A7A3A" w:rsidRPr="003A7A3A" w:rsidRDefault="003A7A3A" w:rsidP="003A7A3A">
      <w:r w:rsidRPr="003A7A3A">
        <w:t>- Собственные проверки для конкретных типов документов</w:t>
      </w:r>
    </w:p>
    <w:p w14:paraId="6BE8A0CB" w14:textId="77777777" w:rsidR="003A7A3A" w:rsidRPr="003A7A3A" w:rsidRDefault="003A7A3A" w:rsidP="003A7A3A">
      <w:r w:rsidRPr="003A7A3A">
        <w:t>- Глобальные проверки для всех документов</w:t>
      </w:r>
    </w:p>
    <w:p w14:paraId="566D8A4D" w14:textId="77777777" w:rsidR="003A7A3A" w:rsidRPr="003A7A3A" w:rsidRDefault="003A7A3A" w:rsidP="003A7A3A">
      <w:r w:rsidRPr="003A7A3A">
        <w:t>- Настройка под внутреннюю практику команды</w:t>
      </w:r>
    </w:p>
    <w:p w14:paraId="435F7DDF" w14:textId="77777777" w:rsidR="003A7A3A" w:rsidRPr="003A7A3A" w:rsidRDefault="003A7A3A" w:rsidP="003A7A3A">
      <w:r w:rsidRPr="003A7A3A">
        <w:t>- Учет compliance-политики и утвержденных правил</w:t>
      </w:r>
    </w:p>
    <w:p w14:paraId="416C9BF1" w14:textId="77777777" w:rsidR="003A7A3A" w:rsidRPr="003A7A3A" w:rsidRDefault="003A7A3A" w:rsidP="003A7A3A">
      <w:r w:rsidRPr="003A7A3A">
        <w:t>- Обновление правил по мере развития практики</w:t>
      </w:r>
    </w:p>
    <w:p w14:paraId="7EA754C6" w14:textId="77777777" w:rsidR="003A7A3A" w:rsidRPr="003A7A3A" w:rsidRDefault="003A7A3A" w:rsidP="003A7A3A"/>
    <w:p w14:paraId="746C232B" w14:textId="77777777" w:rsidR="003A7A3A" w:rsidRPr="003A7A3A" w:rsidRDefault="003A7A3A" w:rsidP="003A7A3A">
      <w:r w:rsidRPr="003A7A3A">
        <w:t>### 7. Работа с пакетами документов</w:t>
      </w:r>
    </w:p>
    <w:p w14:paraId="738E108B" w14:textId="77777777" w:rsidR="003A7A3A" w:rsidRPr="003A7A3A" w:rsidRDefault="003A7A3A" w:rsidP="003A7A3A">
      <w:r w:rsidRPr="003A7A3A">
        <w:t>- Один документ или полный пакет сделки</w:t>
      </w:r>
    </w:p>
    <w:p w14:paraId="2C1DA24D" w14:textId="77777777" w:rsidR="003A7A3A" w:rsidRPr="003A7A3A" w:rsidRDefault="003A7A3A" w:rsidP="003A7A3A">
      <w:r w:rsidRPr="003A7A3A">
        <w:t>- Единая классификация документов по типам</w:t>
      </w:r>
    </w:p>
    <w:p w14:paraId="07E83CEB" w14:textId="77777777" w:rsidR="003A7A3A" w:rsidRPr="003A7A3A" w:rsidRDefault="003A7A3A" w:rsidP="003A7A3A">
      <w:r w:rsidRPr="003A7A3A">
        <w:t>- Формирование общего DD grid по всему пакету</w:t>
      </w:r>
    </w:p>
    <w:p w14:paraId="7375A7C9" w14:textId="77777777" w:rsidR="003A7A3A" w:rsidRPr="003A7A3A" w:rsidRDefault="003A7A3A" w:rsidP="003A7A3A">
      <w:r w:rsidRPr="003A7A3A">
        <w:lastRenderedPageBreak/>
        <w:t>- Последовательное расширение пакета документов с сохранением единого процесса анализа</w:t>
      </w:r>
    </w:p>
    <w:p w14:paraId="03B2AE81" w14:textId="77777777" w:rsidR="003A7A3A" w:rsidRPr="003A7A3A" w:rsidRDefault="003A7A3A" w:rsidP="003A7A3A">
      <w:r w:rsidRPr="003A7A3A">
        <w:t>- Единый процесс анализа независимо от объема проекта</w:t>
      </w:r>
    </w:p>
    <w:p w14:paraId="78DD2E4D" w14:textId="77777777" w:rsidR="003A7A3A" w:rsidRPr="003A7A3A" w:rsidRDefault="003A7A3A" w:rsidP="003A7A3A"/>
    <w:p w14:paraId="58463CF4" w14:textId="77777777" w:rsidR="003A7A3A" w:rsidRPr="003A7A3A" w:rsidRDefault="003A7A3A" w:rsidP="003A7A3A">
      <w:r w:rsidRPr="003A7A3A">
        <w:t>### 8. Формирование результатов</w:t>
      </w:r>
    </w:p>
    <w:p w14:paraId="199D3595" w14:textId="77777777" w:rsidR="003A7A3A" w:rsidRPr="003A7A3A" w:rsidRDefault="003A7A3A" w:rsidP="003A7A3A">
      <w:r w:rsidRPr="003A7A3A">
        <w:t>- Findings с указанием источника</w:t>
      </w:r>
    </w:p>
    <w:p w14:paraId="3F1D5FE8" w14:textId="77777777" w:rsidR="003A7A3A" w:rsidRPr="003A7A3A" w:rsidRDefault="003A7A3A" w:rsidP="003A7A3A">
      <w:r w:rsidRPr="003A7A3A">
        <w:t>- Привязка к документу, разделу, положению или приложению</w:t>
      </w:r>
    </w:p>
    <w:p w14:paraId="64F52BC2" w14:textId="77777777" w:rsidR="003A7A3A" w:rsidRPr="003A7A3A" w:rsidRDefault="003A7A3A" w:rsidP="003A7A3A">
      <w:r w:rsidRPr="003A7A3A">
        <w:t>- Структурирование по типам документов и категориям рисков</w:t>
      </w:r>
    </w:p>
    <w:p w14:paraId="2C9CA192" w14:textId="77777777" w:rsidR="003A7A3A" w:rsidRPr="003A7A3A" w:rsidRDefault="003A7A3A" w:rsidP="003A7A3A">
      <w:r w:rsidRPr="003A7A3A">
        <w:t>- DD grid по всему пакету документов</w:t>
      </w:r>
    </w:p>
    <w:p w14:paraId="0FEF2DB1" w14:textId="77777777" w:rsidR="003A7A3A" w:rsidRPr="003A7A3A" w:rsidRDefault="003A7A3A" w:rsidP="003A7A3A">
      <w:r w:rsidRPr="003A7A3A">
        <w:t>- Возможность повторной проверки каждого вывода</w:t>
      </w:r>
    </w:p>
    <w:p w14:paraId="65B895FF" w14:textId="77777777" w:rsidR="003A7A3A" w:rsidRPr="003A7A3A" w:rsidRDefault="003A7A3A" w:rsidP="003A7A3A"/>
    <w:p w14:paraId="755F4867" w14:textId="77777777" w:rsidR="003A7A3A" w:rsidRPr="003A7A3A" w:rsidRDefault="003A7A3A" w:rsidP="003A7A3A">
      <w:r w:rsidRPr="003A7A3A">
        <w:t>### 9. Экспорт и интеграция в процессы</w:t>
      </w:r>
    </w:p>
    <w:p w14:paraId="63697F6B" w14:textId="77777777" w:rsidR="003A7A3A" w:rsidRPr="003A7A3A" w:rsidRDefault="003A7A3A" w:rsidP="003A7A3A">
      <w:r w:rsidRPr="003A7A3A">
        <w:t>- Экспорт результатов в отчеты и рабочие таблицы</w:t>
      </w:r>
    </w:p>
    <w:p w14:paraId="614A0A34" w14:textId="77777777" w:rsidR="003A7A3A" w:rsidRPr="003A7A3A" w:rsidRDefault="003A7A3A" w:rsidP="003A7A3A">
      <w:r w:rsidRPr="003A7A3A">
        <w:t>- Использование в текущих внутренних процессах</w:t>
      </w:r>
    </w:p>
    <w:p w14:paraId="70766107" w14:textId="77777777" w:rsidR="003A7A3A" w:rsidRPr="003A7A3A" w:rsidRDefault="003A7A3A" w:rsidP="003A7A3A">
      <w:r w:rsidRPr="003A7A3A">
        <w:t>- Подключение к корпоративным источникам документов</w:t>
      </w:r>
    </w:p>
    <w:p w14:paraId="08753837" w14:textId="77777777" w:rsidR="003A7A3A" w:rsidRPr="003A7A3A" w:rsidRDefault="003A7A3A" w:rsidP="003A7A3A">
      <w:r w:rsidRPr="003A7A3A">
        <w:t>- Работа как часть существующего юридического workflow</w:t>
      </w:r>
    </w:p>
    <w:p w14:paraId="13FA5466" w14:textId="77777777" w:rsidR="003A7A3A" w:rsidRPr="003A7A3A" w:rsidRDefault="003A7A3A" w:rsidP="003A7A3A"/>
    <w:p w14:paraId="05848C4C" w14:textId="77777777" w:rsidR="003A7A3A" w:rsidRPr="003A7A3A" w:rsidRDefault="003A7A3A" w:rsidP="003A7A3A">
      <w:r w:rsidRPr="003A7A3A">
        <w:t>### 10. Архитектура и масштабирование</w:t>
      </w:r>
    </w:p>
    <w:p w14:paraId="4906FEC6" w14:textId="77777777" w:rsidR="003A7A3A" w:rsidRPr="003A7A3A" w:rsidRDefault="003A7A3A" w:rsidP="003A7A3A">
      <w:r w:rsidRPr="003A7A3A">
        <w:t>- Единый процесс обработки независимо от объема документов</w:t>
      </w:r>
    </w:p>
    <w:p w14:paraId="2C68D07E" w14:textId="77777777" w:rsidR="003A7A3A" w:rsidRPr="003A7A3A" w:rsidRDefault="003A7A3A" w:rsidP="003A7A3A">
      <w:r w:rsidRPr="003A7A3A">
        <w:t>- Параллельная обработка файлов</w:t>
      </w:r>
    </w:p>
    <w:p w14:paraId="4C132E17" w14:textId="77777777" w:rsidR="003A7A3A" w:rsidRPr="003A7A3A" w:rsidRDefault="003A7A3A" w:rsidP="003A7A3A">
      <w:r w:rsidRPr="003A7A3A">
        <w:t>- Масштабирование под объем проекта</w:t>
      </w:r>
    </w:p>
    <w:p w14:paraId="16DC0AAA" w14:textId="77777777" w:rsidR="003A7A3A" w:rsidRPr="003A7A3A" w:rsidRDefault="003A7A3A" w:rsidP="003A7A3A">
      <w:r w:rsidRPr="003A7A3A">
        <w:t>- Поддержка корпоративных сценариев использования</w:t>
      </w:r>
    </w:p>
    <w:p w14:paraId="1291DB3A" w14:textId="77777777" w:rsidR="003A7A3A" w:rsidRPr="003A7A3A" w:rsidRDefault="003A7A3A" w:rsidP="003A7A3A"/>
    <w:p w14:paraId="0093EDC8" w14:textId="77777777" w:rsidR="003A7A3A" w:rsidRPr="003A7A3A" w:rsidRDefault="003A7A3A" w:rsidP="003A7A3A">
      <w:r w:rsidRPr="003A7A3A">
        <w:t>### 11. Безопасность и контроль доступа</w:t>
      </w:r>
    </w:p>
    <w:p w14:paraId="4615BD7D" w14:textId="77777777" w:rsidR="003A7A3A" w:rsidRPr="003A7A3A" w:rsidRDefault="003A7A3A" w:rsidP="003A7A3A">
      <w:r w:rsidRPr="003A7A3A">
        <w:t>- Ролевая модель доступа</w:t>
      </w:r>
    </w:p>
    <w:p w14:paraId="4B134837" w14:textId="77777777" w:rsidR="003A7A3A" w:rsidRPr="003A7A3A" w:rsidRDefault="003A7A3A" w:rsidP="003A7A3A">
      <w:r w:rsidRPr="003A7A3A">
        <w:t>- Аудит действий пользователей</w:t>
      </w:r>
    </w:p>
    <w:p w14:paraId="3DC64930" w14:textId="77777777" w:rsidR="003A7A3A" w:rsidRPr="003A7A3A" w:rsidRDefault="003A7A3A" w:rsidP="003A7A3A">
      <w:r w:rsidRPr="003A7A3A">
        <w:t>- Защита данных в корпоративной среде</w:t>
      </w:r>
    </w:p>
    <w:p w14:paraId="7AF27CCB" w14:textId="77777777" w:rsidR="003A7A3A" w:rsidRPr="003A7A3A" w:rsidRDefault="003A7A3A" w:rsidP="003A7A3A">
      <w:r w:rsidRPr="003A7A3A">
        <w:t>- Соответствие внутренним требованиям организации</w:t>
      </w:r>
    </w:p>
    <w:p w14:paraId="43AA6717" w14:textId="77777777" w:rsidR="003A7A3A" w:rsidRPr="003A7A3A" w:rsidRDefault="003A7A3A" w:rsidP="003A7A3A"/>
    <w:p w14:paraId="7B41B432" w14:textId="77777777" w:rsidR="003A7A3A" w:rsidRPr="003A7A3A" w:rsidRDefault="003A7A3A" w:rsidP="003A7A3A">
      <w:r w:rsidRPr="003A7A3A">
        <w:t>---</w:t>
      </w:r>
    </w:p>
    <w:p w14:paraId="22AAD003" w14:textId="77777777" w:rsidR="003A7A3A" w:rsidRPr="003A7A3A" w:rsidRDefault="003A7A3A" w:rsidP="003A7A3A"/>
    <w:p w14:paraId="0DFAC1A9" w14:textId="77777777" w:rsidR="003A7A3A" w:rsidRPr="003A7A3A" w:rsidRDefault="003A7A3A" w:rsidP="003A7A3A">
      <w:r w:rsidRPr="003A7A3A">
        <w:t># Финальная фраза</w:t>
      </w:r>
    </w:p>
    <w:p w14:paraId="67E41735" w14:textId="77777777" w:rsidR="003A7A3A" w:rsidRPr="003A7A3A" w:rsidRDefault="003A7A3A" w:rsidP="003A7A3A"/>
    <w:p w14:paraId="2236FB28" w14:textId="345B298A" w:rsidR="00A21B08" w:rsidRDefault="003A7A3A" w:rsidP="003A7A3A">
      <w:r w:rsidRPr="003A7A3A">
        <w:lastRenderedPageBreak/>
        <w:t>Steloom помогает юридическим командам применять единый воспроизводимый процесс анализа документов, в котором каждый вывод имеет ссылку на источник и может быть проверен.</w:t>
      </w:r>
    </w:p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3A"/>
    <w:rsid w:val="000C2B40"/>
    <w:rsid w:val="003A7A3A"/>
    <w:rsid w:val="00A21B08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67587"/>
  <w15:chartTrackingRefBased/>
  <w15:docId w15:val="{580894A2-DADE-41BE-BD57-7EC3157B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7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7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A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7A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7A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7A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7A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7A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7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7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7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7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7A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7A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7A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7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7A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7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1353</Words>
  <Characters>7714</Characters>
  <Application>Microsoft Office Word</Application>
  <DocSecurity>0</DocSecurity>
  <Lines>64</Lines>
  <Paragraphs>18</Paragraphs>
  <ScaleCrop>false</ScaleCrop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2026-07-10T08:28:00Z</dcterms:created>
  <dcterms:modified xsi:type="dcterms:W3CDTF">2026-07-10T08:29:00Z</dcterms:modified>
</cp:coreProperties>
</file>