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1501"/>
        <w:tblW w:w="534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33"/>
        <w:gridCol w:w="3410"/>
      </w:tblGrid>
      <w:tr w:rsidR="00F24FD5" w14:paraId="3E8AFAC1" w14:textId="77777777" w:rsidTr="00F24FD5">
        <w:trPr>
          <w:trHeight w:val="370"/>
        </w:trPr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88FFB1" w14:textId="02356104" w:rsidR="00F24FD5" w:rsidRDefault="00F24FD5" w:rsidP="00F24FD5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Relationship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</w:tcPr>
          <w:p w14:paraId="37C5E911" w14:textId="77777777" w:rsidR="00F24FD5" w:rsidRDefault="00F24FD5" w:rsidP="00F24FD5">
            <w:pPr>
              <w:ind w:right="3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Type </w:t>
            </w:r>
          </w:p>
        </w:tc>
      </w:tr>
      <w:tr w:rsidR="00F24FD5" w14:paraId="457059E4" w14:textId="77777777" w:rsidTr="00F24FD5">
        <w:trPr>
          <w:trHeight w:val="1618"/>
        </w:trPr>
        <w:tc>
          <w:tcPr>
            <w:tcW w:w="53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C2A630" w14:textId="77777777" w:rsidR="00F24FD5" w:rsidRDefault="00F24FD5" w:rsidP="00F24FD5">
            <w:pPr>
              <w:tabs>
                <w:tab w:val="center" w:pos="3929"/>
              </w:tabs>
              <w:spacing w:after="332"/>
            </w:pPr>
            <w:r>
              <w:rPr>
                <w:rFonts w:ascii="Times New Roman" w:eastAsia="Times New Roman" w:hAnsi="Times New Roman" w:cs="Times New Roman"/>
              </w:rPr>
              <w:t xml:space="preserve">Student borrows Book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Many-to-Many </w:t>
            </w:r>
          </w:p>
          <w:p w14:paraId="6A6E64BD" w14:textId="77777777" w:rsidR="00F24FD5" w:rsidRDefault="00F24FD5" w:rsidP="00F24FD5">
            <w:pPr>
              <w:tabs>
                <w:tab w:val="center" w:pos="3849"/>
              </w:tabs>
              <w:spacing w:after="341"/>
            </w:pPr>
            <w:r>
              <w:rPr>
                <w:rFonts w:ascii="Times New Roman" w:eastAsia="Times New Roman" w:hAnsi="Times New Roman" w:cs="Times New Roman"/>
              </w:rPr>
              <w:t xml:space="preserve">Librarian manages Book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One-to-Many </w:t>
            </w:r>
          </w:p>
          <w:p w14:paraId="281B96AE" w14:textId="77777777" w:rsidR="00F24FD5" w:rsidRDefault="00F24FD5" w:rsidP="00F24FD5">
            <w:pPr>
              <w:ind w:left="4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</w:tr>
    </w:tbl>
    <w:p w14:paraId="66E6216D" w14:textId="1D522902" w:rsidR="00F24FD5" w:rsidRPr="00F24FD5" w:rsidRDefault="00F24FD5" w:rsidP="00F24FD5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F24FD5">
        <w:rPr>
          <w:rFonts w:asciiTheme="majorBidi" w:hAnsiTheme="majorBidi" w:cstheme="majorBidi"/>
          <w:b/>
          <w:bCs/>
          <w:sz w:val="28"/>
          <w:szCs w:val="28"/>
          <w:u w:val="single"/>
        </w:rPr>
        <w:t>RELATIONSHIPS</w:t>
      </w:r>
    </w:p>
    <w:sectPr w:rsidR="00F24FD5" w:rsidRPr="00F24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FD5"/>
    <w:rsid w:val="00EE1C9E"/>
    <w:rsid w:val="00F2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5A385"/>
  <w15:chartTrackingRefBased/>
  <w15:docId w15:val="{B120AA4B-009B-4366-B56C-FCEC6E2A1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FD5"/>
  </w:style>
  <w:style w:type="paragraph" w:styleId="Heading1">
    <w:name w:val="heading 1"/>
    <w:basedOn w:val="Normal"/>
    <w:next w:val="Normal"/>
    <w:link w:val="Heading1Char"/>
    <w:uiPriority w:val="9"/>
    <w:qFormat/>
    <w:rsid w:val="00F24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FD5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F24FD5"/>
    <w:pPr>
      <w:spacing w:after="0" w:line="240" w:lineRule="auto"/>
    </w:pPr>
    <w:rPr>
      <w:rFonts w:eastAsiaTheme="minorEastAsia"/>
      <w:lang w:eastAsia="en-PK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Track Computers</dc:creator>
  <cp:keywords/>
  <dc:description/>
  <cp:lastModifiedBy>Track Computers</cp:lastModifiedBy>
  <cp:revision>1</cp:revision>
  <dcterms:created xsi:type="dcterms:W3CDTF">2026-05-18T11:51:00Z</dcterms:created>
  <dcterms:modified xsi:type="dcterms:W3CDTF">2026-05-18T11:53:00Z</dcterms:modified>
</cp:coreProperties>
</file>