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sz w:val="24"/>
          <w:szCs w:val="24"/>
        </w:rPr>
        <w:t xml:space="preserve">Station </w:t>
      </w:r>
      <w:r>
        <w:rPr>
          <w:rFonts w:ascii="Arial" w:cs="Arial" w:eastAsia="Arial" w:hAnsi="Arial"/>
          <w:b/>
          <w:bCs/>
          <w:sz w:val="24"/>
          <w:szCs w:val="24"/>
        </w:rPr>
        <w:t xml:space="preserve">ACUTE-20</w:t>
      </w:r>
      <w:r>
        <w:rPr>
          <w:rFonts w:ascii="Arial" w:cs="Arial" w:eastAsia="Arial" w:hAnsi="Arial"/>
          <w:b w:val="false"/>
          <w:bCs w:val="false"/>
          <w:sz w:val="24"/>
          <w:szCs w:val="24"/>
        </w:rPr>
        <w:t xml:space="preserve"> — Acute Abdomen / Bowel Obstruction — Recognise, Manage, Refer</w:t>
      </w:r>
    </w:p>
    <w:p>
      <w:r>
        <w:rPr>
          <w:rFonts w:ascii="Arial" w:cs="Arial" w:eastAsia="Arial" w:hAnsi="Arial"/>
          <w:sz w:val="24"/>
          <w:szCs w:val="24"/>
        </w:rPr>
        <w:t xml:space="preserve"/>
      </w:r>
    </w:p>
    <w:p>
      <w:r>
        <w:rPr>
          <w:rFonts w:ascii="Arial" w:cs="Arial" w:eastAsia="Arial" w:hAnsi="Arial"/>
          <w:b w:val="false"/>
          <w:bCs w:val="false"/>
          <w:sz w:val="24"/>
          <w:szCs w:val="24"/>
        </w:rPr>
        <w:t xml:space="preserve">Category: acute / emergency</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Station ID</w:t>
      </w:r>
      <w:r>
        <w:rPr>
          <w:rFonts w:ascii="Arial" w:cs="Arial" w:eastAsia="Arial" w:hAnsi="Arial"/>
          <w:sz w:val="24"/>
          <w:szCs w:val="24"/>
        </w:rPr>
        <w:t xml:space="preserve">    </w:t>
      </w:r>
      <w:r>
        <w:rPr>
          <w:rFonts w:ascii="Arial" w:cs="Arial" w:eastAsia="Arial" w:hAnsi="Arial"/>
          <w:b w:val="false"/>
          <w:bCs w:val="false"/>
          <w:sz w:val="24"/>
          <w:szCs w:val="24"/>
        </w:rPr>
        <w:t xml:space="preserve">ACUTE-20</w:t>
      </w:r>
    </w:p>
    <w:p>
      <w:r>
        <w:rPr>
          <w:rFonts w:ascii="Arial" w:cs="Arial" w:eastAsia="Arial" w:hAnsi="Arial"/>
          <w:sz w:val="24"/>
          <w:szCs w:val="24"/>
        </w:rPr>
        <w:t xml:space="preserve"/>
      </w:r>
    </w:p>
    <w:p>
      <w:r>
        <w:rPr>
          <w:rFonts w:ascii="Arial" w:cs="Arial" w:eastAsia="Arial" w:hAnsi="Arial"/>
          <w:b/>
          <w:bCs/>
          <w:sz w:val="24"/>
          <w:szCs w:val="24"/>
        </w:rPr>
        <w:t xml:space="preserve">Title</w:t>
      </w:r>
      <w:r>
        <w:rPr>
          <w:rFonts w:ascii="Arial" w:cs="Arial" w:eastAsia="Arial" w:hAnsi="Arial"/>
          <w:sz w:val="24"/>
          <w:szCs w:val="24"/>
        </w:rPr>
        <w:t xml:space="preserve">    </w:t>
      </w:r>
      <w:r>
        <w:rPr>
          <w:rFonts w:ascii="Arial" w:cs="Arial" w:eastAsia="Arial" w:hAnsi="Arial"/>
          <w:b w:val="false"/>
          <w:bCs w:val="false"/>
          <w:sz w:val="24"/>
          <w:szCs w:val="24"/>
        </w:rPr>
        <w:t xml:space="preserve">Acute Abdomen / Bowel Obstruction — Recognise, Manage, Refer</w:t>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Emergency Department. You are the FY1.</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A 72-year-old woman has presented with a 3-day history of colicky abdominal pain, distension, vomiting, and absolute constipation. Your task is to assess the patient, recognise the likely diagnosis, initiate appropriate management, and refer to the surgical team.</w:t>
      </w:r>
    </w:p>
    <w:p>
      <w:r>
        <w:rPr>
          <w:rFonts w:ascii="Arial" w:cs="Arial" w:eastAsia="Arial" w:hAnsi="Arial"/>
          <w:sz w:val="24"/>
          <w:szCs w:val="24"/>
        </w:rPr>
        <w:t xml:space="preserve"/>
      </w:r>
    </w:p>
    <w:p>
      <w:r>
        <w:rPr>
          <w:rFonts w:ascii="Arial" w:cs="Arial" w:eastAsia="Arial" w:hAnsi="Arial"/>
          <w:b w:val="false"/>
          <w:bCs w:val="false"/>
          <w:sz w:val="24"/>
          <w:szCs w:val="24"/>
        </w:rPr>
        <w:t xml:space="preserve">*The BRIEF is what the candidate reads on the door before going in — where they are, how long they have, and what they're being asked to do. Keep it short and concrete.*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Mrs Margaret O'Reilly, 72, retired dinner lady, presents with a 3-day history of: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Colicky, cramping abdominal pain, worsening over the last 24 hours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Progressive abdominal distension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Vomiting — initially food, now bilious (green)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Absolute constipation — no bowel movements and no flatus for 2 days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She feels generally unwell and is becoming more lethargic</w:t>
      </w:r>
    </w:p>
    <w:p>
      <w:r>
        <w:rPr>
          <w:rFonts w:ascii="Arial" w:cs="Arial" w:eastAsia="Arial" w:hAnsi="Arial"/>
          <w:sz w:val="24"/>
          <w:szCs w:val="24"/>
        </w:rPr>
        <w:t xml:space="preserve"/>
      </w:r>
    </w:p>
    <w:p>
      <w:r>
        <w:rPr>
          <w:rFonts w:ascii="Arial" w:cs="Arial" w:eastAsia="Arial" w:hAnsi="Arial"/>
          <w:b/>
          <w:bCs/>
          <w:sz w:val="24"/>
          <w:szCs w:val="24"/>
        </w:rPr>
        <w:t xml:space="preserve">Background: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She has a history of </w:t>
      </w:r>
      <w:r>
        <w:rPr>
          <w:rFonts w:ascii="Arial" w:cs="Arial" w:eastAsia="Arial" w:hAnsi="Arial"/>
          <w:b/>
          <w:bCs/>
          <w:sz w:val="24"/>
          <w:szCs w:val="24"/>
        </w:rPr>
        <w:t xml:space="preserve">diverticular disease</w:t>
      </w:r>
      <w:r>
        <w:rPr>
          <w:rFonts w:ascii="Arial" w:cs="Arial" w:eastAsia="Arial" w:hAnsi="Arial"/>
          <w:b w:val="false"/>
          <w:bCs w:val="false"/>
          <w:sz w:val="24"/>
          <w:szCs w:val="24"/>
        </w:rPr>
        <w:t xml:space="preserve"> and a </w:t>
      </w:r>
      <w:r>
        <w:rPr>
          <w:rFonts w:ascii="Arial" w:cs="Arial" w:eastAsia="Arial" w:hAnsi="Arial"/>
          <w:b/>
          <w:bCs/>
          <w:sz w:val="24"/>
          <w:szCs w:val="24"/>
        </w:rPr>
        <w:t xml:space="preserve">previous abdominal surgery</w:t>
      </w:r>
      <w:r>
        <w:rPr>
          <w:rFonts w:ascii="Arial" w:cs="Arial" w:eastAsia="Arial" w:hAnsi="Arial"/>
          <w:b w:val="false"/>
          <w:bCs w:val="false"/>
          <w:sz w:val="24"/>
          <w:szCs w:val="24"/>
        </w:rPr>
        <w:t xml:space="preserve"> (hysterectomy 20 years ago, and a sigmoid colectomy for diverticulitis 5 years ago)</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She is on ramipril 5 mg for hypertension and omeprazole 20 mg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She is normally independent and mobilises without aids</w:t>
      </w:r>
    </w:p>
    <w:p>
      <w:r>
        <w:rPr>
          <w:rFonts w:ascii="Arial" w:cs="Arial" w:eastAsia="Arial" w:hAnsi="Arial"/>
          <w:sz w:val="24"/>
          <w:szCs w:val="24"/>
        </w:rPr>
        <w:t xml:space="preserve"/>
      </w:r>
    </w:p>
    <w:p>
      <w:r>
        <w:rPr>
          <w:rFonts w:ascii="Arial" w:cs="Arial" w:eastAsia="Arial" w:hAnsi="Arial"/>
          <w:b/>
          <w:bCs/>
          <w:sz w:val="24"/>
          <w:szCs w:val="24"/>
        </w:rPr>
        <w:t xml:space="preserve">On examination: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HR: 110 bpm</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BP: 98/62 mmHg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RR: 20/min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SpO₂: 96% on room air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Temp: 37.8°C</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GCS: 15 (but appears lethargic)</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Abdomen: distended, tympanic to percussion, generalised tenderness, high-pitched tinkling bowel sounds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guarding or peritonism</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PR examination: empty rectum, no masses, no blood</w:t>
      </w:r>
    </w:p>
    <w:p>
      <w:r>
        <w:rPr>
          <w:rFonts w:ascii="Arial" w:cs="Arial" w:eastAsia="Arial" w:hAnsi="Arial"/>
          <w:sz w:val="24"/>
          <w:szCs w:val="24"/>
        </w:rPr>
        <w:t xml:space="preserve"/>
      </w:r>
    </w:p>
    <w:p>
      <w:r>
        <w:rPr>
          <w:rFonts w:ascii="Arial" w:cs="Arial" w:eastAsia="Arial" w:hAnsi="Arial"/>
          <w:b/>
          <w:bCs/>
          <w:sz w:val="24"/>
          <w:szCs w:val="24"/>
        </w:rPr>
        <w:t xml:space="preserve">The patient actor should: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Be in pain, lethargic, and somewhat confused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Have difficulty giving a clear history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Be able to respond to questions</w:t>
      </w:r>
    </w:p>
    <w:p>
      <w:r>
        <w:rPr>
          <w:rFonts w:ascii="Arial" w:cs="Arial" w:eastAsia="Arial" w:hAnsi="Arial"/>
          <w:sz w:val="24"/>
          <w:szCs w:val="24"/>
        </w:rPr>
        <w:t xml:space="preserve"/>
      </w:r>
    </w:p>
    <w:p>
      <w:r>
        <w:rPr>
          <w:rFonts w:ascii="Arial" w:cs="Arial" w:eastAsia="Arial" w:hAnsi="Arial"/>
          <w:b w:val="false"/>
          <w:bCs w:val="false"/>
          <w:sz w:val="24"/>
          <w:szCs w:val="24"/>
        </w:rPr>
        <w:t xml:space="preserve">*The SCENARIO is the hidden background — the patient's story and clinical facts the actor knows. The candidate uncovers this by taking a good history and performing a structured examination; it is not read to them.*</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bCs/>
          <w:sz w:val="24"/>
          <w:szCs w:val="24"/>
        </w:rPr>
        <w:t xml:space="preserve">Marking domain</w:t>
      </w:r>
      <w:r>
        <w:rPr>
          <w:rFonts w:ascii="Arial" w:cs="Arial" w:eastAsia="Arial" w:hAnsi="Arial"/>
          <w:sz w:val="24"/>
          <w:szCs w:val="24"/>
        </w:rPr>
        <w:t xml:space="preserve">    </w:t>
      </w:r>
      <w:r>
        <w:rPr>
          <w:rFonts w:ascii="Arial" w:cs="Arial" w:eastAsia="Arial" w:hAnsi="Arial"/>
          <w:b/>
          <w:bCs/>
          <w:sz w:val="24"/>
          <w:szCs w:val="24"/>
        </w:rPr>
        <w:t xml:space="preserve">✗ Fail</w:t>
      </w:r>
      <w:r>
        <w:rPr>
          <w:rFonts w:ascii="Arial" w:cs="Arial" w:eastAsia="Arial" w:hAnsi="Arial"/>
          <w:sz w:val="24"/>
          <w:szCs w:val="24"/>
        </w:rPr>
        <w:t xml:space="preserve">    </w:t>
      </w:r>
      <w:r>
        <w:rPr>
          <w:rFonts w:ascii="Arial" w:cs="Arial" w:eastAsia="Arial" w:hAnsi="Arial"/>
          <w:b/>
          <w:bCs/>
          <w:sz w:val="24"/>
          <w:szCs w:val="24"/>
        </w:rPr>
        <w:t xml:space="preserve">✓ Pass</w:t>
      </w:r>
      <w:r>
        <w:rPr>
          <w:rFonts w:ascii="Arial" w:cs="Arial" w:eastAsia="Arial" w:hAnsi="Arial"/>
          <w:sz w:val="24"/>
          <w:szCs w:val="24"/>
        </w:rPr>
        <w:t xml:space="preserve">    </w:t>
      </w:r>
      <w:r>
        <w:rPr>
          <w:rFonts w:ascii="Arial" w:cs="Arial" w:eastAsia="Arial" w:hAnsi="Arial"/>
          <w:b/>
          <w:bCs/>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Introduction and ABCDE assessment</w:t>
      </w:r>
      <w:r>
        <w:rPr>
          <w:rFonts w:ascii="Arial" w:cs="Arial" w:eastAsia="Arial" w:hAnsi="Arial"/>
          <w:sz w:val="24"/>
          <w:szCs w:val="24"/>
        </w:rPr>
        <w:t xml:space="preserve">    </w:t>
      </w:r>
      <w:r>
        <w:rPr>
          <w:rFonts w:ascii="Arial" w:cs="Arial" w:eastAsia="Arial" w:hAnsi="Arial"/>
          <w:b w:val="false"/>
          <w:bCs w:val="false"/>
          <w:sz w:val="24"/>
          <w:szCs w:val="24"/>
        </w:rPr>
        <w:t xml:space="preserve">Does not introduce self; does not assess ABCDE or assesses inadequately.</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assesses ABCDE (Airway patent, Breathing adequate, Circulation stable but tachycardic and hypotensive, Disability GCS 15 but lethargic, Exposure with abdominal findings).</w:t>
      </w:r>
      <w:r>
        <w:rPr>
          <w:rFonts w:ascii="Arial" w:cs="Arial" w:eastAsia="Arial" w:hAnsi="Arial"/>
          <w:sz w:val="24"/>
          <w:szCs w:val="24"/>
        </w:rPr>
        <w:t xml:space="preserve">    </w:t>
      </w:r>
      <w:r>
        <w:rPr>
          <w:rFonts w:ascii="Arial" w:cs="Arial" w:eastAsia="Arial" w:hAnsi="Arial"/>
          <w:b w:val="false"/>
          <w:bCs w:val="false"/>
          <w:sz w:val="24"/>
          <w:szCs w:val="24"/>
        </w:rPr>
        <w:t xml:space="preserve">Systematically performs ABCDE; identifies the patient as </w:t>
      </w:r>
      <w:r>
        <w:rPr>
          <w:rFonts w:ascii="Arial" w:cs="Arial" w:eastAsia="Arial" w:hAnsi="Arial"/>
          <w:b/>
          <w:bCs/>
          <w:sz w:val="24"/>
          <w:szCs w:val="24"/>
        </w:rPr>
        <w:t xml:space="preserve">haemodynamically compromised</w:t>
      </w:r>
      <w:r>
        <w:rPr>
          <w:rFonts w:ascii="Arial" w:cs="Arial" w:eastAsia="Arial" w:hAnsi="Arial"/>
          <w:b w:val="false"/>
          <w:bCs w:val="false"/>
          <w:sz w:val="24"/>
          <w:szCs w:val="24"/>
        </w:rPr>
        <w:t xml:space="preserve"> (tachycardic, hypotensive, dry mucous membranes) and at risk of deterioration; recognises the need for urgent IV access and fluid resuscitation.</w:t>
      </w:r>
    </w:p>
    <w:p>
      <w:r>
        <w:rPr>
          <w:rFonts w:ascii="Arial" w:cs="Arial" w:eastAsia="Arial" w:hAnsi="Arial"/>
          <w:sz w:val="24"/>
          <w:szCs w:val="24"/>
        </w:rPr>
        <w:t xml:space="preserve"/>
      </w:r>
    </w:p>
    <w:p>
      <w:r>
        <w:rPr>
          <w:rFonts w:ascii="Arial" w:cs="Arial" w:eastAsia="Arial" w:hAnsi="Arial"/>
          <w:b/>
          <w:bCs/>
          <w:sz w:val="24"/>
          <w:szCs w:val="24"/>
        </w:rPr>
        <w:t xml:space="preserve">History taking</w:t>
      </w:r>
      <w:r>
        <w:rPr>
          <w:rFonts w:ascii="Arial" w:cs="Arial" w:eastAsia="Arial" w:hAnsi="Arial"/>
          <w:sz w:val="24"/>
          <w:szCs w:val="24"/>
        </w:rPr>
        <w:t xml:space="preserve">    </w:t>
      </w:r>
      <w:r>
        <w:rPr>
          <w:rFonts w:ascii="Arial" w:cs="Arial" w:eastAsia="Arial" w:hAnsi="Arial"/>
          <w:b w:val="false"/>
          <w:bCs w:val="false"/>
          <w:sz w:val="24"/>
          <w:szCs w:val="24"/>
        </w:rPr>
        <w:t xml:space="preserve">Does not take a history or takes an inadequate history.</w:t>
      </w:r>
      <w:r>
        <w:rPr>
          <w:rFonts w:ascii="Arial" w:cs="Arial" w:eastAsia="Arial" w:hAnsi="Arial"/>
          <w:sz w:val="24"/>
          <w:szCs w:val="24"/>
        </w:rPr>
        <w:t xml:space="preserve">    </w:t>
      </w:r>
      <w:r>
        <w:rPr>
          <w:rFonts w:ascii="Arial" w:cs="Arial" w:eastAsia="Arial" w:hAnsi="Arial"/>
          <w:b w:val="false"/>
          <w:bCs w:val="false"/>
          <w:sz w:val="24"/>
          <w:szCs w:val="24"/>
        </w:rPr>
        <w:t xml:space="preserve">Asks about the nature of pain, vomiting, bowel movements, and flatus.</w:t>
      </w:r>
      <w:r>
        <w:rPr>
          <w:rFonts w:ascii="Arial" w:cs="Arial" w:eastAsia="Arial" w:hAnsi="Arial"/>
          <w:sz w:val="24"/>
          <w:szCs w:val="24"/>
        </w:rPr>
        <w:t xml:space="preserve">    </w:t>
      </w:r>
      <w:r>
        <w:rPr>
          <w:rFonts w:ascii="Arial" w:cs="Arial" w:eastAsia="Arial" w:hAnsi="Arial"/>
          <w:b w:val="false"/>
          <w:bCs w:val="false"/>
          <w:sz w:val="24"/>
          <w:szCs w:val="24"/>
        </w:rPr>
        <w:t xml:space="preserve">Systematically explores: </w:t>
      </w:r>
      <w:r>
        <w:rPr>
          <w:rFonts w:ascii="Arial" w:cs="Arial" w:eastAsia="Arial" w:hAnsi="Arial"/>
          <w:b/>
          <w:bCs/>
          <w:sz w:val="24"/>
          <w:szCs w:val="24"/>
        </w:rPr>
        <w:t xml:space="preserve">colicky vs constant pain</w:t>
      </w:r>
      <w:r>
        <w:rPr>
          <w:rFonts w:ascii="Arial" w:cs="Arial" w:eastAsia="Arial" w:hAnsi="Arial"/>
          <w:b w:val="false"/>
          <w:bCs w:val="false"/>
          <w:sz w:val="24"/>
          <w:szCs w:val="24"/>
        </w:rPr>
        <w:t xml:space="preserve">, </w:t>
      </w:r>
      <w:r>
        <w:rPr>
          <w:rFonts w:ascii="Arial" w:cs="Arial" w:eastAsia="Arial" w:hAnsi="Arial"/>
          <w:b/>
          <w:bCs/>
          <w:sz w:val="24"/>
          <w:szCs w:val="24"/>
        </w:rPr>
        <w:t xml:space="preserve">timeline</w:t>
      </w:r>
      <w:r>
        <w:rPr>
          <w:rFonts w:ascii="Arial" w:cs="Arial" w:eastAsia="Arial" w:hAnsi="Arial"/>
          <w:b w:val="false"/>
          <w:bCs w:val="false"/>
          <w:sz w:val="24"/>
          <w:szCs w:val="24"/>
        </w:rPr>
        <w:t xml:space="preserve"> (3 days), </w:t>
      </w:r>
      <w:r>
        <w:rPr>
          <w:rFonts w:ascii="Arial" w:cs="Arial" w:eastAsia="Arial" w:hAnsi="Arial"/>
          <w:b/>
          <w:bCs/>
          <w:sz w:val="24"/>
          <w:szCs w:val="24"/>
        </w:rPr>
        <w:t xml:space="preserve">nature of vomit</w:t>
      </w:r>
      <w:r>
        <w:rPr>
          <w:rFonts w:ascii="Arial" w:cs="Arial" w:eastAsia="Arial" w:hAnsi="Arial"/>
          <w:b w:val="false"/>
          <w:bCs w:val="false"/>
          <w:sz w:val="24"/>
          <w:szCs w:val="24"/>
        </w:rPr>
        <w:t xml:space="preserve"> (bilious), </w:t>
      </w:r>
      <w:r>
        <w:rPr>
          <w:rFonts w:ascii="Arial" w:cs="Arial" w:eastAsia="Arial" w:hAnsi="Arial"/>
          <w:b/>
          <w:bCs/>
          <w:sz w:val="24"/>
          <w:szCs w:val="24"/>
        </w:rPr>
        <w:t xml:space="preserve">absolute constipation</w:t>
      </w:r>
      <w:r>
        <w:rPr>
          <w:rFonts w:ascii="Arial" w:cs="Arial" w:eastAsia="Arial" w:hAnsi="Arial"/>
          <w:b w:val="false"/>
          <w:bCs w:val="false"/>
          <w:sz w:val="24"/>
          <w:szCs w:val="24"/>
        </w:rPr>
        <w:t xml:space="preserve"> (no flatus), </w:t>
      </w:r>
      <w:r>
        <w:rPr>
          <w:rFonts w:ascii="Arial" w:cs="Arial" w:eastAsia="Arial" w:hAnsi="Arial"/>
          <w:b/>
          <w:bCs/>
          <w:sz w:val="24"/>
          <w:szCs w:val="24"/>
        </w:rPr>
        <w:t xml:space="preserve">previous abdominal surgeries</w:t>
      </w:r>
      <w:r>
        <w:rPr>
          <w:rFonts w:ascii="Arial" w:cs="Arial" w:eastAsia="Arial" w:hAnsi="Arial"/>
          <w:b w:val="false"/>
          <w:bCs w:val="false"/>
          <w:sz w:val="24"/>
          <w:szCs w:val="24"/>
        </w:rPr>
        <w:t xml:space="preserve">, and </w:t>
      </w:r>
      <w:r>
        <w:rPr>
          <w:rFonts w:ascii="Arial" w:cs="Arial" w:eastAsia="Arial" w:hAnsi="Arial"/>
          <w:b/>
          <w:bCs/>
          <w:sz w:val="24"/>
          <w:szCs w:val="24"/>
        </w:rPr>
        <w:t xml:space="preserve">risk factors</w:t>
      </w:r>
      <w:r>
        <w:rPr>
          <w:rFonts w:ascii="Arial" w:cs="Arial" w:eastAsia="Arial" w:hAnsi="Arial"/>
          <w:b w:val="false"/>
          <w:bCs w:val="false"/>
          <w:sz w:val="24"/>
          <w:szCs w:val="24"/>
        </w:rPr>
        <w:t xml:space="preserve"> (diverticular disease, adhesions).</w:t>
      </w:r>
    </w:p>
    <w:p>
      <w:r>
        <w:rPr>
          <w:rFonts w:ascii="Arial" w:cs="Arial" w:eastAsia="Arial" w:hAnsi="Arial"/>
          <w:sz w:val="24"/>
          <w:szCs w:val="24"/>
        </w:rPr>
        <w:t xml:space="preserve"/>
      </w:r>
    </w:p>
    <w:p>
      <w:r>
        <w:rPr>
          <w:rFonts w:ascii="Arial" w:cs="Arial" w:eastAsia="Arial" w:hAnsi="Arial"/>
          <w:b/>
          <w:bCs/>
          <w:sz w:val="24"/>
          <w:szCs w:val="24"/>
        </w:rPr>
        <w:t xml:space="preserve">Abdominal examination</w:t>
      </w:r>
      <w:r>
        <w:rPr>
          <w:rFonts w:ascii="Arial" w:cs="Arial" w:eastAsia="Arial" w:hAnsi="Arial"/>
          <w:sz w:val="24"/>
          <w:szCs w:val="24"/>
        </w:rPr>
        <w:t xml:space="preserve">    </w:t>
      </w:r>
      <w:r>
        <w:rPr>
          <w:rFonts w:ascii="Arial" w:cs="Arial" w:eastAsia="Arial" w:hAnsi="Arial"/>
          <w:b w:val="false"/>
          <w:bCs w:val="false"/>
          <w:sz w:val="24"/>
          <w:szCs w:val="24"/>
        </w:rPr>
        <w:t xml:space="preserve">Does not examine or examines inadequately.</w:t>
      </w:r>
      <w:r>
        <w:rPr>
          <w:rFonts w:ascii="Arial" w:cs="Arial" w:eastAsia="Arial" w:hAnsi="Arial"/>
          <w:sz w:val="24"/>
          <w:szCs w:val="24"/>
        </w:rPr>
        <w:t xml:space="preserve">    </w:t>
      </w:r>
      <w:r>
        <w:rPr>
          <w:rFonts w:ascii="Arial" w:cs="Arial" w:eastAsia="Arial" w:hAnsi="Arial"/>
          <w:b w:val="false"/>
          <w:bCs w:val="false"/>
          <w:sz w:val="24"/>
          <w:szCs w:val="24"/>
        </w:rPr>
        <w:t xml:space="preserve">Performs a systematic abdominal examination: inspection (distension, scars), palpation (tenderness), percussion (tympany), auscultation (bowel sounds).</w:t>
      </w:r>
      <w:r>
        <w:rPr>
          <w:rFonts w:ascii="Arial" w:cs="Arial" w:eastAsia="Arial" w:hAnsi="Arial"/>
          <w:sz w:val="24"/>
          <w:szCs w:val="24"/>
        </w:rPr>
        <w:t xml:space="preserve">    </w:t>
      </w:r>
      <w:r>
        <w:rPr>
          <w:rFonts w:ascii="Arial" w:cs="Arial" w:eastAsia="Arial" w:hAnsi="Arial"/>
          <w:b w:val="false"/>
          <w:bCs w:val="false"/>
          <w:sz w:val="24"/>
          <w:szCs w:val="24"/>
        </w:rPr>
        <w:t xml:space="preserve">Correctly identifies </w:t>
      </w:r>
      <w:r>
        <w:rPr>
          <w:rFonts w:ascii="Arial" w:cs="Arial" w:eastAsia="Arial" w:hAnsi="Arial"/>
          <w:b/>
          <w:bCs/>
          <w:sz w:val="24"/>
          <w:szCs w:val="24"/>
        </w:rPr>
        <w:t xml:space="preserve">distension</w:t>
      </w:r>
      <w:r>
        <w:rPr>
          <w:rFonts w:ascii="Arial" w:cs="Arial" w:eastAsia="Arial" w:hAnsi="Arial"/>
          <w:b w:val="false"/>
          <w:bCs w:val="false"/>
          <w:sz w:val="24"/>
          <w:szCs w:val="24"/>
        </w:rPr>
        <w:t xml:space="preserve">, </w:t>
      </w:r>
      <w:r>
        <w:rPr>
          <w:rFonts w:ascii="Arial" w:cs="Arial" w:eastAsia="Arial" w:hAnsi="Arial"/>
          <w:b/>
          <w:bCs/>
          <w:sz w:val="24"/>
          <w:szCs w:val="24"/>
        </w:rPr>
        <w:t xml:space="preserve">tympany</w:t>
      </w:r>
      <w:r>
        <w:rPr>
          <w:rFonts w:ascii="Arial" w:cs="Arial" w:eastAsia="Arial" w:hAnsi="Arial"/>
          <w:b w:val="false"/>
          <w:bCs w:val="false"/>
          <w:sz w:val="24"/>
          <w:szCs w:val="24"/>
        </w:rPr>
        <w:t xml:space="preserve">, </w:t>
      </w:r>
      <w:r>
        <w:rPr>
          <w:rFonts w:ascii="Arial" w:cs="Arial" w:eastAsia="Arial" w:hAnsi="Arial"/>
          <w:b/>
          <w:bCs/>
          <w:sz w:val="24"/>
          <w:szCs w:val="24"/>
        </w:rPr>
        <w:t xml:space="preserve">tinkling bowel sounds</w:t>
      </w:r>
      <w:r>
        <w:rPr>
          <w:rFonts w:ascii="Arial" w:cs="Arial" w:eastAsia="Arial" w:hAnsi="Arial"/>
          <w:b w:val="false"/>
          <w:bCs w:val="false"/>
          <w:sz w:val="24"/>
          <w:szCs w:val="24"/>
        </w:rPr>
        <w:t xml:space="preserve">, and </w:t>
      </w:r>
      <w:r>
        <w:rPr>
          <w:rFonts w:ascii="Arial" w:cs="Arial" w:eastAsia="Arial" w:hAnsi="Arial"/>
          <w:b/>
          <w:bCs/>
          <w:sz w:val="24"/>
          <w:szCs w:val="24"/>
        </w:rPr>
        <w:t xml:space="preserve">tenderness</w:t>
      </w:r>
      <w:r>
        <w:rPr>
          <w:rFonts w:ascii="Arial" w:cs="Arial" w:eastAsia="Arial" w:hAnsi="Arial"/>
          <w:b w:val="false"/>
          <w:bCs w:val="false"/>
          <w:sz w:val="24"/>
          <w:szCs w:val="24"/>
        </w:rPr>
        <w:t xml:space="preserve">; recognises this as a </w:t>
      </w:r>
      <w:r>
        <w:rPr>
          <w:rFonts w:ascii="Arial" w:cs="Arial" w:eastAsia="Arial" w:hAnsi="Arial"/>
          <w:b/>
          <w:bCs/>
          <w:sz w:val="24"/>
          <w:szCs w:val="24"/>
        </w:rPr>
        <w:t xml:space="preserve">small bowel obstruction</w:t>
      </w:r>
      <w:r>
        <w:rPr>
          <w:rFonts w:ascii="Arial" w:cs="Arial" w:eastAsia="Arial" w:hAnsi="Arial"/>
          <w:b w:val="false"/>
          <w:bCs w:val="false"/>
          <w:sz w:val="24"/>
          <w:szCs w:val="24"/>
        </w:rPr>
        <w:t xml:space="preserve"> pattern; performs a PR examination and documents an empty rectum.</w:t>
      </w:r>
    </w:p>
    <w:p>
      <w:r>
        <w:rPr>
          <w:rFonts w:ascii="Arial" w:cs="Arial" w:eastAsia="Arial" w:hAnsi="Arial"/>
          <w:sz w:val="24"/>
          <w:szCs w:val="24"/>
        </w:rPr>
        <w:t xml:space="preserve"/>
      </w:r>
    </w:p>
    <w:p>
      <w:r>
        <w:rPr>
          <w:rFonts w:ascii="Arial" w:cs="Arial" w:eastAsia="Arial" w:hAnsi="Arial"/>
          <w:b/>
          <w:bCs/>
          <w:sz w:val="24"/>
          <w:szCs w:val="24"/>
        </w:rPr>
        <w:t xml:space="preserve">Recognising the diagnosis</w:t>
      </w:r>
      <w:r>
        <w:rPr>
          <w:rFonts w:ascii="Arial" w:cs="Arial" w:eastAsia="Arial" w:hAnsi="Arial"/>
          <w:sz w:val="24"/>
          <w:szCs w:val="24"/>
        </w:rPr>
        <w:t xml:space="preserve">    </w:t>
      </w:r>
      <w:r>
        <w:rPr>
          <w:rFonts w:ascii="Arial" w:cs="Arial" w:eastAsia="Arial" w:hAnsi="Arial"/>
          <w:b w:val="false"/>
          <w:bCs w:val="false"/>
          <w:sz w:val="24"/>
          <w:szCs w:val="24"/>
        </w:rPr>
        <w:t xml:space="preserve">Does not recognise the diagnosis or recognises it incorrectly.</w:t>
      </w:r>
      <w:r>
        <w:rPr>
          <w:rFonts w:ascii="Arial" w:cs="Arial" w:eastAsia="Arial" w:hAnsi="Arial"/>
          <w:sz w:val="24"/>
          <w:szCs w:val="24"/>
        </w:rPr>
        <w:t xml:space="preserve">    </w:t>
      </w:r>
      <w:r>
        <w:rPr>
          <w:rFonts w:ascii="Arial" w:cs="Arial" w:eastAsia="Arial" w:hAnsi="Arial"/>
          <w:b w:val="false"/>
          <w:bCs w:val="false"/>
          <w:sz w:val="24"/>
          <w:szCs w:val="24"/>
        </w:rPr>
        <w:t xml:space="preserve">Recognises the likely diagnosis as bowel obstruction.</w:t>
      </w:r>
      <w:r>
        <w:rPr>
          <w:rFonts w:ascii="Arial" w:cs="Arial" w:eastAsia="Arial" w:hAnsi="Arial"/>
          <w:sz w:val="24"/>
          <w:szCs w:val="24"/>
        </w:rPr>
        <w:t xml:space="preserve">    </w:t>
      </w:r>
      <w:r>
        <w:rPr>
          <w:rFonts w:ascii="Arial" w:cs="Arial" w:eastAsia="Arial" w:hAnsi="Arial"/>
          <w:b w:val="false"/>
          <w:bCs w:val="false"/>
          <w:sz w:val="24"/>
          <w:szCs w:val="24"/>
        </w:rPr>
        <w:t xml:space="preserve">Correctly recognises </w:t>
      </w:r>
      <w:r>
        <w:rPr>
          <w:rFonts w:ascii="Arial" w:cs="Arial" w:eastAsia="Arial" w:hAnsi="Arial"/>
          <w:b/>
          <w:bCs/>
          <w:sz w:val="24"/>
          <w:szCs w:val="24"/>
        </w:rPr>
        <w:t xml:space="preserve">small bowel obstruction</w:t>
      </w:r>
      <w:r>
        <w:rPr>
          <w:rFonts w:ascii="Arial" w:cs="Arial" w:eastAsia="Arial" w:hAnsi="Arial"/>
          <w:b w:val="false"/>
          <w:bCs w:val="false"/>
          <w:sz w:val="24"/>
          <w:szCs w:val="24"/>
        </w:rPr>
        <w:t xml:space="preserve"> (SBO) based on: colicky pain, bilious vomiting, absolute constipation, distension, tinkling bowel sounds, and previous abdominal surgery (adhesions). Considers </w:t>
      </w:r>
      <w:r>
        <w:rPr>
          <w:rFonts w:ascii="Arial" w:cs="Arial" w:eastAsia="Arial" w:hAnsi="Arial"/>
          <w:b/>
          <w:bCs/>
          <w:sz w:val="24"/>
          <w:szCs w:val="24"/>
        </w:rPr>
        <w:t xml:space="preserve">large bowel obstruction</w:t>
      </w:r>
      <w:r>
        <w:rPr>
          <w:rFonts w:ascii="Arial" w:cs="Arial" w:eastAsia="Arial" w:hAnsi="Arial"/>
          <w:b w:val="false"/>
          <w:bCs w:val="false"/>
          <w:sz w:val="24"/>
          <w:szCs w:val="24"/>
        </w:rPr>
        <w:t xml:space="preserve"> as a differential.</w:t>
      </w:r>
    </w:p>
    <w:p>
      <w:r>
        <w:rPr>
          <w:rFonts w:ascii="Arial" w:cs="Arial" w:eastAsia="Arial" w:hAnsi="Arial"/>
          <w:sz w:val="24"/>
          <w:szCs w:val="24"/>
        </w:rPr>
        <w:t xml:space="preserve"/>
      </w:r>
    </w:p>
    <w:p>
      <w:r>
        <w:rPr>
          <w:rFonts w:ascii="Arial" w:cs="Arial" w:eastAsia="Arial" w:hAnsi="Arial"/>
          <w:b/>
          <w:bCs/>
          <w:sz w:val="24"/>
          <w:szCs w:val="24"/>
        </w:rPr>
        <w:t xml:space="preserve">Identifying the cause</w:t>
      </w:r>
      <w:r>
        <w:rPr>
          <w:rFonts w:ascii="Arial" w:cs="Arial" w:eastAsia="Arial" w:hAnsi="Arial"/>
          <w:sz w:val="24"/>
          <w:szCs w:val="24"/>
        </w:rPr>
        <w:t xml:space="preserve">    </w:t>
      </w:r>
      <w:r>
        <w:rPr>
          <w:rFonts w:ascii="Arial" w:cs="Arial" w:eastAsia="Arial" w:hAnsi="Arial"/>
          <w:b w:val="false"/>
          <w:bCs w:val="false"/>
          <w:sz w:val="24"/>
          <w:szCs w:val="24"/>
        </w:rPr>
        <w:t xml:space="preserve">Does not identify the likely cause or identifies it incorrectly.</w:t>
      </w:r>
      <w:r>
        <w:rPr>
          <w:rFonts w:ascii="Arial" w:cs="Arial" w:eastAsia="Arial" w:hAnsi="Arial"/>
          <w:sz w:val="24"/>
          <w:szCs w:val="24"/>
        </w:rPr>
        <w:t xml:space="preserve">    </w:t>
      </w:r>
      <w:r>
        <w:rPr>
          <w:rFonts w:ascii="Arial" w:cs="Arial" w:eastAsia="Arial" w:hAnsi="Arial"/>
          <w:b w:val="false"/>
          <w:bCs w:val="false"/>
          <w:sz w:val="24"/>
          <w:szCs w:val="24"/>
        </w:rPr>
        <w:t xml:space="preserve">Identifies adhesions from previous surgery as the likely cause.</w:t>
      </w:r>
      <w:r>
        <w:rPr>
          <w:rFonts w:ascii="Arial" w:cs="Arial" w:eastAsia="Arial" w:hAnsi="Arial"/>
          <w:sz w:val="24"/>
          <w:szCs w:val="24"/>
        </w:rPr>
        <w:t xml:space="preserve">    </w:t>
      </w:r>
      <w:r>
        <w:rPr>
          <w:rFonts w:ascii="Arial" w:cs="Arial" w:eastAsia="Arial" w:hAnsi="Arial"/>
          <w:b w:val="false"/>
          <w:bCs w:val="false"/>
          <w:sz w:val="24"/>
          <w:szCs w:val="24"/>
        </w:rPr>
        <w:t xml:space="preserve">Correctly identifies </w:t>
      </w:r>
      <w:r>
        <w:rPr>
          <w:rFonts w:ascii="Arial" w:cs="Arial" w:eastAsia="Arial" w:hAnsi="Arial"/>
          <w:b/>
          <w:bCs/>
          <w:sz w:val="24"/>
          <w:szCs w:val="24"/>
        </w:rPr>
        <w:t xml:space="preserve">adhesions</w:t>
      </w:r>
      <w:r>
        <w:rPr>
          <w:rFonts w:ascii="Arial" w:cs="Arial" w:eastAsia="Arial" w:hAnsi="Arial"/>
          <w:b w:val="false"/>
          <w:bCs w:val="false"/>
          <w:sz w:val="24"/>
          <w:szCs w:val="24"/>
        </w:rPr>
        <w:t xml:space="preserve"> as the most likely cause given previous abdominal surgery; considers </w:t>
      </w:r>
      <w:r>
        <w:rPr>
          <w:rFonts w:ascii="Arial" w:cs="Arial" w:eastAsia="Arial" w:hAnsi="Arial"/>
          <w:b/>
          <w:bCs/>
          <w:sz w:val="24"/>
          <w:szCs w:val="24"/>
        </w:rPr>
        <w:t xml:space="preserve">hernia</w:t>
      </w:r>
      <w:r>
        <w:rPr>
          <w:rFonts w:ascii="Arial" w:cs="Arial" w:eastAsia="Arial" w:hAnsi="Arial"/>
          <w:b w:val="false"/>
          <w:bCs w:val="false"/>
          <w:sz w:val="24"/>
          <w:szCs w:val="24"/>
        </w:rPr>
        <w:t xml:space="preserve">, </w:t>
      </w:r>
      <w:r>
        <w:rPr>
          <w:rFonts w:ascii="Arial" w:cs="Arial" w:eastAsia="Arial" w:hAnsi="Arial"/>
          <w:b/>
          <w:bCs/>
          <w:sz w:val="24"/>
          <w:szCs w:val="24"/>
        </w:rPr>
        <w:t xml:space="preserve">tumour</w:t>
      </w:r>
      <w:r>
        <w:rPr>
          <w:rFonts w:ascii="Arial" w:cs="Arial" w:eastAsia="Arial" w:hAnsi="Arial"/>
          <w:b w:val="false"/>
          <w:bCs w:val="false"/>
          <w:sz w:val="24"/>
          <w:szCs w:val="24"/>
        </w:rPr>
        <w:t xml:space="preserve">, or </w:t>
      </w:r>
      <w:r>
        <w:rPr>
          <w:rFonts w:ascii="Arial" w:cs="Arial" w:eastAsia="Arial" w:hAnsi="Arial"/>
          <w:b/>
          <w:bCs/>
          <w:sz w:val="24"/>
          <w:szCs w:val="24"/>
        </w:rPr>
        <w:t xml:space="preserve">volvulus</w:t>
      </w:r>
      <w:r>
        <w:rPr>
          <w:rFonts w:ascii="Arial" w:cs="Arial" w:eastAsia="Arial" w:hAnsi="Arial"/>
          <w:b w:val="false"/>
          <w:bCs w:val="false"/>
          <w:sz w:val="24"/>
          <w:szCs w:val="24"/>
        </w:rPr>
        <w:t xml:space="preserve"> as differentials.</w:t>
      </w:r>
    </w:p>
    <w:p>
      <w:r>
        <w:rPr>
          <w:rFonts w:ascii="Arial" w:cs="Arial" w:eastAsia="Arial" w:hAnsi="Arial"/>
          <w:sz w:val="24"/>
          <w:szCs w:val="24"/>
        </w:rPr>
        <w:t xml:space="preserve"/>
      </w:r>
    </w:p>
    <w:p>
      <w:r>
        <w:rPr>
          <w:rFonts w:ascii="Arial" w:cs="Arial" w:eastAsia="Arial" w:hAnsi="Arial"/>
          <w:b/>
          <w:bCs/>
          <w:sz w:val="24"/>
          <w:szCs w:val="24"/>
        </w:rPr>
        <w:t xml:space="preserve">Initial management — fluids and resuscitation</w:t>
      </w:r>
      <w:r>
        <w:rPr>
          <w:rFonts w:ascii="Arial" w:cs="Arial" w:eastAsia="Arial" w:hAnsi="Arial"/>
          <w:sz w:val="24"/>
          <w:szCs w:val="24"/>
        </w:rPr>
        <w:t xml:space="preserve">    </w:t>
      </w:r>
      <w:r>
        <w:rPr>
          <w:rFonts w:ascii="Arial" w:cs="Arial" w:eastAsia="Arial" w:hAnsi="Arial"/>
          <w:b w:val="false"/>
          <w:bCs w:val="false"/>
          <w:sz w:val="24"/>
          <w:szCs w:val="24"/>
        </w:rPr>
        <w:t xml:space="preserve">Does not initiate fluid resuscitation or initiates it inadequately.</w:t>
      </w:r>
      <w:r>
        <w:rPr>
          <w:rFonts w:ascii="Arial" w:cs="Arial" w:eastAsia="Arial" w:hAnsi="Arial"/>
          <w:sz w:val="24"/>
          <w:szCs w:val="24"/>
        </w:rPr>
        <w:t xml:space="preserve">    </w:t>
      </w:r>
      <w:r>
        <w:rPr>
          <w:rFonts w:ascii="Arial" w:cs="Arial" w:eastAsia="Arial" w:hAnsi="Arial"/>
          <w:b w:val="false"/>
          <w:bCs w:val="false"/>
          <w:sz w:val="24"/>
          <w:szCs w:val="24"/>
        </w:rPr>
        <w:t xml:space="preserve">Recognises the need for IV fluids and starts a fluid bolus.</w:t>
      </w:r>
      <w:r>
        <w:rPr>
          <w:rFonts w:ascii="Arial" w:cs="Arial" w:eastAsia="Arial" w:hAnsi="Arial"/>
          <w:sz w:val="24"/>
          <w:szCs w:val="24"/>
        </w:rPr>
        <w:t xml:space="preserve">    </w:t>
      </w:r>
      <w:r>
        <w:rPr>
          <w:rFonts w:ascii="Arial" w:cs="Arial" w:eastAsia="Arial" w:hAnsi="Arial"/>
          <w:b w:val="false"/>
          <w:bCs w:val="false"/>
          <w:sz w:val="24"/>
          <w:szCs w:val="24"/>
        </w:rPr>
        <w:t xml:space="preserve">Prescribes appropriate IV fluids (0.9% saline or Hartmann's); calculates fluid deficit; monitors urine output; recognises the need for </w:t>
      </w:r>
      <w:r>
        <w:rPr>
          <w:rFonts w:ascii="Arial" w:cs="Arial" w:eastAsia="Arial" w:hAnsi="Arial"/>
          <w:b/>
          <w:bCs/>
          <w:sz w:val="24"/>
          <w:szCs w:val="24"/>
        </w:rPr>
        <w:t xml:space="preserve">blood tests</w:t>
      </w:r>
      <w:r>
        <w:rPr>
          <w:rFonts w:ascii="Arial" w:cs="Arial" w:eastAsia="Arial" w:hAnsi="Arial"/>
          <w:b w:val="false"/>
          <w:bCs w:val="false"/>
          <w:sz w:val="24"/>
          <w:szCs w:val="24"/>
        </w:rPr>
        <w:t xml:space="preserve"> (FBC, U&amp;Es, CRP, lactate, amylase, group and save).</w:t>
      </w:r>
    </w:p>
    <w:p>
      <w:r>
        <w:rPr>
          <w:rFonts w:ascii="Arial" w:cs="Arial" w:eastAsia="Arial" w:hAnsi="Arial"/>
          <w:sz w:val="24"/>
          <w:szCs w:val="24"/>
        </w:rPr>
        <w:t xml:space="preserve"/>
      </w:r>
    </w:p>
    <w:p>
      <w:r>
        <w:rPr>
          <w:rFonts w:ascii="Arial" w:cs="Arial" w:eastAsia="Arial" w:hAnsi="Arial"/>
          <w:b/>
          <w:bCs/>
          <w:sz w:val="24"/>
          <w:szCs w:val="24"/>
        </w:rPr>
        <w:t xml:space="preserve">Initial management — NG tube</w:t>
      </w:r>
      <w:r>
        <w:rPr>
          <w:rFonts w:ascii="Arial" w:cs="Arial" w:eastAsia="Arial" w:hAnsi="Arial"/>
          <w:sz w:val="24"/>
          <w:szCs w:val="24"/>
        </w:rPr>
        <w:t xml:space="preserve">    </w:t>
      </w:r>
      <w:r>
        <w:rPr>
          <w:rFonts w:ascii="Arial" w:cs="Arial" w:eastAsia="Arial" w:hAnsi="Arial"/>
          <w:b w:val="false"/>
          <w:bCs w:val="false"/>
          <w:sz w:val="24"/>
          <w:szCs w:val="24"/>
        </w:rPr>
        <w:t xml:space="preserve">Does not recognise the need for an NG tube or delays it.</w:t>
      </w:r>
      <w:r>
        <w:rPr>
          <w:rFonts w:ascii="Arial" w:cs="Arial" w:eastAsia="Arial" w:hAnsi="Arial"/>
          <w:sz w:val="24"/>
          <w:szCs w:val="24"/>
        </w:rPr>
        <w:t xml:space="preserve">    </w:t>
      </w:r>
      <w:r>
        <w:rPr>
          <w:rFonts w:ascii="Arial" w:cs="Arial" w:eastAsia="Arial" w:hAnsi="Arial"/>
          <w:b w:val="false"/>
          <w:bCs w:val="false"/>
          <w:sz w:val="24"/>
          <w:szCs w:val="24"/>
        </w:rPr>
        <w:t xml:space="preserve">Recognises the need for a nasogastric tube to decompress the stomach.</w:t>
      </w:r>
      <w:r>
        <w:rPr>
          <w:rFonts w:ascii="Arial" w:cs="Arial" w:eastAsia="Arial" w:hAnsi="Arial"/>
          <w:sz w:val="24"/>
          <w:szCs w:val="24"/>
        </w:rPr>
        <w:t xml:space="preserve">    </w:t>
      </w:r>
      <w:r>
        <w:rPr>
          <w:rFonts w:ascii="Arial" w:cs="Arial" w:eastAsia="Arial" w:hAnsi="Arial"/>
          <w:b w:val="false"/>
          <w:bCs w:val="false"/>
          <w:sz w:val="24"/>
          <w:szCs w:val="24"/>
        </w:rPr>
        <w:t xml:space="preserve">Correctly explains the indication for an NG tube (to prevent aspiration, decompress the bowel); prescribes it; explains the procedure to the patient and gains consent.</w:t>
      </w:r>
    </w:p>
    <w:p>
      <w:r>
        <w:rPr>
          <w:rFonts w:ascii="Arial" w:cs="Arial" w:eastAsia="Arial" w:hAnsi="Arial"/>
          <w:sz w:val="24"/>
          <w:szCs w:val="24"/>
        </w:rPr>
        <w:t xml:space="preserve"/>
      </w:r>
    </w:p>
    <w:p>
      <w:r>
        <w:rPr>
          <w:rFonts w:ascii="Arial" w:cs="Arial" w:eastAsia="Arial" w:hAnsi="Arial"/>
          <w:b/>
          <w:bCs/>
          <w:sz w:val="24"/>
          <w:szCs w:val="24"/>
        </w:rPr>
        <w:t xml:space="preserve">Initial management — analgesia</w:t>
      </w:r>
      <w:r>
        <w:rPr>
          <w:rFonts w:ascii="Arial" w:cs="Arial" w:eastAsia="Arial" w:hAnsi="Arial"/>
          <w:sz w:val="24"/>
          <w:szCs w:val="24"/>
        </w:rPr>
        <w:t xml:space="preserve">    </w:t>
      </w:r>
      <w:r>
        <w:rPr>
          <w:rFonts w:ascii="Arial" w:cs="Arial" w:eastAsia="Arial" w:hAnsi="Arial"/>
          <w:b w:val="false"/>
          <w:bCs w:val="false"/>
          <w:sz w:val="24"/>
          <w:szCs w:val="24"/>
        </w:rPr>
        <w:t xml:space="preserve">Does not provide analgesia or provides inadequate analgesia.</w:t>
      </w:r>
      <w:r>
        <w:rPr>
          <w:rFonts w:ascii="Arial" w:cs="Arial" w:eastAsia="Arial" w:hAnsi="Arial"/>
          <w:sz w:val="24"/>
          <w:szCs w:val="24"/>
        </w:rPr>
        <w:t xml:space="preserve">    </w:t>
      </w:r>
      <w:r>
        <w:rPr>
          <w:rFonts w:ascii="Arial" w:cs="Arial" w:eastAsia="Arial" w:hAnsi="Arial"/>
          <w:b w:val="false"/>
          <w:bCs w:val="false"/>
          <w:sz w:val="24"/>
          <w:szCs w:val="24"/>
        </w:rPr>
        <w:t xml:space="preserve">Provides analgesia (IV morphine or codeine).</w:t>
      </w:r>
      <w:r>
        <w:rPr>
          <w:rFonts w:ascii="Arial" w:cs="Arial" w:eastAsia="Arial" w:hAnsi="Arial"/>
          <w:sz w:val="24"/>
          <w:szCs w:val="24"/>
        </w:rPr>
        <w:t xml:space="preserve">    </w:t>
      </w:r>
      <w:r>
        <w:rPr>
          <w:rFonts w:ascii="Arial" w:cs="Arial" w:eastAsia="Arial" w:hAnsi="Arial"/>
          <w:b w:val="false"/>
          <w:bCs w:val="false"/>
          <w:sz w:val="24"/>
          <w:szCs w:val="24"/>
        </w:rPr>
        <w:t xml:space="preserve">Prescribes appropriate analgesia (IV morphine 2.5–5 mg with antiemetic); explains the importance of pain control while monitoring for deterioration.</w:t>
      </w:r>
    </w:p>
    <w:p>
      <w:r>
        <w:rPr>
          <w:rFonts w:ascii="Arial" w:cs="Arial" w:eastAsia="Arial" w:hAnsi="Arial"/>
          <w:sz w:val="24"/>
          <w:szCs w:val="24"/>
        </w:rPr>
        <w:t xml:space="preserve"/>
      </w:r>
    </w:p>
    <w:p>
      <w:r>
        <w:rPr>
          <w:rFonts w:ascii="Arial" w:cs="Arial" w:eastAsia="Arial" w:hAnsi="Arial"/>
          <w:b/>
          <w:bCs/>
          <w:sz w:val="24"/>
          <w:szCs w:val="24"/>
        </w:rPr>
        <w:t xml:space="preserve">Investigations</w:t>
      </w:r>
      <w:r>
        <w:rPr>
          <w:rFonts w:ascii="Arial" w:cs="Arial" w:eastAsia="Arial" w:hAnsi="Arial"/>
          <w:sz w:val="24"/>
          <w:szCs w:val="24"/>
        </w:rPr>
        <w:t xml:space="preserve">    </w:t>
      </w:r>
      <w:r>
        <w:rPr>
          <w:rFonts w:ascii="Arial" w:cs="Arial" w:eastAsia="Arial" w:hAnsi="Arial"/>
          <w:b w:val="false"/>
          <w:bCs w:val="false"/>
          <w:sz w:val="24"/>
          <w:szCs w:val="24"/>
        </w:rPr>
        <w:t xml:space="preserve">Does not request investigations or requests inappropriate ones.</w:t>
      </w:r>
      <w:r>
        <w:rPr>
          <w:rFonts w:ascii="Arial" w:cs="Arial" w:eastAsia="Arial" w:hAnsi="Arial"/>
          <w:sz w:val="24"/>
          <w:szCs w:val="24"/>
        </w:rPr>
        <w:t xml:space="preserve">    </w:t>
      </w:r>
      <w:r>
        <w:rPr>
          <w:rFonts w:ascii="Arial" w:cs="Arial" w:eastAsia="Arial" w:hAnsi="Arial"/>
          <w:b w:val="false"/>
          <w:bCs w:val="false"/>
          <w:sz w:val="24"/>
          <w:szCs w:val="24"/>
        </w:rPr>
        <w:t xml:space="preserve">Requests blood tests and an abdominal X-ray (or CT scan).</w:t>
      </w:r>
      <w:r>
        <w:rPr>
          <w:rFonts w:ascii="Arial" w:cs="Arial" w:eastAsia="Arial" w:hAnsi="Arial"/>
          <w:sz w:val="24"/>
          <w:szCs w:val="24"/>
        </w:rPr>
        <w:t xml:space="preserve">    </w:t>
      </w:r>
      <w:r>
        <w:rPr>
          <w:rFonts w:ascii="Arial" w:cs="Arial" w:eastAsia="Arial" w:hAnsi="Arial"/>
          <w:b w:val="false"/>
          <w:bCs w:val="false"/>
          <w:sz w:val="24"/>
          <w:szCs w:val="24"/>
        </w:rPr>
        <w:t xml:space="preserve">Requests a comprehensive set of investigations: </w:t>
      </w:r>
      <w:r>
        <w:rPr>
          <w:rFonts w:ascii="Arial" w:cs="Arial" w:eastAsia="Arial" w:hAnsi="Arial"/>
          <w:b/>
          <w:bCs/>
          <w:sz w:val="24"/>
          <w:szCs w:val="24"/>
        </w:rPr>
        <w:t xml:space="preserve">bloods</w:t>
      </w:r>
      <w:r>
        <w:rPr>
          <w:rFonts w:ascii="Arial" w:cs="Arial" w:eastAsia="Arial" w:hAnsi="Arial"/>
          <w:b w:val="false"/>
          <w:bCs w:val="false"/>
          <w:sz w:val="24"/>
          <w:szCs w:val="24"/>
        </w:rPr>
        <w:t xml:space="preserve"> (FBC, U&amp;Es, CRP, lactate, amylase, group and save), </w:t>
      </w:r>
      <w:r>
        <w:rPr>
          <w:rFonts w:ascii="Arial" w:cs="Arial" w:eastAsia="Arial" w:hAnsi="Arial"/>
          <w:b/>
          <w:bCs/>
          <w:sz w:val="24"/>
          <w:szCs w:val="24"/>
        </w:rPr>
        <w:t xml:space="preserve">abdominal X-ray</w:t>
      </w:r>
      <w:r>
        <w:rPr>
          <w:rFonts w:ascii="Arial" w:cs="Arial" w:eastAsia="Arial" w:hAnsi="Arial"/>
          <w:b w:val="false"/>
          <w:bCs w:val="false"/>
          <w:sz w:val="24"/>
          <w:szCs w:val="24"/>
        </w:rPr>
        <w:t xml:space="preserve"> (erect chest and supine abdomen), and </w:t>
      </w:r>
      <w:r>
        <w:rPr>
          <w:rFonts w:ascii="Arial" w:cs="Arial" w:eastAsia="Arial" w:hAnsi="Arial"/>
          <w:b/>
          <w:bCs/>
          <w:sz w:val="24"/>
          <w:szCs w:val="24"/>
        </w:rPr>
        <w:t xml:space="preserve">CT abdomen/pelvis</w:t>
      </w:r>
      <w:r>
        <w:rPr>
          <w:rFonts w:ascii="Arial" w:cs="Arial" w:eastAsia="Arial" w:hAnsi="Arial"/>
          <w:b w:val="false"/>
          <w:bCs w:val="false"/>
          <w:sz w:val="24"/>
          <w:szCs w:val="24"/>
        </w:rPr>
        <w:t xml:space="preserve"> (for definitive diagnosis).</w:t>
      </w:r>
    </w:p>
    <w:p>
      <w:r>
        <w:rPr>
          <w:rFonts w:ascii="Arial" w:cs="Arial" w:eastAsia="Arial" w:hAnsi="Arial"/>
          <w:sz w:val="24"/>
          <w:szCs w:val="24"/>
        </w:rPr>
        <w:t xml:space="preserve"/>
      </w:r>
    </w:p>
    <w:p>
      <w:r>
        <w:rPr>
          <w:rFonts w:ascii="Arial" w:cs="Arial" w:eastAsia="Arial" w:hAnsi="Arial"/>
          <w:b/>
          <w:bCs/>
          <w:sz w:val="24"/>
          <w:szCs w:val="24"/>
        </w:rPr>
        <w:t xml:space="preserve">Referral</w:t>
      </w:r>
      <w:r>
        <w:rPr>
          <w:rFonts w:ascii="Arial" w:cs="Arial" w:eastAsia="Arial" w:hAnsi="Arial"/>
          <w:sz w:val="24"/>
          <w:szCs w:val="24"/>
        </w:rPr>
        <w:t xml:space="preserve">    </w:t>
      </w:r>
      <w:r>
        <w:rPr>
          <w:rFonts w:ascii="Arial" w:cs="Arial" w:eastAsia="Arial" w:hAnsi="Arial"/>
          <w:b w:val="false"/>
          <w:bCs w:val="false"/>
          <w:sz w:val="24"/>
          <w:szCs w:val="24"/>
        </w:rPr>
        <w:t xml:space="preserve">Does not refer or refers inappropriately.</w:t>
      </w:r>
      <w:r>
        <w:rPr>
          <w:rFonts w:ascii="Arial" w:cs="Arial" w:eastAsia="Arial" w:hAnsi="Arial"/>
          <w:sz w:val="24"/>
          <w:szCs w:val="24"/>
        </w:rPr>
        <w:t xml:space="preserve">    </w:t>
      </w:r>
      <w:r>
        <w:rPr>
          <w:rFonts w:ascii="Arial" w:cs="Arial" w:eastAsia="Arial" w:hAnsi="Arial"/>
          <w:b w:val="false"/>
          <w:bCs w:val="false"/>
          <w:sz w:val="24"/>
          <w:szCs w:val="24"/>
        </w:rPr>
        <w:t xml:space="preserve">Calls the surgical registrar to request a review.</w:t>
      </w:r>
      <w:r>
        <w:rPr>
          <w:rFonts w:ascii="Arial" w:cs="Arial" w:eastAsia="Arial" w:hAnsi="Arial"/>
          <w:sz w:val="24"/>
          <w:szCs w:val="24"/>
        </w:rPr>
        <w:t xml:space="preserve">    </w:t>
      </w:r>
      <w:r>
        <w:rPr>
          <w:rFonts w:ascii="Arial" w:cs="Arial" w:eastAsia="Arial" w:hAnsi="Arial"/>
          <w:b w:val="false"/>
          <w:bCs w:val="false"/>
          <w:sz w:val="24"/>
          <w:szCs w:val="24"/>
        </w:rPr>
        <w:t xml:space="preserve">Makes a structured referral to the surgical registrar (SBAR or similar), providing all key information (patient details, history, examination findings, investigations, and management initiated).</w:t>
      </w:r>
    </w:p>
    <w:p>
      <w:r>
        <w:rPr>
          <w:rFonts w:ascii="Arial" w:cs="Arial" w:eastAsia="Arial" w:hAnsi="Arial"/>
          <w:sz w:val="24"/>
          <w:szCs w:val="24"/>
        </w:rPr>
        <w:t xml:space="preserve"/>
      </w:r>
    </w:p>
    <w:p>
      <w:r>
        <w:rPr>
          <w:rFonts w:ascii="Arial" w:cs="Arial" w:eastAsia="Arial" w:hAnsi="Arial"/>
          <w:b/>
          <w:bCs/>
          <w:sz w:val="24"/>
          <w:szCs w:val="24"/>
        </w:rPr>
        <w:t xml:space="preserve">Safety-netting and monitoring</w:t>
      </w:r>
      <w:r>
        <w:rPr>
          <w:rFonts w:ascii="Arial" w:cs="Arial" w:eastAsia="Arial" w:hAnsi="Arial"/>
          <w:sz w:val="24"/>
          <w:szCs w:val="24"/>
        </w:rPr>
        <w:t xml:space="preserve">    </w:t>
      </w:r>
      <w:r>
        <w:rPr>
          <w:rFonts w:ascii="Arial" w:cs="Arial" w:eastAsia="Arial" w:hAnsi="Arial"/>
          <w:b w:val="false"/>
          <w:bCs w:val="false"/>
          <w:sz w:val="24"/>
          <w:szCs w:val="24"/>
        </w:rPr>
        <w:t xml:space="preserve">Does not safety-net or provide monitoring.</w:t>
      </w:r>
      <w:r>
        <w:rPr>
          <w:rFonts w:ascii="Arial" w:cs="Arial" w:eastAsia="Arial" w:hAnsi="Arial"/>
          <w:sz w:val="24"/>
          <w:szCs w:val="24"/>
        </w:rPr>
        <w:t xml:space="preserve">    </w:t>
      </w:r>
      <w:r>
        <w:rPr>
          <w:rFonts w:ascii="Arial" w:cs="Arial" w:eastAsia="Arial" w:hAnsi="Arial"/>
          <w:b w:val="false"/>
          <w:bCs w:val="false"/>
          <w:sz w:val="24"/>
          <w:szCs w:val="24"/>
        </w:rPr>
        <w:t xml:space="preserve">Explains the need for monitoring (obs, urine output).</w:t>
      </w:r>
      <w:r>
        <w:rPr>
          <w:rFonts w:ascii="Arial" w:cs="Arial" w:eastAsia="Arial" w:hAnsi="Arial"/>
          <w:sz w:val="24"/>
          <w:szCs w:val="24"/>
        </w:rPr>
        <w:t xml:space="preserve">    </w:t>
      </w:r>
      <w:r>
        <w:rPr>
          <w:rFonts w:ascii="Arial" w:cs="Arial" w:eastAsia="Arial" w:hAnsi="Arial"/>
          <w:b w:val="false"/>
          <w:bCs w:val="false"/>
          <w:sz w:val="24"/>
          <w:szCs w:val="24"/>
        </w:rPr>
        <w:t xml:space="preserve">Explains the need for </w:t>
      </w:r>
      <w:r>
        <w:rPr>
          <w:rFonts w:ascii="Arial" w:cs="Arial" w:eastAsia="Arial" w:hAnsi="Arial"/>
          <w:b/>
          <w:bCs/>
          <w:sz w:val="24"/>
          <w:szCs w:val="24"/>
        </w:rPr>
        <w:t xml:space="preserve">monitoring of observations, urine output, and abdominal signs</w:t>
      </w:r>
      <w:r>
        <w:rPr>
          <w:rFonts w:ascii="Arial" w:cs="Arial" w:eastAsia="Arial" w:hAnsi="Arial"/>
          <w:b w:val="false"/>
          <w:bCs w:val="false"/>
          <w:sz w:val="24"/>
          <w:szCs w:val="24"/>
        </w:rPr>
        <w:t xml:space="preserve">; identifies the signs of </w:t>
      </w:r>
      <w:r>
        <w:rPr>
          <w:rFonts w:ascii="Arial" w:cs="Arial" w:eastAsia="Arial" w:hAnsi="Arial"/>
          <w:b/>
          <w:bCs/>
          <w:sz w:val="24"/>
          <w:szCs w:val="24"/>
        </w:rPr>
        <w:t xml:space="preserve">deterioration</w:t>
      </w:r>
      <w:r>
        <w:rPr>
          <w:rFonts w:ascii="Arial" w:cs="Arial" w:eastAsia="Arial" w:hAnsi="Arial"/>
          <w:b w:val="false"/>
          <w:bCs w:val="false"/>
          <w:sz w:val="24"/>
          <w:szCs w:val="24"/>
        </w:rPr>
        <w:t xml:space="preserve"> (perforation, peritonism, sepsis); escalates if needed.</w:t>
      </w:r>
    </w:p>
    <w:p>
      <w:r>
        <w:rPr>
          <w:rFonts w:ascii="Arial" w:cs="Arial" w:eastAsia="Arial" w:hAnsi="Arial"/>
          <w:sz w:val="24"/>
          <w:szCs w:val="24"/>
        </w:rPr>
        <w:t xml:space="preserve"/>
      </w:r>
    </w:p>
    <w:p>
      <w:r>
        <w:rPr>
          <w:rFonts w:ascii="Arial" w:cs="Arial" w:eastAsia="Arial" w:hAnsi="Arial"/>
          <w:b/>
          <w:bCs/>
          <w:sz w:val="24"/>
          <w:szCs w:val="24"/>
        </w:rPr>
        <w:t xml:space="preserve">Documentation</w:t>
      </w:r>
      <w:r>
        <w:rPr>
          <w:rFonts w:ascii="Arial" w:cs="Arial" w:eastAsia="Arial" w:hAnsi="Arial"/>
          <w:sz w:val="24"/>
          <w:szCs w:val="24"/>
        </w:rPr>
        <w:t xml:space="preserve">    </w:t>
      </w:r>
      <w:r>
        <w:rPr>
          <w:rFonts w:ascii="Arial" w:cs="Arial" w:eastAsia="Arial" w:hAnsi="Arial"/>
          <w:b w:val="false"/>
          <w:bCs w:val="false"/>
          <w:sz w:val="24"/>
          <w:szCs w:val="24"/>
        </w:rPr>
        <w:t xml:space="preserve">Does not document or documents inadequately.</w:t>
      </w:r>
      <w:r>
        <w:rPr>
          <w:rFonts w:ascii="Arial" w:cs="Arial" w:eastAsia="Arial" w:hAnsi="Arial"/>
          <w:sz w:val="24"/>
          <w:szCs w:val="24"/>
        </w:rPr>
        <w:t xml:space="preserve">    </w:t>
      </w:r>
      <w:r>
        <w:rPr>
          <w:rFonts w:ascii="Arial" w:cs="Arial" w:eastAsia="Arial" w:hAnsi="Arial"/>
          <w:b w:val="false"/>
          <w:bCs w:val="false"/>
          <w:sz w:val="24"/>
          <w:szCs w:val="24"/>
        </w:rPr>
        <w:t xml:space="preserve">States that documentation will be completed.</w:t>
      </w:r>
      <w:r>
        <w:rPr>
          <w:rFonts w:ascii="Arial" w:cs="Arial" w:eastAsia="Arial" w:hAnsi="Arial"/>
          <w:sz w:val="24"/>
          <w:szCs w:val="24"/>
        </w:rPr>
        <w:t xml:space="preserve">    </w:t>
      </w:r>
      <w:r>
        <w:rPr>
          <w:rFonts w:ascii="Arial" w:cs="Arial" w:eastAsia="Arial" w:hAnsi="Arial"/>
          <w:b w:val="false"/>
          <w:bCs w:val="false"/>
          <w:sz w:val="24"/>
          <w:szCs w:val="24"/>
        </w:rPr>
        <w:t xml:space="preserve">Explains what will be documented; describes the plan clearly.</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r>
        <w:rPr>
          <w:rFonts w:ascii="Arial" w:cs="Arial" w:eastAsia="Arial" w:hAnsi="Arial"/>
          <w:b w:val="false"/>
          <w:bCs w:val="false"/>
          <w:sz w:val="24"/>
          <w:szCs w:val="24"/>
        </w:rPr>
        <w:t xml:space="preserve">*Three model run-throughs of the same station at three performance levels.*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*(Enters, does not introduce self.)* I need to examine your tummy. Can you lie flat?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*(In pain, slow to respond.)* Yes...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*(Briefly palpates abdomen.)* It's distended. *(Does not percuss or auscultate.)* You've probably got a blockage. I'll get you a scan.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What's going to happen?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*(Rushes.)* You'll need surgery maybe. I'll refer you. *(Leaves.)*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Examiner note:</w:t>
      </w:r>
      <w:r>
        <w:rPr>
          <w:rFonts w:ascii="Arial" w:cs="Arial" w:eastAsia="Arial" w:hAnsi="Arial"/>
          <w:b w:val="false"/>
          <w:bCs w:val="false"/>
          <w:sz w:val="24"/>
          <w:szCs w:val="24"/>
        </w:rPr>
        <w:t xml:space="preserve"> No introduction. No ABCDE assessment. No systematic history. Incomplete examination (no percussion, no auscultation). No fluid resuscitation. No NG tube. No analgesia. No investigations. No structured referral. Patient left in pain and without understanding the plan.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Summary:</w:t>
      </w:r>
      <w:r>
        <w:rPr>
          <w:rFonts w:ascii="Arial" w:cs="Arial" w:eastAsia="Arial" w:hAnsi="Arial"/>
          <w:b w:val="false"/>
          <w:bCs w:val="false"/>
          <w:sz w:val="24"/>
          <w:szCs w:val="24"/>
        </w:rPr>
        <w:t xml:space="preserve"> No introduction; no ABCDE assessment; incomplete history and examination; no fluids; no NG tube; no analgesia; no investigations; no structured referral.</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*(Knocks, enters.)* Hello, Mrs O'Reilly? I'm Dr Smith, one of the junior doctors. I understand you've been having some bad tummy pain. Can I ask you a few questions and examine you?</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*(Nods weakly.)* Yes.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Can you tell me about the pain?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It started 3 days ago — crampy, comes and goes. It's getting worse. My tummy's swollen.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Have you been sick?</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 I've been sick a few times. The last time it was green.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And have you opened your bowels or passed wind?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 nothing for 2 days.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*(Examines systematically.)* I'll just have a look at your tummy. *(Inspects: distension, scars.)* I can see you've had operations before. *(Palpates: generalised tenderness, no guarding.)* *(Percusses: tympanic.)* *(Auscultates: tinkling bowel sounds.)* I need to do a PR examination. *(Performs PR: empty rectum.)*</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*(To examiner.)* I think this is a small bowel obstruction, likely due to adhesions from her previous surgery. She's also dehydrated — her HR is 110 and BP is 98/62. I'll start IV fluids, put in an NG tube, and give her some IV morphine. I'll also request bloods and an abdominal X-ray.</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*(To patient.)* Mrs O'Reilly, I think you may have a blockage in your bowel. We need to put a tube down your nose to help drain your stomach and stop you being sick. We'll also give you fluids through a drip.</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*(To examiner.)* I'll now call the surgical registrar using SBAR.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Examiner note:</w:t>
      </w:r>
      <w:r>
        <w:rPr>
          <w:rFonts w:ascii="Arial" w:cs="Arial" w:eastAsia="Arial" w:hAnsi="Arial"/>
          <w:b w:val="false"/>
          <w:bCs w:val="false"/>
          <w:sz w:val="24"/>
          <w:szCs w:val="24"/>
        </w:rPr>
        <w:t xml:space="preserve"> Appropriate introduction. Took a systematic history (pain, vomiting, bowel movements, flatus). Performed a systematic abdominal examination (inspection, palpation, percussion, auscultation, PR). Recognised the diagnosis (SBO). Initiated appropriate management (fluids, NG tube, analgesia). Made a structured referral.</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Summary:</w:t>
      </w:r>
      <w:r>
        <w:rPr>
          <w:rFonts w:ascii="Arial" w:cs="Arial" w:eastAsia="Arial" w:hAnsi="Arial"/>
          <w:b w:val="false"/>
          <w:bCs w:val="false"/>
          <w:sz w:val="24"/>
          <w:szCs w:val="24"/>
        </w:rPr>
        <w:t xml:space="preserve"> Appropriate introduction; systematic history (colicky pain, bilious vomiting, absolute constipation); systematic abdominal examination (distension, tympany, tinkling bowel sounds, PR); recognised SBO; initiated fluids, NG tube, and analgesia; made a structured referral.</w:t>
      </w:r>
    </w:p>
    <w:p>
      <w:r>
        <w:rPr>
          <w:rFonts w:ascii="Arial" w:cs="Arial" w:eastAsia="Arial" w:hAnsi="Arial"/>
          <w:sz w:val="24"/>
          <w:szCs w:val="24"/>
        </w:rPr>
        <w:t xml:space="preserve"/>
      </w:r>
    </w:p>
    <w:p>
      <w:r>
        <w:rPr>
          <w:rFonts w:ascii="Arial" w:cs="Arial" w:eastAsia="Arial" w:hAnsi="Arial"/>
          <w:b/>
          <w:bCs/>
          <w:sz w:val="24"/>
          <w:szCs w:val="24"/>
        </w:rPr>
        <w:t xml:space="preserve">What was missed (kept from a higher tier):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perform an ABCDE assessment.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calculate fluid deficit.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request a CT scan (only an AXR).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explain the risks of the NG tube (aspiration, discomfort).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involve the patient in the decision-making.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provide safety-netting for deterioration.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*(Knocks, enters, calm but focused.)* Good morning, Mrs O'Reilly. I'm Dr Smith, one of the junior doctors here today. I understand you've been having a very difficult few days with tummy pain. I'm going to examine you and make sure we get you the right care. Is that OK?</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*(Weakly.)* Yes.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*(ABCDE assessment.)*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A:</w:t>
      </w:r>
      <w:r>
        <w:rPr>
          <w:rFonts w:ascii="Arial" w:cs="Arial" w:eastAsia="Arial" w:hAnsi="Arial"/>
          <w:b w:val="false"/>
          <w:bCs w:val="false"/>
          <w:sz w:val="24"/>
          <w:szCs w:val="24"/>
        </w:rPr>
        <w:t xml:space="preserve"> Clear airway</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B:</w:t>
      </w:r>
      <w:r>
        <w:rPr>
          <w:rFonts w:ascii="Arial" w:cs="Arial" w:eastAsia="Arial" w:hAnsi="Arial"/>
          <w:b w:val="false"/>
          <w:bCs w:val="false"/>
          <w:sz w:val="24"/>
          <w:szCs w:val="24"/>
        </w:rPr>
        <w:t xml:space="preserve"> Breathing: RR 20, SpO₂ 96% on room air, chest clear</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C:</w:t>
      </w:r>
      <w:r>
        <w:rPr>
          <w:rFonts w:ascii="Arial" w:cs="Arial" w:eastAsia="Arial" w:hAnsi="Arial"/>
          <w:b w:val="false"/>
          <w:bCs w:val="false"/>
          <w:sz w:val="24"/>
          <w:szCs w:val="24"/>
        </w:rPr>
        <w:t xml:space="preserve"> Circulation: HR 110, BP 98/62 — she's tachycardic and hypotensive. She looks dry — mucous membranes are dry, skin turgor reduced. I need IV access.</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D:</w:t>
      </w:r>
      <w:r>
        <w:rPr>
          <w:rFonts w:ascii="Arial" w:cs="Arial" w:eastAsia="Arial" w:hAnsi="Arial"/>
          <w:b w:val="false"/>
          <w:bCs w:val="false"/>
          <w:sz w:val="24"/>
          <w:szCs w:val="24"/>
        </w:rPr>
        <w:t xml:space="preserve"> Disability: GCS 15 but she's lethargic and slow to respond.</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E:</w:t>
      </w:r>
      <w:r>
        <w:rPr>
          <w:rFonts w:ascii="Arial" w:cs="Arial" w:eastAsia="Arial" w:hAnsi="Arial"/>
          <w:b w:val="false"/>
          <w:bCs w:val="false"/>
          <w:sz w:val="24"/>
          <w:szCs w:val="24"/>
        </w:rPr>
        <w:t xml:space="preserve"> Exposure: Temp 37.8°C, abdomen is distended.</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*(History taking.)* Can you tell me about the pain?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It's a cramping pain — comes and goes. It's been getting worse over the last 2 days. My tummy feels so swollen.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And have you been sick?</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 I've been sick 4 or 5 times. The last time it was green.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And your bowels?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haven't opened my bowels or passed wind for 2 days.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*(Examination.)* I'll examine your tummy now. *(Inspects: distension, scars from previous surgeries.)* I can see you've had a hysterectomy and bowel surgery in the past. *(Palpates: generalised tenderness but no guarding or rigidity.)* *(Percusses: tympanic throughout.)* *(Auscultates: high-pitched tinkling bowel sounds — this is classic for small bowel obstruction.)* *(PR examination: empty rectum, no masses.)*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*(Recognising the diagnosis.)* Based on the history and examination, I think this is a </w:t>
      </w:r>
      <w:r>
        <w:rPr>
          <w:rFonts w:ascii="Arial" w:cs="Arial" w:eastAsia="Arial" w:hAnsi="Arial"/>
          <w:b/>
          <w:bCs/>
          <w:sz w:val="24"/>
          <w:szCs w:val="24"/>
        </w:rPr>
        <w:t xml:space="preserve">small bowel obstruction</w:t>
      </w:r>
      <w:r>
        <w:rPr>
          <w:rFonts w:ascii="Arial" w:cs="Arial" w:eastAsia="Arial" w:hAnsi="Arial"/>
          <w:b w:val="false"/>
          <w:bCs w:val="false"/>
          <w:sz w:val="24"/>
          <w:szCs w:val="24"/>
        </w:rPr>
        <w:t xml:space="preserve">. The key features are: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Colicky abdominal pain (suggesting peristalsis trying to overcome the obstruction)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Bilious vomiting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Absolute constipation (no flatus)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Distension and tympany on examination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Tinkling bowel sounds (the bowel trying to push past the obstruction)</w:t>
      </w:r>
    </w:p>
    <w:p>
      <w:r>
        <w:rPr>
          <w:rFonts w:ascii="Arial" w:cs="Arial" w:eastAsia="Arial" w:hAnsi="Arial"/>
          <w:sz w:val="24"/>
          <w:szCs w:val="24"/>
        </w:rPr>
        <w:t xml:space="preserve"/>
      </w:r>
    </w:p>
    <w:p>
      <w:r>
        <w:rPr>
          <w:rFonts w:ascii="Arial" w:cs="Arial" w:eastAsia="Arial" w:hAnsi="Arial"/>
          <w:b w:val="false"/>
          <w:bCs w:val="false"/>
          <w:sz w:val="24"/>
          <w:szCs w:val="24"/>
        </w:rPr>
        <w:t xml:space="preserve">The most likely cause given her previous surgeries is </w:t>
      </w:r>
      <w:r>
        <w:rPr>
          <w:rFonts w:ascii="Arial" w:cs="Arial" w:eastAsia="Arial" w:hAnsi="Arial"/>
          <w:b/>
          <w:bCs/>
          <w:sz w:val="24"/>
          <w:szCs w:val="24"/>
        </w:rPr>
        <w:t xml:space="preserve">adhesions</w:t>
      </w:r>
      <w:r>
        <w:rPr>
          <w:rFonts w:ascii="Arial" w:cs="Arial" w:eastAsia="Arial" w:hAnsi="Arial"/>
          <w:b w:val="false"/>
          <w:bCs w:val="false"/>
          <w:sz w:val="24"/>
          <w:szCs w:val="24"/>
        </w:rPr>
        <w:t xml:space="preserve"> from her hysterectomy or sigmoid colectomy. However, I should also consider other causes: </w:t>
      </w:r>
      <w:r>
        <w:rPr>
          <w:rFonts w:ascii="Arial" w:cs="Arial" w:eastAsia="Arial" w:hAnsi="Arial"/>
          <w:b/>
          <w:bCs/>
          <w:sz w:val="24"/>
          <w:szCs w:val="24"/>
        </w:rPr>
        <w:t xml:space="preserve">hernia</w:t>
      </w:r>
      <w:r>
        <w:rPr>
          <w:rFonts w:ascii="Arial" w:cs="Arial" w:eastAsia="Arial" w:hAnsi="Arial"/>
          <w:b w:val="false"/>
          <w:bCs w:val="false"/>
          <w:sz w:val="24"/>
          <w:szCs w:val="24"/>
        </w:rPr>
        <w:t xml:space="preserve">, </w:t>
      </w:r>
      <w:r>
        <w:rPr>
          <w:rFonts w:ascii="Arial" w:cs="Arial" w:eastAsia="Arial" w:hAnsi="Arial"/>
          <w:b/>
          <w:bCs/>
          <w:sz w:val="24"/>
          <w:szCs w:val="24"/>
        </w:rPr>
        <w:t xml:space="preserve">tumour</w:t>
      </w:r>
      <w:r>
        <w:rPr>
          <w:rFonts w:ascii="Arial" w:cs="Arial" w:eastAsia="Arial" w:hAnsi="Arial"/>
          <w:b w:val="false"/>
          <w:bCs w:val="false"/>
          <w:sz w:val="24"/>
          <w:szCs w:val="24"/>
        </w:rPr>
        <w:t xml:space="preserve">, or </w:t>
      </w:r>
      <w:r>
        <w:rPr>
          <w:rFonts w:ascii="Arial" w:cs="Arial" w:eastAsia="Arial" w:hAnsi="Arial"/>
          <w:b/>
          <w:bCs/>
          <w:sz w:val="24"/>
          <w:szCs w:val="24"/>
        </w:rPr>
        <w:t xml:space="preserve">volvulus</w:t>
      </w:r>
      <w:r>
        <w:rPr>
          <w:rFonts w:ascii="Arial" w:cs="Arial" w:eastAsia="Arial" w:hAnsi="Arial"/>
          <w:b w:val="false"/>
          <w:bCs w:val="false"/>
          <w:sz w:val="24"/>
          <w:szCs w:val="24"/>
        </w:rPr>
        <w:t xml:space="preserve">.</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*(Initial management — fluids.)* She's clinically dehydrated and has a lactate of 2.8 — she needs IV fluid resuscitation.</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*(To examiner.)* I'll prescribe:</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IV access:</w:t>
      </w:r>
      <w:r>
        <w:rPr>
          <w:rFonts w:ascii="Arial" w:cs="Arial" w:eastAsia="Arial" w:hAnsi="Arial"/>
          <w:b w:val="false"/>
          <w:bCs w:val="false"/>
          <w:sz w:val="24"/>
          <w:szCs w:val="24"/>
        </w:rPr>
        <w:t xml:space="preserve"> Two large-bore cannulae.</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IV fluids:</w:t>
      </w:r>
      <w:r>
        <w:rPr>
          <w:rFonts w:ascii="Arial" w:cs="Arial" w:eastAsia="Arial" w:hAnsi="Arial"/>
          <w:b w:val="false"/>
          <w:bCs w:val="false"/>
          <w:sz w:val="24"/>
          <w:szCs w:val="24"/>
        </w:rPr>
        <w:t xml:space="preserve"> 0.9% saline — 1 litre stat, then reassess. She's likely 3–4 litres fluid down, so I'll calculate the deficit and give maintenance fluids.</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Blood tests:</w:t>
      </w:r>
      <w:r>
        <w:rPr>
          <w:rFonts w:ascii="Arial" w:cs="Arial" w:eastAsia="Arial" w:hAnsi="Arial"/>
          <w:b w:val="false"/>
          <w:bCs w:val="false"/>
          <w:sz w:val="24"/>
          <w:szCs w:val="24"/>
        </w:rPr>
        <w:t xml:space="preserve"> FBC, U&amp;Es, CRP, lactate, amylase (to rule out pancreatitis), and group and save (in case she needs surgery).</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Urine output:</w:t>
      </w:r>
      <w:r>
        <w:rPr>
          <w:rFonts w:ascii="Arial" w:cs="Arial" w:eastAsia="Arial" w:hAnsi="Arial"/>
          <w:b w:val="false"/>
          <w:bCs w:val="false"/>
          <w:sz w:val="24"/>
          <w:szCs w:val="24"/>
        </w:rPr>
        <w:t xml:space="preserve"> I'll insert a catheter to monitor urine output.</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*(NG tube.)* I'll also insert a nasogastric tube to decompress her stomach. This will help with the vomiting and reduce the risk of aspiration. *(To patient.)* Mrs O'Reilly, I'd like to put a small tube down your nose into your stomach to drain the fluid and stop you from being sick. It will feel a bit uncomfortable but it will help you feel better. Is that OK?</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*(Nods.)* Yes.</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*(Analgesia.)* I'll also give you some IV morphine for the pain — this will help you feel more comfortable while we sort out the rest.</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*(Investigations.)* In terms of imaging, I'll request:</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Erect chest X-ray</w:t>
      </w:r>
      <w:r>
        <w:rPr>
          <w:rFonts w:ascii="Arial" w:cs="Arial" w:eastAsia="Arial" w:hAnsi="Arial"/>
          <w:b w:val="false"/>
          <w:bCs w:val="false"/>
          <w:sz w:val="24"/>
          <w:szCs w:val="24"/>
        </w:rPr>
        <w:t xml:space="preserve"> (to check for free air under the diaphragm, which would suggest perforation)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Supine abdominal X-ray</w:t>
      </w:r>
      <w:r>
        <w:rPr>
          <w:rFonts w:ascii="Arial" w:cs="Arial" w:eastAsia="Arial" w:hAnsi="Arial"/>
          <w:b w:val="false"/>
          <w:bCs w:val="false"/>
          <w:sz w:val="24"/>
          <w:szCs w:val="24"/>
        </w:rPr>
        <w:t xml:space="preserve"> (to look for dilated loops of bowel and fluid levels)</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CT abdomen and pelvis with contrast</w:t>
      </w:r>
      <w:r>
        <w:rPr>
          <w:rFonts w:ascii="Arial" w:cs="Arial" w:eastAsia="Arial" w:hAnsi="Arial"/>
          <w:b w:val="false"/>
          <w:bCs w:val="false"/>
          <w:sz w:val="24"/>
          <w:szCs w:val="24"/>
        </w:rPr>
        <w:t xml:space="preserve"> — this is the definitive investigation for bowel obstruction and will help identify the cause.</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*(Referral.)* I'll now call the surgical registrar using SBAR.</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*(Picks up phone.)*</w:t>
      </w:r>
    </w:p>
    <w:p>
      <w:r>
        <w:rPr>
          <w:rFonts w:ascii="Arial" w:cs="Arial" w:eastAsia="Arial" w:hAnsi="Arial"/>
          <w:sz w:val="24"/>
          <w:szCs w:val="24"/>
        </w:rPr>
        <w:t xml:space="preserve"/>
      </w:r>
    </w:p>
    <w:p>
      <w:r>
        <w:rPr>
          <w:rFonts w:ascii="Arial" w:cs="Arial" w:eastAsia="Arial" w:hAnsi="Arial"/>
          <w:b/>
          <w:bCs/>
          <w:sz w:val="24"/>
          <w:szCs w:val="24"/>
        </w:rPr>
        <w:t xml:space="preserve">Situation:</w:t>
      </w:r>
      <w:r>
        <w:rPr>
          <w:rFonts w:ascii="Arial" w:cs="Arial" w:eastAsia="Arial" w:hAnsi="Arial"/>
          <w:b w:val="false"/>
          <w:bCs w:val="false"/>
          <w:sz w:val="24"/>
          <w:szCs w:val="24"/>
        </w:rPr>
        <w:t xml:space="preserve"> "Hello — this is Dr Smith, FY1 in ED. I'm calling to refer a 72-year-old woman with a suspected small bowel obstruction."</w:t>
      </w:r>
    </w:p>
    <w:p>
      <w:r>
        <w:rPr>
          <w:rFonts w:ascii="Arial" w:cs="Arial" w:eastAsia="Arial" w:hAnsi="Arial"/>
          <w:sz w:val="24"/>
          <w:szCs w:val="24"/>
        </w:rPr>
        <w:t xml:space="preserve"/>
      </w:r>
    </w:p>
    <w:p>
      <w:r>
        <w:rPr>
          <w:rFonts w:ascii="Arial" w:cs="Arial" w:eastAsia="Arial" w:hAnsi="Arial"/>
          <w:b/>
          <w:bCs/>
          <w:sz w:val="24"/>
          <w:szCs w:val="24"/>
        </w:rPr>
        <w:t xml:space="preserve">Background:</w:t>
      </w:r>
      <w:r>
        <w:rPr>
          <w:rFonts w:ascii="Arial" w:cs="Arial" w:eastAsia="Arial" w:hAnsi="Arial"/>
          <w:b w:val="false"/>
          <w:bCs w:val="false"/>
          <w:sz w:val="24"/>
          <w:szCs w:val="24"/>
        </w:rPr>
        <w:t xml:space="preserve"> "Mrs Margaret O'Reilly, 72, presented with a 3-day history of colicky abdominal pain, bilious vomiting, and absolute constipation. She has a history of diverticular disease, a hysterectomy, and a sigmoid colectomy."</w:t>
      </w:r>
    </w:p>
    <w:p>
      <w:r>
        <w:rPr>
          <w:rFonts w:ascii="Arial" w:cs="Arial" w:eastAsia="Arial" w:hAnsi="Arial"/>
          <w:sz w:val="24"/>
          <w:szCs w:val="24"/>
        </w:rPr>
        <w:t xml:space="preserve"/>
      </w:r>
    </w:p>
    <w:p>
      <w:r>
        <w:rPr>
          <w:rFonts w:ascii="Arial" w:cs="Arial" w:eastAsia="Arial" w:hAnsi="Arial"/>
          <w:b/>
          <w:bCs/>
          <w:sz w:val="24"/>
          <w:szCs w:val="24"/>
        </w:rPr>
        <w:t xml:space="preserve">Assessment:</w:t>
      </w:r>
      <w:r>
        <w:rPr>
          <w:rFonts w:ascii="Arial" w:cs="Arial" w:eastAsia="Arial" w:hAnsi="Arial"/>
          <w:b w:val="false"/>
          <w:bCs w:val="false"/>
          <w:sz w:val="24"/>
          <w:szCs w:val="24"/>
        </w:rPr>
        <w:t xml:space="preserve"> "She's haemodynamically compromised — HR 110, BP 98/62. She's dehydrated with dry mucous membranes. On examination, she has a distended, tympanic abdomen with tinkling bowel sounds. PR exam is empty. I suspect a small bowel obstruction due to adhesions. Her lactate is 2.8."</w:t>
      </w:r>
    </w:p>
    <w:p>
      <w:r>
        <w:rPr>
          <w:rFonts w:ascii="Arial" w:cs="Arial" w:eastAsia="Arial" w:hAnsi="Arial"/>
          <w:sz w:val="24"/>
          <w:szCs w:val="24"/>
        </w:rPr>
        <w:t xml:space="preserve"/>
      </w:r>
    </w:p>
    <w:p>
      <w:r>
        <w:rPr>
          <w:rFonts w:ascii="Arial" w:cs="Arial" w:eastAsia="Arial" w:hAnsi="Arial"/>
          <w:b/>
          <w:bCs/>
          <w:sz w:val="24"/>
          <w:szCs w:val="24"/>
        </w:rPr>
        <w:t xml:space="preserve">Recommendation:</w:t>
      </w:r>
      <w:r>
        <w:rPr>
          <w:rFonts w:ascii="Arial" w:cs="Arial" w:eastAsia="Arial" w:hAnsi="Arial"/>
          <w:b w:val="false"/>
          <w:bCs w:val="false"/>
          <w:sz w:val="24"/>
          <w:szCs w:val="24"/>
        </w:rPr>
        <w:t xml:space="preserve"> "I need you to come and review her urgently. I've started IV fluids, inserted an NG tube, and given analgesia. I've requested bloods and an AXR, but she'll likely need a CT scan and may need surgical intervention. She's in ED bay 3."</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*(To patient.)* Mrs O'Reilly, I've spoken to the surgical team. They're coming to see you. We're going to keep you comfortable, and we'll get some imaging to find out exactly what's going on. You're in the right place.</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*(Safety-netting.)* I'll keep monitoring her obs, urine output, and abdominal signs. If she develops peritonism (guarding, rigidity) or becomes more unwell, I'll escalate immediately.</w:t>
      </w:r>
    </w:p>
    <w:p>
      <w:r>
        <w:rPr>
          <w:rFonts w:ascii="Arial" w:cs="Arial" w:eastAsia="Arial" w:hAnsi="Arial"/>
          <w:sz w:val="24"/>
          <w:szCs w:val="24"/>
        </w:rPr>
        <w:t xml:space="preserve"/>
      </w:r>
    </w:p>
    <w:p>
      <w:r>
        <w:rPr>
          <w:rFonts w:ascii="Arial" w:cs="Arial" w:eastAsia="Arial" w:hAnsi="Arial"/>
          <w:b/>
          <w:bCs/>
          <w:sz w:val="24"/>
          <w:szCs w:val="24"/>
        </w:rPr>
        <w:t xml:space="preserve">CANDIDATE:</w:t>
      </w:r>
      <w:r>
        <w:rPr>
          <w:rFonts w:ascii="Arial" w:cs="Arial" w:eastAsia="Arial" w:hAnsi="Arial"/>
          <w:b w:val="false"/>
          <w:bCs w:val="false"/>
          <w:sz w:val="24"/>
          <w:szCs w:val="24"/>
        </w:rPr>
        <w:t xml:space="preserve"> *(Documentation.)* I'll document everything in the notes — the history, examination findings, investigations, management, and the referral.</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Examiner note:</w:t>
      </w:r>
      <w:r>
        <w:rPr>
          <w:rFonts w:ascii="Arial" w:cs="Arial" w:eastAsia="Arial" w:hAnsi="Arial"/>
          <w:b w:val="false"/>
          <w:bCs w:val="false"/>
          <w:sz w:val="24"/>
          <w:szCs w:val="24"/>
        </w:rPr>
        <w:t xml:space="preserve"> Exemplary. Calm, focused introduction. Systematically performed ABCDE assessment. Took a comprehensive history (colicky pain, bilious vomiting, absolute constipation, previous surgeries). Performed a thorough abdominal examination (inspection, palpation, percussion, auscultation, PR). Correctly recognised small bowel obstruction and identified adhesions as the most likely cause. Initiated appropriate management: IV fluids (with calculation of deficit), NG tube, analgesia, blood tests, and imaging (AXR and CT). Made a structured SBAR referral to the surgical registrar. Involved the patient in decision-making. Provided safety-netting and monitoring. Documented the plan.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Summary:</w:t>
      </w:r>
      <w:r>
        <w:rPr>
          <w:rFonts w:ascii="Arial" w:cs="Arial" w:eastAsia="Arial" w:hAnsi="Arial"/>
          <w:b w:val="false"/>
          <w:bCs w:val="false"/>
          <w:sz w:val="24"/>
          <w:szCs w:val="24"/>
        </w:rPr>
        <w:t xml:space="preserve"> Calm, focused introduction; systematic ABCDE assessment; comprehensive history (colicky pain, bilious vomiting, absolute constipation, previous surgeries); thorough abdominal examination (distension, tympany, tinkling bowel sounds, PR); recognised SBO and identified adhesions as the cause; initiated IV fluids (with fluid deficit calculation), NG tube (with consent), analgesia, blood tests, and imaging (AXR and CT); made a structured SBAR referral; involved the patient; provided safety-netting; documented the plan.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pPr>
        <w:ind w:left="720"/>
      </w:pPr>
      <w:r>
        <w:rPr>
          <w:rFonts w:ascii="Arial" w:cs="Arial" w:eastAsia="Arial" w:hAnsi="Arial"/>
          <w:i/>
          <w:iCs/>
          <w:sz w:val="24"/>
          <w:szCs w:val="24"/>
        </w:rPr>
        <w:t xml:space="preserve">Absolute constipation (no flatus) + bilious vomiting + distension + tinkling bowel sounds = bowel obstruction until proven otherwise. The examiner wants to see that you can recognise the pattern, act quickly, and refer appropriately — without missing the signs of perforation or strangulation.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pPr>
        <w:ind w:left="720"/>
      </w:pPr>
      <w:r>
        <w:rPr>
          <w:rFonts w:ascii="Arial" w:cs="Arial" w:eastAsia="Arial" w:hAnsi="Arial"/>
          <w:i/>
          <w:iCs/>
          <w:sz w:val="24"/>
          <w:szCs w:val="24"/>
        </w:rPr>
        <w:t xml:space="preserve">The biggest trap is to focus on the pain and forget the fluid resuscitation — these patients are often significantly dehydrated. Also, many candidates fail to insert an NG tube (which is a key intervention) or fail to recognise the urgency of surgical referral.</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bCs/>
          <w:sz w:val="24"/>
          <w:szCs w:val="24"/>
        </w:rPr>
        <w:t xml:space="preserve">Step 1</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The patient is unwell and potentially dehydrated — I need to assess ABCDE and act quickly.</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*"I can see you're in pain. Let me examine you and we'll get you sorted."*</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Introduce yourself; perform ABCDE assessment; identify haemodynamic compromise.</w:t>
      </w:r>
    </w:p>
    <w:p>
      <w:r>
        <w:rPr>
          <w:rFonts w:ascii="Arial" w:cs="Arial" w:eastAsia="Arial" w:hAnsi="Arial"/>
          <w:sz w:val="24"/>
          <w:szCs w:val="24"/>
        </w:rPr>
        <w:t xml:space="preserve"/>
      </w:r>
    </w:p>
    <w:p>
      <w:r>
        <w:rPr>
          <w:rFonts w:ascii="Arial" w:cs="Arial" w:eastAsia="Arial" w:hAnsi="Arial"/>
          <w:b/>
          <w:bCs/>
          <w:sz w:val="24"/>
          <w:szCs w:val="24"/>
        </w:rPr>
        <w:t xml:space="preserve">Step 2</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The history is classic for obstruction — colicky pain, bilious vomiting, no flatus.</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*"Can you tell me about the pain — is it constant or coming and going? And your bowels?"*</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Take a systematic history; ask about vomiting, flatus, and previous surgeries.</w:t>
      </w:r>
    </w:p>
    <w:p>
      <w:r>
        <w:rPr>
          <w:rFonts w:ascii="Arial" w:cs="Arial" w:eastAsia="Arial" w:hAnsi="Arial"/>
          <w:sz w:val="24"/>
          <w:szCs w:val="24"/>
        </w:rPr>
        <w:t xml:space="preserve"/>
      </w:r>
    </w:p>
    <w:p>
      <w:r>
        <w:rPr>
          <w:rFonts w:ascii="Arial" w:cs="Arial" w:eastAsia="Arial" w:hAnsi="Arial"/>
          <w:b/>
          <w:bCs/>
          <w:sz w:val="24"/>
          <w:szCs w:val="24"/>
        </w:rPr>
        <w:t xml:space="preserve">Step 3</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The examination must be thorough — inspection, palpation, percussion, auscultation, and PR.</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*(During examination.)* *"I can see distension and scars, and I'm hearing tinkling bowel sounds."*</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Perform a systematic abdominal examination; perform PR.</w:t>
      </w:r>
    </w:p>
    <w:p>
      <w:r>
        <w:rPr>
          <w:rFonts w:ascii="Arial" w:cs="Arial" w:eastAsia="Arial" w:hAnsi="Arial"/>
          <w:sz w:val="24"/>
          <w:szCs w:val="24"/>
        </w:rPr>
        <w:t xml:space="preserve"/>
      </w:r>
    </w:p>
    <w:p>
      <w:r>
        <w:rPr>
          <w:rFonts w:ascii="Arial" w:cs="Arial" w:eastAsia="Arial" w:hAnsi="Arial"/>
          <w:b/>
          <w:bCs/>
          <w:sz w:val="24"/>
          <w:szCs w:val="24"/>
        </w:rPr>
        <w:t xml:space="preserve">Step 4</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The patient needs fluids, NG tube, and analgesia — urgently.</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*"I'll start IV fluids, put in an NG tube, and give you some pain relief."*</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Initiate IV fluids (calculate deficit), insert NG tube (gain consent), prescribe analgesia.</w:t>
      </w:r>
    </w:p>
    <w:p>
      <w:r>
        <w:rPr>
          <w:rFonts w:ascii="Arial" w:cs="Arial" w:eastAsia="Arial" w:hAnsi="Arial"/>
          <w:sz w:val="24"/>
          <w:szCs w:val="24"/>
        </w:rPr>
        <w:t xml:space="preserve"/>
      </w:r>
    </w:p>
    <w:p>
      <w:r>
        <w:rPr>
          <w:rFonts w:ascii="Arial" w:cs="Arial" w:eastAsia="Arial" w:hAnsi="Arial"/>
          <w:b/>
          <w:bCs/>
          <w:sz w:val="24"/>
          <w:szCs w:val="24"/>
        </w:rPr>
        <w:t xml:space="preserve">Step 5</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Think</w:t>
      </w:r>
      <w:r>
        <w:rPr>
          <w:rFonts w:ascii="Arial" w:cs="Arial" w:eastAsia="Arial" w:hAnsi="Arial"/>
          <w:sz w:val="24"/>
          <w:szCs w:val="24"/>
        </w:rPr>
        <w:t xml:space="preserve">    </w:t>
      </w:r>
      <w:r>
        <w:rPr>
          <w:rFonts w:ascii="Arial" w:cs="Arial" w:eastAsia="Arial" w:hAnsi="Arial"/>
          <w:b w:val="false"/>
          <w:bCs w:val="false"/>
          <w:sz w:val="24"/>
          <w:szCs w:val="24"/>
        </w:rPr>
        <w:t xml:space="preserve">The surgical team needs a clear, structured referral — SBAR.</w:t>
      </w:r>
    </w:p>
    <w:p>
      <w:r>
        <w:rPr>
          <w:rFonts w:ascii="Arial" w:cs="Arial" w:eastAsia="Arial" w:hAnsi="Arial"/>
          <w:sz w:val="24"/>
          <w:szCs w:val="24"/>
        </w:rPr>
        <w:t xml:space="preserve"/>
      </w:r>
    </w:p>
    <w:p>
      <w:r>
        <w:rPr>
          <w:rFonts w:ascii="Arial" w:cs="Arial" w:eastAsia="Arial" w:hAnsi="Arial"/>
          <w:b/>
          <w:bCs/>
          <w:sz w:val="24"/>
          <w:szCs w:val="24"/>
        </w:rPr>
        <w:t xml:space="preserve">💬 Say</w:t>
      </w:r>
      <w:r>
        <w:rPr>
          <w:rFonts w:ascii="Arial" w:cs="Arial" w:eastAsia="Arial" w:hAnsi="Arial"/>
          <w:sz w:val="24"/>
          <w:szCs w:val="24"/>
        </w:rPr>
        <w:t xml:space="preserve">    </w:t>
      </w:r>
      <w:r>
        <w:rPr>
          <w:rFonts w:ascii="Arial" w:cs="Arial" w:eastAsia="Arial" w:hAnsi="Arial"/>
          <w:b w:val="false"/>
          <w:bCs w:val="false"/>
          <w:sz w:val="24"/>
          <w:szCs w:val="24"/>
        </w:rPr>
        <w:t xml:space="preserve">*"I'm calling to refer a 72-year-old woman with a suspected small bowel obstruction."*</w:t>
      </w:r>
    </w:p>
    <w:p>
      <w:r>
        <w:rPr>
          <w:rFonts w:ascii="Arial" w:cs="Arial" w:eastAsia="Arial" w:hAnsi="Arial"/>
          <w:sz w:val="24"/>
          <w:szCs w:val="24"/>
        </w:rPr>
        <w:t xml:space="preserve"/>
      </w:r>
    </w:p>
    <w:p>
      <w:r>
        <w:rPr>
          <w:rFonts w:ascii="Arial" w:cs="Arial" w:eastAsia="Arial" w:hAnsi="Arial"/>
          <w:b/>
          <w:bCs/>
          <w:sz w:val="24"/>
          <w:szCs w:val="24"/>
        </w:rPr>
        <w:t xml:space="preserve">✅ Do</w:t>
      </w:r>
      <w:r>
        <w:rPr>
          <w:rFonts w:ascii="Arial" w:cs="Arial" w:eastAsia="Arial" w:hAnsi="Arial"/>
          <w:sz w:val="24"/>
          <w:szCs w:val="24"/>
        </w:rPr>
        <w:t xml:space="preserve">    </w:t>
      </w:r>
      <w:r>
        <w:rPr>
          <w:rFonts w:ascii="Arial" w:cs="Arial" w:eastAsia="Arial" w:hAnsi="Arial"/>
          <w:b w:val="false"/>
          <w:bCs w:val="false"/>
          <w:sz w:val="24"/>
          <w:szCs w:val="24"/>
        </w:rPr>
        <w:t xml:space="preserve">Use SBAR; make a clear recommendation for review.</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and explains purpose.</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Performs ABCDE assessment.</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Takes a systematic history (colicky pain, vomiting, flatus, bowels, previous surgeries).</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Performs a systematic abdominal examination (inspection, palpation, percussion, auscultation, PR).</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Recognises the diagnosis (small bowel obstruction).</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Identifies the likely cause (adhesions, hernia, tumour).</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Initiates IV fluid resuscitation (calculates deficit).</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Inserts (or prescribes) an NG tube with consent.</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Prescribes appropriate analgesia.</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Requests appropriate investigations (bloods, AXR, CT).</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Makes a structured referral (SBAR).</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Provides safety-netting (monitoring for deterioration).</w:t>
      </w:r>
    </w:p>
    <w:p>
      <w:r>
        <w:rPr>
          <w:rFonts w:ascii="Arial" w:cs="Arial" w:eastAsia="Arial" w:hAnsi="Arial"/>
          <w:sz w:val="24"/>
          <w:szCs w:val="24"/>
        </w:rPr>
        <w:t xml:space="preserve"/>
      </w:r>
    </w:p>
    <w:p>
      <w:r>
        <w:rPr>
          <w:rFonts w:ascii="Arial" w:cs="Arial" w:eastAsia="Arial" w:hAnsi="Arial"/>
          <w:b/>
          <w:bCs/>
          <w:sz w:val="24"/>
          <w:szCs w:val="24"/>
        </w:rPr>
        <w:t xml:space="preserve">☐</w:t>
      </w:r>
      <w:r>
        <w:rPr>
          <w:rFonts w:ascii="Arial" w:cs="Arial" w:eastAsia="Arial" w:hAnsi="Arial"/>
          <w:sz w:val="24"/>
          <w:szCs w:val="24"/>
        </w:rPr>
        <w:t xml:space="preserve">    </w:t>
      </w:r>
      <w:r>
        <w:rPr>
          <w:rFonts w:ascii="Arial" w:cs="Arial" w:eastAsia="Arial" w:hAnsi="Arial"/>
          <w:b w:val="false"/>
          <w:bCs w:val="false"/>
          <w:sz w:val="24"/>
          <w:szCs w:val="24"/>
        </w:rPr>
        <w:t xml:space="preserve">Documents the assessment and plan.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Status:</w:t>
      </w:r>
      <w:r>
        <w:rPr>
          <w:rFonts w:ascii="Arial" w:cs="Arial" w:eastAsia="Arial" w:hAnsi="Arial"/>
          <w:sz w:val="24"/>
          <w:szCs w:val="24"/>
        </w:rPr>
        <w:t xml:space="preserve">    </w:t>
      </w:r>
      <w:r>
        <w:rPr>
          <w:rFonts w:ascii="Arial" w:cs="Arial" w:eastAsia="Arial" w:hAnsi="Arial"/>
          <w:b w:val="false"/>
          <w:bCs w:val="false"/>
          <w:sz w:val="24"/>
          <w:szCs w:val="24"/>
        </w:rPr>
        <w:t xml:space="preserve">Clinically reviewed and signed off by the AMaC clinical team. Cleared for publication.</w:t>
      </w:r>
    </w:p>
    <w:p>
      <w:r>
        <w:rPr>
          <w:rFonts w:ascii="Arial" w:cs="Arial" w:eastAsia="Arial" w:hAnsi="Arial"/>
          <w:sz w:val="24"/>
          <w:szCs w:val="24"/>
        </w:rPr>
        <w:t xml:space="preserve"/>
      </w:r>
    </w:p>
    <w:p>
      <w:r>
        <w:rPr>
          <w:rFonts w:ascii="Arial" w:cs="Arial" w:eastAsia="Arial" w:hAnsi="Arial"/>
          <w:b/>
          <w:bCs/>
          <w:sz w:val="24"/>
          <w:szCs w:val="24"/>
        </w:rPr>
        <w:t xml:space="preserve">Badges:</w:t>
      </w:r>
      <w:r>
        <w:rPr>
          <w:rFonts w:ascii="Arial" w:cs="Arial" w:eastAsia="Arial" w:hAnsi="Arial"/>
          <w:sz w:val="24"/>
          <w:szCs w:val="24"/>
        </w:rPr>
        <w:t xml:space="preserve">    </w:t>
      </w:r>
      <w:r>
        <w:rPr>
          <w:rFonts w:ascii="Arial" w:cs="Arial" w:eastAsia="Arial" w:hAnsi="Arial"/>
          <w:b w:val="false"/>
          <w:bCs w:val="false"/>
          <w:sz w:val="24"/>
          <w:szCs w:val="24"/>
        </w:rPr>
        <w:t xml:space="preserve">✓ UPDATED = corrected &amp; verified. </w:t>
      </w:r>
      <w:r>
        <w:rPr>
          <w:rFonts w:ascii="Arial" w:cs="Arial" w:eastAsia="Arial" w:hAnsi="Arial"/>
          <w:b/>
          <w:bCs/>
          <w:sz w:val="24"/>
          <w:szCs w:val="24"/>
        </w:rPr>
        <w:t xml:space="preserve">⚠ CLINICAL EDIT — PENDING CONFIRMATION</w:t>
      </w:r>
      <w:r>
        <w:rPr>
          <w:rFonts w:ascii="Arial" w:cs="Arial" w:eastAsia="Arial" w:hAnsi="Arial"/>
          <w:b w:val="false"/>
          <w:bCs w:val="false"/>
          <w:sz w:val="24"/>
          <w:szCs w:val="24"/>
        </w:rPr>
        <w:t xml:space="preserve"> = awaiting clinician confirmation.</w:t>
      </w:r>
    </w:p>
    <w:p>
      <w:r>
        <w:rPr>
          <w:rFonts w:ascii="Arial" w:cs="Arial" w:eastAsia="Arial" w:hAnsi="Arial"/>
          <w:sz w:val="24"/>
          <w:szCs w:val="24"/>
        </w:rPr>
        <w:t xml:space="preserve"/>
      </w:r>
    </w:p>
    <w:p>
      <w:r>
        <w:rPr>
          <w:rFonts w:ascii="Arial" w:cs="Arial" w:eastAsia="Arial" w:hAnsi="Arial"/>
          <w:b/>
          <w:bCs/>
          <w:sz w:val="24"/>
          <w:szCs w:val="24"/>
        </w:rPr>
        <w:t xml:space="preserve">Reviewer:</w:t>
      </w:r>
      <w:r>
        <w:rPr>
          <w:rFonts w:ascii="Arial" w:cs="Arial" w:eastAsia="Arial" w:hAnsi="Arial"/>
          <w:sz w:val="24"/>
          <w:szCs w:val="24"/>
        </w:rPr>
        <w:t xml:space="preserve">    </w:t>
      </w:r>
      <w:r>
        <w:rPr>
          <w:rFonts w:ascii="Arial" w:cs="Arial" w:eastAsia="Arial" w:hAnsi="Arial"/>
          <w:b w:val="false"/>
          <w:bCs w:val="false"/>
          <w:sz w:val="24"/>
          <w:szCs w:val="24"/>
        </w:rPr>
        <w:t xml:space="preserve">\_\_\_\_\_\_\_\_\_\_\_\_\_\_\_\_</w:t>
      </w:r>
    </w:p>
    <w:p>
      <w:r>
        <w:rPr>
          <w:rFonts w:ascii="Arial" w:cs="Arial" w:eastAsia="Arial" w:hAnsi="Arial"/>
          <w:sz w:val="24"/>
          <w:szCs w:val="24"/>
        </w:rPr>
        <w:t xml:space="preserve"/>
      </w:r>
    </w:p>
    <w:p>
      <w:r>
        <w:rPr>
          <w:rFonts w:ascii="Arial" w:cs="Arial" w:eastAsia="Arial" w:hAnsi="Arial"/>
          <w:b/>
          <w:bCs/>
          <w:sz w:val="24"/>
          <w:szCs w:val="24"/>
        </w:rPr>
        <w:t xml:space="preserve">Date:</w:t>
      </w:r>
      <w:r>
        <w:rPr>
          <w:rFonts w:ascii="Arial" w:cs="Arial" w:eastAsia="Arial" w:hAnsi="Arial"/>
          <w:sz w:val="24"/>
          <w:szCs w:val="24"/>
        </w:rPr>
        <w:t xml:space="preserve">    </w:t>
      </w:r>
      <w:r>
        <w:rPr>
          <w:rFonts w:ascii="Arial" w:cs="Arial" w:eastAsia="Arial" w:hAnsi="Arial"/>
          <w:b w:val="false"/>
          <w:bCs w:val="false"/>
          <w:sz w:val="24"/>
          <w:szCs w:val="24"/>
        </w:rPr>
        <w:t xml:space="preserve">\_\_\_\_\_\_\_\_\_\_\_\_\_\_\_\_</w:t>
      </w:r>
    </w:p>
    <w:p>
      <w:r>
        <w:rPr>
          <w:rFonts w:ascii="Arial" w:cs="Arial" w:eastAsia="Arial" w:hAnsi="Arial"/>
          <w:sz w:val="24"/>
          <w:szCs w:val="24"/>
        </w:rPr>
        <w:t xml:space="preserve"/>
      </w:r>
    </w:p>
    <w:p>
      <w:r>
        <w:rPr>
          <w:rFonts w:ascii="Arial" w:cs="Arial" w:eastAsia="Arial" w:hAnsi="Arial"/>
          <w:b/>
          <w:bCs/>
          <w:sz w:val="24"/>
          <w:szCs w:val="24"/>
        </w:rPr>
        <w:t xml:space="preserve">Notes:</w:t>
      </w:r>
      <w:r>
        <w:rPr>
          <w:rFonts w:ascii="Arial" w:cs="Arial" w:eastAsia="Arial" w:hAnsi="Arial"/>
          <w:sz w:val="24"/>
          <w:szCs w:val="24"/>
        </w:rPr>
        <w:t xml:space="preserve">    </w:t>
      </w:r>
      <w:r>
        <w:rPr>
          <w:rFonts w:ascii="Arial" w:cs="Arial" w:eastAsia="Arial" w:hAnsi="Arial"/>
          <w:b w:val="false"/>
          <w:bCs w:val="false"/>
          <w:sz w:val="24"/>
          <w:szCs w:val="24"/>
        </w:rPr>
        <w:t xml:space="preserve">\_\_\_\_\_\_\_\_\_\_\_\_\_\_\_\_\_\_\_\_\_\_\_\_\_\_\_\_\_\_\_\_\_\_\_\_\_\_\_\_\_</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End of Station ACUTE-20</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AMaC PUBLISHING · UKMLA / CPSA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CPSA Gold-Standard Worked Example</w:t>
      </w:r>
    </w:p>
    <w:p>
      <w:r>
        <w:rPr>
          <w:rFonts w:ascii="Arial" w:cs="Arial" w:eastAsia="Arial" w:hAnsi="Arial"/>
          <w:sz w:val="24"/>
          <w:szCs w:val="24"/>
        </w:rPr>
        <w:t xml:space="preserve"/>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2026-06-24T16:14:47.068Z</dcterms:created>
  <dcterms:modified xsi:type="dcterms:W3CDTF">2026-06-24T16:14:47.080Z</dcterms:modified>
</cp:coreProperties>
</file>

<file path=docProps/custom.xml><?xml version="1.0" encoding="utf-8"?>
<Properties xmlns="http://schemas.openxmlformats.org/officeDocument/2006/custom-properties" xmlns:vt="http://schemas.openxmlformats.org/officeDocument/2006/docPropsVTypes"/>
</file>