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D14C1" w14:textId="77777777" w:rsidR="008606E9" w:rsidRPr="008606E9" w:rsidRDefault="008606E9" w:rsidP="008606E9">
      <w:pPr>
        <w:pStyle w:val="p1"/>
        <w:rPr>
          <w:rFonts w:ascii="MS Gothic" w:eastAsia="MS Gothic" w:hAnsi="MS Gothic"/>
        </w:rPr>
      </w:pPr>
    </w:p>
    <w:p w14:paraId="44D21EB5" w14:textId="77777777" w:rsidR="008606E9" w:rsidRDefault="008606E9" w:rsidP="008606E9">
      <w:pPr>
        <w:pStyle w:val="p2"/>
        <w:jc w:val="center"/>
        <w:rPr>
          <w:rFonts w:ascii="MS Gothic" w:eastAsia="MS Gothic" w:hAnsi="MS Gothic"/>
          <w:b/>
          <w:bCs/>
          <w:sz w:val="56"/>
          <w:szCs w:val="56"/>
        </w:rPr>
      </w:pPr>
      <w:r>
        <w:rPr>
          <w:rFonts w:ascii="MS Gothic" w:eastAsia="MS Gothic" w:hAnsi="MS Gothic" w:hint="eastAsia"/>
          <w:b/>
          <w:bCs/>
          <w:sz w:val="56"/>
          <w:szCs w:val="56"/>
        </w:rPr>
        <w:t>遠隔監視システム</w:t>
      </w:r>
    </w:p>
    <w:p w14:paraId="4BF0E37D" w14:textId="77777777" w:rsidR="008606E9" w:rsidRPr="008606E9" w:rsidRDefault="008606E9" w:rsidP="008606E9">
      <w:pPr>
        <w:pStyle w:val="p2"/>
        <w:jc w:val="center"/>
        <w:rPr>
          <w:rFonts w:ascii="MS Gothic" w:eastAsia="MS Gothic" w:hAnsi="MS Gothic"/>
          <w:b/>
          <w:bCs/>
          <w:sz w:val="56"/>
          <w:szCs w:val="56"/>
        </w:rPr>
      </w:pPr>
      <w:r>
        <w:rPr>
          <w:rFonts w:ascii="MS Gothic" w:eastAsia="MS Gothic" w:hAnsi="MS Gothic" w:hint="eastAsia"/>
          <w:b/>
          <w:bCs/>
          <w:sz w:val="56"/>
          <w:szCs w:val="56"/>
        </w:rPr>
        <w:t>監視装置</w:t>
      </w:r>
      <w:r w:rsidRPr="008606E9">
        <w:rPr>
          <w:rFonts w:ascii="MS Gothic" w:eastAsia="MS Gothic" w:hAnsi="MS Gothic" w:hint="eastAsia"/>
          <w:b/>
          <w:bCs/>
          <w:sz w:val="56"/>
          <w:szCs w:val="56"/>
        </w:rPr>
        <w:t>機能設計書</w:t>
      </w:r>
    </w:p>
    <w:p w14:paraId="7354152A" w14:textId="77777777" w:rsidR="008606E9" w:rsidRPr="008606E9" w:rsidRDefault="008606E9" w:rsidP="008606E9">
      <w:pPr>
        <w:widowControl/>
        <w:jc w:val="left"/>
        <w:rPr>
          <w:rFonts w:ascii="MS Gothic" w:eastAsia="MS Gothic" w:hAnsi="MS Gothic"/>
          <w:b/>
          <w:bCs/>
        </w:rPr>
      </w:pPr>
      <w:r w:rsidRPr="008606E9">
        <w:rPr>
          <w:rFonts w:ascii="MS Gothic" w:eastAsia="MS Gothic" w:hAnsi="MS Gothic"/>
          <w:b/>
          <w:bCs/>
        </w:rPr>
        <w:br w:type="page"/>
      </w:r>
      <w:r>
        <w:rPr>
          <w:rFonts w:ascii="MS Gothic" w:eastAsia="MS Gothic" w:hAnsi="MS Gothic"/>
          <w:b/>
          <w:bCs/>
        </w:rPr>
        <w:lastRenderedPageBreak/>
        <w:br w:type="page"/>
      </w:r>
    </w:p>
    <w:p w14:paraId="7BBCD587" w14:textId="77777777" w:rsidR="008606E9" w:rsidRPr="008606E9" w:rsidRDefault="008606E9" w:rsidP="008606E9">
      <w:pPr>
        <w:pStyle w:val="1"/>
        <w:numPr>
          <w:ilvl w:val="0"/>
          <w:numId w:val="3"/>
        </w:numPr>
        <w:rPr>
          <w:rFonts w:ascii="MS Gothic" w:eastAsia="MS Gothic" w:hAnsi="MS Gothic"/>
        </w:rPr>
      </w:pPr>
      <w:r w:rsidRPr="008606E9">
        <w:rPr>
          <w:rFonts w:ascii="MS Gothic" w:eastAsia="MS Gothic" w:hAnsi="MS Gothic" w:hint="eastAsia"/>
        </w:rPr>
        <w:t>システム概要</w:t>
      </w:r>
    </w:p>
    <w:p w14:paraId="1658A431" w14:textId="77777777" w:rsidR="008606E9" w:rsidRDefault="008606E9" w:rsidP="008606E9">
      <w:pPr>
        <w:pStyle w:val="1"/>
        <w:numPr>
          <w:ilvl w:val="1"/>
          <w:numId w:val="3"/>
        </w:numPr>
        <w:rPr>
          <w:rFonts w:ascii="MS Gothic" w:eastAsia="MS Gothic" w:hAnsi="MS Gothic"/>
        </w:rPr>
      </w:pPr>
      <w:r w:rsidRPr="008606E9">
        <w:rPr>
          <w:rFonts w:ascii="MS Gothic" w:eastAsia="MS Gothic" w:hAnsi="MS Gothic" w:hint="eastAsia"/>
        </w:rPr>
        <w:t>概要</w:t>
      </w:r>
    </w:p>
    <w:p w14:paraId="0306D66E" w14:textId="53C0E951" w:rsidR="00CF2B39" w:rsidRPr="008606E9" w:rsidRDefault="00CF2B39" w:rsidP="008606E9">
      <w:pPr>
        <w:rPr>
          <w:rFonts w:hint="eastAsia"/>
        </w:rPr>
      </w:pPr>
      <w:r>
        <w:rPr>
          <w:rFonts w:hint="eastAsia"/>
        </w:rPr>
        <w:t>遠隔監視システムにおいて、監視装置としてトレンドデータの収集とサーバへの送信、</w:t>
      </w:r>
      <w:r>
        <w:rPr>
          <w:rFonts w:hint="eastAsia"/>
        </w:rPr>
        <w:t>トレンドデータ履歴保存</w:t>
      </w:r>
      <w:r>
        <w:rPr>
          <w:rFonts w:hint="eastAsia"/>
        </w:rPr>
        <w:t>を主に行う。</w:t>
      </w:r>
    </w:p>
    <w:p w14:paraId="43ED759F" w14:textId="77777777" w:rsidR="008606E9" w:rsidRDefault="008606E9" w:rsidP="008606E9">
      <w:pPr>
        <w:pStyle w:val="1"/>
        <w:numPr>
          <w:ilvl w:val="1"/>
          <w:numId w:val="3"/>
        </w:numPr>
        <w:rPr>
          <w:rFonts w:ascii="MS Gothic" w:eastAsia="MS Gothic" w:hAnsi="MS Gothic" w:hint="eastAsia"/>
        </w:rPr>
      </w:pPr>
      <w:r w:rsidRPr="008606E9">
        <w:rPr>
          <w:rFonts w:ascii="MS Gothic" w:eastAsia="MS Gothic" w:hAnsi="MS Gothic" w:hint="eastAsia"/>
        </w:rPr>
        <w:t>目的</w:t>
      </w:r>
    </w:p>
    <w:p w14:paraId="6149E522" w14:textId="209CC854" w:rsidR="00CF2B39" w:rsidRPr="00CF2B39" w:rsidRDefault="00CF2B39" w:rsidP="00CF2B39">
      <w:pPr>
        <w:rPr>
          <w:rFonts w:hint="eastAsia"/>
        </w:rPr>
      </w:pPr>
      <w:r>
        <w:rPr>
          <w:rFonts w:hint="eastAsia"/>
        </w:rPr>
        <w:t>トレンドデータの収集、サーバへの送信、トレンドデータ履歴保存を行う。</w:t>
      </w:r>
    </w:p>
    <w:p w14:paraId="07C62038" w14:textId="77777777" w:rsidR="008606E9" w:rsidRDefault="008606E9" w:rsidP="008606E9">
      <w:pPr>
        <w:pStyle w:val="1"/>
        <w:numPr>
          <w:ilvl w:val="1"/>
          <w:numId w:val="3"/>
        </w:numPr>
        <w:rPr>
          <w:rFonts w:ascii="MS Gothic" w:eastAsia="MS Gothic" w:hAnsi="MS Gothic" w:hint="eastAsia"/>
        </w:rPr>
      </w:pPr>
      <w:r w:rsidRPr="008606E9">
        <w:rPr>
          <w:rFonts w:ascii="MS Gothic" w:eastAsia="MS Gothic" w:hAnsi="MS Gothic" w:hint="eastAsia"/>
        </w:rPr>
        <w:t>想定される使用方法</w:t>
      </w:r>
    </w:p>
    <w:p w14:paraId="2AC3B36D" w14:textId="7D715B1F" w:rsidR="00CF2B39" w:rsidRPr="00CF2B39" w:rsidRDefault="00B47154" w:rsidP="00B47154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複数台の監視装置を同時に動作させる。</w:t>
      </w:r>
    </w:p>
    <w:p w14:paraId="56CEB472" w14:textId="77777777" w:rsidR="008606E9" w:rsidRDefault="008606E9" w:rsidP="008606E9">
      <w:pPr>
        <w:pStyle w:val="1"/>
        <w:numPr>
          <w:ilvl w:val="1"/>
          <w:numId w:val="3"/>
        </w:numPr>
        <w:rPr>
          <w:rFonts w:ascii="MS Gothic" w:eastAsia="MS Gothic" w:hAnsi="MS Gothic"/>
        </w:rPr>
      </w:pPr>
      <w:r w:rsidRPr="008606E9">
        <w:rPr>
          <w:rFonts w:ascii="MS Gothic" w:eastAsia="MS Gothic" w:hAnsi="MS Gothic" w:hint="eastAsia"/>
        </w:rPr>
        <w:t>システム図</w:t>
      </w:r>
    </w:p>
    <w:p w14:paraId="52ED6AC8" w14:textId="77777777" w:rsidR="008606E9" w:rsidRDefault="008606E9" w:rsidP="008606E9">
      <w:r>
        <w:rPr>
          <w:noProof/>
        </w:rPr>
        <mc:AlternateContent>
          <mc:Choice Requires="wpg">
            <w:drawing>
              <wp:inline distT="0" distB="0" distL="0" distR="0" wp14:anchorId="192DE7B1" wp14:editId="17593BF7">
                <wp:extent cx="5943485" cy="3381053"/>
                <wp:effectExtent l="0" t="0" r="0" b="0"/>
                <wp:docPr id="1" name="図形グループ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485" cy="3381053"/>
                          <a:chOff x="1701" y="3463"/>
                          <a:chExt cx="8504" cy="4961"/>
                        </a:xfrm>
                      </wpg:grpSpPr>
                      <wps:wsp>
                        <wps:cNvPr id="2" name="キャンバス 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701" y="3463"/>
                            <a:ext cx="8504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正方形/長方形 3"/>
                        <wps:cNvSpPr>
                          <a:spLocks noChangeArrowheads="1"/>
                        </wps:cNvSpPr>
                        <wps:spPr bwMode="auto">
                          <a:xfrm>
                            <a:off x="2859" y="5186"/>
                            <a:ext cx="1962" cy="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27EFF2" w14:textId="77777777" w:rsidR="008606E9" w:rsidRDefault="008606E9" w:rsidP="008606E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Web遠隔監視システムサーバ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正方形/長方形 15"/>
                        <wps:cNvSpPr>
                          <a:spLocks noChangeArrowheads="1"/>
                        </wps:cNvSpPr>
                        <wps:spPr bwMode="auto">
                          <a:xfrm>
                            <a:off x="6874" y="5186"/>
                            <a:ext cx="2342" cy="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FD80F" w14:textId="77777777" w:rsidR="008606E9" w:rsidRDefault="008606E9" w:rsidP="008606E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ＭＳ 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監視端末</w:t>
                              </w:r>
                              <w:r>
                                <w:rPr>
                                  <w:rFonts w:eastAsia="ＭＳ 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eastAsia="ＭＳ 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クライアント</w:t>
                              </w:r>
                              <w:r>
                                <w:rPr>
                                  <w:rFonts w:eastAsia="ＭＳ 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PC)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直線コネクタ 4"/>
                        <wps:cNvCnPr>
                          <a:cxnSpLocks noChangeShapeType="1"/>
                          <a:stCxn id="3" idx="3"/>
                          <a:endCxn id="4" idx="1"/>
                        </wps:cNvCnPr>
                        <wps:spPr bwMode="auto">
                          <a:xfrm>
                            <a:off x="4841" y="5681"/>
                            <a:ext cx="2013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テキスト ボックス 5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5125"/>
                            <a:ext cx="1540" cy="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C596F" w14:textId="77777777" w:rsidR="008606E9" w:rsidRDefault="008606E9" w:rsidP="008606E9">
                              <w:r>
                                <w:rPr>
                                  <w:rFonts w:hint="eastAsia"/>
                                </w:rPr>
                                <w:t>TCP/IP通信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正方形/長方形 3"/>
                        <wps:cNvSpPr>
                          <a:spLocks noChangeArrowheads="1"/>
                        </wps:cNvSpPr>
                        <wps:spPr bwMode="auto">
                          <a:xfrm>
                            <a:off x="3009" y="7154"/>
                            <a:ext cx="1590" cy="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0E7BF5" w14:textId="77777777" w:rsidR="008606E9" w:rsidRDefault="008606E9" w:rsidP="008606E9">
                              <w:pPr>
                                <w:jc w:val="center"/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監視装置(Raspberry3)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AutoShape 9"/>
                        <wps:cNvCnPr>
                          <a:cxnSpLocks noChangeShapeType="1"/>
                          <a:stCxn id="3" idx="2"/>
                          <a:endCxn id="7" idx="0"/>
                        </wps:cNvCnPr>
                        <wps:spPr bwMode="auto">
                          <a:xfrm flipH="1">
                            <a:off x="3804" y="6196"/>
                            <a:ext cx="36" cy="938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テキスト ボックス 5"/>
                        <wps:cNvSpPr txBox="1">
                          <a:spLocks noChangeArrowheads="1"/>
                        </wps:cNvSpPr>
                        <wps:spPr bwMode="auto">
                          <a:xfrm>
                            <a:off x="3804" y="6467"/>
                            <a:ext cx="1899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B4F766" w14:textId="77777777" w:rsidR="008606E9" w:rsidRDefault="008606E9" w:rsidP="008606E9">
                              <w:r>
                                <w:rPr>
                                  <w:rFonts w:hint="eastAsia"/>
                                </w:rPr>
                                <w:t>MQTTブローカ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2DE7B1" id="図形グループ 1" o:spid="_x0000_s1026" style="width:468pt;height:266.2pt;mso-position-horizontal-relative:char;mso-position-vertical-relative:line" coordorigin="1701,3463" coordsize="8504,496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">
                <v:rect id="キャンバス 2" o:spid="_x0000_s1027" style="position:absolute;left:1701;top:3463;width:8504;height:496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1pwwAA&#10;ANoAAAAPAAAAZHJzL2Rvd25yZXYueG1sRI9Pi8IwFMTvwn6H8Ba8yJrqQaRrlEVYLIsg1j/nR/Ns&#10;i81LbbJt/fZGEDwOM/MbZrHqTSVaalxpWcFkHIEgzqwuOVdwPPx+zUE4j6yxskwK7uRgtfwYLDDW&#10;tuM9tanPRYCwi1FB4X0dS+myggy6sa2Jg3exjUEfZJNL3WAX4KaS0yiaSYMlh4UCa1oXlF3Tf6Og&#10;y3bt+bDdyN3onFi+Jbd1evpTavjZ/3yD8NT7d/jVTrSCKTyvhBs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wX1pwwAAANoAAAAPAAAAAAAAAAAAAAAAAJcCAABkcnMvZG93&#10;bnJldi54bWxQSwUGAAAAAAQABAD1AAAAhwMAAAAA&#10;" filled="f" stroked="f">
                  <o:lock v:ext="edit" aspectratio="t"/>
                </v:rect>
                <v:rect id="正方形/長方形 3" o:spid="_x0000_s1028" style="position:absolute;left:2859;top:5186;width:1962;height:9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qS+QwwAA&#10;ANoAAAAPAAAAZHJzL2Rvd25yZXYueG1sRI9Ba8JAFITvQv/D8gredLcpFE1dpbRIhVIhiZfeHtnX&#10;JDT7NuyuGv+9WxA8DjPzDbPajLYXJ/Khc6zhaa5AENfOdNxoOFTb2QJEiMgGe8ek4UIBNuuHyQpz&#10;485c0KmMjUgQDjlqaGMccilD3ZLFMHcDcfJ+nbcYk/SNNB7PCW57mSn1Ii12nBZaHOi9pfqvPFoN&#10;Lqs/fVHJ7Lv66JbFj1P9/ktpPX0c315BRBrjPXxr74yGZ/i/km6AX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qS+QwwAAANoAAAAPAAAAAAAAAAAAAAAAAJcCAABkcnMvZG93&#10;bnJldi54bWxQSwUGAAAAAAQABAD1AAAAhwMAAAAA&#10;" strokeweight="2pt">
                  <v:textbox>
                    <w:txbxContent>
                      <w:p w14:paraId="4D27EFF2" w14:textId="77777777" w:rsidR="008606E9" w:rsidRDefault="008606E9" w:rsidP="008606E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Web遠隔監視システムサーバ</w:t>
                        </w:r>
                      </w:p>
                    </w:txbxContent>
                  </v:textbox>
                </v:rect>
                <v:rect id="正方形/長方形 15" o:spid="_x0000_s1029" style="position:absolute;left:6874;top:5186;width:2342;height:9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QLfkwwAA&#10;ANoAAAAPAAAAZHJzL2Rvd25yZXYueG1sRI9Ba8JAFITvQv/D8gredLehFE1dpbRIhVIhiZfeHtnX&#10;JDT7NuyuGv+9WxA8DjPzDbPajLYXJ/Khc6zhaa5AENfOdNxoOFTb2QJEiMgGe8ek4UIBNuuHyQpz&#10;485c0KmMjUgQDjlqaGMccilD3ZLFMHcDcfJ+nbcYk/SNNB7PCW57mSn1Ii12nBZaHOi9pfqvPFoN&#10;Lqs/fVHJ7Lv66JbFj1P9/ktpPX0c315BRBrjPXxr74yGZ/i/km6AX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QLfkwwAAANoAAAAPAAAAAAAAAAAAAAAAAJcCAABkcnMvZG93&#10;bnJldi54bWxQSwUGAAAAAAQABAD1AAAAhwMAAAAA&#10;" strokeweight="2pt">
                  <v:textbox>
                    <w:txbxContent>
                      <w:p w14:paraId="28FFD80F" w14:textId="77777777" w:rsidR="008606E9" w:rsidRDefault="008606E9" w:rsidP="008606E9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ＭＳ 明朝" w:cs="Times New Roman" w:hint="eastAsia"/>
                            <w:kern w:val="2"/>
                            <w:sz w:val="21"/>
                            <w:szCs w:val="21"/>
                          </w:rPr>
                          <w:t>監視端末</w:t>
                        </w:r>
                        <w:r>
                          <w:rPr>
                            <w:rFonts w:eastAsia="ＭＳ 明朝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eastAsia="ＭＳ 明朝" w:cs="Times New Roman" w:hint="eastAsia"/>
                            <w:kern w:val="2"/>
                            <w:sz w:val="21"/>
                            <w:szCs w:val="21"/>
                          </w:rPr>
                          <w:t>クライアント</w:t>
                        </w:r>
                        <w:r>
                          <w:rPr>
                            <w:rFonts w:eastAsia="ＭＳ 明朝" w:cs="Times New Roman" w:hint="eastAsia"/>
                            <w:kern w:val="2"/>
                            <w:sz w:val="21"/>
                            <w:szCs w:val="21"/>
                          </w:rPr>
                          <w:t>PC)</w:t>
                        </w:r>
                      </w:p>
                    </w:txbxContent>
                  </v:textbox>
                </v:rect>
                <v:line id="直線コネクタ 4" o:spid="_x0000_s1030" style="position:absolute;visibility:visible;mso-wrap-style:square" from="4841,5681" to="6854,56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CPGejvgAAANoAAAAPAAAAAAAAAAAAAAAAAKEC&#10;AABkcnMvZG93bnJldi54bWxQSwUGAAAAAAQABAD5AAAAjAMAAAAA&#10;" strokeweight="2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テキスト ボックス 5" o:spid="_x0000_s1031" type="#_x0000_t202" style="position:absolute;left:5121;top:5125;width:1540;height:49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I2+kxAAA&#10;ANoAAAAPAAAAZHJzL2Rvd25yZXYueG1sRI9PawIxFMTvBb9DeIVeSs3qYSlbo7SCIkUr/kE8Pjav&#10;m8XNy5JEXb+9EQo9DjPzG2Y06WwjLuRD7VjBoJ+BIC6drrlSsN/N3t5BhIissXFMCm4UYDLuPY2w&#10;0O7KG7psYyUShEOBCkyMbSFlKA1ZDH3XEifv13mLMUlfSe3xmuC2kcMsy6XFmtOCwZamhsrT9mwV&#10;nMz36zqbr74O+eLmf3Znd/TLo1Ivz93nB4hIXfwP/7UXWkEOjyvpBsjx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CNvpMQAAADaAAAADwAAAAAAAAAAAAAAAACXAgAAZHJzL2Rv&#10;d25yZXYueG1sUEsFBgAAAAAEAAQA9QAAAIgDAAAAAA==&#10;" filled="f" stroked="f" strokeweight=".5pt">
                  <v:textbox>
                    <w:txbxContent>
                      <w:p w14:paraId="684C596F" w14:textId="77777777" w:rsidR="008606E9" w:rsidRDefault="008606E9" w:rsidP="008606E9">
                        <w:r>
                          <w:rPr>
                            <w:rFonts w:hint="eastAsia"/>
                          </w:rPr>
                          <w:t>TCP/IP通信</w:t>
                        </w:r>
                      </w:p>
                    </w:txbxContent>
                  </v:textbox>
                </v:shape>
                <v:rect id="正方形/長方形 3" o:spid="_x0000_s1032" style="position:absolute;left:3009;top:7154;width:1590;height:9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kimTwwAA&#10;ANoAAAAPAAAAZHJzL2Rvd25yZXYueG1sRI9Ba8JAFITvQv/D8gredLc5tJq6SmmRCqVCEi+9PbKv&#10;SWj2bdhdNf57tyB4HGbmG2a1GW0vTuRD51jD01yBIK6d6bjRcKi2swWIEJEN9o5Jw4UCbNYPkxXm&#10;xp25oFMZG5EgHHLU0MY45FKGuiWLYe4G4uT9Om8xJukbaTyeE9z2MlPqWVrsOC20ONB7S/VfebQa&#10;XFZ/+qKS2Xf10S2LH6f6/ZfSevo4vr2CiDTGe/jW3hkNL/B/Jd0Aub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2kimTwwAAANoAAAAPAAAAAAAAAAAAAAAAAJcCAABkcnMvZG93&#10;bnJldi54bWxQSwUGAAAAAAQABAD1AAAAhwMAAAAA&#10;" strokeweight="2pt">
                  <v:textbox>
                    <w:txbxContent>
                      <w:p w14:paraId="7F0E7BF5" w14:textId="77777777" w:rsidR="008606E9" w:rsidRDefault="008606E9" w:rsidP="008606E9">
                        <w:pPr>
                          <w:jc w:val="center"/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</w:rPr>
                          <w:t>監視装置(Raspberry3)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9" o:spid="_x0000_s1033" type="#_x0000_t32" style="position:absolute;left:3804;top:6196;width:36;height:938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Z8b8AAAADaAAAADwAAAGRycy9kb3ducmV2LnhtbERPXWvCMBR9F/Yfwh34ZlMHE+mayhgM&#10;5hCh1b3fNXdtZ3NTkmirv355GPh4ON/5ZjK9uJDznWUFyyQFQVxb3XGj4Hh4X6xB+ICssbdMCq7k&#10;YVM8zHLMtB25pEsVGhFD2GeooA1hyKT0dUsGfWIH4sj9WGcwROgaqR2OMdz08ilNV9Jgx7GhxYHe&#10;WqpP1dkooDL9dd+hdvty2X/umufh63TbKjV/nF5fQASawl387/7QCuLWeCXeAFn8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aWfG/AAAAA2gAAAA8AAAAAAAAAAAAAAAAA&#10;oQIAAGRycy9kb3ducmV2LnhtbFBLBQYAAAAABAAEAPkAAACOAwAAAAA=&#10;" strokeweight="2.5pt"/>
                <v:shape id="テキスト ボックス 5" o:spid="_x0000_s1034" type="#_x0000_t202" style="position:absolute;left:3804;top:6467;width:1899;height:49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vPvWxQAA&#10;ANoAAAAPAAAAZHJzL2Rvd25yZXYueG1sRI9PawIxFMTvQr9DeEIvRbP2IHY1ihVapLQW/yAeH5vn&#10;ZnHzsiRR12/fCAWPw8z8hpnMWluLC/lQOVYw6GcgiAunKy4V7LYfvRGIEJE11o5JwY0CzKZPnQnm&#10;2l15TZdNLEWCcMhRgYmxyaUMhSGLoe8a4uQdnbcYk/Sl1B6vCW5r+ZplQ2mx4rRgsKGFoeK0OVsF&#10;J/P18pt9/rzvh8ubX23P7uC/D0o9d9v5GESkNj7C/+2lVvAG9yvpBsj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W8+9bFAAAA2gAAAA8AAAAAAAAAAAAAAAAAlwIAAGRycy9k&#10;b3ducmV2LnhtbFBLBQYAAAAABAAEAPUAAACJAwAAAAA=&#10;" filled="f" stroked="f" strokeweight=".5pt">
                  <v:textbox>
                    <w:txbxContent>
                      <w:p w14:paraId="17B4F766" w14:textId="77777777" w:rsidR="008606E9" w:rsidRDefault="008606E9" w:rsidP="008606E9">
                        <w:r>
                          <w:rPr>
                            <w:rFonts w:hint="eastAsia"/>
                          </w:rPr>
                          <w:t>MQTTブローカ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264DAC" w14:textId="77777777" w:rsidR="008606E9" w:rsidRPr="008606E9" w:rsidRDefault="008606E9" w:rsidP="008606E9">
      <w:pPr>
        <w:pStyle w:val="a3"/>
        <w:jc w:val="center"/>
      </w:pPr>
      <w:bookmarkStart w:id="0" w:name="_GoBack"/>
      <w:bookmarkEnd w:id="0"/>
      <w:r>
        <w:t xml:space="preserve">図 </w:t>
      </w:r>
      <w:r w:rsidR="00573AA5">
        <w:fldChar w:fldCharType="begin"/>
      </w:r>
      <w:r w:rsidR="00573AA5">
        <w:instrText xml:space="preserve"> STYLEREF 1 \s </w:instrText>
      </w:r>
      <w:r w:rsidR="00573AA5">
        <w:fldChar w:fldCharType="separate"/>
      </w:r>
      <w:r>
        <w:rPr>
          <w:noProof/>
        </w:rPr>
        <w:t>1.4</w:t>
      </w:r>
      <w:r w:rsidR="00573AA5">
        <w:rPr>
          <w:noProof/>
        </w:rPr>
        <w:fldChar w:fldCharType="end"/>
      </w:r>
      <w:r>
        <w:noBreakHyphen/>
      </w:r>
      <w:r w:rsidR="00573AA5">
        <w:fldChar w:fldCharType="begin"/>
      </w:r>
      <w:r w:rsidR="00573AA5">
        <w:instrText xml:space="preserve"> SEQ </w:instrText>
      </w:r>
      <w:r w:rsidR="00573AA5">
        <w:instrText>図</w:instrText>
      </w:r>
      <w:r w:rsidR="00573AA5">
        <w:instrText xml:space="preserve"> \* ARABIC \s 1 </w:instrText>
      </w:r>
      <w:r w:rsidR="00573AA5">
        <w:fldChar w:fldCharType="separate"/>
      </w:r>
      <w:r>
        <w:rPr>
          <w:noProof/>
        </w:rPr>
        <w:t>1</w:t>
      </w:r>
      <w:r w:rsidR="00573AA5">
        <w:rPr>
          <w:noProof/>
        </w:rPr>
        <w:fldChar w:fldCharType="end"/>
      </w:r>
      <w:r>
        <w:rPr>
          <w:rFonts w:hint="eastAsia"/>
        </w:rPr>
        <w:t xml:space="preserve"> システム図</w:t>
      </w:r>
    </w:p>
    <w:p w14:paraId="4D7EC994" w14:textId="77777777" w:rsidR="008606E9" w:rsidRPr="008606E9" w:rsidRDefault="008606E9" w:rsidP="008606E9">
      <w:pPr>
        <w:pStyle w:val="1"/>
        <w:numPr>
          <w:ilvl w:val="0"/>
          <w:numId w:val="3"/>
        </w:numPr>
        <w:rPr>
          <w:rFonts w:ascii="MS Gothic" w:eastAsia="MS Gothic" w:hAnsi="MS Gothic"/>
        </w:rPr>
      </w:pPr>
      <w:r w:rsidRPr="008606E9">
        <w:rPr>
          <w:rFonts w:ascii="MS Gothic" w:eastAsia="MS Gothic" w:hAnsi="MS Gothic" w:hint="eastAsia"/>
        </w:rPr>
        <w:t>機能一覧</w:t>
      </w:r>
    </w:p>
    <w:p w14:paraId="1408039E" w14:textId="77777777" w:rsidR="008606E9" w:rsidRPr="008606E9" w:rsidRDefault="008606E9" w:rsidP="008606E9">
      <w:pPr>
        <w:pStyle w:val="1"/>
        <w:numPr>
          <w:ilvl w:val="1"/>
          <w:numId w:val="3"/>
        </w:numPr>
        <w:rPr>
          <w:rFonts w:ascii="MS Gothic" w:eastAsia="MS Gothic" w:hAnsi="MS Gothic"/>
        </w:rPr>
      </w:pPr>
      <w:r w:rsidRPr="008606E9">
        <w:rPr>
          <w:rFonts w:ascii="MS Gothic" w:eastAsia="MS Gothic" w:hAnsi="MS Gothic" w:hint="eastAsia"/>
        </w:rPr>
        <w:t>トレンドデータ収集</w:t>
      </w:r>
    </w:p>
    <w:p w14:paraId="127F7781" w14:textId="77777777" w:rsidR="008606E9" w:rsidRPr="008606E9" w:rsidRDefault="008606E9" w:rsidP="008606E9">
      <w:pPr>
        <w:pStyle w:val="1"/>
        <w:numPr>
          <w:ilvl w:val="1"/>
          <w:numId w:val="3"/>
        </w:numPr>
        <w:rPr>
          <w:rFonts w:ascii="MS Gothic" w:eastAsia="MS Gothic" w:hAnsi="MS Gothic"/>
        </w:rPr>
      </w:pPr>
      <w:r w:rsidRPr="008606E9">
        <w:rPr>
          <w:rFonts w:ascii="MS Gothic" w:eastAsia="MS Gothic" w:hAnsi="MS Gothic" w:hint="eastAsia"/>
        </w:rPr>
        <w:t>トレンドデータ送信</w:t>
      </w:r>
    </w:p>
    <w:p w14:paraId="3F183EB2" w14:textId="77777777" w:rsidR="008606E9" w:rsidRPr="008606E9" w:rsidRDefault="008606E9" w:rsidP="008606E9">
      <w:pPr>
        <w:pStyle w:val="1"/>
        <w:numPr>
          <w:ilvl w:val="1"/>
          <w:numId w:val="3"/>
        </w:numPr>
        <w:rPr>
          <w:rFonts w:ascii="MS Gothic" w:eastAsia="MS Gothic" w:hAnsi="MS Gothic"/>
        </w:rPr>
      </w:pPr>
      <w:r w:rsidRPr="008606E9">
        <w:rPr>
          <w:rFonts w:ascii="MS Gothic" w:eastAsia="MS Gothic" w:hAnsi="MS Gothic" w:hint="eastAsia"/>
        </w:rPr>
        <w:t>履歴データ保存</w:t>
      </w:r>
    </w:p>
    <w:p w14:paraId="2029FA4C" w14:textId="77777777" w:rsidR="008606E9" w:rsidRPr="008606E9" w:rsidRDefault="008606E9" w:rsidP="008606E9">
      <w:pPr>
        <w:pStyle w:val="1"/>
        <w:numPr>
          <w:ilvl w:val="1"/>
          <w:numId w:val="3"/>
        </w:numPr>
        <w:rPr>
          <w:rFonts w:ascii="MS Gothic" w:eastAsia="MS Gothic" w:hAnsi="MS Gothic"/>
        </w:rPr>
      </w:pPr>
      <w:r w:rsidRPr="008606E9">
        <w:rPr>
          <w:rFonts w:ascii="MS Gothic" w:eastAsia="MS Gothic" w:hAnsi="MS Gothic" w:hint="eastAsia"/>
        </w:rPr>
        <w:t>履歴データ送信</w:t>
      </w:r>
    </w:p>
    <w:p w14:paraId="057401F7" w14:textId="77777777" w:rsidR="008606E9" w:rsidRPr="008606E9" w:rsidRDefault="008606E9" w:rsidP="008606E9">
      <w:pPr>
        <w:pStyle w:val="1"/>
        <w:numPr>
          <w:ilvl w:val="1"/>
          <w:numId w:val="3"/>
        </w:numPr>
        <w:rPr>
          <w:rFonts w:ascii="MS Gothic" w:eastAsia="MS Gothic" w:hAnsi="MS Gothic"/>
        </w:rPr>
      </w:pPr>
      <w:r w:rsidRPr="008606E9">
        <w:rPr>
          <w:rFonts w:ascii="MS Gothic" w:eastAsia="MS Gothic" w:hAnsi="MS Gothic" w:hint="eastAsia"/>
        </w:rPr>
        <w:t>装置設定変更</w:t>
      </w:r>
    </w:p>
    <w:p w14:paraId="4E7C17BA" w14:textId="77777777" w:rsidR="008606E9" w:rsidRPr="008606E9" w:rsidRDefault="008606E9" w:rsidP="008606E9">
      <w:pPr>
        <w:pStyle w:val="1"/>
        <w:numPr>
          <w:ilvl w:val="0"/>
          <w:numId w:val="3"/>
        </w:numPr>
        <w:rPr>
          <w:rFonts w:ascii="MS Gothic" w:eastAsia="MS Gothic" w:hAnsi="MS Gothic"/>
        </w:rPr>
      </w:pPr>
      <w:r w:rsidRPr="008606E9">
        <w:rPr>
          <w:rFonts w:ascii="MS Gothic" w:eastAsia="MS Gothic" w:hAnsi="MS Gothic" w:hint="eastAsia"/>
        </w:rPr>
        <w:t>非機能要求</w:t>
      </w:r>
    </w:p>
    <w:p w14:paraId="09A720DA" w14:textId="77777777" w:rsidR="008606E9" w:rsidRPr="008606E9" w:rsidRDefault="008606E9" w:rsidP="008606E9">
      <w:pPr>
        <w:pStyle w:val="1"/>
        <w:numPr>
          <w:ilvl w:val="1"/>
          <w:numId w:val="3"/>
        </w:numPr>
        <w:rPr>
          <w:rFonts w:ascii="MS Gothic" w:eastAsia="MS Gothic" w:hAnsi="MS Gothic"/>
        </w:rPr>
      </w:pPr>
      <w:r w:rsidRPr="008606E9">
        <w:rPr>
          <w:rFonts w:ascii="MS Gothic" w:eastAsia="MS Gothic" w:hAnsi="MS Gothic" w:hint="eastAsia"/>
        </w:rPr>
        <w:t>機能性</w:t>
      </w:r>
    </w:p>
    <w:p w14:paraId="6BA3FC59" w14:textId="77777777" w:rsidR="008606E9" w:rsidRPr="008606E9" w:rsidRDefault="008606E9" w:rsidP="008606E9">
      <w:pPr>
        <w:pStyle w:val="1"/>
        <w:numPr>
          <w:ilvl w:val="1"/>
          <w:numId w:val="3"/>
        </w:numPr>
        <w:rPr>
          <w:rFonts w:ascii="MS Gothic" w:eastAsia="MS Gothic" w:hAnsi="MS Gothic"/>
        </w:rPr>
      </w:pPr>
      <w:r w:rsidRPr="008606E9">
        <w:rPr>
          <w:rFonts w:ascii="MS Gothic" w:eastAsia="MS Gothic" w:hAnsi="MS Gothic" w:hint="eastAsia"/>
        </w:rPr>
        <w:t>信頼性</w:t>
      </w:r>
    </w:p>
    <w:p w14:paraId="0D14C22B" w14:textId="77777777" w:rsidR="008606E9" w:rsidRPr="008606E9" w:rsidRDefault="008606E9" w:rsidP="008606E9">
      <w:pPr>
        <w:pStyle w:val="1"/>
        <w:numPr>
          <w:ilvl w:val="1"/>
          <w:numId w:val="3"/>
        </w:numPr>
        <w:rPr>
          <w:rFonts w:ascii="MS Gothic" w:eastAsia="MS Gothic" w:hAnsi="MS Gothic"/>
        </w:rPr>
      </w:pPr>
      <w:r w:rsidRPr="008606E9">
        <w:rPr>
          <w:rFonts w:ascii="MS Gothic" w:eastAsia="MS Gothic" w:hAnsi="MS Gothic" w:hint="eastAsia"/>
        </w:rPr>
        <w:t>使用性</w:t>
      </w:r>
    </w:p>
    <w:p w14:paraId="7069AB62" w14:textId="77777777" w:rsidR="008606E9" w:rsidRPr="008606E9" w:rsidRDefault="008606E9" w:rsidP="008606E9">
      <w:pPr>
        <w:pStyle w:val="1"/>
        <w:numPr>
          <w:ilvl w:val="1"/>
          <w:numId w:val="3"/>
        </w:numPr>
        <w:rPr>
          <w:rFonts w:ascii="MS Gothic" w:eastAsia="MS Gothic" w:hAnsi="MS Gothic"/>
        </w:rPr>
      </w:pPr>
      <w:r w:rsidRPr="008606E9">
        <w:rPr>
          <w:rFonts w:ascii="MS Gothic" w:eastAsia="MS Gothic" w:hAnsi="MS Gothic" w:hint="eastAsia"/>
        </w:rPr>
        <w:t>保守性</w:t>
      </w:r>
    </w:p>
    <w:p w14:paraId="20E0BE8C" w14:textId="77777777" w:rsidR="00FF1D07" w:rsidRPr="008606E9" w:rsidRDefault="008606E9" w:rsidP="008606E9">
      <w:pPr>
        <w:pStyle w:val="1"/>
        <w:numPr>
          <w:ilvl w:val="1"/>
          <w:numId w:val="3"/>
        </w:numPr>
        <w:rPr>
          <w:rFonts w:ascii="MS Gothic" w:eastAsia="MS Gothic" w:hAnsi="MS Gothic"/>
        </w:rPr>
      </w:pPr>
      <w:r w:rsidRPr="008606E9">
        <w:rPr>
          <w:rFonts w:ascii="MS Gothic" w:eastAsia="MS Gothic" w:hAnsi="MS Gothic" w:hint="eastAsia"/>
        </w:rPr>
        <w:t>移植性</w:t>
      </w:r>
    </w:p>
    <w:p w14:paraId="68FAC2B8" w14:textId="77777777" w:rsidR="008606E9" w:rsidRPr="008606E9" w:rsidRDefault="008606E9" w:rsidP="008606E9">
      <w:pPr>
        <w:pStyle w:val="p4"/>
        <w:rPr>
          <w:rFonts w:ascii="MS Gothic" w:eastAsia="MS Gothic" w:hAnsi="MS Gothic"/>
        </w:rPr>
      </w:pPr>
    </w:p>
    <w:sectPr w:rsidR="008606E9" w:rsidRPr="008606E9" w:rsidSect="00B31FB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Hiragino Kaku Gothic Interface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16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DE37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B6D50B3"/>
    <w:multiLevelType w:val="hybridMultilevel"/>
    <w:tmpl w:val="626C3F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3539172D"/>
    <w:multiLevelType w:val="hybridMultilevel"/>
    <w:tmpl w:val="B2C4BA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3EE75C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CD661D9"/>
    <w:multiLevelType w:val="hybridMultilevel"/>
    <w:tmpl w:val="40FA0C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E9"/>
    <w:rsid w:val="0003536B"/>
    <w:rsid w:val="00573AA5"/>
    <w:rsid w:val="005B4A5A"/>
    <w:rsid w:val="008606E9"/>
    <w:rsid w:val="00B31FB2"/>
    <w:rsid w:val="00B47154"/>
    <w:rsid w:val="00CF2B39"/>
    <w:rsid w:val="00FF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0AAA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06E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8606E9"/>
    <w:pPr>
      <w:widowControl/>
    </w:pPr>
    <w:rPr>
      <w:rFonts w:ascii="Helvetica Neue" w:hAnsi="Helvetica Neue" w:cs="Times New Roman"/>
      <w:color w:val="454545"/>
      <w:kern w:val="0"/>
      <w:sz w:val="18"/>
      <w:szCs w:val="18"/>
    </w:rPr>
  </w:style>
  <w:style w:type="paragraph" w:customStyle="1" w:styleId="p2">
    <w:name w:val="p2"/>
    <w:basedOn w:val="a"/>
    <w:rsid w:val="008606E9"/>
    <w:pPr>
      <w:widowControl/>
    </w:pPr>
    <w:rPr>
      <w:rFonts w:ascii=".Hiragino Kaku Gothic Interface" w:eastAsia=".Hiragino Kaku Gothic Interface" w:hAnsi=".Hiragino Kaku Gothic Interface" w:cs="Times New Roman"/>
      <w:color w:val="454545"/>
      <w:kern w:val="0"/>
      <w:sz w:val="26"/>
      <w:szCs w:val="26"/>
    </w:rPr>
  </w:style>
  <w:style w:type="paragraph" w:customStyle="1" w:styleId="p4">
    <w:name w:val="p4"/>
    <w:basedOn w:val="a"/>
    <w:rsid w:val="008606E9"/>
    <w:pPr>
      <w:widowControl/>
    </w:pPr>
    <w:rPr>
      <w:rFonts w:ascii=".Hiragino Kaku Gothic Interface" w:eastAsia=".Hiragino Kaku Gothic Interface" w:hAnsi=".Hiragino Kaku Gothic Interface" w:cs="Times New Roman"/>
      <w:color w:val="454545"/>
      <w:kern w:val="0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8606E9"/>
    <w:rPr>
      <w:rFonts w:asciiTheme="majorHAnsi" w:eastAsiaTheme="majorEastAsia" w:hAnsiTheme="majorHAnsi" w:cstheme="majorBidi"/>
      <w:sz w:val="28"/>
      <w:szCs w:val="28"/>
    </w:rPr>
  </w:style>
  <w:style w:type="paragraph" w:styleId="Web">
    <w:name w:val="Normal (Web)"/>
    <w:basedOn w:val="a"/>
    <w:uiPriority w:val="99"/>
    <w:semiHidden/>
    <w:unhideWhenUsed/>
    <w:rsid w:val="008606E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</w:rPr>
  </w:style>
  <w:style w:type="paragraph" w:styleId="a3">
    <w:name w:val="caption"/>
    <w:basedOn w:val="a"/>
    <w:next w:val="a"/>
    <w:uiPriority w:val="35"/>
    <w:unhideWhenUsed/>
    <w:qFormat/>
    <w:rsid w:val="008606E9"/>
    <w:rPr>
      <w:b/>
      <w:bCs/>
      <w:sz w:val="21"/>
      <w:szCs w:val="21"/>
    </w:rPr>
  </w:style>
  <w:style w:type="paragraph" w:styleId="a4">
    <w:name w:val="List Paragraph"/>
    <w:basedOn w:val="a"/>
    <w:uiPriority w:val="34"/>
    <w:qFormat/>
    <w:rsid w:val="008606E9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1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69A7AC8-315F-FB43-BFC2-5154E7A27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44</Words>
  <Characters>253</Characters>
  <Application>Microsoft Macintosh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システム概要</vt:lpstr>
      <vt:lpstr>概要</vt:lpstr>
      <vt:lpstr>目的</vt:lpstr>
      <vt:lpstr>想定される使用方法</vt:lpstr>
      <vt:lpstr>システム図</vt:lpstr>
      <vt:lpstr>機能一覧</vt:lpstr>
      <vt:lpstr>トレンドデータ収集</vt:lpstr>
      <vt:lpstr>トレンドデータ送信</vt:lpstr>
      <vt:lpstr>履歴データ保存</vt:lpstr>
      <vt:lpstr>履歴データ送信</vt:lpstr>
      <vt:lpstr>装置設定変更</vt:lpstr>
      <vt:lpstr>非機能要求</vt:lpstr>
      <vt:lpstr>機能性</vt:lpstr>
      <vt:lpstr>信頼性</vt:lpstr>
      <vt:lpstr>使用性</vt:lpstr>
      <vt:lpstr>保守性</vt:lpstr>
      <vt:lpstr>移植性</vt:lpstr>
    </vt:vector>
  </TitlesOfParts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Tatsuya Wakayama</dc:creator>
  <cp:keywords/>
  <dc:description/>
  <cp:lastModifiedBy>Tatsuya Wakayama</cp:lastModifiedBy>
  <cp:revision>2</cp:revision>
  <dcterms:created xsi:type="dcterms:W3CDTF">2017-05-20T04:53:00Z</dcterms:created>
  <dcterms:modified xsi:type="dcterms:W3CDTF">2017-05-20T05:25:00Z</dcterms:modified>
</cp:coreProperties>
</file>