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C46B2" w14:textId="77777777" w:rsidR="00B2149F" w:rsidRDefault="00B2149F" w:rsidP="009E4B66">
      <w:pPr>
        <w:spacing w:after="240"/>
        <w:jc w:val="center"/>
        <w:rPr>
          <w:rFonts w:ascii="Times New Roman" w:hAnsi="Times New Roman" w:cs="Times New Roman"/>
          <w:b/>
          <w:sz w:val="44"/>
          <w:szCs w:val="44"/>
        </w:rPr>
      </w:pPr>
      <w:r w:rsidRPr="00AD0828">
        <w:rPr>
          <w:rFonts w:ascii="Times New Roman" w:hAnsi="Times New Roman" w:cs="Times New Roman"/>
          <w:b/>
          <w:sz w:val="44"/>
          <w:szCs w:val="44"/>
        </w:rPr>
        <w:t>Renesh Bedre</w:t>
      </w:r>
    </w:p>
    <w:p w14:paraId="327A868F" w14:textId="7E2129E3" w:rsidR="009E4B66" w:rsidRDefault="00D246F0" w:rsidP="009E4B66">
      <w:pPr>
        <w:spacing w:after="120"/>
        <w:jc w:val="center"/>
        <w:rPr>
          <w:rFonts w:ascii="Times New Roman" w:hAnsi="Times New Roman" w:cs="Times New Roman"/>
        </w:rPr>
      </w:pPr>
      <w:r w:rsidRPr="00D246F0">
        <w:rPr>
          <w:rFonts w:ascii="Times New Roman" w:hAnsi="Times New Roman" w:cs="Times New Roman"/>
        </w:rPr>
        <w:t>2415 E. Hwy. 83</w:t>
      </w:r>
      <w:r>
        <w:rPr>
          <w:rFonts w:ascii="Times New Roman" w:hAnsi="Times New Roman" w:cs="Times New Roman"/>
        </w:rPr>
        <w:t xml:space="preserve"> Texas A&amp;M AgriLife Research</w:t>
      </w:r>
      <w:r w:rsidR="00454CAA">
        <w:rPr>
          <w:rFonts w:ascii="Times New Roman" w:hAnsi="Times New Roman" w:cs="Times New Roman"/>
        </w:rPr>
        <w:t xml:space="preserve"> &amp; Extension Center</w:t>
      </w:r>
      <w:r w:rsidR="009E4B66">
        <w:rPr>
          <w:rFonts w:ascii="Times New Roman" w:hAnsi="Times New Roman" w:cs="Times New Roman"/>
        </w:rPr>
        <w:t xml:space="preserve">, </w:t>
      </w:r>
      <w:r>
        <w:rPr>
          <w:rFonts w:ascii="Times New Roman" w:hAnsi="Times New Roman" w:cs="Times New Roman"/>
        </w:rPr>
        <w:t>Weslaco</w:t>
      </w:r>
      <w:r w:rsidR="009E4B66" w:rsidRPr="009E4B66">
        <w:rPr>
          <w:rFonts w:ascii="Times New Roman" w:hAnsi="Times New Roman" w:cs="Times New Roman"/>
        </w:rPr>
        <w:t>, TX 785</w:t>
      </w:r>
      <w:r>
        <w:rPr>
          <w:rFonts w:ascii="Times New Roman" w:hAnsi="Times New Roman" w:cs="Times New Roman"/>
        </w:rPr>
        <w:t>96</w:t>
      </w:r>
    </w:p>
    <w:p w14:paraId="21A9FFE6" w14:textId="66F9A0D2" w:rsidR="009E4B66" w:rsidRDefault="00F15783" w:rsidP="009E4B66">
      <w:pPr>
        <w:spacing w:after="120"/>
        <w:jc w:val="center"/>
        <w:rPr>
          <w:rStyle w:val="Hyperlink"/>
          <w:rFonts w:ascii="Times New Roman" w:hAnsi="Times New Roman" w:cs="Times New Roman"/>
        </w:rPr>
      </w:pPr>
      <w:r w:rsidRPr="00E42665">
        <w:rPr>
          <w:rFonts w:ascii="Times New Roman" w:hAnsi="Times New Roman" w:cs="Times New Roman"/>
        </w:rPr>
        <w:t>C</w:t>
      </w:r>
      <w:r w:rsidR="00CE2F2F">
        <w:rPr>
          <w:rFonts w:ascii="Times New Roman" w:hAnsi="Times New Roman" w:cs="Times New Roman"/>
        </w:rPr>
        <w:t xml:space="preserve">: </w:t>
      </w:r>
      <w:r w:rsidRPr="00985DFB">
        <w:rPr>
          <w:rFonts w:ascii="Times New Roman" w:hAnsi="Times New Roman" w:cs="Times New Roman"/>
        </w:rPr>
        <w:t>225-636-4761</w:t>
      </w:r>
      <w:r w:rsidR="009E4B66">
        <w:rPr>
          <w:rFonts w:ascii="Times New Roman" w:hAnsi="Times New Roman" w:cs="Times New Roman"/>
        </w:rPr>
        <w:t xml:space="preserve"> | </w:t>
      </w:r>
      <w:r w:rsidR="009E4B66" w:rsidRPr="00E42665">
        <w:rPr>
          <w:rFonts w:ascii="Times New Roman" w:hAnsi="Times New Roman" w:cs="Times New Roman"/>
        </w:rPr>
        <w:t>E</w:t>
      </w:r>
      <w:r w:rsidR="009E4B66" w:rsidRPr="00985DFB">
        <w:rPr>
          <w:rFonts w:ascii="Times New Roman" w:hAnsi="Times New Roman" w:cs="Times New Roman"/>
        </w:rPr>
        <w:t xml:space="preserve">: </w:t>
      </w:r>
      <w:hyperlink r:id="rId7" w:history="1">
        <w:r w:rsidR="009E4B66" w:rsidRPr="00712358">
          <w:rPr>
            <w:rStyle w:val="Hyperlink"/>
            <w:rFonts w:ascii="Times New Roman" w:hAnsi="Times New Roman" w:cs="Times New Roman"/>
          </w:rPr>
          <w:t>renesh.bedre@agnet.tamu.edu</w:t>
        </w:r>
      </w:hyperlink>
      <w:r w:rsidR="009E4B66" w:rsidRPr="009E4B66">
        <w:rPr>
          <w:rStyle w:val="Hyperlink"/>
          <w:rFonts w:ascii="Times New Roman" w:hAnsi="Times New Roman" w:cs="Times New Roman"/>
          <w:u w:val="none"/>
        </w:rPr>
        <w:t xml:space="preserve"> </w:t>
      </w:r>
      <w:r w:rsidR="009E4B66" w:rsidRPr="009E4B66">
        <w:rPr>
          <w:rStyle w:val="Hyperlink"/>
          <w:rFonts w:ascii="Times New Roman" w:hAnsi="Times New Roman" w:cs="Times New Roman"/>
          <w:color w:val="auto"/>
          <w:u w:val="none"/>
        </w:rPr>
        <w:t>|</w:t>
      </w:r>
      <w:r w:rsidR="009E4B66">
        <w:rPr>
          <w:rStyle w:val="Hyperlink"/>
          <w:rFonts w:ascii="Times New Roman" w:hAnsi="Times New Roman" w:cs="Times New Roman"/>
          <w:color w:val="auto"/>
          <w:u w:val="none"/>
        </w:rPr>
        <w:t xml:space="preserve"> W:</w:t>
      </w:r>
      <w:r w:rsidR="009E4B66">
        <w:rPr>
          <w:rStyle w:val="Hyperlink"/>
          <w:rFonts w:ascii="Times New Roman" w:hAnsi="Times New Roman" w:cs="Times New Roman"/>
        </w:rPr>
        <w:t xml:space="preserve"> </w:t>
      </w:r>
      <w:hyperlink r:id="rId8" w:history="1">
        <w:r w:rsidR="009E4B66" w:rsidRPr="00F90EFD">
          <w:rPr>
            <w:rStyle w:val="Hyperlink"/>
            <w:rFonts w:ascii="Times New Roman" w:hAnsi="Times New Roman" w:cs="Times New Roman"/>
          </w:rPr>
          <w:t>https://reneshbedre.github.io/</w:t>
        </w:r>
      </w:hyperlink>
    </w:p>
    <w:p w14:paraId="1AF14FDC" w14:textId="5EB0F9C0" w:rsidR="004C761B" w:rsidRPr="000451AF" w:rsidRDefault="007068D5" w:rsidP="009E4B66">
      <w:pPr>
        <w:jc w:val="center"/>
        <w:rPr>
          <w:rFonts w:ascii="Times New Roman" w:hAnsi="Times New Roman" w:cs="Times New Roman"/>
        </w:rPr>
      </w:pPr>
      <w:r>
        <w:rPr>
          <w:rFonts w:ascii="Times New Roman" w:hAnsi="Times New Roman" w:cs="Times New Roman"/>
        </w:rPr>
        <w:t>ORCID</w:t>
      </w:r>
      <w:r w:rsidR="00E97307">
        <w:rPr>
          <w:rFonts w:ascii="Times New Roman" w:hAnsi="Times New Roman" w:cs="Times New Roman"/>
        </w:rPr>
        <w:t xml:space="preserve"> ID</w:t>
      </w:r>
      <w:r>
        <w:rPr>
          <w:rFonts w:ascii="Times New Roman" w:hAnsi="Times New Roman" w:cs="Times New Roman"/>
        </w:rPr>
        <w:t xml:space="preserve">: </w:t>
      </w:r>
      <w:r w:rsidR="001D1273" w:rsidRPr="001D1273">
        <w:rPr>
          <w:rFonts w:ascii="Times New Roman" w:hAnsi="Times New Roman" w:cs="Times New Roman"/>
        </w:rPr>
        <w:t>0000-0001-8874-5100</w:t>
      </w:r>
      <w:r w:rsidR="009E4B66">
        <w:rPr>
          <w:rFonts w:ascii="Times New Roman" w:hAnsi="Times New Roman" w:cs="Times New Roman"/>
        </w:rPr>
        <w:t xml:space="preserve"> | </w:t>
      </w:r>
      <w:proofErr w:type="spellStart"/>
      <w:r w:rsidR="001D1273" w:rsidRPr="001D1273">
        <w:rPr>
          <w:rFonts w:ascii="Times New Roman" w:hAnsi="Times New Roman" w:cs="Times New Roman"/>
        </w:rPr>
        <w:t>ResearcherID</w:t>
      </w:r>
      <w:proofErr w:type="spellEnd"/>
      <w:r w:rsidR="001D1273" w:rsidRPr="001D1273">
        <w:rPr>
          <w:rFonts w:ascii="Times New Roman" w:hAnsi="Times New Roman" w:cs="Times New Roman"/>
        </w:rPr>
        <w:t>:</w:t>
      </w:r>
      <w:r w:rsidR="001D1273">
        <w:rPr>
          <w:rFonts w:ascii="Times New Roman" w:hAnsi="Times New Roman" w:cs="Times New Roman"/>
        </w:rPr>
        <w:t xml:space="preserve"> </w:t>
      </w:r>
      <w:r w:rsidR="001D1273" w:rsidRPr="001D1273">
        <w:rPr>
          <w:rFonts w:ascii="Times New Roman" w:hAnsi="Times New Roman" w:cs="Times New Roman"/>
        </w:rPr>
        <w:t>Q-9617-2018</w:t>
      </w:r>
    </w:p>
    <w:p w14:paraId="3E6EA769" w14:textId="54F76163" w:rsidR="003F6591" w:rsidRDefault="000B4F01" w:rsidP="00B97C3F">
      <w:pPr>
        <w:widowControl w:val="0"/>
        <w:autoSpaceDE w:val="0"/>
        <w:autoSpaceDN w:val="0"/>
        <w:adjustRightInd w:val="0"/>
        <w:spacing w:after="120"/>
        <w:rPr>
          <w:rFonts w:ascii="Times New Roman" w:hAnsi="Times New Roman" w:cs="Times New Roman"/>
          <w:b/>
          <w:caps/>
          <w:color w:val="000000" w:themeColor="text1"/>
          <w:sz w:val="28"/>
          <w:szCs w:val="28"/>
        </w:rPr>
      </w:pPr>
      <w:r>
        <w:rPr>
          <w:rFonts w:ascii="Times New Roman" w:hAnsi="Times New Roman" w:cs="Times New Roman"/>
          <w:b/>
          <w:caps/>
          <w:color w:val="000000" w:themeColor="text1"/>
          <w:sz w:val="28"/>
          <w:szCs w:val="28"/>
        </w:rPr>
        <w:pict w14:anchorId="125EDC47">
          <v:rect id="_x0000_i1025" style="width:468pt;height:1.5pt" o:hralign="center" o:hrstd="t" o:hrnoshade="t" o:hr="t" fillcolor="#aaa" stroked="f"/>
        </w:pict>
      </w:r>
    </w:p>
    <w:p w14:paraId="6714BA12" w14:textId="77777777" w:rsidR="00D246F0" w:rsidRDefault="00D246F0" w:rsidP="00D246F0">
      <w:pPr>
        <w:rPr>
          <w:rFonts w:ascii="Times New Roman" w:hAnsi="Times New Roman" w:cs="Times New Roman"/>
          <w:b/>
          <w:caps/>
          <w:sz w:val="28"/>
          <w:szCs w:val="28"/>
        </w:rPr>
      </w:pPr>
      <w:r>
        <w:rPr>
          <w:rFonts w:ascii="Times New Roman" w:hAnsi="Times New Roman" w:cs="Times New Roman"/>
          <w:b/>
          <w:caps/>
          <w:sz w:val="28"/>
          <w:szCs w:val="28"/>
        </w:rPr>
        <w:t>SUMMARY OF QUALIFICATIONS</w:t>
      </w:r>
    </w:p>
    <w:p w14:paraId="0562FD3E" w14:textId="77777777" w:rsidR="004F1830" w:rsidRPr="00D246F0" w:rsidRDefault="004F1830" w:rsidP="004F1830">
      <w:pPr>
        <w:pStyle w:val="ListParagraph"/>
        <w:widowControl w:val="0"/>
        <w:numPr>
          <w:ilvl w:val="0"/>
          <w:numId w:val="6"/>
        </w:numPr>
        <w:autoSpaceDE w:val="0"/>
        <w:autoSpaceDN w:val="0"/>
        <w:adjustRightInd w:val="0"/>
        <w:spacing w:after="120"/>
        <w:rPr>
          <w:rFonts w:ascii="Times New Roman" w:hAnsi="Times New Roman" w:cs="Times New Roman"/>
        </w:rPr>
      </w:pPr>
      <w:r w:rsidRPr="00D246F0">
        <w:rPr>
          <w:rFonts w:ascii="Times New Roman" w:hAnsi="Times New Roman" w:cs="Times New Roman"/>
        </w:rPr>
        <w:t>Application of bioinformatics</w:t>
      </w:r>
      <w:r>
        <w:rPr>
          <w:rFonts w:ascii="Times New Roman" w:hAnsi="Times New Roman" w:cs="Times New Roman"/>
        </w:rPr>
        <w:t xml:space="preserve">, </w:t>
      </w:r>
      <w:r w:rsidRPr="00D246F0">
        <w:rPr>
          <w:rFonts w:ascii="Times New Roman" w:hAnsi="Times New Roman" w:cs="Times New Roman"/>
        </w:rPr>
        <w:t>statistical</w:t>
      </w:r>
      <w:r>
        <w:rPr>
          <w:rFonts w:ascii="Times New Roman" w:hAnsi="Times New Roman" w:cs="Times New Roman"/>
        </w:rPr>
        <w:t>, and machine learning</w:t>
      </w:r>
      <w:r w:rsidRPr="00D246F0">
        <w:rPr>
          <w:rFonts w:ascii="Times New Roman" w:hAnsi="Times New Roman" w:cs="Times New Roman"/>
        </w:rPr>
        <w:t xml:space="preserve"> methods to </w:t>
      </w:r>
      <w:r>
        <w:rPr>
          <w:rFonts w:ascii="Times New Roman" w:hAnsi="Times New Roman" w:cs="Times New Roman"/>
        </w:rPr>
        <w:t>analyze</w:t>
      </w:r>
      <w:r w:rsidRPr="00D246F0">
        <w:rPr>
          <w:rFonts w:ascii="Times New Roman" w:hAnsi="Times New Roman" w:cs="Times New Roman"/>
        </w:rPr>
        <w:t xml:space="preserve"> </w:t>
      </w:r>
      <w:r>
        <w:rPr>
          <w:rFonts w:ascii="Times New Roman" w:hAnsi="Times New Roman" w:cs="Times New Roman"/>
        </w:rPr>
        <w:t>high-throughput omics datasets</w:t>
      </w:r>
      <w:r w:rsidRPr="00D246F0">
        <w:rPr>
          <w:rFonts w:ascii="Times New Roman" w:hAnsi="Times New Roman" w:cs="Times New Roman"/>
        </w:rPr>
        <w:t xml:space="preserve"> </w:t>
      </w:r>
      <w:r>
        <w:rPr>
          <w:rFonts w:ascii="Times New Roman" w:hAnsi="Times New Roman" w:cs="Times New Roman"/>
        </w:rPr>
        <w:t>and provide actionable biological insights</w:t>
      </w:r>
    </w:p>
    <w:p w14:paraId="4199E0B5" w14:textId="77777777" w:rsidR="004F1830" w:rsidRPr="004B4426" w:rsidRDefault="004F1830" w:rsidP="004F1830">
      <w:pPr>
        <w:pStyle w:val="ListParagraph"/>
        <w:widowControl w:val="0"/>
        <w:numPr>
          <w:ilvl w:val="0"/>
          <w:numId w:val="6"/>
        </w:numPr>
        <w:autoSpaceDE w:val="0"/>
        <w:autoSpaceDN w:val="0"/>
        <w:adjustRightInd w:val="0"/>
        <w:spacing w:after="120"/>
        <w:rPr>
          <w:rFonts w:ascii="Times New Roman" w:hAnsi="Times New Roman" w:cs="Times New Roman"/>
        </w:rPr>
      </w:pPr>
      <w:r w:rsidRPr="00F33DD5">
        <w:rPr>
          <w:rFonts w:ascii="Times New Roman" w:hAnsi="Times New Roman" w:cs="Times New Roman"/>
        </w:rPr>
        <w:t xml:space="preserve">Development of novel </w:t>
      </w:r>
      <w:r>
        <w:rPr>
          <w:rFonts w:ascii="Times New Roman" w:hAnsi="Times New Roman" w:cs="Times New Roman"/>
        </w:rPr>
        <w:t xml:space="preserve">computational </w:t>
      </w:r>
      <w:r w:rsidRPr="00F33DD5">
        <w:rPr>
          <w:rFonts w:ascii="Times New Roman" w:hAnsi="Times New Roman" w:cs="Times New Roman"/>
        </w:rPr>
        <w:t xml:space="preserve">methods, </w:t>
      </w:r>
      <w:r>
        <w:rPr>
          <w:rFonts w:ascii="Times New Roman" w:hAnsi="Times New Roman" w:cs="Times New Roman"/>
        </w:rPr>
        <w:t xml:space="preserve">scalable </w:t>
      </w:r>
      <w:r w:rsidRPr="00F33DD5">
        <w:rPr>
          <w:rFonts w:ascii="Times New Roman" w:hAnsi="Times New Roman" w:cs="Times New Roman"/>
        </w:rPr>
        <w:t>software</w:t>
      </w:r>
      <w:r>
        <w:rPr>
          <w:rFonts w:ascii="Times New Roman" w:hAnsi="Times New Roman" w:cs="Times New Roman"/>
        </w:rPr>
        <w:t xml:space="preserve"> tools</w:t>
      </w:r>
      <w:r w:rsidRPr="00F33DD5">
        <w:rPr>
          <w:rFonts w:ascii="Times New Roman" w:hAnsi="Times New Roman" w:cs="Times New Roman"/>
        </w:rPr>
        <w:t xml:space="preserve">, automated analysis pipelines, </w:t>
      </w:r>
      <w:r w:rsidRPr="00F33DD5">
        <w:rPr>
          <w:rFonts w:ascii="Times New Roman" w:hAnsi="Times New Roman" w:cs="Times New Roman"/>
          <w:color w:val="000000"/>
        </w:rPr>
        <w:t>statistical models</w:t>
      </w:r>
      <w:r w:rsidRPr="00F33DD5">
        <w:rPr>
          <w:rFonts w:ascii="Times New Roman" w:hAnsi="Times New Roman" w:cs="Times New Roman"/>
        </w:rPr>
        <w:t xml:space="preserve">, </w:t>
      </w:r>
      <w:r>
        <w:rPr>
          <w:rFonts w:ascii="Times New Roman" w:hAnsi="Times New Roman" w:cs="Times New Roman"/>
        </w:rPr>
        <w:t xml:space="preserve">integrative </w:t>
      </w:r>
      <w:r w:rsidRPr="00F33DD5">
        <w:rPr>
          <w:rFonts w:ascii="Times New Roman" w:hAnsi="Times New Roman" w:cs="Times New Roman"/>
        </w:rPr>
        <w:t xml:space="preserve">databases, and visualization tools to effectively analyze large-scale </w:t>
      </w:r>
      <w:r>
        <w:rPr>
          <w:rFonts w:ascii="Times New Roman" w:hAnsi="Times New Roman" w:cs="Times New Roman"/>
        </w:rPr>
        <w:t xml:space="preserve">omics </w:t>
      </w:r>
      <w:r w:rsidRPr="00F33DD5">
        <w:rPr>
          <w:rFonts w:ascii="Times New Roman" w:hAnsi="Times New Roman" w:cs="Times New Roman"/>
        </w:rPr>
        <w:t>datasets</w:t>
      </w:r>
    </w:p>
    <w:p w14:paraId="474E4789" w14:textId="77777777" w:rsidR="004F1830" w:rsidRDefault="004F1830" w:rsidP="004F1830">
      <w:pPr>
        <w:pStyle w:val="ListParagraph"/>
        <w:widowControl w:val="0"/>
        <w:numPr>
          <w:ilvl w:val="0"/>
          <w:numId w:val="6"/>
        </w:numPr>
        <w:autoSpaceDE w:val="0"/>
        <w:autoSpaceDN w:val="0"/>
        <w:adjustRightInd w:val="0"/>
        <w:spacing w:after="120"/>
        <w:rPr>
          <w:rStyle w:val="lt-line-clampraw-line"/>
          <w:rFonts w:ascii="Times New Roman" w:hAnsi="Times New Roman" w:cs="Times New Roman"/>
        </w:rPr>
      </w:pPr>
      <w:r w:rsidRPr="00D228C7">
        <w:rPr>
          <w:rFonts w:ascii="Times New Roman" w:hAnsi="Times New Roman" w:cs="Times New Roman"/>
        </w:rPr>
        <w:t xml:space="preserve">Fully proficient in </w:t>
      </w:r>
      <w:r w:rsidRPr="00D228C7">
        <w:rPr>
          <w:rStyle w:val="lt-line-clampraw-line"/>
          <w:rFonts w:ascii="Times New Roman" w:hAnsi="Times New Roman" w:cs="Times New Roman"/>
        </w:rPr>
        <w:t>Python, R/Bioconductor,</w:t>
      </w:r>
      <w:r>
        <w:rPr>
          <w:rStyle w:val="lt-line-clampraw-line"/>
          <w:rFonts w:ascii="Times New Roman" w:hAnsi="Times New Roman" w:cs="Times New Roman"/>
        </w:rPr>
        <w:t xml:space="preserve"> </w:t>
      </w:r>
      <w:r w:rsidRPr="00D228C7">
        <w:rPr>
          <w:rStyle w:val="lt-line-clampraw-line"/>
          <w:rFonts w:ascii="Times New Roman" w:hAnsi="Times New Roman" w:cs="Times New Roman"/>
        </w:rPr>
        <w:t xml:space="preserve">PostgreSQL, </w:t>
      </w:r>
      <w:r>
        <w:rPr>
          <w:rStyle w:val="lt-line-clampraw-line"/>
          <w:rFonts w:ascii="Times New Roman" w:hAnsi="Times New Roman" w:cs="Times New Roman"/>
        </w:rPr>
        <w:t xml:space="preserve">Linux/Unix, HPC, Django, </w:t>
      </w:r>
      <w:proofErr w:type="spellStart"/>
      <w:r>
        <w:rPr>
          <w:rStyle w:val="lt-line-clampraw-line"/>
          <w:rFonts w:ascii="Times New Roman" w:hAnsi="Times New Roman" w:cs="Times New Roman"/>
        </w:rPr>
        <w:t>Nextflow</w:t>
      </w:r>
      <w:proofErr w:type="spellEnd"/>
      <w:r>
        <w:rPr>
          <w:rStyle w:val="lt-line-clampraw-line"/>
          <w:rFonts w:ascii="Times New Roman" w:hAnsi="Times New Roman" w:cs="Times New Roman"/>
        </w:rPr>
        <w:t>, and GitHub</w:t>
      </w:r>
    </w:p>
    <w:p w14:paraId="211B2D0F" w14:textId="77777777" w:rsidR="004F1830" w:rsidRDefault="004F1830" w:rsidP="004F1830">
      <w:pPr>
        <w:pStyle w:val="ListParagraph"/>
        <w:widowControl w:val="0"/>
        <w:numPr>
          <w:ilvl w:val="0"/>
          <w:numId w:val="6"/>
        </w:numPr>
        <w:autoSpaceDE w:val="0"/>
        <w:autoSpaceDN w:val="0"/>
        <w:adjustRightInd w:val="0"/>
        <w:spacing w:before="120"/>
        <w:rPr>
          <w:rFonts w:ascii="Times New Roman" w:hAnsi="Times New Roman" w:cs="Times New Roman"/>
        </w:rPr>
      </w:pPr>
      <w:r>
        <w:rPr>
          <w:rFonts w:ascii="Times New Roman" w:hAnsi="Times New Roman" w:cs="Times New Roman"/>
        </w:rPr>
        <w:t>Worked closely with experimental biologist and multi-disciplinary collaborators to solve biological questions</w:t>
      </w:r>
    </w:p>
    <w:p w14:paraId="2A9C6D92" w14:textId="77777777" w:rsidR="004F1830" w:rsidRDefault="004F1830" w:rsidP="004F1830">
      <w:pPr>
        <w:pStyle w:val="ListParagraph"/>
        <w:widowControl w:val="0"/>
        <w:numPr>
          <w:ilvl w:val="0"/>
          <w:numId w:val="6"/>
        </w:numPr>
        <w:autoSpaceDE w:val="0"/>
        <w:autoSpaceDN w:val="0"/>
        <w:adjustRightInd w:val="0"/>
        <w:spacing w:after="120"/>
        <w:rPr>
          <w:rFonts w:ascii="Times New Roman" w:hAnsi="Times New Roman" w:cs="Times New Roman"/>
        </w:rPr>
      </w:pPr>
      <w:r>
        <w:rPr>
          <w:rFonts w:ascii="Times New Roman" w:hAnsi="Times New Roman" w:cs="Times New Roman"/>
        </w:rPr>
        <w:t>Communicated scientific results, reports and trainings via peer-reviewed journals, conferences, workshops, and invited talks</w:t>
      </w:r>
    </w:p>
    <w:p w14:paraId="4E243AB4" w14:textId="77777777" w:rsidR="004F1830" w:rsidRPr="00D228C7" w:rsidRDefault="004F1830" w:rsidP="004F1830">
      <w:pPr>
        <w:pStyle w:val="ListParagraph"/>
        <w:widowControl w:val="0"/>
        <w:numPr>
          <w:ilvl w:val="0"/>
          <w:numId w:val="6"/>
        </w:numPr>
        <w:autoSpaceDE w:val="0"/>
        <w:autoSpaceDN w:val="0"/>
        <w:adjustRightInd w:val="0"/>
        <w:rPr>
          <w:rFonts w:ascii="Times New Roman" w:hAnsi="Times New Roman" w:cs="Times New Roman"/>
        </w:rPr>
      </w:pPr>
      <w:r>
        <w:rPr>
          <w:rFonts w:ascii="Times New Roman" w:hAnsi="Times New Roman" w:cs="Times New Roman"/>
        </w:rPr>
        <w:t>Excellent analytical, technical, problem solving and learning skills to resolve complex issues</w:t>
      </w:r>
    </w:p>
    <w:p w14:paraId="12A084E3" w14:textId="368598E9" w:rsidR="00771862" w:rsidRPr="004D4D63" w:rsidRDefault="000B4F01" w:rsidP="004D4D63">
      <w:pPr>
        <w:spacing w:after="120"/>
        <w:rPr>
          <w:rFonts w:ascii="Times New Roman" w:hAnsi="Times New Roman" w:cs="Times New Roman"/>
          <w:b/>
          <w:sz w:val="28"/>
          <w:szCs w:val="28"/>
        </w:rPr>
      </w:pPr>
      <w:r>
        <w:rPr>
          <w:rFonts w:ascii="Times New Roman" w:hAnsi="Times New Roman" w:cs="Times New Roman"/>
          <w:b/>
          <w:caps/>
          <w:color w:val="000000" w:themeColor="text1"/>
          <w:sz w:val="28"/>
          <w:szCs w:val="28"/>
        </w:rPr>
        <w:pict w14:anchorId="77DEB3CE">
          <v:rect id="_x0000_i1026" style="width:468pt;height:1.5pt" o:hralign="center" o:hrstd="t" o:hrnoshade="t" o:hr="t" fillcolor="#aaa" stroked="f"/>
        </w:pict>
      </w:r>
      <w:r w:rsidR="00236C44" w:rsidRPr="003F0A33">
        <w:rPr>
          <w:rFonts w:ascii="Times New Roman" w:hAnsi="Times New Roman" w:cs="Times New Roman"/>
          <w:b/>
          <w:sz w:val="28"/>
          <w:szCs w:val="28"/>
        </w:rPr>
        <w:t>EDUCATION</w:t>
      </w:r>
      <w:r w:rsidR="000003AE">
        <w:rPr>
          <w:rFonts w:ascii="Times New Roman" w:hAnsi="Times New Roman" w:cs="Times New Roman"/>
        </w:rPr>
        <w:tab/>
      </w:r>
      <w:r w:rsidR="000003AE">
        <w:rPr>
          <w:rFonts w:ascii="Times New Roman" w:hAnsi="Times New Roman" w:cs="Times New Roman"/>
        </w:rPr>
        <w:tab/>
      </w:r>
      <w:r w:rsidR="00771862">
        <w:rPr>
          <w:rFonts w:ascii="Times New Roman" w:hAnsi="Times New Roman" w:cs="Times New Roman"/>
        </w:rPr>
        <w:tab/>
      </w:r>
    </w:p>
    <w:p w14:paraId="35EE75B1" w14:textId="3E47FD75" w:rsidR="00F4069E" w:rsidRDefault="00B92538" w:rsidP="009134FC">
      <w:pPr>
        <w:rPr>
          <w:rFonts w:ascii="Times New Roman" w:hAnsi="Times New Roman" w:cs="Times New Roman"/>
          <w:bCs/>
        </w:rPr>
      </w:pPr>
      <w:r w:rsidRPr="00F75898">
        <w:rPr>
          <w:rFonts w:ascii="Times New Roman" w:hAnsi="Times New Roman" w:cs="Times New Roman"/>
          <w:b/>
          <w:bCs/>
        </w:rPr>
        <w:t>Ph</w:t>
      </w:r>
      <w:r w:rsidR="00A4477E" w:rsidRPr="00F75898">
        <w:rPr>
          <w:rFonts w:ascii="Times New Roman" w:hAnsi="Times New Roman" w:cs="Times New Roman"/>
          <w:b/>
          <w:bCs/>
        </w:rPr>
        <w:t>.</w:t>
      </w:r>
      <w:r w:rsidRPr="00F75898">
        <w:rPr>
          <w:rFonts w:ascii="Times New Roman" w:hAnsi="Times New Roman" w:cs="Times New Roman"/>
          <w:b/>
          <w:bCs/>
        </w:rPr>
        <w:t>D</w:t>
      </w:r>
      <w:r w:rsidR="00A4477E" w:rsidRPr="00F75898">
        <w:rPr>
          <w:rFonts w:ascii="Times New Roman" w:hAnsi="Times New Roman" w:cs="Times New Roman"/>
          <w:b/>
          <w:bCs/>
        </w:rPr>
        <w:t>.</w:t>
      </w:r>
      <w:r w:rsidRPr="009742BD">
        <w:rPr>
          <w:rFonts w:ascii="Times New Roman" w:hAnsi="Times New Roman" w:cs="Times New Roman"/>
        </w:rPr>
        <w:t xml:space="preserve"> in </w:t>
      </w:r>
      <w:r w:rsidR="009134FC" w:rsidRPr="00E84C6F">
        <w:rPr>
          <w:rFonts w:ascii="Times New Roman" w:hAnsi="Times New Roman" w:cs="Times New Roman"/>
          <w:bCs/>
        </w:rPr>
        <w:t xml:space="preserve">Computational biology and </w:t>
      </w:r>
      <w:r w:rsidR="009134FC">
        <w:rPr>
          <w:rFonts w:ascii="Times New Roman" w:hAnsi="Times New Roman" w:cs="Times New Roman"/>
          <w:bCs/>
        </w:rPr>
        <w:t>B</w:t>
      </w:r>
      <w:r w:rsidR="009134FC" w:rsidRPr="00E84C6F">
        <w:rPr>
          <w:rFonts w:ascii="Times New Roman" w:hAnsi="Times New Roman" w:cs="Times New Roman"/>
          <w:bCs/>
        </w:rPr>
        <w:t>ioinformatics</w:t>
      </w:r>
    </w:p>
    <w:p w14:paraId="6AD35109" w14:textId="13F60DF8" w:rsidR="004D4D63" w:rsidRPr="009134FC" w:rsidRDefault="004D4D63" w:rsidP="009134FC">
      <w:pPr>
        <w:rPr>
          <w:rFonts w:ascii="Times New Roman" w:hAnsi="Times New Roman" w:cs="Times New Roman"/>
          <w:bCs/>
        </w:rPr>
      </w:pPr>
      <w:r w:rsidRPr="00771862">
        <w:rPr>
          <w:rFonts w:ascii="Times New Roman" w:hAnsi="Times New Roman" w:cs="Times New Roman"/>
          <w:i/>
        </w:rPr>
        <w:t>Louisiana State University</w:t>
      </w:r>
      <w:r w:rsidR="00C04E4B">
        <w:rPr>
          <w:rFonts w:ascii="Times New Roman" w:hAnsi="Times New Roman" w:cs="Times New Roman"/>
          <w:i/>
        </w:rPr>
        <w:t xml:space="preserve"> (LSU)</w:t>
      </w:r>
      <w:r>
        <w:rPr>
          <w:rFonts w:ascii="Times New Roman" w:hAnsi="Times New Roman" w:cs="Times New Roman"/>
          <w:i/>
        </w:rPr>
        <w:t>,</w:t>
      </w:r>
      <w:r>
        <w:rPr>
          <w:rFonts w:ascii="Times New Roman" w:hAnsi="Times New Roman" w:cs="Times New Roman"/>
        </w:rPr>
        <w:t xml:space="preserve"> Baton Rouge, </w:t>
      </w:r>
      <w:r w:rsidRPr="00771862">
        <w:rPr>
          <w:rFonts w:ascii="Times New Roman" w:hAnsi="Times New Roman" w:cs="Times New Roman"/>
        </w:rPr>
        <w:t>Louisiana</w:t>
      </w:r>
      <w:r>
        <w:rPr>
          <w:rFonts w:ascii="Times New Roman" w:hAnsi="Times New Roman" w:cs="Times New Roman"/>
        </w:rPr>
        <w:t>, 2011-2016</w:t>
      </w:r>
      <w:r>
        <w:rPr>
          <w:rFonts w:ascii="Times New Roman" w:hAnsi="Times New Roman" w:cs="Times New Roman"/>
        </w:rPr>
        <w:tab/>
      </w:r>
    </w:p>
    <w:p w14:paraId="2F80F228" w14:textId="31152878" w:rsidR="00090F06" w:rsidRPr="00441026" w:rsidRDefault="00090F06" w:rsidP="00090F06">
      <w:pPr>
        <w:ind w:left="720"/>
        <w:rPr>
          <w:rFonts w:ascii="Times New Roman" w:hAnsi="Times New Roman" w:cs="Times New Roman"/>
        </w:rPr>
      </w:pPr>
      <w:r w:rsidRPr="00973A14">
        <w:rPr>
          <w:rFonts w:ascii="Times New Roman" w:hAnsi="Times New Roman" w:cs="Times New Roman"/>
        </w:rPr>
        <w:t>Dissertation title</w:t>
      </w:r>
      <w:r>
        <w:rPr>
          <w:rFonts w:ascii="Times New Roman" w:hAnsi="Times New Roman" w:cs="Times New Roman"/>
          <w:b/>
        </w:rPr>
        <w:t xml:space="preserve">: </w:t>
      </w:r>
      <w:r>
        <w:rPr>
          <w:rFonts w:ascii="Times New Roman" w:hAnsi="Times New Roman" w:cs="Times New Roman"/>
        </w:rPr>
        <w:t>Genome-wide t</w:t>
      </w:r>
      <w:r w:rsidRPr="00090F06">
        <w:rPr>
          <w:rFonts w:ascii="Times New Roman" w:hAnsi="Times New Roman" w:cs="Times New Roman"/>
        </w:rPr>
        <w:t xml:space="preserve">ranscriptome </w:t>
      </w:r>
      <w:r>
        <w:rPr>
          <w:rFonts w:ascii="Times New Roman" w:hAnsi="Times New Roman" w:cs="Times New Roman"/>
        </w:rPr>
        <w:t>a</w:t>
      </w:r>
      <w:r w:rsidRPr="00090F06">
        <w:rPr>
          <w:rFonts w:ascii="Times New Roman" w:hAnsi="Times New Roman" w:cs="Times New Roman"/>
        </w:rPr>
        <w:t xml:space="preserve">nalysis of </w:t>
      </w:r>
      <w:r>
        <w:rPr>
          <w:rFonts w:ascii="Times New Roman" w:hAnsi="Times New Roman" w:cs="Times New Roman"/>
        </w:rPr>
        <w:t>c</w:t>
      </w:r>
      <w:r w:rsidRPr="00090F06">
        <w:rPr>
          <w:rFonts w:ascii="Times New Roman" w:hAnsi="Times New Roman" w:cs="Times New Roman"/>
        </w:rPr>
        <w:t>otton (</w:t>
      </w:r>
      <w:r w:rsidRPr="00D613CA">
        <w:rPr>
          <w:rFonts w:ascii="Times New Roman" w:hAnsi="Times New Roman" w:cs="Times New Roman"/>
          <w:i/>
        </w:rPr>
        <w:t xml:space="preserve">Gossypium </w:t>
      </w:r>
      <w:proofErr w:type="spellStart"/>
      <w:r w:rsidRPr="00D613CA">
        <w:rPr>
          <w:rFonts w:ascii="Times New Roman" w:hAnsi="Times New Roman" w:cs="Times New Roman"/>
          <w:i/>
        </w:rPr>
        <w:t>hirsutum</w:t>
      </w:r>
      <w:proofErr w:type="spellEnd"/>
      <w:r w:rsidRPr="00090F06">
        <w:rPr>
          <w:rFonts w:ascii="Times New Roman" w:hAnsi="Times New Roman" w:cs="Times New Roman"/>
        </w:rPr>
        <w:t xml:space="preserve"> L.) to </w:t>
      </w:r>
      <w:r>
        <w:rPr>
          <w:rFonts w:ascii="Times New Roman" w:hAnsi="Times New Roman" w:cs="Times New Roman"/>
        </w:rPr>
        <w:t>i</w:t>
      </w:r>
      <w:r w:rsidRPr="00090F06">
        <w:rPr>
          <w:rFonts w:ascii="Times New Roman" w:hAnsi="Times New Roman" w:cs="Times New Roman"/>
        </w:rPr>
        <w:t xml:space="preserve">dentify </w:t>
      </w:r>
      <w:r>
        <w:rPr>
          <w:rFonts w:ascii="Times New Roman" w:hAnsi="Times New Roman" w:cs="Times New Roman"/>
        </w:rPr>
        <w:t>g</w:t>
      </w:r>
      <w:r w:rsidRPr="00090F06">
        <w:rPr>
          <w:rFonts w:ascii="Times New Roman" w:hAnsi="Times New Roman" w:cs="Times New Roman"/>
        </w:rPr>
        <w:t>e</w:t>
      </w:r>
      <w:r>
        <w:rPr>
          <w:rFonts w:ascii="Times New Roman" w:hAnsi="Times New Roman" w:cs="Times New Roman"/>
        </w:rPr>
        <w:t xml:space="preserve">nes in response </w:t>
      </w:r>
      <w:r w:rsidRPr="00090F06">
        <w:rPr>
          <w:rFonts w:ascii="Times New Roman" w:hAnsi="Times New Roman" w:cs="Times New Roman"/>
        </w:rPr>
        <w:t xml:space="preserve">to </w:t>
      </w:r>
      <w:r w:rsidRPr="00D613CA">
        <w:rPr>
          <w:rFonts w:ascii="Times New Roman" w:hAnsi="Times New Roman" w:cs="Times New Roman"/>
          <w:i/>
        </w:rPr>
        <w:t>Aspergillus flavus</w:t>
      </w:r>
      <w:r w:rsidRPr="00090F06">
        <w:rPr>
          <w:rFonts w:ascii="Times New Roman" w:hAnsi="Times New Roman" w:cs="Times New Roman"/>
        </w:rPr>
        <w:t xml:space="preserve"> </w:t>
      </w:r>
      <w:r>
        <w:rPr>
          <w:rFonts w:ascii="Times New Roman" w:hAnsi="Times New Roman" w:cs="Times New Roman"/>
        </w:rPr>
        <w:t>i</w:t>
      </w:r>
      <w:r w:rsidRPr="00090F06">
        <w:rPr>
          <w:rFonts w:ascii="Times New Roman" w:hAnsi="Times New Roman" w:cs="Times New Roman"/>
        </w:rPr>
        <w:t xml:space="preserve">nfection, and </w:t>
      </w:r>
      <w:r>
        <w:rPr>
          <w:rFonts w:ascii="Times New Roman" w:hAnsi="Times New Roman" w:cs="Times New Roman"/>
        </w:rPr>
        <w:t>d</w:t>
      </w:r>
      <w:r w:rsidRPr="00090F06">
        <w:rPr>
          <w:rFonts w:ascii="Times New Roman" w:hAnsi="Times New Roman" w:cs="Times New Roman"/>
        </w:rPr>
        <w:t xml:space="preserve">evelopment </w:t>
      </w:r>
      <w:r w:rsidR="00D613CA" w:rsidRPr="00090F06">
        <w:rPr>
          <w:rFonts w:ascii="Times New Roman" w:hAnsi="Times New Roman" w:cs="Times New Roman"/>
        </w:rPr>
        <w:t>of RNA</w:t>
      </w:r>
      <w:r w:rsidRPr="00090F06">
        <w:rPr>
          <w:rFonts w:ascii="Times New Roman" w:hAnsi="Times New Roman" w:cs="Times New Roman"/>
        </w:rPr>
        <w:t xml:space="preserve">-Seq </w:t>
      </w:r>
      <w:r>
        <w:rPr>
          <w:rFonts w:ascii="Times New Roman" w:hAnsi="Times New Roman" w:cs="Times New Roman"/>
        </w:rPr>
        <w:t>d</w:t>
      </w:r>
      <w:r w:rsidRPr="00090F06">
        <w:rPr>
          <w:rFonts w:ascii="Times New Roman" w:hAnsi="Times New Roman" w:cs="Times New Roman"/>
        </w:rPr>
        <w:t xml:space="preserve">ata </w:t>
      </w:r>
      <w:r>
        <w:rPr>
          <w:rFonts w:ascii="Times New Roman" w:hAnsi="Times New Roman" w:cs="Times New Roman"/>
        </w:rPr>
        <w:t>a</w:t>
      </w:r>
      <w:r w:rsidRPr="00090F06">
        <w:rPr>
          <w:rFonts w:ascii="Times New Roman" w:hAnsi="Times New Roman" w:cs="Times New Roman"/>
        </w:rPr>
        <w:t xml:space="preserve">nalysis </w:t>
      </w:r>
      <w:r>
        <w:rPr>
          <w:rFonts w:ascii="Times New Roman" w:hAnsi="Times New Roman" w:cs="Times New Roman"/>
        </w:rPr>
        <w:t>p</w:t>
      </w:r>
      <w:r w:rsidRPr="00090F06">
        <w:rPr>
          <w:rFonts w:ascii="Times New Roman" w:hAnsi="Times New Roman" w:cs="Times New Roman"/>
        </w:rPr>
        <w:t>ipeline</w:t>
      </w:r>
    </w:p>
    <w:p w14:paraId="72BE1C40" w14:textId="0571FD5F" w:rsidR="00AB5FBD" w:rsidRDefault="00280DC2" w:rsidP="00AB5FBD">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497563E" w14:textId="41165045" w:rsidR="00AB5FBD" w:rsidRDefault="00AB5FBD" w:rsidP="00AB5FBD">
      <w:pPr>
        <w:widowControl w:val="0"/>
        <w:autoSpaceDE w:val="0"/>
        <w:autoSpaceDN w:val="0"/>
        <w:adjustRightInd w:val="0"/>
        <w:rPr>
          <w:rFonts w:ascii="Times New Roman" w:hAnsi="Times New Roman" w:cs="Times New Roman"/>
        </w:rPr>
      </w:pPr>
      <w:r w:rsidRPr="00F75898">
        <w:rPr>
          <w:rFonts w:ascii="Times New Roman" w:hAnsi="Times New Roman" w:cs="Times New Roman"/>
          <w:b/>
          <w:bCs/>
        </w:rPr>
        <w:t>M</w:t>
      </w:r>
      <w:r w:rsidR="003C2DF1">
        <w:rPr>
          <w:rFonts w:ascii="Times New Roman" w:hAnsi="Times New Roman" w:cs="Times New Roman"/>
          <w:b/>
          <w:bCs/>
        </w:rPr>
        <w:t>aster of Technology</w:t>
      </w:r>
      <w:r>
        <w:rPr>
          <w:rFonts w:ascii="Times New Roman" w:hAnsi="Times New Roman" w:cs="Times New Roman"/>
        </w:rPr>
        <w:t xml:space="preserve"> in Bioinformatics</w:t>
      </w:r>
    </w:p>
    <w:p w14:paraId="23CF9E51" w14:textId="6EF95F98" w:rsidR="004D4D63" w:rsidRDefault="004D4D63" w:rsidP="00AB5FBD">
      <w:pPr>
        <w:widowControl w:val="0"/>
        <w:autoSpaceDE w:val="0"/>
        <w:autoSpaceDN w:val="0"/>
        <w:adjustRightInd w:val="0"/>
        <w:rPr>
          <w:rFonts w:ascii="Times New Roman" w:hAnsi="Times New Roman" w:cs="Times New Roman"/>
        </w:rPr>
      </w:pPr>
      <w:r w:rsidRPr="006927E6">
        <w:rPr>
          <w:rFonts w:ascii="Times New Roman" w:hAnsi="Times New Roman" w:cs="Times New Roman"/>
          <w:i/>
        </w:rPr>
        <w:t>Indian Institute of Information Technology</w:t>
      </w:r>
      <w:r>
        <w:rPr>
          <w:rFonts w:ascii="Times New Roman" w:hAnsi="Times New Roman" w:cs="Times New Roman"/>
          <w:i/>
        </w:rPr>
        <w:t>,</w:t>
      </w:r>
      <w:r>
        <w:rPr>
          <w:rFonts w:ascii="Times New Roman" w:hAnsi="Times New Roman" w:cs="Times New Roman"/>
        </w:rPr>
        <w:t xml:space="preserve"> 2009-2011, Allahabad, Uttar Pradesh, India</w:t>
      </w:r>
    </w:p>
    <w:p w14:paraId="6A044860" w14:textId="2D818932" w:rsidR="00973A14" w:rsidRDefault="00973A14" w:rsidP="00AB5FBD">
      <w:pPr>
        <w:widowControl w:val="0"/>
        <w:autoSpaceDE w:val="0"/>
        <w:autoSpaceDN w:val="0"/>
        <w:adjustRightInd w:val="0"/>
        <w:rPr>
          <w:rFonts w:ascii="Times New Roman" w:hAnsi="Times New Roman" w:cs="Times New Roman"/>
        </w:rPr>
      </w:pPr>
      <w:r>
        <w:rPr>
          <w:rFonts w:ascii="Times New Roman" w:hAnsi="Times New Roman" w:cs="Times New Roman"/>
        </w:rPr>
        <w:tab/>
      </w:r>
      <w:r w:rsidRPr="00973A14">
        <w:rPr>
          <w:rFonts w:ascii="Times New Roman" w:hAnsi="Times New Roman" w:cs="Times New Roman"/>
        </w:rPr>
        <w:t>Dissertation title</w:t>
      </w:r>
      <w:r>
        <w:rPr>
          <w:rFonts w:ascii="Times New Roman" w:hAnsi="Times New Roman" w:cs="Times New Roman"/>
          <w:b/>
        </w:rPr>
        <w:t xml:space="preserve">: </w:t>
      </w:r>
      <w:r>
        <w:rPr>
          <w:rFonts w:ascii="Times New Roman" w:hAnsi="Times New Roman" w:cs="Times New Roman"/>
        </w:rPr>
        <w:t>A new information-based numerical presentation for detection of</w:t>
      </w:r>
      <w:r>
        <w:rPr>
          <w:rFonts w:ascii="Times New Roman" w:hAnsi="Times New Roman" w:cs="Times New Roman"/>
        </w:rPr>
        <w:tab/>
        <w:t>gene using digital signal processing (DSP) Approach</w:t>
      </w:r>
    </w:p>
    <w:p w14:paraId="66329AD0" w14:textId="534A42CB" w:rsidR="00F00987" w:rsidRDefault="00280DC2" w:rsidP="00F00987">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     </w:t>
      </w:r>
    </w:p>
    <w:p w14:paraId="4C7201E1" w14:textId="7A8CBF7E" w:rsidR="004D4D63" w:rsidRPr="003C2DF1" w:rsidRDefault="003C2DF1" w:rsidP="00064350">
      <w:pPr>
        <w:rPr>
          <w:rFonts w:ascii="Times New Roman" w:hAnsi="Times New Roman" w:cs="Times New Roman"/>
          <w:b/>
          <w:bCs/>
          <w:i/>
        </w:rPr>
      </w:pPr>
      <w:r w:rsidRPr="003C2DF1">
        <w:rPr>
          <w:rFonts w:ascii="Times New Roman" w:hAnsi="Times New Roman" w:cs="Times New Roman"/>
          <w:b/>
          <w:bCs/>
        </w:rPr>
        <w:t xml:space="preserve">Bachelor </w:t>
      </w:r>
      <w:r w:rsidR="003D0FD6">
        <w:rPr>
          <w:rFonts w:ascii="Times New Roman" w:hAnsi="Times New Roman" w:cs="Times New Roman"/>
          <w:b/>
          <w:bCs/>
        </w:rPr>
        <w:t>of</w:t>
      </w:r>
      <w:r w:rsidRPr="003C2DF1">
        <w:rPr>
          <w:rFonts w:ascii="Times New Roman" w:hAnsi="Times New Roman" w:cs="Times New Roman"/>
          <w:b/>
          <w:bCs/>
        </w:rPr>
        <w:t xml:space="preserve"> </w:t>
      </w:r>
      <w:r w:rsidR="004D4D63" w:rsidRPr="003C2DF1">
        <w:rPr>
          <w:rFonts w:ascii="Times New Roman" w:hAnsi="Times New Roman" w:cs="Times New Roman"/>
          <w:b/>
          <w:bCs/>
        </w:rPr>
        <w:t>Pharmacy</w:t>
      </w:r>
    </w:p>
    <w:p w14:paraId="016A350D" w14:textId="164411F8" w:rsidR="00064350" w:rsidRDefault="007A7415" w:rsidP="00064350">
      <w:pPr>
        <w:rPr>
          <w:rFonts w:ascii="Times New Roman" w:hAnsi="Times New Roman" w:cs="Times New Roman"/>
        </w:rPr>
      </w:pPr>
      <w:r w:rsidRPr="0032601D">
        <w:rPr>
          <w:rFonts w:ascii="Times New Roman" w:hAnsi="Times New Roman" w:cs="Times New Roman"/>
          <w:i/>
        </w:rPr>
        <w:t>Dr. Babasaheb Ambedkar Marathwada University</w:t>
      </w:r>
      <w:r w:rsidR="0032601D">
        <w:rPr>
          <w:rFonts w:ascii="Times New Roman" w:hAnsi="Times New Roman" w:cs="Times New Roman"/>
        </w:rPr>
        <w:t>, 2005-2009, Aurangabad, Maharashtra, India</w:t>
      </w:r>
      <w:r w:rsidR="0032601D">
        <w:rPr>
          <w:rFonts w:ascii="Times New Roman" w:hAnsi="Times New Roman" w:cs="Times New Roman"/>
        </w:rPr>
        <w:tab/>
      </w:r>
      <w:r w:rsidR="0032601D">
        <w:rPr>
          <w:rFonts w:ascii="Times New Roman" w:hAnsi="Times New Roman" w:cs="Times New Roman"/>
        </w:rPr>
        <w:tab/>
      </w:r>
    </w:p>
    <w:p w14:paraId="775B4613" w14:textId="64F40B81" w:rsidR="00F416C7" w:rsidRPr="00614FF5" w:rsidRDefault="000B4F01" w:rsidP="00064350">
      <w:pPr>
        <w:rPr>
          <w:rFonts w:ascii="Times New Roman" w:hAnsi="Times New Roman" w:cs="Times New Roman"/>
        </w:rPr>
      </w:pPr>
      <w:r>
        <w:rPr>
          <w:rFonts w:ascii="Times New Roman" w:hAnsi="Times New Roman" w:cs="Times New Roman"/>
          <w:b/>
          <w:caps/>
          <w:color w:val="000000" w:themeColor="text1"/>
          <w:sz w:val="28"/>
          <w:szCs w:val="28"/>
        </w:rPr>
        <w:pict w14:anchorId="4C38CCE9">
          <v:rect id="_x0000_i1027" style="width:468pt;height:1.5pt" o:hralign="center" o:hrstd="t" o:hrnoshade="t" o:hr="t" fillcolor="#aaa" stroked="f"/>
        </w:pict>
      </w:r>
    </w:p>
    <w:p w14:paraId="738340E2" w14:textId="1EC956E7" w:rsidR="00E705BF" w:rsidRDefault="005577FF" w:rsidP="00F416C7">
      <w:pPr>
        <w:widowControl w:val="0"/>
        <w:autoSpaceDE w:val="0"/>
        <w:autoSpaceDN w:val="0"/>
        <w:adjustRightInd w:val="0"/>
        <w:spacing w:after="120"/>
        <w:rPr>
          <w:rFonts w:ascii="Times New Roman" w:hAnsi="Times New Roman" w:cs="Times New Roman"/>
          <w:b/>
          <w:sz w:val="28"/>
          <w:szCs w:val="28"/>
        </w:rPr>
      </w:pPr>
      <w:r>
        <w:rPr>
          <w:rFonts w:ascii="Times New Roman" w:hAnsi="Times New Roman" w:cs="Times New Roman"/>
          <w:b/>
          <w:sz w:val="28"/>
          <w:szCs w:val="28"/>
        </w:rPr>
        <w:t>RESEARCH AND PROFESSIONAL EXPERIENCE</w:t>
      </w:r>
    </w:p>
    <w:p w14:paraId="25B426C4" w14:textId="7129BF44" w:rsidR="00BF2AC4" w:rsidRPr="00BF2AC4" w:rsidRDefault="00BF2AC4" w:rsidP="00B47763">
      <w:pPr>
        <w:widowControl w:val="0"/>
        <w:autoSpaceDE w:val="0"/>
        <w:autoSpaceDN w:val="0"/>
        <w:adjustRightInd w:val="0"/>
        <w:rPr>
          <w:rFonts w:ascii="Times New Roman" w:hAnsi="Times New Roman" w:cs="Times New Roman"/>
        </w:rPr>
      </w:pPr>
      <w:r>
        <w:rPr>
          <w:rFonts w:ascii="Times New Roman" w:hAnsi="Times New Roman" w:cs="Times New Roman"/>
          <w:i/>
        </w:rPr>
        <w:t>Assistant Research Scientist</w:t>
      </w:r>
      <w:r w:rsidRPr="00C31541">
        <w:rPr>
          <w:rFonts w:ascii="Times New Roman" w:hAnsi="Times New Roman" w:cs="Times New Roman"/>
        </w:rPr>
        <w:t xml:space="preserve">, </w:t>
      </w:r>
      <w:r w:rsidR="00454CAA">
        <w:rPr>
          <w:rFonts w:ascii="Times New Roman" w:hAnsi="Times New Roman" w:cs="Times New Roman"/>
        </w:rPr>
        <w:t>Texas A&amp;M AgriLife Research &amp; Extension Center</w:t>
      </w:r>
      <w:r>
        <w:rPr>
          <w:rFonts w:ascii="Times New Roman" w:hAnsi="Times New Roman" w:cs="Times New Roman"/>
        </w:rPr>
        <w:t xml:space="preserve">, Weslaco, TX, May 2020-Present </w:t>
      </w:r>
    </w:p>
    <w:p w14:paraId="2F6F7397" w14:textId="0F160D96" w:rsidR="00D14BEB" w:rsidRDefault="00E705BF" w:rsidP="00B47763">
      <w:pPr>
        <w:widowControl w:val="0"/>
        <w:autoSpaceDE w:val="0"/>
        <w:autoSpaceDN w:val="0"/>
        <w:adjustRightInd w:val="0"/>
        <w:rPr>
          <w:rFonts w:ascii="Times New Roman" w:hAnsi="Times New Roman" w:cs="Times New Roman"/>
        </w:rPr>
      </w:pPr>
      <w:r w:rsidRPr="00433C14">
        <w:rPr>
          <w:rFonts w:ascii="Times New Roman" w:hAnsi="Times New Roman" w:cs="Times New Roman"/>
          <w:i/>
        </w:rPr>
        <w:t>Postdoctoral Research Associate</w:t>
      </w:r>
      <w:r w:rsidRPr="00C31541">
        <w:rPr>
          <w:rFonts w:ascii="Times New Roman" w:hAnsi="Times New Roman" w:cs="Times New Roman"/>
        </w:rPr>
        <w:t xml:space="preserve">, </w:t>
      </w:r>
      <w:r w:rsidR="00454CAA">
        <w:rPr>
          <w:rFonts w:ascii="Times New Roman" w:hAnsi="Times New Roman" w:cs="Times New Roman"/>
        </w:rPr>
        <w:t>Texas A&amp;M AgriLife Research &amp; Extension Center</w:t>
      </w:r>
      <w:r>
        <w:rPr>
          <w:rFonts w:ascii="Times New Roman" w:hAnsi="Times New Roman" w:cs="Times New Roman"/>
        </w:rPr>
        <w:t>, Weslaco, TX, Oct 2016-</w:t>
      </w:r>
      <w:r w:rsidR="00BF2AC4">
        <w:rPr>
          <w:rFonts w:ascii="Times New Roman" w:hAnsi="Times New Roman" w:cs="Times New Roman"/>
        </w:rPr>
        <w:t>April 2020</w:t>
      </w:r>
      <w:r>
        <w:rPr>
          <w:rFonts w:ascii="Times New Roman" w:hAnsi="Times New Roman" w:cs="Times New Roman"/>
        </w:rPr>
        <w:t xml:space="preserve"> </w:t>
      </w:r>
    </w:p>
    <w:p w14:paraId="61B22F69" w14:textId="2BA5A613" w:rsidR="00D14BEB" w:rsidRDefault="00D14BEB" w:rsidP="00D14BEB">
      <w:pPr>
        <w:rPr>
          <w:rFonts w:ascii="Times New Roman" w:hAnsi="Times New Roman" w:cs="Times New Roman"/>
        </w:rPr>
      </w:pPr>
      <w:r w:rsidRPr="008D5B51">
        <w:rPr>
          <w:rFonts w:ascii="Times New Roman" w:hAnsi="Times New Roman" w:cs="Times New Roman"/>
          <w:i/>
        </w:rPr>
        <w:lastRenderedPageBreak/>
        <w:t>Graduate Research Assistant</w:t>
      </w:r>
      <w:r>
        <w:rPr>
          <w:rFonts w:ascii="Times New Roman" w:hAnsi="Times New Roman" w:cs="Times New Roman"/>
          <w:i/>
        </w:rPr>
        <w:t xml:space="preserve">, </w:t>
      </w:r>
      <w:r w:rsidRPr="008D5B51">
        <w:rPr>
          <w:rFonts w:ascii="Times New Roman" w:hAnsi="Times New Roman" w:cs="Times New Roman"/>
        </w:rPr>
        <w:t xml:space="preserve">Louisiana State University, Baton Rouge, LA, </w:t>
      </w:r>
      <w:r w:rsidRPr="00ED37C8">
        <w:rPr>
          <w:rFonts w:ascii="Times New Roman" w:hAnsi="Times New Roman" w:cs="Times New Roman"/>
        </w:rPr>
        <w:t>Aug</w:t>
      </w:r>
      <w:r>
        <w:rPr>
          <w:rFonts w:ascii="Times New Roman" w:hAnsi="Times New Roman" w:cs="Times New Roman"/>
          <w:b/>
        </w:rPr>
        <w:t xml:space="preserve"> </w:t>
      </w:r>
      <w:r w:rsidRPr="00E37F74">
        <w:rPr>
          <w:rFonts w:ascii="Times New Roman" w:hAnsi="Times New Roman" w:cs="Times New Roman"/>
        </w:rPr>
        <w:t>2011-</w:t>
      </w:r>
      <w:r>
        <w:rPr>
          <w:rFonts w:ascii="Times New Roman" w:hAnsi="Times New Roman" w:cs="Times New Roman"/>
        </w:rPr>
        <w:t>Aug 2016</w:t>
      </w:r>
    </w:p>
    <w:p w14:paraId="2B7833C2" w14:textId="77777777" w:rsidR="00B47763" w:rsidRDefault="00B47763" w:rsidP="00B47763">
      <w:pPr>
        <w:rPr>
          <w:rFonts w:ascii="Times New Roman" w:hAnsi="Times New Roman" w:cs="Times New Roman"/>
        </w:rPr>
      </w:pPr>
      <w:r w:rsidRPr="008D5B51">
        <w:rPr>
          <w:rFonts w:ascii="Times New Roman" w:hAnsi="Times New Roman" w:cs="Times New Roman"/>
          <w:i/>
        </w:rPr>
        <w:t xml:space="preserve">Graduate </w:t>
      </w:r>
      <w:r w:rsidRPr="00AC17EE">
        <w:rPr>
          <w:rFonts w:ascii="Times New Roman" w:hAnsi="Times New Roman" w:cs="Times New Roman"/>
          <w:i/>
        </w:rPr>
        <w:t>Teaching Assistant</w:t>
      </w:r>
      <w:r>
        <w:rPr>
          <w:rFonts w:ascii="Times New Roman" w:hAnsi="Times New Roman" w:cs="Times New Roman"/>
          <w:b/>
        </w:rPr>
        <w:t xml:space="preserve">, </w:t>
      </w:r>
      <w:r w:rsidRPr="00AC17EE">
        <w:rPr>
          <w:rFonts w:ascii="Times New Roman" w:hAnsi="Times New Roman" w:cs="Times New Roman"/>
        </w:rPr>
        <w:t>Indian Institute of Information Technology</w:t>
      </w:r>
      <w:r>
        <w:rPr>
          <w:rFonts w:ascii="Times New Roman" w:hAnsi="Times New Roman" w:cs="Times New Roman"/>
          <w:b/>
        </w:rPr>
        <w:t xml:space="preserve">, </w:t>
      </w:r>
      <w:r>
        <w:rPr>
          <w:rFonts w:ascii="Times New Roman" w:hAnsi="Times New Roman" w:cs="Times New Roman"/>
        </w:rPr>
        <w:t xml:space="preserve">Allahabad, UP, India, </w:t>
      </w:r>
      <w:r w:rsidRPr="000A762C">
        <w:rPr>
          <w:rFonts w:ascii="Times New Roman" w:hAnsi="Times New Roman" w:cs="Times New Roman"/>
        </w:rPr>
        <w:t>2009-2011</w:t>
      </w:r>
    </w:p>
    <w:p w14:paraId="0D5D0116" w14:textId="7FB3B01D" w:rsidR="00E705BF" w:rsidRDefault="00E705BF" w:rsidP="00B47763">
      <w:pPr>
        <w:rPr>
          <w:rFonts w:ascii="Times New Roman" w:hAnsi="Times New Roman" w:cs="Times New Roman"/>
        </w:rPr>
      </w:pPr>
      <w:r w:rsidRPr="00C31541">
        <w:rPr>
          <w:rFonts w:ascii="Times New Roman" w:hAnsi="Times New Roman" w:cs="Times New Roman"/>
        </w:rPr>
        <w:tab/>
      </w:r>
      <w:r w:rsidRPr="00C31541">
        <w:rPr>
          <w:rFonts w:ascii="Times New Roman" w:hAnsi="Times New Roman" w:cs="Times New Roman"/>
        </w:rPr>
        <w:tab/>
      </w:r>
      <w:r w:rsidRPr="00C31541">
        <w:rPr>
          <w:rFonts w:ascii="Times New Roman" w:hAnsi="Times New Roman" w:cs="Times New Roman"/>
        </w:rPr>
        <w:tab/>
      </w:r>
      <w:r w:rsidRPr="00C31541">
        <w:rPr>
          <w:rFonts w:ascii="Times New Roman" w:hAnsi="Times New Roman" w:cs="Times New Roman"/>
        </w:rPr>
        <w:tab/>
        <w:t xml:space="preserve">         </w:t>
      </w:r>
    </w:p>
    <w:p w14:paraId="456079A3" w14:textId="654E95AF" w:rsidR="00F75898" w:rsidRDefault="00F75898" w:rsidP="005164D1">
      <w:pPr>
        <w:pStyle w:val="ListParagraph"/>
        <w:widowControl w:val="0"/>
        <w:numPr>
          <w:ilvl w:val="0"/>
          <w:numId w:val="3"/>
        </w:numPr>
        <w:autoSpaceDE w:val="0"/>
        <w:autoSpaceDN w:val="0"/>
        <w:adjustRightInd w:val="0"/>
        <w:spacing w:after="120"/>
        <w:rPr>
          <w:rFonts w:ascii="Times New Roman" w:hAnsi="Times New Roman" w:cs="Times New Roman"/>
        </w:rPr>
      </w:pPr>
      <w:r>
        <w:rPr>
          <w:rFonts w:ascii="Times New Roman" w:hAnsi="Times New Roman" w:cs="Times New Roman"/>
        </w:rPr>
        <w:t>Transcriptomics (</w:t>
      </w:r>
      <w:r w:rsidR="004A3D54">
        <w:rPr>
          <w:rFonts w:ascii="Times New Roman" w:hAnsi="Times New Roman" w:cs="Times New Roman"/>
        </w:rPr>
        <w:t xml:space="preserve">Total RNA-seq, </w:t>
      </w:r>
      <w:r w:rsidR="00FC1C2A">
        <w:rPr>
          <w:rFonts w:ascii="Times New Roman" w:hAnsi="Times New Roman" w:cs="Times New Roman"/>
        </w:rPr>
        <w:t>m</w:t>
      </w:r>
      <w:r>
        <w:rPr>
          <w:rFonts w:ascii="Times New Roman" w:hAnsi="Times New Roman" w:cs="Times New Roman"/>
        </w:rPr>
        <w:t>RNA-seq</w:t>
      </w:r>
      <w:r w:rsidR="00FC1C2A">
        <w:rPr>
          <w:rFonts w:ascii="Times New Roman" w:hAnsi="Times New Roman" w:cs="Times New Roman"/>
        </w:rPr>
        <w:t xml:space="preserve"> and small RNA-seq</w:t>
      </w:r>
      <w:r>
        <w:rPr>
          <w:rFonts w:ascii="Times New Roman" w:hAnsi="Times New Roman" w:cs="Times New Roman"/>
        </w:rPr>
        <w:t xml:space="preserve">) analysis for uncovering </w:t>
      </w:r>
      <w:r w:rsidR="00CB362C">
        <w:rPr>
          <w:rFonts w:ascii="Times New Roman" w:hAnsi="Times New Roman" w:cs="Times New Roman"/>
        </w:rPr>
        <w:t>transcriptional/post</w:t>
      </w:r>
      <w:r w:rsidR="00FC1C2A">
        <w:rPr>
          <w:rFonts w:ascii="Times New Roman" w:hAnsi="Times New Roman" w:cs="Times New Roman"/>
        </w:rPr>
        <w:t>-</w:t>
      </w:r>
      <w:r w:rsidR="00CB362C">
        <w:rPr>
          <w:rFonts w:ascii="Times New Roman" w:hAnsi="Times New Roman" w:cs="Times New Roman"/>
        </w:rPr>
        <w:t>transcriptional gene</w:t>
      </w:r>
      <w:r>
        <w:rPr>
          <w:rFonts w:ascii="Times New Roman" w:hAnsi="Times New Roman" w:cs="Times New Roman"/>
        </w:rPr>
        <w:t xml:space="preserve"> regulation</w:t>
      </w:r>
      <w:r w:rsidR="00D14BEB">
        <w:rPr>
          <w:rFonts w:ascii="Times New Roman" w:hAnsi="Times New Roman" w:cs="Times New Roman"/>
        </w:rPr>
        <w:t>, gene discovery</w:t>
      </w:r>
      <w:r w:rsidR="00B47763">
        <w:rPr>
          <w:rFonts w:ascii="Times New Roman" w:hAnsi="Times New Roman" w:cs="Times New Roman"/>
        </w:rPr>
        <w:t>,</w:t>
      </w:r>
      <w:r>
        <w:rPr>
          <w:rFonts w:ascii="Times New Roman" w:hAnsi="Times New Roman" w:cs="Times New Roman"/>
        </w:rPr>
        <w:t xml:space="preserve"> </w:t>
      </w:r>
      <w:r w:rsidR="000F21B7">
        <w:rPr>
          <w:rFonts w:ascii="Times New Roman" w:hAnsi="Times New Roman" w:cs="Times New Roman"/>
        </w:rPr>
        <w:t>gene</w:t>
      </w:r>
      <w:r>
        <w:rPr>
          <w:rFonts w:ascii="Times New Roman" w:hAnsi="Times New Roman" w:cs="Times New Roman"/>
        </w:rPr>
        <w:t xml:space="preserve"> co-expression networks</w:t>
      </w:r>
      <w:r w:rsidR="007E6C47">
        <w:rPr>
          <w:rFonts w:ascii="Times New Roman" w:hAnsi="Times New Roman" w:cs="Times New Roman"/>
        </w:rPr>
        <w:t>, long non-coding RNAs (</w:t>
      </w:r>
      <w:proofErr w:type="spellStart"/>
      <w:r w:rsidR="007E6C47">
        <w:rPr>
          <w:rFonts w:ascii="Times New Roman" w:hAnsi="Times New Roman" w:cs="Times New Roman"/>
        </w:rPr>
        <w:t>lncRNAs</w:t>
      </w:r>
      <w:proofErr w:type="spellEnd"/>
      <w:r w:rsidR="007E6C47">
        <w:rPr>
          <w:rFonts w:ascii="Times New Roman" w:hAnsi="Times New Roman" w:cs="Times New Roman"/>
        </w:rPr>
        <w:t>), and miRNAs</w:t>
      </w:r>
      <w:r w:rsidR="006F6E8C">
        <w:rPr>
          <w:rFonts w:ascii="Times New Roman" w:hAnsi="Times New Roman" w:cs="Times New Roman"/>
        </w:rPr>
        <w:t xml:space="preserve"> in plants, bacteria and insects</w:t>
      </w:r>
      <w:r w:rsidR="000367E8">
        <w:rPr>
          <w:rFonts w:ascii="Times New Roman" w:hAnsi="Times New Roman" w:cs="Times New Roman"/>
        </w:rPr>
        <w:t xml:space="preserve"> </w:t>
      </w:r>
      <w:r w:rsidR="00F627E2">
        <w:rPr>
          <w:rFonts w:ascii="Times New Roman" w:hAnsi="Times New Roman" w:cs="Times New Roman"/>
        </w:rPr>
        <w:t>(See J</w:t>
      </w:r>
      <w:r w:rsidR="00F13ECC">
        <w:rPr>
          <w:rFonts w:ascii="Times New Roman" w:hAnsi="Times New Roman" w:cs="Times New Roman"/>
        </w:rPr>
        <w:t>4</w:t>
      </w:r>
      <w:r w:rsidR="00F627E2">
        <w:rPr>
          <w:rFonts w:ascii="Times New Roman" w:hAnsi="Times New Roman" w:cs="Times New Roman"/>
        </w:rPr>
        <w:t>, J</w:t>
      </w:r>
      <w:r w:rsidR="00F13ECC">
        <w:rPr>
          <w:rFonts w:ascii="Times New Roman" w:hAnsi="Times New Roman" w:cs="Times New Roman"/>
        </w:rPr>
        <w:t>7</w:t>
      </w:r>
      <w:r w:rsidR="00F627E2">
        <w:rPr>
          <w:rFonts w:ascii="Times New Roman" w:hAnsi="Times New Roman" w:cs="Times New Roman"/>
        </w:rPr>
        <w:t xml:space="preserve">, </w:t>
      </w:r>
      <w:r w:rsidR="00FC1C2A">
        <w:rPr>
          <w:rFonts w:ascii="Times New Roman" w:hAnsi="Times New Roman" w:cs="Times New Roman"/>
        </w:rPr>
        <w:t>J</w:t>
      </w:r>
      <w:r w:rsidR="00F13ECC">
        <w:rPr>
          <w:rFonts w:ascii="Times New Roman" w:hAnsi="Times New Roman" w:cs="Times New Roman"/>
        </w:rPr>
        <w:t>8</w:t>
      </w:r>
      <w:r w:rsidR="00FC1C2A">
        <w:rPr>
          <w:rFonts w:ascii="Times New Roman" w:hAnsi="Times New Roman" w:cs="Times New Roman"/>
        </w:rPr>
        <w:t xml:space="preserve">, </w:t>
      </w:r>
      <w:r w:rsidR="00F627E2">
        <w:rPr>
          <w:rFonts w:ascii="Times New Roman" w:hAnsi="Times New Roman" w:cs="Times New Roman"/>
        </w:rPr>
        <w:t>J</w:t>
      </w:r>
      <w:r w:rsidR="00F13ECC">
        <w:rPr>
          <w:rFonts w:ascii="Times New Roman" w:hAnsi="Times New Roman" w:cs="Times New Roman"/>
        </w:rPr>
        <w:t>10</w:t>
      </w:r>
      <w:r w:rsidR="00F627E2">
        <w:rPr>
          <w:rFonts w:ascii="Times New Roman" w:hAnsi="Times New Roman" w:cs="Times New Roman"/>
        </w:rPr>
        <w:t>, J</w:t>
      </w:r>
      <w:r w:rsidR="00231D4F">
        <w:rPr>
          <w:rFonts w:ascii="Times New Roman" w:hAnsi="Times New Roman" w:cs="Times New Roman"/>
        </w:rPr>
        <w:t>1</w:t>
      </w:r>
      <w:r w:rsidR="00F13ECC">
        <w:rPr>
          <w:rFonts w:ascii="Times New Roman" w:hAnsi="Times New Roman" w:cs="Times New Roman"/>
        </w:rPr>
        <w:t>1</w:t>
      </w:r>
      <w:r w:rsidR="00F627E2">
        <w:rPr>
          <w:rFonts w:ascii="Times New Roman" w:hAnsi="Times New Roman" w:cs="Times New Roman"/>
        </w:rPr>
        <w:t>, J1</w:t>
      </w:r>
      <w:r w:rsidR="00F13ECC">
        <w:rPr>
          <w:rFonts w:ascii="Times New Roman" w:hAnsi="Times New Roman" w:cs="Times New Roman"/>
        </w:rPr>
        <w:t>4</w:t>
      </w:r>
      <w:r w:rsidR="00F627E2">
        <w:rPr>
          <w:rFonts w:ascii="Times New Roman" w:hAnsi="Times New Roman" w:cs="Times New Roman"/>
        </w:rPr>
        <w:t>,</w:t>
      </w:r>
      <w:r w:rsidR="006F6E8C">
        <w:rPr>
          <w:rFonts w:ascii="Times New Roman" w:hAnsi="Times New Roman" w:cs="Times New Roman"/>
        </w:rPr>
        <w:t xml:space="preserve"> J1</w:t>
      </w:r>
      <w:r w:rsidR="00F13ECC">
        <w:rPr>
          <w:rFonts w:ascii="Times New Roman" w:hAnsi="Times New Roman" w:cs="Times New Roman"/>
        </w:rPr>
        <w:t>5</w:t>
      </w:r>
      <w:r w:rsidR="006F6E8C">
        <w:rPr>
          <w:rFonts w:ascii="Times New Roman" w:hAnsi="Times New Roman" w:cs="Times New Roman"/>
        </w:rPr>
        <w:t xml:space="preserve">, </w:t>
      </w:r>
      <w:r w:rsidR="00F627E2">
        <w:rPr>
          <w:rFonts w:ascii="Times New Roman" w:hAnsi="Times New Roman" w:cs="Times New Roman"/>
        </w:rPr>
        <w:t>J1</w:t>
      </w:r>
      <w:r w:rsidR="00F13ECC">
        <w:rPr>
          <w:rFonts w:ascii="Times New Roman" w:hAnsi="Times New Roman" w:cs="Times New Roman"/>
        </w:rPr>
        <w:t>6</w:t>
      </w:r>
      <w:r w:rsidR="00F627E2">
        <w:rPr>
          <w:rFonts w:ascii="Times New Roman" w:hAnsi="Times New Roman" w:cs="Times New Roman"/>
        </w:rPr>
        <w:t>, J1</w:t>
      </w:r>
      <w:r w:rsidR="00F13ECC">
        <w:rPr>
          <w:rFonts w:ascii="Times New Roman" w:hAnsi="Times New Roman" w:cs="Times New Roman"/>
        </w:rPr>
        <w:t>7</w:t>
      </w:r>
      <w:r w:rsidR="009F51B6">
        <w:rPr>
          <w:rFonts w:ascii="Times New Roman" w:hAnsi="Times New Roman" w:cs="Times New Roman"/>
        </w:rPr>
        <w:t xml:space="preserve">, </w:t>
      </w:r>
      <w:r w:rsidR="00950EB6">
        <w:rPr>
          <w:rFonts w:ascii="Times New Roman" w:hAnsi="Times New Roman" w:cs="Times New Roman"/>
        </w:rPr>
        <w:t>P</w:t>
      </w:r>
      <w:r w:rsidR="00F374A4">
        <w:rPr>
          <w:rFonts w:ascii="Times New Roman" w:hAnsi="Times New Roman" w:cs="Times New Roman"/>
        </w:rPr>
        <w:t>2</w:t>
      </w:r>
      <w:r w:rsidR="00950EB6">
        <w:rPr>
          <w:rFonts w:ascii="Times New Roman" w:hAnsi="Times New Roman" w:cs="Times New Roman"/>
        </w:rPr>
        <w:t xml:space="preserve">, </w:t>
      </w:r>
      <w:r w:rsidR="00EB02BC">
        <w:rPr>
          <w:rFonts w:ascii="Times New Roman" w:hAnsi="Times New Roman" w:cs="Times New Roman"/>
        </w:rPr>
        <w:t>P</w:t>
      </w:r>
      <w:r w:rsidR="00F374A4">
        <w:rPr>
          <w:rFonts w:ascii="Times New Roman" w:hAnsi="Times New Roman" w:cs="Times New Roman"/>
        </w:rPr>
        <w:t>3</w:t>
      </w:r>
      <w:r w:rsidR="00EB02BC">
        <w:rPr>
          <w:rFonts w:ascii="Times New Roman" w:hAnsi="Times New Roman" w:cs="Times New Roman"/>
        </w:rPr>
        <w:t xml:space="preserve">, </w:t>
      </w:r>
      <w:r w:rsidR="00E752CC">
        <w:rPr>
          <w:rFonts w:ascii="Times New Roman" w:hAnsi="Times New Roman" w:cs="Times New Roman"/>
        </w:rPr>
        <w:t>P</w:t>
      </w:r>
      <w:r w:rsidR="00F374A4">
        <w:rPr>
          <w:rFonts w:ascii="Times New Roman" w:hAnsi="Times New Roman" w:cs="Times New Roman"/>
        </w:rPr>
        <w:t>5</w:t>
      </w:r>
      <w:r w:rsidR="00E752CC">
        <w:rPr>
          <w:rFonts w:ascii="Times New Roman" w:hAnsi="Times New Roman" w:cs="Times New Roman"/>
        </w:rPr>
        <w:t xml:space="preserve">, </w:t>
      </w:r>
      <w:r w:rsidR="009F51B6">
        <w:rPr>
          <w:rFonts w:ascii="Times New Roman" w:hAnsi="Times New Roman" w:cs="Times New Roman"/>
        </w:rPr>
        <w:t>P</w:t>
      </w:r>
      <w:r w:rsidR="00F374A4">
        <w:rPr>
          <w:rFonts w:ascii="Times New Roman" w:hAnsi="Times New Roman" w:cs="Times New Roman"/>
        </w:rPr>
        <w:t>6</w:t>
      </w:r>
      <w:r w:rsidR="006F6E8C">
        <w:rPr>
          <w:rFonts w:ascii="Times New Roman" w:hAnsi="Times New Roman" w:cs="Times New Roman"/>
        </w:rPr>
        <w:t>, P</w:t>
      </w:r>
      <w:r w:rsidR="00F374A4">
        <w:rPr>
          <w:rFonts w:ascii="Times New Roman" w:hAnsi="Times New Roman" w:cs="Times New Roman"/>
        </w:rPr>
        <w:t>7</w:t>
      </w:r>
      <w:r w:rsidR="006F6E8C">
        <w:rPr>
          <w:rFonts w:ascii="Times New Roman" w:hAnsi="Times New Roman" w:cs="Times New Roman"/>
        </w:rPr>
        <w:t xml:space="preserve">, </w:t>
      </w:r>
      <w:r w:rsidR="00E752CC">
        <w:rPr>
          <w:rFonts w:ascii="Times New Roman" w:hAnsi="Times New Roman" w:cs="Times New Roman"/>
        </w:rPr>
        <w:t>P</w:t>
      </w:r>
      <w:r w:rsidR="00F374A4">
        <w:rPr>
          <w:rFonts w:ascii="Times New Roman" w:hAnsi="Times New Roman" w:cs="Times New Roman"/>
        </w:rPr>
        <w:t>8</w:t>
      </w:r>
      <w:r w:rsidR="00E752CC">
        <w:rPr>
          <w:rFonts w:ascii="Times New Roman" w:hAnsi="Times New Roman" w:cs="Times New Roman"/>
        </w:rPr>
        <w:t xml:space="preserve">, </w:t>
      </w:r>
      <w:r w:rsidR="006F6E8C">
        <w:rPr>
          <w:rFonts w:ascii="Times New Roman" w:hAnsi="Times New Roman" w:cs="Times New Roman"/>
        </w:rPr>
        <w:t xml:space="preserve"> </w:t>
      </w:r>
      <w:r w:rsidR="00E752CC">
        <w:rPr>
          <w:rFonts w:ascii="Times New Roman" w:hAnsi="Times New Roman" w:cs="Times New Roman"/>
        </w:rPr>
        <w:t>P</w:t>
      </w:r>
      <w:r w:rsidR="00F374A4">
        <w:rPr>
          <w:rFonts w:ascii="Times New Roman" w:hAnsi="Times New Roman" w:cs="Times New Roman"/>
        </w:rPr>
        <w:t>9</w:t>
      </w:r>
      <w:r w:rsidR="00E752CC">
        <w:rPr>
          <w:rFonts w:ascii="Times New Roman" w:hAnsi="Times New Roman" w:cs="Times New Roman"/>
        </w:rPr>
        <w:t xml:space="preserve">, </w:t>
      </w:r>
      <w:r w:rsidR="006F6E8C">
        <w:rPr>
          <w:rFonts w:ascii="Times New Roman" w:hAnsi="Times New Roman" w:cs="Times New Roman"/>
        </w:rPr>
        <w:t>P</w:t>
      </w:r>
      <w:r w:rsidR="00EB02BC">
        <w:rPr>
          <w:rFonts w:ascii="Times New Roman" w:hAnsi="Times New Roman" w:cs="Times New Roman"/>
        </w:rPr>
        <w:t>1</w:t>
      </w:r>
      <w:r w:rsidR="00F374A4">
        <w:rPr>
          <w:rFonts w:ascii="Times New Roman" w:hAnsi="Times New Roman" w:cs="Times New Roman"/>
        </w:rPr>
        <w:t>1</w:t>
      </w:r>
      <w:r w:rsidR="00F627E2">
        <w:rPr>
          <w:rFonts w:ascii="Times New Roman" w:hAnsi="Times New Roman" w:cs="Times New Roman"/>
        </w:rPr>
        <w:t>)</w:t>
      </w:r>
    </w:p>
    <w:p w14:paraId="77604BF7" w14:textId="6856D5DE" w:rsidR="00F75898" w:rsidRDefault="00F75898" w:rsidP="005164D1">
      <w:pPr>
        <w:pStyle w:val="ListParagraph"/>
        <w:widowControl w:val="0"/>
        <w:numPr>
          <w:ilvl w:val="0"/>
          <w:numId w:val="3"/>
        </w:numPr>
        <w:autoSpaceDE w:val="0"/>
        <w:autoSpaceDN w:val="0"/>
        <w:adjustRightInd w:val="0"/>
        <w:spacing w:after="120"/>
        <w:rPr>
          <w:rFonts w:ascii="Times New Roman" w:hAnsi="Times New Roman" w:cs="Times New Roman"/>
        </w:rPr>
      </w:pPr>
      <w:r>
        <w:rPr>
          <w:rFonts w:ascii="Times New Roman" w:hAnsi="Times New Roman" w:cs="Times New Roman"/>
        </w:rPr>
        <w:t>Genomics (RAD-seq</w:t>
      </w:r>
      <w:r w:rsidR="006B7560">
        <w:rPr>
          <w:rFonts w:ascii="Times New Roman" w:hAnsi="Times New Roman" w:cs="Times New Roman"/>
        </w:rPr>
        <w:t xml:space="preserve"> GBS, </w:t>
      </w:r>
      <w:proofErr w:type="spellStart"/>
      <w:r>
        <w:rPr>
          <w:rFonts w:ascii="Times New Roman" w:hAnsi="Times New Roman" w:cs="Times New Roman"/>
        </w:rPr>
        <w:t>AgSeq</w:t>
      </w:r>
      <w:proofErr w:type="spellEnd"/>
      <w:r w:rsidR="00B47763">
        <w:rPr>
          <w:rFonts w:ascii="Times New Roman" w:hAnsi="Times New Roman" w:cs="Times New Roman"/>
        </w:rPr>
        <w:t xml:space="preserve"> GBS</w:t>
      </w:r>
      <w:r w:rsidR="006B7560">
        <w:rPr>
          <w:rFonts w:ascii="Times New Roman" w:hAnsi="Times New Roman" w:cs="Times New Roman"/>
        </w:rPr>
        <w:t xml:space="preserve"> and ITS-seq</w:t>
      </w:r>
      <w:r>
        <w:rPr>
          <w:rFonts w:ascii="Times New Roman" w:hAnsi="Times New Roman" w:cs="Times New Roman"/>
        </w:rPr>
        <w:t xml:space="preserve">) analysis to </w:t>
      </w:r>
      <w:r w:rsidR="00CB362C">
        <w:rPr>
          <w:rFonts w:ascii="Times New Roman" w:hAnsi="Times New Roman" w:cs="Times New Roman"/>
        </w:rPr>
        <w:t>discover</w:t>
      </w:r>
      <w:r>
        <w:rPr>
          <w:rFonts w:ascii="Times New Roman" w:hAnsi="Times New Roman" w:cs="Times New Roman"/>
        </w:rPr>
        <w:t xml:space="preserve"> population structure</w:t>
      </w:r>
      <w:r w:rsidR="00EA7ADB">
        <w:rPr>
          <w:rFonts w:ascii="Times New Roman" w:hAnsi="Times New Roman" w:cs="Times New Roman"/>
        </w:rPr>
        <w:t>, genetic diversity,</w:t>
      </w:r>
      <w:r w:rsidR="006B7560">
        <w:rPr>
          <w:rFonts w:ascii="Times New Roman" w:hAnsi="Times New Roman" w:cs="Times New Roman"/>
        </w:rPr>
        <w:t xml:space="preserve"> genome-wide association (GWA), taxonomy and phylogeny,</w:t>
      </w:r>
      <w:r>
        <w:rPr>
          <w:rFonts w:ascii="Times New Roman" w:hAnsi="Times New Roman" w:cs="Times New Roman"/>
        </w:rPr>
        <w:t xml:space="preserve"> and SNP marker</w:t>
      </w:r>
      <w:r w:rsidR="00CB362C">
        <w:rPr>
          <w:rFonts w:ascii="Times New Roman" w:hAnsi="Times New Roman" w:cs="Times New Roman"/>
        </w:rPr>
        <w:t>s</w:t>
      </w:r>
      <w:r w:rsidR="00F627E2">
        <w:rPr>
          <w:rFonts w:ascii="Times New Roman" w:hAnsi="Times New Roman" w:cs="Times New Roman"/>
        </w:rPr>
        <w:t xml:space="preserve"> (See J</w:t>
      </w:r>
      <w:r w:rsidR="00D21B3F">
        <w:rPr>
          <w:rFonts w:ascii="Times New Roman" w:hAnsi="Times New Roman" w:cs="Times New Roman"/>
        </w:rPr>
        <w:t>2</w:t>
      </w:r>
      <w:r w:rsidR="00F627E2">
        <w:rPr>
          <w:rFonts w:ascii="Times New Roman" w:hAnsi="Times New Roman" w:cs="Times New Roman"/>
        </w:rPr>
        <w:t>,</w:t>
      </w:r>
      <w:r w:rsidR="00231D4F">
        <w:rPr>
          <w:rFonts w:ascii="Times New Roman" w:hAnsi="Times New Roman" w:cs="Times New Roman"/>
        </w:rPr>
        <w:t xml:space="preserve"> J</w:t>
      </w:r>
      <w:r w:rsidR="00D21B3F">
        <w:rPr>
          <w:rFonts w:ascii="Times New Roman" w:hAnsi="Times New Roman" w:cs="Times New Roman"/>
        </w:rPr>
        <w:t>3</w:t>
      </w:r>
      <w:r w:rsidR="00231D4F">
        <w:rPr>
          <w:rFonts w:ascii="Times New Roman" w:hAnsi="Times New Roman" w:cs="Times New Roman"/>
        </w:rPr>
        <w:t>,</w:t>
      </w:r>
      <w:r w:rsidR="00F627E2">
        <w:rPr>
          <w:rFonts w:ascii="Times New Roman" w:hAnsi="Times New Roman" w:cs="Times New Roman"/>
        </w:rPr>
        <w:t xml:space="preserve"> J</w:t>
      </w:r>
      <w:r w:rsidR="00D21B3F">
        <w:rPr>
          <w:rFonts w:ascii="Times New Roman" w:hAnsi="Times New Roman" w:cs="Times New Roman"/>
        </w:rPr>
        <w:t>6</w:t>
      </w:r>
      <w:r w:rsidR="00F627E2">
        <w:rPr>
          <w:rFonts w:ascii="Times New Roman" w:hAnsi="Times New Roman" w:cs="Times New Roman"/>
        </w:rPr>
        <w:t xml:space="preserve">, </w:t>
      </w:r>
      <w:r w:rsidR="00F374A4">
        <w:rPr>
          <w:rFonts w:ascii="Times New Roman" w:hAnsi="Times New Roman" w:cs="Times New Roman"/>
        </w:rPr>
        <w:t xml:space="preserve">P1, </w:t>
      </w:r>
      <w:r w:rsidR="00526F8D">
        <w:rPr>
          <w:rFonts w:ascii="Times New Roman" w:hAnsi="Times New Roman" w:cs="Times New Roman"/>
        </w:rPr>
        <w:t>P</w:t>
      </w:r>
      <w:r w:rsidR="00F374A4">
        <w:rPr>
          <w:rFonts w:ascii="Times New Roman" w:hAnsi="Times New Roman" w:cs="Times New Roman"/>
        </w:rPr>
        <w:t>4</w:t>
      </w:r>
      <w:r w:rsidR="00F627E2">
        <w:rPr>
          <w:rFonts w:ascii="Times New Roman" w:hAnsi="Times New Roman" w:cs="Times New Roman"/>
        </w:rPr>
        <w:t>)</w:t>
      </w:r>
    </w:p>
    <w:p w14:paraId="26AA15C6" w14:textId="028B470A" w:rsidR="00CB362C" w:rsidRPr="00F627E2" w:rsidRDefault="00CB362C" w:rsidP="005164D1">
      <w:pPr>
        <w:pStyle w:val="ListParagraph"/>
        <w:widowControl w:val="0"/>
        <w:numPr>
          <w:ilvl w:val="0"/>
          <w:numId w:val="3"/>
        </w:numPr>
        <w:autoSpaceDE w:val="0"/>
        <w:autoSpaceDN w:val="0"/>
        <w:adjustRightInd w:val="0"/>
        <w:spacing w:after="120"/>
        <w:rPr>
          <w:rFonts w:ascii="Times New Roman" w:hAnsi="Times New Roman" w:cs="Times New Roman"/>
        </w:rPr>
      </w:pPr>
      <w:r>
        <w:rPr>
          <w:rFonts w:ascii="Times New Roman" w:hAnsi="Times New Roman" w:cs="Times New Roman"/>
        </w:rPr>
        <w:t>Development of gene atlas for grass-microbe interactions</w:t>
      </w:r>
      <w:r w:rsidR="00F627E2">
        <w:rPr>
          <w:rFonts w:ascii="Times New Roman" w:hAnsi="Times New Roman" w:cs="Times New Roman"/>
        </w:rPr>
        <w:t xml:space="preserve"> (See P</w:t>
      </w:r>
      <w:r w:rsidR="00282F32">
        <w:rPr>
          <w:rFonts w:ascii="Times New Roman" w:hAnsi="Times New Roman" w:cs="Times New Roman"/>
        </w:rPr>
        <w:t>9</w:t>
      </w:r>
      <w:r w:rsidR="00F627E2">
        <w:rPr>
          <w:rFonts w:ascii="Times New Roman" w:hAnsi="Times New Roman" w:cs="Times New Roman"/>
        </w:rPr>
        <w:t>)</w:t>
      </w:r>
    </w:p>
    <w:p w14:paraId="15F4DF40" w14:textId="3F78488C" w:rsidR="00FC1C2A" w:rsidRPr="00A833D9" w:rsidRDefault="00CB362C" w:rsidP="00A833D9">
      <w:pPr>
        <w:pStyle w:val="ListParagraph"/>
        <w:widowControl w:val="0"/>
        <w:numPr>
          <w:ilvl w:val="0"/>
          <w:numId w:val="3"/>
        </w:numPr>
        <w:autoSpaceDE w:val="0"/>
        <w:autoSpaceDN w:val="0"/>
        <w:adjustRightInd w:val="0"/>
        <w:spacing w:after="120"/>
        <w:rPr>
          <w:rFonts w:ascii="Times New Roman" w:hAnsi="Times New Roman" w:cs="Times New Roman"/>
        </w:rPr>
      </w:pPr>
      <w:r>
        <w:rPr>
          <w:rFonts w:ascii="Times New Roman" w:hAnsi="Times New Roman" w:cs="Times New Roman"/>
        </w:rPr>
        <w:t>Functional annotation</w:t>
      </w:r>
      <w:r w:rsidR="00C86589">
        <w:rPr>
          <w:rFonts w:ascii="Times New Roman" w:hAnsi="Times New Roman" w:cs="Times New Roman"/>
        </w:rPr>
        <w:t xml:space="preserve"> </w:t>
      </w:r>
      <w:r>
        <w:rPr>
          <w:rFonts w:ascii="Times New Roman" w:hAnsi="Times New Roman" w:cs="Times New Roman"/>
        </w:rPr>
        <w:t>and enrichment analysis (GO,</w:t>
      </w:r>
      <w:r w:rsidR="00F77BB4">
        <w:rPr>
          <w:rFonts w:ascii="Times New Roman" w:hAnsi="Times New Roman" w:cs="Times New Roman"/>
        </w:rPr>
        <w:t xml:space="preserve"> GSEA,</w:t>
      </w:r>
      <w:r>
        <w:rPr>
          <w:rFonts w:ascii="Times New Roman" w:hAnsi="Times New Roman" w:cs="Times New Roman"/>
        </w:rPr>
        <w:t xml:space="preserve"> KEGG, </w:t>
      </w:r>
      <w:proofErr w:type="spellStart"/>
      <w:r>
        <w:rPr>
          <w:rFonts w:ascii="Times New Roman" w:hAnsi="Times New Roman" w:cs="Times New Roman"/>
        </w:rPr>
        <w:t>GenFam</w:t>
      </w:r>
      <w:proofErr w:type="spellEnd"/>
      <w:r w:rsidR="00F77BB4">
        <w:rPr>
          <w:rFonts w:ascii="Times New Roman" w:hAnsi="Times New Roman" w:cs="Times New Roman"/>
        </w:rPr>
        <w:t>, Gene networks</w:t>
      </w:r>
      <w:r>
        <w:rPr>
          <w:rFonts w:ascii="Times New Roman" w:hAnsi="Times New Roman" w:cs="Times New Roman"/>
        </w:rPr>
        <w:t>)</w:t>
      </w:r>
      <w:r w:rsidR="00D52C5B">
        <w:rPr>
          <w:rFonts w:ascii="Times New Roman" w:hAnsi="Times New Roman" w:cs="Times New Roman"/>
        </w:rPr>
        <w:t xml:space="preserve"> (See </w:t>
      </w:r>
      <w:r w:rsidR="00D21B3F">
        <w:rPr>
          <w:rFonts w:ascii="Times New Roman" w:hAnsi="Times New Roman" w:cs="Times New Roman"/>
        </w:rPr>
        <w:t xml:space="preserve">J1, </w:t>
      </w:r>
      <w:r w:rsidR="00D52C5B">
        <w:rPr>
          <w:rFonts w:ascii="Times New Roman" w:hAnsi="Times New Roman" w:cs="Times New Roman"/>
        </w:rPr>
        <w:t>J</w:t>
      </w:r>
      <w:r w:rsidR="00D21B3F">
        <w:rPr>
          <w:rFonts w:ascii="Times New Roman" w:hAnsi="Times New Roman" w:cs="Times New Roman"/>
        </w:rPr>
        <w:t>4</w:t>
      </w:r>
      <w:r w:rsidR="00D52C5B">
        <w:rPr>
          <w:rFonts w:ascii="Times New Roman" w:hAnsi="Times New Roman" w:cs="Times New Roman"/>
        </w:rPr>
        <w:t>, J</w:t>
      </w:r>
      <w:r w:rsidR="00D21B3F">
        <w:rPr>
          <w:rFonts w:ascii="Times New Roman" w:hAnsi="Times New Roman" w:cs="Times New Roman"/>
        </w:rPr>
        <w:t>7</w:t>
      </w:r>
      <w:r w:rsidR="00D52C5B">
        <w:rPr>
          <w:rFonts w:ascii="Times New Roman" w:hAnsi="Times New Roman" w:cs="Times New Roman"/>
        </w:rPr>
        <w:t>, J</w:t>
      </w:r>
      <w:r w:rsidR="00D21B3F">
        <w:rPr>
          <w:rFonts w:ascii="Times New Roman" w:hAnsi="Times New Roman" w:cs="Times New Roman"/>
        </w:rPr>
        <w:t>9</w:t>
      </w:r>
      <w:r w:rsidR="00D52C5B">
        <w:rPr>
          <w:rFonts w:ascii="Times New Roman" w:hAnsi="Times New Roman" w:cs="Times New Roman"/>
        </w:rPr>
        <w:t>, J</w:t>
      </w:r>
      <w:r w:rsidR="00D21B3F">
        <w:rPr>
          <w:rFonts w:ascii="Times New Roman" w:hAnsi="Times New Roman" w:cs="Times New Roman"/>
        </w:rPr>
        <w:t>10</w:t>
      </w:r>
      <w:r w:rsidR="00D52C5B">
        <w:rPr>
          <w:rFonts w:ascii="Times New Roman" w:hAnsi="Times New Roman" w:cs="Times New Roman"/>
        </w:rPr>
        <w:t>, J</w:t>
      </w:r>
      <w:r w:rsidR="00231D4F">
        <w:rPr>
          <w:rFonts w:ascii="Times New Roman" w:hAnsi="Times New Roman" w:cs="Times New Roman"/>
        </w:rPr>
        <w:t>1</w:t>
      </w:r>
      <w:r w:rsidR="00D21B3F">
        <w:rPr>
          <w:rFonts w:ascii="Times New Roman" w:hAnsi="Times New Roman" w:cs="Times New Roman"/>
        </w:rPr>
        <w:t>1</w:t>
      </w:r>
      <w:r w:rsidR="00D52C5B">
        <w:rPr>
          <w:rFonts w:ascii="Times New Roman" w:hAnsi="Times New Roman" w:cs="Times New Roman"/>
        </w:rPr>
        <w:t>, J1</w:t>
      </w:r>
      <w:r w:rsidR="00D21B3F">
        <w:rPr>
          <w:rFonts w:ascii="Times New Roman" w:hAnsi="Times New Roman" w:cs="Times New Roman"/>
        </w:rPr>
        <w:t>4</w:t>
      </w:r>
      <w:r w:rsidR="00D52C5B">
        <w:rPr>
          <w:rFonts w:ascii="Times New Roman" w:hAnsi="Times New Roman" w:cs="Times New Roman"/>
        </w:rPr>
        <w:t>, J1</w:t>
      </w:r>
      <w:r w:rsidR="00D21B3F">
        <w:rPr>
          <w:rFonts w:ascii="Times New Roman" w:hAnsi="Times New Roman" w:cs="Times New Roman"/>
        </w:rPr>
        <w:t>6</w:t>
      </w:r>
      <w:r w:rsidR="00D52C5B">
        <w:rPr>
          <w:rFonts w:ascii="Times New Roman" w:hAnsi="Times New Roman" w:cs="Times New Roman"/>
        </w:rPr>
        <w:t>, J1</w:t>
      </w:r>
      <w:r w:rsidR="00D21B3F">
        <w:rPr>
          <w:rFonts w:ascii="Times New Roman" w:hAnsi="Times New Roman" w:cs="Times New Roman"/>
        </w:rPr>
        <w:t>7</w:t>
      </w:r>
      <w:r w:rsidR="00C53AD7">
        <w:rPr>
          <w:rFonts w:ascii="Times New Roman" w:hAnsi="Times New Roman" w:cs="Times New Roman"/>
        </w:rPr>
        <w:t>, S1</w:t>
      </w:r>
      <w:r w:rsidR="00D52C5B">
        <w:rPr>
          <w:rFonts w:ascii="Times New Roman" w:hAnsi="Times New Roman" w:cs="Times New Roman"/>
        </w:rPr>
        <w:t>)</w:t>
      </w:r>
    </w:p>
    <w:p w14:paraId="3E5FC9ED" w14:textId="1ADE09B3" w:rsidR="00B47763" w:rsidRDefault="00B47763" w:rsidP="005164D1">
      <w:pPr>
        <w:pStyle w:val="ListParagraph"/>
        <w:widowControl w:val="0"/>
        <w:numPr>
          <w:ilvl w:val="0"/>
          <w:numId w:val="3"/>
        </w:numPr>
        <w:autoSpaceDE w:val="0"/>
        <w:autoSpaceDN w:val="0"/>
        <w:adjustRightInd w:val="0"/>
        <w:spacing w:after="120"/>
        <w:rPr>
          <w:rFonts w:ascii="Times New Roman" w:hAnsi="Times New Roman" w:cs="Times New Roman"/>
        </w:rPr>
      </w:pPr>
      <w:r>
        <w:rPr>
          <w:rFonts w:ascii="Times New Roman" w:hAnsi="Times New Roman" w:cs="Times New Roman"/>
        </w:rPr>
        <w:t xml:space="preserve">Development of software (standalone and web-based), </w:t>
      </w:r>
      <w:r w:rsidR="00A833D9">
        <w:rPr>
          <w:rFonts w:ascii="Times New Roman" w:hAnsi="Times New Roman" w:cs="Times New Roman"/>
        </w:rPr>
        <w:t xml:space="preserve">automated </w:t>
      </w:r>
      <w:r>
        <w:rPr>
          <w:rFonts w:ascii="Times New Roman" w:hAnsi="Times New Roman" w:cs="Times New Roman"/>
        </w:rPr>
        <w:t>analysis pipelines (</w:t>
      </w:r>
      <w:proofErr w:type="spellStart"/>
      <w:r>
        <w:rPr>
          <w:rFonts w:ascii="Times New Roman" w:hAnsi="Times New Roman" w:cs="Times New Roman"/>
        </w:rPr>
        <w:t>Nextflow</w:t>
      </w:r>
      <w:proofErr w:type="spellEnd"/>
      <w:r>
        <w:rPr>
          <w:rFonts w:ascii="Times New Roman" w:hAnsi="Times New Roman" w:cs="Times New Roman"/>
        </w:rPr>
        <w:t>) and databases to analyze high-throughput sequencing (HTS) datasets</w:t>
      </w:r>
      <w:r w:rsidR="00F627E2">
        <w:rPr>
          <w:rFonts w:ascii="Times New Roman" w:hAnsi="Times New Roman" w:cs="Times New Roman"/>
        </w:rPr>
        <w:t xml:space="preserve"> (See S1, S2, S3, </w:t>
      </w:r>
      <w:r w:rsidR="00D21B3F">
        <w:rPr>
          <w:rFonts w:ascii="Times New Roman" w:hAnsi="Times New Roman" w:cs="Times New Roman"/>
        </w:rPr>
        <w:t>J</w:t>
      </w:r>
      <w:r w:rsidR="00F627E2">
        <w:rPr>
          <w:rFonts w:ascii="Times New Roman" w:hAnsi="Times New Roman" w:cs="Times New Roman"/>
        </w:rPr>
        <w:t>1</w:t>
      </w:r>
      <w:r w:rsidR="000450E4">
        <w:rPr>
          <w:rFonts w:ascii="Times New Roman" w:hAnsi="Times New Roman" w:cs="Times New Roman"/>
        </w:rPr>
        <w:t>, N1</w:t>
      </w:r>
      <w:r w:rsidR="00EB02BC">
        <w:rPr>
          <w:rFonts w:ascii="Times New Roman" w:hAnsi="Times New Roman" w:cs="Times New Roman"/>
        </w:rPr>
        <w:t>, N2</w:t>
      </w:r>
      <w:r w:rsidR="00F627E2">
        <w:rPr>
          <w:rFonts w:ascii="Times New Roman" w:hAnsi="Times New Roman" w:cs="Times New Roman"/>
        </w:rPr>
        <w:t xml:space="preserve">) </w:t>
      </w:r>
    </w:p>
    <w:p w14:paraId="1D715F25" w14:textId="496DA7B2" w:rsidR="00B47763" w:rsidRDefault="00B47763" w:rsidP="005164D1">
      <w:pPr>
        <w:pStyle w:val="ListParagraph"/>
        <w:widowControl w:val="0"/>
        <w:numPr>
          <w:ilvl w:val="0"/>
          <w:numId w:val="3"/>
        </w:numPr>
        <w:autoSpaceDE w:val="0"/>
        <w:autoSpaceDN w:val="0"/>
        <w:adjustRightInd w:val="0"/>
        <w:spacing w:after="120"/>
        <w:rPr>
          <w:rStyle w:val="lt-line-clampraw-line"/>
          <w:rFonts w:ascii="Times New Roman" w:hAnsi="Times New Roman" w:cs="Times New Roman"/>
        </w:rPr>
      </w:pPr>
      <w:r>
        <w:rPr>
          <w:rStyle w:val="lt-line-clampraw-line"/>
          <w:rFonts w:ascii="Times New Roman" w:hAnsi="Times New Roman" w:cs="Times New Roman"/>
        </w:rPr>
        <w:t>S</w:t>
      </w:r>
      <w:r w:rsidRPr="00A05C6E">
        <w:rPr>
          <w:rStyle w:val="lt-line-clampraw-line"/>
          <w:rFonts w:ascii="Times New Roman" w:hAnsi="Times New Roman" w:cs="Times New Roman"/>
        </w:rPr>
        <w:t>tatistical analysis</w:t>
      </w:r>
      <w:r>
        <w:rPr>
          <w:rStyle w:val="lt-line-clampraw-line"/>
          <w:rFonts w:ascii="Times New Roman" w:hAnsi="Times New Roman" w:cs="Times New Roman"/>
        </w:rPr>
        <w:t xml:space="preserve"> and machine learning to analyze HTS generated omics datasets</w:t>
      </w:r>
      <w:r w:rsidR="00F627E2">
        <w:rPr>
          <w:rStyle w:val="lt-line-clampraw-line"/>
          <w:rFonts w:ascii="Times New Roman" w:hAnsi="Times New Roman" w:cs="Times New Roman"/>
        </w:rPr>
        <w:t xml:space="preserve"> </w:t>
      </w:r>
      <w:r w:rsidR="00F627E2">
        <w:rPr>
          <w:rFonts w:ascii="Times New Roman" w:hAnsi="Times New Roman" w:cs="Times New Roman"/>
        </w:rPr>
        <w:t>(See J</w:t>
      </w:r>
      <w:r w:rsidR="00231D4F">
        <w:rPr>
          <w:rFonts w:ascii="Times New Roman" w:hAnsi="Times New Roman" w:cs="Times New Roman"/>
        </w:rPr>
        <w:t>3</w:t>
      </w:r>
      <w:r w:rsidR="00F627E2">
        <w:rPr>
          <w:rFonts w:ascii="Times New Roman" w:hAnsi="Times New Roman" w:cs="Times New Roman"/>
        </w:rPr>
        <w:t>, J</w:t>
      </w:r>
      <w:r w:rsidR="00231D4F">
        <w:rPr>
          <w:rFonts w:ascii="Times New Roman" w:hAnsi="Times New Roman" w:cs="Times New Roman"/>
        </w:rPr>
        <w:t>6</w:t>
      </w:r>
      <w:r w:rsidR="00F627E2">
        <w:rPr>
          <w:rFonts w:ascii="Times New Roman" w:hAnsi="Times New Roman" w:cs="Times New Roman"/>
        </w:rPr>
        <w:t>, J</w:t>
      </w:r>
      <w:r w:rsidR="00231D4F">
        <w:rPr>
          <w:rFonts w:ascii="Times New Roman" w:hAnsi="Times New Roman" w:cs="Times New Roman"/>
        </w:rPr>
        <w:t>8</w:t>
      </w:r>
      <w:r w:rsidR="00F627E2">
        <w:rPr>
          <w:rFonts w:ascii="Times New Roman" w:hAnsi="Times New Roman" w:cs="Times New Roman"/>
        </w:rPr>
        <w:t>, J</w:t>
      </w:r>
      <w:r w:rsidR="00231D4F">
        <w:rPr>
          <w:rFonts w:ascii="Times New Roman" w:hAnsi="Times New Roman" w:cs="Times New Roman"/>
        </w:rPr>
        <w:t>9</w:t>
      </w:r>
      <w:r w:rsidR="00F627E2">
        <w:rPr>
          <w:rFonts w:ascii="Times New Roman" w:hAnsi="Times New Roman" w:cs="Times New Roman"/>
        </w:rPr>
        <w:t>, J</w:t>
      </w:r>
      <w:r w:rsidR="00231D4F">
        <w:rPr>
          <w:rFonts w:ascii="Times New Roman" w:hAnsi="Times New Roman" w:cs="Times New Roman"/>
        </w:rPr>
        <w:t>10</w:t>
      </w:r>
      <w:r w:rsidR="00F627E2">
        <w:rPr>
          <w:rFonts w:ascii="Times New Roman" w:hAnsi="Times New Roman" w:cs="Times New Roman"/>
        </w:rPr>
        <w:t>, J1</w:t>
      </w:r>
      <w:r w:rsidR="00231D4F">
        <w:rPr>
          <w:rFonts w:ascii="Times New Roman" w:hAnsi="Times New Roman" w:cs="Times New Roman"/>
        </w:rPr>
        <w:t>3</w:t>
      </w:r>
      <w:r w:rsidR="00F627E2">
        <w:rPr>
          <w:rFonts w:ascii="Times New Roman" w:hAnsi="Times New Roman" w:cs="Times New Roman"/>
        </w:rPr>
        <w:t>, J1</w:t>
      </w:r>
      <w:r w:rsidR="00231D4F">
        <w:rPr>
          <w:rFonts w:ascii="Times New Roman" w:hAnsi="Times New Roman" w:cs="Times New Roman"/>
        </w:rPr>
        <w:t>5</w:t>
      </w:r>
      <w:r w:rsidR="00F627E2">
        <w:rPr>
          <w:rFonts w:ascii="Times New Roman" w:hAnsi="Times New Roman" w:cs="Times New Roman"/>
        </w:rPr>
        <w:t>, J1</w:t>
      </w:r>
      <w:r w:rsidR="00231D4F">
        <w:rPr>
          <w:rFonts w:ascii="Times New Roman" w:hAnsi="Times New Roman" w:cs="Times New Roman"/>
        </w:rPr>
        <w:t>6</w:t>
      </w:r>
      <w:r w:rsidR="00A833D9">
        <w:rPr>
          <w:rFonts w:ascii="Times New Roman" w:hAnsi="Times New Roman" w:cs="Times New Roman"/>
        </w:rPr>
        <w:t>, S1</w:t>
      </w:r>
      <w:r w:rsidR="00623A32">
        <w:rPr>
          <w:rFonts w:ascii="Times New Roman" w:hAnsi="Times New Roman" w:cs="Times New Roman"/>
        </w:rPr>
        <w:t xml:space="preserve">, </w:t>
      </w:r>
      <w:r w:rsidR="00D21B3F">
        <w:rPr>
          <w:rFonts w:ascii="Times New Roman" w:hAnsi="Times New Roman" w:cs="Times New Roman"/>
        </w:rPr>
        <w:t>J</w:t>
      </w:r>
      <w:r w:rsidR="00623A32">
        <w:rPr>
          <w:rFonts w:ascii="Times New Roman" w:hAnsi="Times New Roman" w:cs="Times New Roman"/>
        </w:rPr>
        <w:t>1</w:t>
      </w:r>
      <w:r w:rsidR="000450E4">
        <w:rPr>
          <w:rFonts w:ascii="Times New Roman" w:hAnsi="Times New Roman" w:cs="Times New Roman"/>
        </w:rPr>
        <w:t>, N1</w:t>
      </w:r>
      <w:r w:rsidR="00F627E2">
        <w:rPr>
          <w:rFonts w:ascii="Times New Roman" w:hAnsi="Times New Roman" w:cs="Times New Roman"/>
        </w:rPr>
        <w:t>)</w:t>
      </w:r>
    </w:p>
    <w:p w14:paraId="13E19D05" w14:textId="02C47999" w:rsidR="00AC17EE" w:rsidRPr="00B27341" w:rsidRDefault="00B47763" w:rsidP="005164D1">
      <w:pPr>
        <w:pStyle w:val="ListParagraph"/>
        <w:widowControl w:val="0"/>
        <w:numPr>
          <w:ilvl w:val="0"/>
          <w:numId w:val="3"/>
        </w:numPr>
        <w:autoSpaceDE w:val="0"/>
        <w:autoSpaceDN w:val="0"/>
        <w:adjustRightInd w:val="0"/>
        <w:spacing w:after="120"/>
        <w:rPr>
          <w:rFonts w:ascii="Times New Roman" w:hAnsi="Times New Roman" w:cs="Times New Roman"/>
        </w:rPr>
      </w:pPr>
      <w:r w:rsidRPr="00B42C9A">
        <w:rPr>
          <w:rFonts w:ascii="Times New Roman" w:hAnsi="Times New Roman" w:cs="Times New Roman"/>
        </w:rPr>
        <w:t>Meta-analysis of clinical trial</w:t>
      </w:r>
      <w:r w:rsidR="00B27341">
        <w:rPr>
          <w:rFonts w:ascii="Times New Roman" w:hAnsi="Times New Roman" w:cs="Times New Roman"/>
        </w:rPr>
        <w:t>s</w:t>
      </w:r>
      <w:r w:rsidR="00F627E2">
        <w:rPr>
          <w:rFonts w:ascii="Times New Roman" w:hAnsi="Times New Roman" w:cs="Times New Roman"/>
        </w:rPr>
        <w:t xml:space="preserve"> (See J1</w:t>
      </w:r>
      <w:r w:rsidR="00D21B3F">
        <w:rPr>
          <w:rFonts w:ascii="Times New Roman" w:hAnsi="Times New Roman" w:cs="Times New Roman"/>
        </w:rPr>
        <w:t>2</w:t>
      </w:r>
      <w:r w:rsidR="00F627E2">
        <w:rPr>
          <w:rFonts w:ascii="Times New Roman" w:hAnsi="Times New Roman" w:cs="Times New Roman"/>
        </w:rPr>
        <w:t>, J1</w:t>
      </w:r>
      <w:r w:rsidR="00D21B3F">
        <w:rPr>
          <w:rFonts w:ascii="Times New Roman" w:hAnsi="Times New Roman" w:cs="Times New Roman"/>
        </w:rPr>
        <w:t>3</w:t>
      </w:r>
      <w:r w:rsidR="00F627E2">
        <w:rPr>
          <w:rFonts w:ascii="Times New Roman" w:hAnsi="Times New Roman" w:cs="Times New Roman"/>
        </w:rPr>
        <w:t>)</w:t>
      </w:r>
    </w:p>
    <w:p w14:paraId="6F1BCD47" w14:textId="3F5505F4" w:rsidR="00A50772" w:rsidRPr="00B27341" w:rsidRDefault="000B4F01" w:rsidP="00B27341">
      <w:pPr>
        <w:spacing w:after="120"/>
        <w:rPr>
          <w:rFonts w:ascii="Times New Roman" w:hAnsi="Times New Roman" w:cs="Times New Roman"/>
        </w:rPr>
      </w:pPr>
      <w:r>
        <w:rPr>
          <w:rFonts w:ascii="Times New Roman" w:hAnsi="Times New Roman" w:cs="Times New Roman"/>
          <w:b/>
          <w:caps/>
          <w:color w:val="000000" w:themeColor="text1"/>
          <w:sz w:val="28"/>
          <w:szCs w:val="28"/>
        </w:rPr>
        <w:pict w14:anchorId="026E43C4">
          <v:rect id="_x0000_i1028" style="width:0;height:1.5pt" o:hralign="center" o:hrstd="t" o:hr="t" fillcolor="#aaa" stroked="f"/>
        </w:pict>
      </w:r>
      <w:r w:rsidR="00236C44" w:rsidRPr="00237D12">
        <w:rPr>
          <w:rFonts w:ascii="Times New Roman" w:hAnsi="Times New Roman" w:cs="Times New Roman"/>
          <w:b/>
          <w:sz w:val="28"/>
          <w:szCs w:val="28"/>
        </w:rPr>
        <w:t>RELEVANT SKILLS</w:t>
      </w:r>
    </w:p>
    <w:p w14:paraId="5ABF630C" w14:textId="77777777" w:rsidR="00A50772" w:rsidRDefault="001D4951" w:rsidP="00223C28">
      <w:pPr>
        <w:widowControl w:val="0"/>
        <w:autoSpaceDE w:val="0"/>
        <w:autoSpaceDN w:val="0"/>
        <w:adjustRightInd w:val="0"/>
        <w:rPr>
          <w:rFonts w:ascii="Times New Roman" w:hAnsi="Times New Roman" w:cs="Times New Roman"/>
          <w:b/>
          <w:sz w:val="28"/>
          <w:szCs w:val="28"/>
        </w:rPr>
      </w:pPr>
      <w:r w:rsidRPr="00A50772">
        <w:rPr>
          <w:rFonts w:ascii="Times New Roman" w:hAnsi="Times New Roman" w:cs="Times New Roman"/>
          <w:b/>
        </w:rPr>
        <w:t>Technical</w:t>
      </w:r>
      <w:r w:rsidR="00715364" w:rsidRPr="00A50772">
        <w:rPr>
          <w:rFonts w:ascii="Times New Roman" w:hAnsi="Times New Roman" w:cs="Times New Roman"/>
        </w:rPr>
        <w:t xml:space="preserve">: </w:t>
      </w:r>
    </w:p>
    <w:p w14:paraId="3EF18909" w14:textId="0828CF71" w:rsidR="00EE5E16" w:rsidRPr="00223C28" w:rsidRDefault="00715364" w:rsidP="005164D1">
      <w:pPr>
        <w:pStyle w:val="ListParagraph"/>
        <w:widowControl w:val="0"/>
        <w:numPr>
          <w:ilvl w:val="0"/>
          <w:numId w:val="4"/>
        </w:numPr>
        <w:autoSpaceDE w:val="0"/>
        <w:autoSpaceDN w:val="0"/>
        <w:adjustRightInd w:val="0"/>
        <w:spacing w:after="120"/>
        <w:rPr>
          <w:rFonts w:ascii="Times New Roman" w:hAnsi="Times New Roman" w:cs="Times New Roman"/>
          <w:b/>
          <w:sz w:val="28"/>
          <w:szCs w:val="28"/>
        </w:rPr>
      </w:pPr>
      <w:r w:rsidRPr="00A50772">
        <w:rPr>
          <w:rFonts w:ascii="Times New Roman" w:hAnsi="Times New Roman" w:cs="Times New Roman"/>
        </w:rPr>
        <w:t>Linux</w:t>
      </w:r>
      <w:r w:rsidR="00D516C0">
        <w:rPr>
          <w:rFonts w:ascii="Times New Roman" w:hAnsi="Times New Roman" w:cs="Times New Roman"/>
        </w:rPr>
        <w:t>/Unix</w:t>
      </w:r>
      <w:r w:rsidRPr="00A50772">
        <w:rPr>
          <w:rFonts w:ascii="Times New Roman" w:hAnsi="Times New Roman" w:cs="Times New Roman"/>
        </w:rPr>
        <w:t>,</w:t>
      </w:r>
      <w:r w:rsidR="001D4951" w:rsidRPr="00A50772">
        <w:rPr>
          <w:rFonts w:ascii="Times New Roman" w:hAnsi="Times New Roman" w:cs="Times New Roman"/>
        </w:rPr>
        <w:t xml:space="preserve"> Mac,</w:t>
      </w:r>
      <w:r w:rsidRPr="00A50772">
        <w:rPr>
          <w:rFonts w:ascii="Times New Roman" w:hAnsi="Times New Roman" w:cs="Times New Roman"/>
        </w:rPr>
        <w:t xml:space="preserve"> Windows</w:t>
      </w:r>
      <w:r w:rsidR="001D4951" w:rsidRPr="00A50772">
        <w:rPr>
          <w:rFonts w:ascii="Times New Roman" w:hAnsi="Times New Roman" w:cs="Times New Roman"/>
        </w:rPr>
        <w:t xml:space="preserve">, </w:t>
      </w:r>
      <w:r w:rsidR="001D4951" w:rsidRPr="00A50772">
        <w:rPr>
          <w:rStyle w:val="lt-line-clampraw-line"/>
          <w:rFonts w:ascii="Times New Roman" w:hAnsi="Times New Roman" w:cs="Times New Roman"/>
        </w:rPr>
        <w:t xml:space="preserve">Python, R/Bioconductor, </w:t>
      </w:r>
      <w:r w:rsidR="0019362B">
        <w:rPr>
          <w:rStyle w:val="lt-line-clampraw-line"/>
          <w:rFonts w:ascii="Times New Roman" w:hAnsi="Times New Roman" w:cs="Times New Roman"/>
        </w:rPr>
        <w:t xml:space="preserve">Django, </w:t>
      </w:r>
      <w:r w:rsidR="001D4951" w:rsidRPr="00A50772">
        <w:rPr>
          <w:rStyle w:val="lt-line-clampraw-line"/>
          <w:rFonts w:ascii="Times New Roman" w:hAnsi="Times New Roman" w:cs="Times New Roman"/>
        </w:rPr>
        <w:t>Perl, PostgreSQL,</w:t>
      </w:r>
      <w:r w:rsidR="00C5695A">
        <w:rPr>
          <w:rStyle w:val="lt-line-clampraw-line"/>
          <w:rFonts w:ascii="Times New Roman" w:hAnsi="Times New Roman" w:cs="Times New Roman"/>
        </w:rPr>
        <w:t xml:space="preserve"> MySQL,</w:t>
      </w:r>
      <w:r w:rsidR="001D4951" w:rsidRPr="00A50772">
        <w:rPr>
          <w:rStyle w:val="lt-line-clampraw-line"/>
          <w:rFonts w:ascii="Times New Roman" w:hAnsi="Times New Roman" w:cs="Times New Roman"/>
        </w:rPr>
        <w:t xml:space="preserve"> Bash, open-source bioinformatics tools, </w:t>
      </w:r>
      <w:r w:rsidR="000367E8">
        <w:rPr>
          <w:rStyle w:val="lt-line-clampraw-line"/>
          <w:rFonts w:ascii="Times New Roman" w:hAnsi="Times New Roman" w:cs="Times New Roman"/>
        </w:rPr>
        <w:t>High-performance computing (</w:t>
      </w:r>
      <w:r w:rsidR="001D4951" w:rsidRPr="00A50772">
        <w:rPr>
          <w:rStyle w:val="lt-line-clampraw-line"/>
          <w:rFonts w:ascii="Times New Roman" w:hAnsi="Times New Roman" w:cs="Times New Roman"/>
        </w:rPr>
        <w:t>HPC</w:t>
      </w:r>
      <w:r w:rsidR="000367E8">
        <w:rPr>
          <w:rStyle w:val="lt-line-clampraw-line"/>
          <w:rFonts w:ascii="Times New Roman" w:hAnsi="Times New Roman" w:cs="Times New Roman"/>
        </w:rPr>
        <w:t>)</w:t>
      </w:r>
      <w:r w:rsidR="001D4951" w:rsidRPr="00A50772">
        <w:rPr>
          <w:rStyle w:val="lt-line-clampraw-line"/>
          <w:rFonts w:ascii="Times New Roman" w:hAnsi="Times New Roman" w:cs="Times New Roman"/>
        </w:rPr>
        <w:t xml:space="preserve">, </w:t>
      </w:r>
      <w:proofErr w:type="spellStart"/>
      <w:r w:rsidR="000367E8">
        <w:rPr>
          <w:rStyle w:val="lt-line-clampraw-line"/>
          <w:rFonts w:ascii="Times New Roman" w:hAnsi="Times New Roman" w:cs="Times New Roman"/>
        </w:rPr>
        <w:t>Nextflow</w:t>
      </w:r>
      <w:proofErr w:type="spellEnd"/>
      <w:r w:rsidR="000367E8">
        <w:rPr>
          <w:rStyle w:val="lt-line-clampraw-line"/>
          <w:rFonts w:ascii="Times New Roman" w:hAnsi="Times New Roman" w:cs="Times New Roman"/>
        </w:rPr>
        <w:t xml:space="preserve">, </w:t>
      </w:r>
      <w:proofErr w:type="spellStart"/>
      <w:r w:rsidR="001D4951" w:rsidRPr="00A50772">
        <w:rPr>
          <w:rStyle w:val="lt-line-clampraw-line"/>
          <w:rFonts w:ascii="Times New Roman" w:hAnsi="Times New Roman" w:cs="Times New Roman"/>
        </w:rPr>
        <w:t>CyVerse</w:t>
      </w:r>
      <w:proofErr w:type="spellEnd"/>
      <w:r w:rsidR="001D4951" w:rsidRPr="00A50772">
        <w:rPr>
          <w:rStyle w:val="lt-line-clampraw-line"/>
          <w:rFonts w:ascii="Times New Roman" w:hAnsi="Times New Roman" w:cs="Times New Roman"/>
        </w:rPr>
        <w:t xml:space="preserve">, </w:t>
      </w:r>
      <w:proofErr w:type="spellStart"/>
      <w:r w:rsidR="0019362B">
        <w:rPr>
          <w:rStyle w:val="lt-line-clampraw-line"/>
          <w:rFonts w:ascii="Times New Roman" w:hAnsi="Times New Roman" w:cs="Times New Roman"/>
        </w:rPr>
        <w:t>Jupyter</w:t>
      </w:r>
      <w:proofErr w:type="spellEnd"/>
      <w:r w:rsidR="0019362B">
        <w:rPr>
          <w:rStyle w:val="lt-line-clampraw-line"/>
          <w:rFonts w:ascii="Times New Roman" w:hAnsi="Times New Roman" w:cs="Times New Roman"/>
        </w:rPr>
        <w:t xml:space="preserve"> Notebook, </w:t>
      </w:r>
      <w:r w:rsidR="001D4951" w:rsidRPr="00A50772">
        <w:rPr>
          <w:rStyle w:val="lt-line-clampraw-line"/>
          <w:rFonts w:ascii="Times New Roman" w:hAnsi="Times New Roman" w:cs="Times New Roman"/>
        </w:rPr>
        <w:t xml:space="preserve">Docker, GitHub, </w:t>
      </w:r>
      <w:r w:rsidR="0019362B">
        <w:rPr>
          <w:rStyle w:val="lt-line-clampraw-line"/>
          <w:rFonts w:ascii="Times New Roman" w:hAnsi="Times New Roman" w:cs="Times New Roman"/>
        </w:rPr>
        <w:t xml:space="preserve">Spectrum LSF, </w:t>
      </w:r>
      <w:r w:rsidR="008E6C85" w:rsidRPr="00A50772">
        <w:rPr>
          <w:rFonts w:ascii="Times New Roman" w:hAnsi="Times New Roman" w:cs="Times New Roman"/>
        </w:rPr>
        <w:t>PBS</w:t>
      </w:r>
      <w:r w:rsidR="008E6C85" w:rsidRPr="00A50772">
        <w:rPr>
          <w:rStyle w:val="lt-line-clampraw-line"/>
          <w:rFonts w:ascii="Times New Roman" w:hAnsi="Times New Roman" w:cs="Times New Roman"/>
        </w:rPr>
        <w:t xml:space="preserve">, </w:t>
      </w:r>
      <w:r w:rsidR="008E6C85" w:rsidRPr="00A50772">
        <w:rPr>
          <w:rFonts w:ascii="Times New Roman" w:hAnsi="Times New Roman" w:cs="Times New Roman"/>
        </w:rPr>
        <w:t>MATLAB</w:t>
      </w:r>
      <w:r w:rsidR="008E6C85" w:rsidRPr="00A50772">
        <w:rPr>
          <w:rStyle w:val="lt-line-clampraw-line"/>
          <w:rFonts w:ascii="Times New Roman" w:hAnsi="Times New Roman" w:cs="Times New Roman"/>
        </w:rPr>
        <w:t xml:space="preserve">, visualization, </w:t>
      </w:r>
      <w:r w:rsidR="001D4951" w:rsidRPr="00A50772">
        <w:rPr>
          <w:rStyle w:val="lt-line-clampraw-line"/>
          <w:rFonts w:ascii="Times New Roman" w:hAnsi="Times New Roman" w:cs="Times New Roman"/>
        </w:rPr>
        <w:t>biological databases</w:t>
      </w:r>
      <w:r w:rsidR="00A50772" w:rsidRPr="00A50772">
        <w:rPr>
          <w:rStyle w:val="lt-line-clampraw-line"/>
          <w:rFonts w:ascii="Times New Roman" w:hAnsi="Times New Roman" w:cs="Times New Roman"/>
        </w:rPr>
        <w:t xml:space="preserve">, </w:t>
      </w:r>
      <w:r w:rsidR="00A50772" w:rsidRPr="00A50772">
        <w:rPr>
          <w:rFonts w:ascii="Times New Roman" w:hAnsi="Times New Roman" w:cs="Times New Roman"/>
        </w:rPr>
        <w:t>EndNote</w:t>
      </w:r>
      <w:r w:rsidR="0019362B">
        <w:rPr>
          <w:rFonts w:ascii="Times New Roman" w:hAnsi="Times New Roman" w:cs="Times New Roman"/>
        </w:rPr>
        <w:t xml:space="preserve">, </w:t>
      </w:r>
      <w:proofErr w:type="spellStart"/>
      <w:r w:rsidR="0019362B">
        <w:rPr>
          <w:rFonts w:ascii="Times New Roman" w:hAnsi="Times New Roman" w:cs="Times New Roman"/>
        </w:rPr>
        <w:t>LaTex</w:t>
      </w:r>
      <w:proofErr w:type="spellEnd"/>
      <w:r w:rsidR="0019362B">
        <w:rPr>
          <w:rFonts w:ascii="Times New Roman" w:hAnsi="Times New Roman" w:cs="Times New Roman"/>
        </w:rPr>
        <w:t>, Bootstrap, HTML, CSS</w:t>
      </w:r>
    </w:p>
    <w:p w14:paraId="0A9B56C5" w14:textId="77777777" w:rsidR="00223C28" w:rsidRPr="00A50772" w:rsidRDefault="00223C28" w:rsidP="00223C28">
      <w:pPr>
        <w:pStyle w:val="ListParagraph"/>
        <w:widowControl w:val="0"/>
        <w:autoSpaceDE w:val="0"/>
        <w:autoSpaceDN w:val="0"/>
        <w:adjustRightInd w:val="0"/>
        <w:spacing w:after="120"/>
        <w:rPr>
          <w:rFonts w:ascii="Times New Roman" w:hAnsi="Times New Roman" w:cs="Times New Roman"/>
          <w:b/>
          <w:sz w:val="28"/>
          <w:szCs w:val="28"/>
        </w:rPr>
      </w:pPr>
    </w:p>
    <w:p w14:paraId="32F5F811" w14:textId="77777777" w:rsidR="00C35836" w:rsidRPr="00C35836" w:rsidRDefault="00EE5E16" w:rsidP="00A50772">
      <w:pPr>
        <w:pStyle w:val="ListParagraph"/>
        <w:widowControl w:val="0"/>
        <w:autoSpaceDE w:val="0"/>
        <w:autoSpaceDN w:val="0"/>
        <w:adjustRightInd w:val="0"/>
        <w:ind w:left="0"/>
        <w:rPr>
          <w:rFonts w:ascii="Times New Roman" w:hAnsi="Times New Roman" w:cs="Times New Roman"/>
          <w:b/>
        </w:rPr>
      </w:pPr>
      <w:r w:rsidRPr="00C35836">
        <w:rPr>
          <w:rFonts w:ascii="Times New Roman" w:hAnsi="Times New Roman" w:cs="Times New Roman"/>
          <w:b/>
        </w:rPr>
        <w:t>Personal Skills:</w:t>
      </w:r>
    </w:p>
    <w:p w14:paraId="6505B754" w14:textId="599E74BD" w:rsidR="00C35836" w:rsidRPr="00A50772" w:rsidRDefault="00C35836" w:rsidP="005164D1">
      <w:pPr>
        <w:pStyle w:val="ListParagraph"/>
        <w:widowControl w:val="0"/>
        <w:numPr>
          <w:ilvl w:val="0"/>
          <w:numId w:val="4"/>
        </w:numPr>
        <w:autoSpaceDE w:val="0"/>
        <w:autoSpaceDN w:val="0"/>
        <w:adjustRightInd w:val="0"/>
        <w:rPr>
          <w:rFonts w:ascii="Times New Roman" w:hAnsi="Times New Roman" w:cs="Times New Roman"/>
          <w:b/>
        </w:rPr>
      </w:pPr>
      <w:r w:rsidRPr="00A50772">
        <w:rPr>
          <w:rFonts w:ascii="Times New Roman" w:hAnsi="Times New Roman" w:cs="Times New Roman"/>
        </w:rPr>
        <w:t>Excellent written and verbal communication skills</w:t>
      </w:r>
    </w:p>
    <w:p w14:paraId="419FBC42" w14:textId="39EBDD5E" w:rsidR="001D4597" w:rsidRPr="00A50772" w:rsidRDefault="00C35836" w:rsidP="005164D1">
      <w:pPr>
        <w:pStyle w:val="ListParagraph"/>
        <w:widowControl w:val="0"/>
        <w:numPr>
          <w:ilvl w:val="0"/>
          <w:numId w:val="4"/>
        </w:numPr>
        <w:autoSpaceDE w:val="0"/>
        <w:autoSpaceDN w:val="0"/>
        <w:adjustRightInd w:val="0"/>
        <w:ind w:right="360"/>
        <w:rPr>
          <w:rFonts w:ascii="Times New Roman" w:hAnsi="Times New Roman" w:cs="Times New Roman"/>
          <w:b/>
        </w:rPr>
      </w:pPr>
      <w:r w:rsidRPr="00A50772">
        <w:rPr>
          <w:rFonts w:ascii="Times New Roman" w:hAnsi="Times New Roman" w:cs="Times New Roman"/>
        </w:rPr>
        <w:t>Proficient in English</w:t>
      </w:r>
    </w:p>
    <w:p w14:paraId="05DE7411" w14:textId="77777777" w:rsidR="00A50772" w:rsidRDefault="00A50772" w:rsidP="005164D1">
      <w:pPr>
        <w:pStyle w:val="ListParagraph"/>
        <w:widowControl w:val="0"/>
        <w:numPr>
          <w:ilvl w:val="0"/>
          <w:numId w:val="4"/>
        </w:numPr>
        <w:autoSpaceDE w:val="0"/>
        <w:autoSpaceDN w:val="0"/>
        <w:adjustRightInd w:val="0"/>
        <w:rPr>
          <w:rFonts w:ascii="Times New Roman" w:hAnsi="Times New Roman" w:cs="Times New Roman"/>
        </w:rPr>
      </w:pPr>
      <w:r w:rsidRPr="00C35836">
        <w:rPr>
          <w:rFonts w:ascii="Times New Roman" w:hAnsi="Times New Roman" w:cs="Times New Roman"/>
        </w:rPr>
        <w:t xml:space="preserve">Ability to perform work </w:t>
      </w:r>
      <w:r>
        <w:rPr>
          <w:rFonts w:ascii="Times New Roman" w:hAnsi="Times New Roman" w:cs="Times New Roman"/>
        </w:rPr>
        <w:t>independently</w:t>
      </w:r>
      <w:r w:rsidRPr="00C35836">
        <w:rPr>
          <w:rFonts w:ascii="Times New Roman" w:hAnsi="Times New Roman" w:cs="Times New Roman"/>
        </w:rPr>
        <w:t xml:space="preserve"> or in </w:t>
      </w:r>
      <w:r>
        <w:rPr>
          <w:rFonts w:ascii="Times New Roman" w:hAnsi="Times New Roman" w:cs="Times New Roman"/>
        </w:rPr>
        <w:t xml:space="preserve">a collaborative </w:t>
      </w:r>
      <w:r w:rsidRPr="00C35836">
        <w:rPr>
          <w:rFonts w:ascii="Times New Roman" w:hAnsi="Times New Roman" w:cs="Times New Roman"/>
        </w:rPr>
        <w:t>te</w:t>
      </w:r>
      <w:r>
        <w:rPr>
          <w:rFonts w:ascii="Times New Roman" w:hAnsi="Times New Roman" w:cs="Times New Roman"/>
        </w:rPr>
        <w:t>am</w:t>
      </w:r>
      <w:r w:rsidRPr="00A50772">
        <w:rPr>
          <w:rFonts w:ascii="Times New Roman" w:hAnsi="Times New Roman" w:cs="Times New Roman"/>
        </w:rPr>
        <w:t xml:space="preserve"> </w:t>
      </w:r>
    </w:p>
    <w:p w14:paraId="64122F74" w14:textId="3C254535" w:rsidR="00A50772" w:rsidRPr="00A50772" w:rsidRDefault="00A50772" w:rsidP="005164D1">
      <w:pPr>
        <w:pStyle w:val="ListParagraph"/>
        <w:widowControl w:val="0"/>
        <w:numPr>
          <w:ilvl w:val="0"/>
          <w:numId w:val="4"/>
        </w:numPr>
        <w:autoSpaceDE w:val="0"/>
        <w:autoSpaceDN w:val="0"/>
        <w:adjustRightInd w:val="0"/>
        <w:rPr>
          <w:rFonts w:ascii="Times New Roman" w:hAnsi="Times New Roman" w:cs="Times New Roman"/>
        </w:rPr>
      </w:pPr>
      <w:r w:rsidRPr="00A50772">
        <w:rPr>
          <w:rFonts w:ascii="Times New Roman" w:hAnsi="Times New Roman" w:cs="Times New Roman"/>
        </w:rPr>
        <w:t>Rapidly test and use new technologies</w:t>
      </w:r>
      <w:r w:rsidRPr="00A50772">
        <w:rPr>
          <w:rFonts w:ascii="Times New Roman" w:hAnsi="Times New Roman" w:cs="Times New Roman"/>
          <w:b/>
          <w:caps/>
          <w:color w:val="000000" w:themeColor="text1"/>
          <w:sz w:val="28"/>
          <w:szCs w:val="28"/>
        </w:rPr>
        <w:t xml:space="preserve"> </w:t>
      </w:r>
    </w:p>
    <w:p w14:paraId="58473A56" w14:textId="7D103CA9" w:rsidR="00CC7B8C" w:rsidRPr="009134FC" w:rsidRDefault="000B4F01" w:rsidP="007766AA">
      <w:pPr>
        <w:widowControl w:val="0"/>
        <w:autoSpaceDE w:val="0"/>
        <w:autoSpaceDN w:val="0"/>
        <w:adjustRightInd w:val="0"/>
        <w:spacing w:after="120"/>
        <w:rPr>
          <w:rFonts w:ascii="Times New Roman" w:hAnsi="Times New Roman" w:cs="Times New Roman"/>
        </w:rPr>
      </w:pPr>
      <w:r>
        <w:pict w14:anchorId="2B1A7959">
          <v:rect id="_x0000_i1029" style="width:0;height:1.5pt" o:hralign="center" o:hrstd="t" o:hr="t" fillcolor="#aaa" stroked="f"/>
        </w:pict>
      </w:r>
      <w:r w:rsidR="00135597" w:rsidRPr="00237D12">
        <w:rPr>
          <w:rFonts w:ascii="Times New Roman" w:eastAsia="Times New Roman" w:hAnsi="Times New Roman" w:cs="Times New Roman"/>
          <w:b/>
          <w:sz w:val="28"/>
          <w:szCs w:val="28"/>
        </w:rPr>
        <w:t>FELLOWSHIPS</w:t>
      </w:r>
      <w:r w:rsidR="00135597">
        <w:rPr>
          <w:rFonts w:ascii="Times New Roman" w:eastAsia="Times New Roman" w:hAnsi="Times New Roman" w:cs="Times New Roman"/>
          <w:b/>
          <w:sz w:val="28"/>
          <w:szCs w:val="28"/>
        </w:rPr>
        <w:t>, HONORS</w:t>
      </w:r>
      <w:r w:rsidR="00135597" w:rsidRPr="00237D12">
        <w:rPr>
          <w:rFonts w:ascii="Times New Roman" w:eastAsia="Times New Roman" w:hAnsi="Times New Roman" w:cs="Times New Roman"/>
          <w:b/>
          <w:sz w:val="28"/>
          <w:szCs w:val="28"/>
        </w:rPr>
        <w:t xml:space="preserve"> AND AWARDS</w:t>
      </w:r>
    </w:p>
    <w:p w14:paraId="3DB4FDAB" w14:textId="77777777" w:rsidR="00CC7B8C" w:rsidRPr="00064350" w:rsidRDefault="00CC7B8C" w:rsidP="00064350">
      <w:pPr>
        <w:widowControl w:val="0"/>
        <w:autoSpaceDE w:val="0"/>
        <w:autoSpaceDN w:val="0"/>
        <w:adjustRightInd w:val="0"/>
        <w:rPr>
          <w:rFonts w:ascii="Times New Roman" w:hAnsi="Times New Roman" w:cs="Times New Roman"/>
          <w:bCs/>
        </w:rPr>
      </w:pPr>
      <w:proofErr w:type="spellStart"/>
      <w:r w:rsidRPr="00064350">
        <w:rPr>
          <w:rFonts w:ascii="Times New Roman" w:hAnsi="Times New Roman" w:cs="Times New Roman"/>
          <w:bCs/>
        </w:rPr>
        <w:t>Publons</w:t>
      </w:r>
      <w:proofErr w:type="spellEnd"/>
      <w:r w:rsidRPr="00064350">
        <w:rPr>
          <w:rFonts w:ascii="Times New Roman" w:hAnsi="Times New Roman" w:cs="Times New Roman"/>
          <w:bCs/>
        </w:rPr>
        <w:t xml:space="preserve"> Peer Review Awards 2018 for placing in the top 1% of reviewers </w:t>
      </w:r>
    </w:p>
    <w:p w14:paraId="2760B326" w14:textId="14311918" w:rsidR="00B01E8C" w:rsidRPr="00064350" w:rsidRDefault="00B01E8C" w:rsidP="00064350">
      <w:pPr>
        <w:widowControl w:val="0"/>
        <w:autoSpaceDE w:val="0"/>
        <w:autoSpaceDN w:val="0"/>
        <w:adjustRightInd w:val="0"/>
        <w:rPr>
          <w:rFonts w:ascii="Times New Roman" w:hAnsi="Times New Roman" w:cs="Times New Roman"/>
          <w:bCs/>
        </w:rPr>
      </w:pPr>
      <w:r w:rsidRPr="00064350">
        <w:rPr>
          <w:rFonts w:ascii="Times New Roman" w:hAnsi="Times New Roman" w:cs="Times New Roman"/>
          <w:bCs/>
        </w:rPr>
        <w:t>Gerald O. Mott Meritorious Student Award</w:t>
      </w:r>
      <w:r w:rsidR="00064350">
        <w:rPr>
          <w:rFonts w:ascii="Times New Roman" w:hAnsi="Times New Roman" w:cs="Times New Roman"/>
          <w:bCs/>
        </w:rPr>
        <w:t xml:space="preserve">, </w:t>
      </w:r>
      <w:r w:rsidRPr="00064350">
        <w:rPr>
          <w:rFonts w:ascii="Times New Roman" w:hAnsi="Times New Roman" w:cs="Times New Roman"/>
          <w:bCs/>
        </w:rPr>
        <w:t>Crop Science Society of America</w:t>
      </w:r>
      <w:r w:rsidR="00064350">
        <w:rPr>
          <w:rFonts w:ascii="Times New Roman" w:hAnsi="Times New Roman" w:cs="Times New Roman"/>
          <w:bCs/>
        </w:rPr>
        <w:t xml:space="preserve"> (CSSA)</w:t>
      </w:r>
      <w:r w:rsidRPr="00064350">
        <w:rPr>
          <w:rFonts w:ascii="Times New Roman" w:hAnsi="Times New Roman" w:cs="Times New Roman"/>
          <w:bCs/>
        </w:rPr>
        <w:t>, 2015</w:t>
      </w:r>
    </w:p>
    <w:p w14:paraId="0AB7B6B9" w14:textId="727FDA4B" w:rsidR="00B01E8C" w:rsidRPr="00064350" w:rsidRDefault="00B01E8C" w:rsidP="00064350">
      <w:pPr>
        <w:widowControl w:val="0"/>
        <w:autoSpaceDE w:val="0"/>
        <w:autoSpaceDN w:val="0"/>
        <w:adjustRightInd w:val="0"/>
        <w:rPr>
          <w:rFonts w:ascii="Times New Roman" w:hAnsi="Times New Roman" w:cs="Times New Roman"/>
          <w:bCs/>
        </w:rPr>
      </w:pPr>
      <w:r w:rsidRPr="00064350">
        <w:rPr>
          <w:rFonts w:ascii="Times New Roman" w:hAnsi="Times New Roman" w:cs="Times New Roman"/>
          <w:bCs/>
        </w:rPr>
        <w:t>Travel Grant Award</w:t>
      </w:r>
      <w:r w:rsidR="00064350">
        <w:rPr>
          <w:rFonts w:ascii="Times New Roman" w:hAnsi="Times New Roman" w:cs="Times New Roman"/>
          <w:bCs/>
        </w:rPr>
        <w:t xml:space="preserve">, </w:t>
      </w:r>
      <w:r w:rsidRPr="00064350">
        <w:rPr>
          <w:rFonts w:ascii="Times New Roman" w:hAnsi="Times New Roman" w:cs="Times New Roman"/>
          <w:bCs/>
        </w:rPr>
        <w:t>LSU Graduate School, 2014</w:t>
      </w:r>
    </w:p>
    <w:p w14:paraId="5148CCEA" w14:textId="6EC9B6BE" w:rsidR="00B01E8C" w:rsidRPr="00064350" w:rsidRDefault="00B01E8C" w:rsidP="00064350">
      <w:pPr>
        <w:widowControl w:val="0"/>
        <w:autoSpaceDE w:val="0"/>
        <w:autoSpaceDN w:val="0"/>
        <w:adjustRightInd w:val="0"/>
        <w:rPr>
          <w:rFonts w:ascii="Times New Roman" w:hAnsi="Times New Roman" w:cs="Times New Roman"/>
          <w:bCs/>
        </w:rPr>
      </w:pPr>
      <w:r w:rsidRPr="00064350">
        <w:rPr>
          <w:rFonts w:ascii="Times New Roman" w:hAnsi="Times New Roman" w:cs="Times New Roman"/>
          <w:bCs/>
        </w:rPr>
        <w:t xml:space="preserve">GATE </w:t>
      </w:r>
      <w:r w:rsidR="00064350" w:rsidRPr="00064350">
        <w:rPr>
          <w:rFonts w:ascii="Times New Roman" w:hAnsi="Times New Roman" w:cs="Times New Roman"/>
          <w:bCs/>
        </w:rPr>
        <w:t>scholarship</w:t>
      </w:r>
      <w:r w:rsidR="00064350">
        <w:rPr>
          <w:rFonts w:ascii="Times New Roman" w:hAnsi="Times New Roman" w:cs="Times New Roman"/>
          <w:bCs/>
        </w:rPr>
        <w:t>,</w:t>
      </w:r>
      <w:r w:rsidR="00064350" w:rsidRPr="00064350">
        <w:rPr>
          <w:rFonts w:ascii="Times New Roman" w:hAnsi="Times New Roman" w:cs="Times New Roman"/>
          <w:bCs/>
        </w:rPr>
        <w:t xml:space="preserve"> Government</w:t>
      </w:r>
      <w:r w:rsidR="00064350">
        <w:rPr>
          <w:rFonts w:ascii="Times New Roman" w:hAnsi="Times New Roman" w:cs="Times New Roman"/>
          <w:bCs/>
        </w:rPr>
        <w:t xml:space="preserve"> </w:t>
      </w:r>
      <w:r w:rsidRPr="00064350">
        <w:rPr>
          <w:rFonts w:ascii="Times New Roman" w:hAnsi="Times New Roman" w:cs="Times New Roman"/>
          <w:bCs/>
        </w:rPr>
        <w:t>of India. 2009-2011</w:t>
      </w:r>
    </w:p>
    <w:p w14:paraId="7535F08D" w14:textId="3A9C6F82" w:rsidR="00A35BD5" w:rsidRDefault="00B01E8C" w:rsidP="00064350">
      <w:pPr>
        <w:widowControl w:val="0"/>
        <w:autoSpaceDE w:val="0"/>
        <w:autoSpaceDN w:val="0"/>
        <w:adjustRightInd w:val="0"/>
        <w:rPr>
          <w:rFonts w:ascii="Times New Roman" w:hAnsi="Times New Roman" w:cs="Times New Roman"/>
        </w:rPr>
      </w:pPr>
      <w:r w:rsidRPr="00064350">
        <w:rPr>
          <w:rFonts w:ascii="Times New Roman" w:hAnsi="Times New Roman" w:cs="Times New Roman"/>
        </w:rPr>
        <w:t>A</w:t>
      </w:r>
      <w:r w:rsidR="00B4401B" w:rsidRPr="00064350">
        <w:rPr>
          <w:rFonts w:ascii="Times New Roman" w:hAnsi="Times New Roman" w:cs="Times New Roman"/>
        </w:rPr>
        <w:t>ll India Rank 28th in National L</w:t>
      </w:r>
      <w:r w:rsidR="00E534E4" w:rsidRPr="00064350">
        <w:rPr>
          <w:rFonts w:ascii="Times New Roman" w:hAnsi="Times New Roman" w:cs="Times New Roman"/>
        </w:rPr>
        <w:t>evel Pharmacy Talent S</w:t>
      </w:r>
      <w:r w:rsidRPr="00064350">
        <w:rPr>
          <w:rFonts w:ascii="Times New Roman" w:hAnsi="Times New Roman" w:cs="Times New Roman"/>
        </w:rPr>
        <w:t xml:space="preserve">earch Examination, </w:t>
      </w:r>
      <w:r w:rsidR="004B0686" w:rsidRPr="00064350">
        <w:rPr>
          <w:rFonts w:ascii="Times New Roman" w:hAnsi="Times New Roman" w:cs="Times New Roman"/>
        </w:rPr>
        <w:t>2007</w:t>
      </w:r>
    </w:p>
    <w:p w14:paraId="1E6E9423" w14:textId="550A526A" w:rsidR="00064350" w:rsidRDefault="00064350" w:rsidP="00064350">
      <w:pPr>
        <w:widowControl w:val="0"/>
        <w:autoSpaceDE w:val="0"/>
        <w:autoSpaceDN w:val="0"/>
        <w:adjustRightInd w:val="0"/>
        <w:rPr>
          <w:rFonts w:ascii="Times New Roman" w:hAnsi="Times New Roman" w:cs="Times New Roman"/>
        </w:rPr>
      </w:pPr>
    </w:p>
    <w:p w14:paraId="0B6A476E" w14:textId="0742FDBD" w:rsidR="00D246F0" w:rsidRPr="00D246F0" w:rsidRDefault="00064350" w:rsidP="00D246F0">
      <w:pPr>
        <w:widowControl w:val="0"/>
        <w:autoSpaceDE w:val="0"/>
        <w:autoSpaceDN w:val="0"/>
        <w:adjustRightInd w:val="0"/>
        <w:rPr>
          <w:rFonts w:ascii="Times New Roman" w:hAnsi="Times New Roman" w:cs="Times New Roman"/>
          <w:b/>
          <w:bCs/>
        </w:rPr>
      </w:pPr>
      <w:r w:rsidRPr="00064350">
        <w:rPr>
          <w:rFonts w:ascii="Times New Roman" w:hAnsi="Times New Roman" w:cs="Times New Roman"/>
          <w:b/>
          <w:bCs/>
        </w:rPr>
        <w:t>Invited speakers</w:t>
      </w:r>
      <w:r>
        <w:rPr>
          <w:rFonts w:ascii="Times New Roman" w:hAnsi="Times New Roman" w:cs="Times New Roman"/>
          <w:b/>
          <w:bCs/>
        </w:rPr>
        <w:t xml:space="preserve"> and workshops:</w:t>
      </w:r>
    </w:p>
    <w:p w14:paraId="03E3922E" w14:textId="77777777" w:rsidR="0060412A" w:rsidRPr="0060412A" w:rsidRDefault="0060412A" w:rsidP="0060412A">
      <w:pPr>
        <w:pStyle w:val="Default"/>
      </w:pPr>
      <w:r w:rsidRPr="0060412A">
        <w:t xml:space="preserve">Department of Biology, The University of Texas Rio Grande Valley (UTRGV), Nov 14, 2019 </w:t>
      </w:r>
    </w:p>
    <w:p w14:paraId="1F332B0D" w14:textId="4C6B97D9" w:rsidR="0060412A" w:rsidRPr="0060412A" w:rsidRDefault="0060412A" w:rsidP="0060412A">
      <w:pPr>
        <w:widowControl w:val="0"/>
        <w:autoSpaceDE w:val="0"/>
        <w:autoSpaceDN w:val="0"/>
        <w:adjustRightInd w:val="0"/>
        <w:ind w:firstLine="720"/>
        <w:rPr>
          <w:rFonts w:ascii="Times New Roman" w:hAnsi="Times New Roman" w:cs="Times New Roman"/>
          <w:bCs/>
        </w:rPr>
      </w:pPr>
      <w:r w:rsidRPr="0060412A">
        <w:rPr>
          <w:rFonts w:ascii="Times New Roman" w:hAnsi="Times New Roman" w:cs="Times New Roman"/>
        </w:rPr>
        <w:lastRenderedPageBreak/>
        <w:t>“Integrating Genomics and Bioinformatics Technologies in Crop Improvement”</w:t>
      </w:r>
    </w:p>
    <w:p w14:paraId="2609716B" w14:textId="264AD0A6" w:rsidR="00D246F0" w:rsidRDefault="00D246F0" w:rsidP="00D246F0">
      <w:pPr>
        <w:widowControl w:val="0"/>
        <w:autoSpaceDE w:val="0"/>
        <w:autoSpaceDN w:val="0"/>
        <w:adjustRightInd w:val="0"/>
        <w:rPr>
          <w:rFonts w:ascii="Times New Roman" w:hAnsi="Times New Roman" w:cs="Times New Roman"/>
        </w:rPr>
      </w:pPr>
      <w:r w:rsidRPr="00064350">
        <w:rPr>
          <w:rFonts w:ascii="Times New Roman" w:hAnsi="Times New Roman" w:cs="Times New Roman"/>
          <w:bCs/>
        </w:rPr>
        <w:t>Young Scientists - Rio Grande Valley</w:t>
      </w:r>
      <w:r>
        <w:rPr>
          <w:rFonts w:ascii="Times New Roman" w:hAnsi="Times New Roman" w:cs="Times New Roman"/>
          <w:b/>
        </w:rPr>
        <w:t xml:space="preserve"> </w:t>
      </w:r>
      <w:r w:rsidRPr="00B57DB9">
        <w:rPr>
          <w:rFonts w:ascii="Times New Roman" w:hAnsi="Times New Roman" w:cs="Times New Roman"/>
        </w:rPr>
        <w:t>meeting</w:t>
      </w:r>
      <w:r>
        <w:rPr>
          <w:rFonts w:ascii="Times New Roman" w:hAnsi="Times New Roman" w:cs="Times New Roman"/>
        </w:rPr>
        <w:t>, Apr 19, 2018</w:t>
      </w:r>
    </w:p>
    <w:p w14:paraId="6F5069A4" w14:textId="5E741F8D" w:rsidR="00D246F0" w:rsidRPr="00D246F0" w:rsidRDefault="00D246F0" w:rsidP="00D246F0">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w:t>
      </w:r>
      <w:r w:rsidRPr="00BF7834">
        <w:rPr>
          <w:rFonts w:ascii="Times New Roman" w:hAnsi="Times New Roman" w:cs="Times New Roman"/>
        </w:rPr>
        <w:t>Integration of Bioinformatics and Omics Technologies in Crop Improvement</w:t>
      </w:r>
      <w:r>
        <w:rPr>
          <w:rFonts w:ascii="Times New Roman" w:hAnsi="Times New Roman" w:cs="Times New Roman"/>
        </w:rPr>
        <w:t>”</w:t>
      </w:r>
    </w:p>
    <w:p w14:paraId="78E83150" w14:textId="6DB90DB9" w:rsidR="00064350" w:rsidRDefault="00064350" w:rsidP="00064350">
      <w:pPr>
        <w:rPr>
          <w:rFonts w:ascii="Times New Roman" w:hAnsi="Times New Roman" w:cs="Times New Roman"/>
        </w:rPr>
      </w:pPr>
      <w:r w:rsidRPr="00064350">
        <w:rPr>
          <w:rFonts w:ascii="Times New Roman" w:hAnsi="Times New Roman" w:cs="Times New Roman"/>
          <w:bCs/>
        </w:rPr>
        <w:t>Advanced Bioinformatics Workshop</w:t>
      </w:r>
      <w:r w:rsidRPr="00064350">
        <w:rPr>
          <w:rFonts w:ascii="Times New Roman" w:hAnsi="Times New Roman" w:cs="Times New Roman"/>
        </w:rPr>
        <w:t xml:space="preserve">, Nov 20 to Nov 23, 2017 at ESPOL, Guayaquil, Ecuador </w:t>
      </w:r>
    </w:p>
    <w:p w14:paraId="341DD81B" w14:textId="0D57D1A9" w:rsidR="00064350" w:rsidRDefault="00064350" w:rsidP="00BF7834">
      <w:pPr>
        <w:ind w:firstLine="720"/>
        <w:rPr>
          <w:rStyle w:val="Hyperlink"/>
          <w:rFonts w:ascii="Times New Roman" w:hAnsi="Times New Roman" w:cs="Times New Roman"/>
        </w:rPr>
      </w:pPr>
      <w:r w:rsidRPr="00A12413">
        <w:rPr>
          <w:rFonts w:ascii="Times New Roman" w:hAnsi="Times New Roman" w:cs="Times New Roman"/>
          <w:b/>
        </w:rPr>
        <w:t>Web</w:t>
      </w:r>
      <w:r w:rsidRPr="00A12413">
        <w:rPr>
          <w:rFonts w:ascii="Times New Roman" w:hAnsi="Times New Roman" w:cs="Times New Roman"/>
        </w:rPr>
        <w:t xml:space="preserve">: </w:t>
      </w:r>
      <w:hyperlink r:id="rId9" w:history="1">
        <w:r w:rsidRPr="007361D8">
          <w:rPr>
            <w:rStyle w:val="Hyperlink"/>
            <w:rFonts w:ascii="Times New Roman" w:hAnsi="Times New Roman" w:cs="Times New Roman"/>
          </w:rPr>
          <w:t>https://reneshbedre.github.io/blog/ecuador_workshop.html</w:t>
        </w:r>
      </w:hyperlink>
    </w:p>
    <w:p w14:paraId="7D12EC00" w14:textId="73E88926" w:rsidR="00BF7834" w:rsidRPr="00064350" w:rsidRDefault="00BF7834" w:rsidP="00BF7834">
      <w:pPr>
        <w:ind w:firstLine="720"/>
        <w:rPr>
          <w:rFonts w:ascii="Times New Roman" w:hAnsi="Times New Roman" w:cs="Times New Roman"/>
        </w:rPr>
      </w:pPr>
      <w:r>
        <w:rPr>
          <w:rFonts w:ascii="Times New Roman" w:hAnsi="Times New Roman" w:cs="Times New Roman"/>
          <w:b/>
        </w:rPr>
        <w:t>Media:</w:t>
      </w:r>
      <w:r>
        <w:rPr>
          <w:rFonts w:ascii="Times New Roman" w:hAnsi="Times New Roman" w:cs="Times New Roman"/>
        </w:rPr>
        <w:t xml:space="preserve"> </w:t>
      </w:r>
      <w:hyperlink r:id="rId10" w:history="1">
        <w:r w:rsidRPr="001C230C">
          <w:rPr>
            <w:rStyle w:val="Hyperlink"/>
            <w:rFonts w:ascii="Times New Roman" w:hAnsi="Times New Roman" w:cs="Times New Roman"/>
          </w:rPr>
          <w:t>https://www.youtube.com/watch?v=gGxJtNQcTBo&amp;feature=youtu.be</w:t>
        </w:r>
      </w:hyperlink>
      <w:r>
        <w:rPr>
          <w:rFonts w:ascii="Times New Roman" w:hAnsi="Times New Roman" w:cs="Times New Roman"/>
        </w:rPr>
        <w:t xml:space="preserve"> </w:t>
      </w:r>
    </w:p>
    <w:p w14:paraId="7E0B0841" w14:textId="0848AA04" w:rsidR="00AB6D84" w:rsidRDefault="00AB6D84" w:rsidP="00064350">
      <w:pPr>
        <w:widowControl w:val="0"/>
        <w:autoSpaceDE w:val="0"/>
        <w:autoSpaceDN w:val="0"/>
        <w:adjustRightInd w:val="0"/>
        <w:rPr>
          <w:rFonts w:ascii="Times New Roman" w:hAnsi="Times New Roman" w:cs="Times New Roman"/>
        </w:rPr>
      </w:pPr>
    </w:p>
    <w:p w14:paraId="66AF0D6E" w14:textId="2F02E26B" w:rsidR="00AB6D84" w:rsidRPr="00AB6D84" w:rsidRDefault="00AB6D84" w:rsidP="00064350">
      <w:pPr>
        <w:widowControl w:val="0"/>
        <w:autoSpaceDE w:val="0"/>
        <w:autoSpaceDN w:val="0"/>
        <w:adjustRightInd w:val="0"/>
        <w:rPr>
          <w:rFonts w:ascii="Times New Roman" w:hAnsi="Times New Roman" w:cs="Times New Roman"/>
          <w:b/>
          <w:bCs/>
        </w:rPr>
      </w:pPr>
      <w:r w:rsidRPr="00AB6D84">
        <w:rPr>
          <w:rFonts w:ascii="Times New Roman" w:hAnsi="Times New Roman" w:cs="Times New Roman"/>
          <w:b/>
          <w:bCs/>
        </w:rPr>
        <w:t>Research Grants</w:t>
      </w:r>
      <w:r w:rsidR="00D246F0">
        <w:rPr>
          <w:rFonts w:ascii="Times New Roman" w:hAnsi="Times New Roman" w:cs="Times New Roman"/>
          <w:b/>
          <w:bCs/>
        </w:rPr>
        <w:t>:</w:t>
      </w:r>
    </w:p>
    <w:p w14:paraId="2443DF1B" w14:textId="1A60B5C6" w:rsidR="00064350" w:rsidRPr="004C58DA" w:rsidRDefault="004C58DA" w:rsidP="00064350">
      <w:pPr>
        <w:widowControl w:val="0"/>
        <w:autoSpaceDE w:val="0"/>
        <w:autoSpaceDN w:val="0"/>
        <w:adjustRightInd w:val="0"/>
        <w:rPr>
          <w:rFonts w:ascii="Times New Roman" w:hAnsi="Times New Roman" w:cs="Times New Roman"/>
        </w:rPr>
      </w:pPr>
      <w:r w:rsidRPr="004C58DA">
        <w:rPr>
          <w:rFonts w:ascii="Times New Roman" w:hAnsi="Times New Roman" w:cs="Times New Roman"/>
        </w:rPr>
        <w:t>Department of Energy-Joint Genome Institute, Community Science Program</w:t>
      </w:r>
      <w:r>
        <w:rPr>
          <w:rFonts w:ascii="Times New Roman" w:hAnsi="Times New Roman" w:cs="Times New Roman"/>
        </w:rPr>
        <w:t xml:space="preserve">, </w:t>
      </w:r>
      <w:r w:rsidRPr="004C58DA">
        <w:rPr>
          <w:rFonts w:ascii="Times New Roman" w:hAnsi="Times New Roman" w:cs="Times New Roman"/>
        </w:rPr>
        <w:t>2018 (RNA-sequencing and analysis credits for ~312 samples)</w:t>
      </w:r>
    </w:p>
    <w:p w14:paraId="27413D3E" w14:textId="07CBE703" w:rsidR="004C58DA" w:rsidRDefault="004C58DA" w:rsidP="00064350">
      <w:pPr>
        <w:widowControl w:val="0"/>
        <w:autoSpaceDE w:val="0"/>
        <w:autoSpaceDN w:val="0"/>
        <w:adjustRightInd w:val="0"/>
        <w:rPr>
          <w:rFonts w:ascii="Times New Roman" w:hAnsi="Times New Roman" w:cs="Times New Roman"/>
        </w:rPr>
      </w:pPr>
      <w:r>
        <w:rPr>
          <w:rFonts w:ascii="Times New Roman" w:hAnsi="Times New Roman" w:cs="Times New Roman"/>
        </w:rPr>
        <w:tab/>
      </w:r>
      <w:r w:rsidRPr="004C58DA">
        <w:rPr>
          <w:rFonts w:ascii="Times New Roman" w:hAnsi="Times New Roman" w:cs="Times New Roman"/>
        </w:rPr>
        <w:t xml:space="preserve">“Gene atlas of diverse grass-microbe interactions in </w:t>
      </w:r>
      <w:proofErr w:type="spellStart"/>
      <w:r w:rsidRPr="004C58DA">
        <w:rPr>
          <w:rFonts w:ascii="Times New Roman" w:hAnsi="Times New Roman" w:cs="Times New Roman"/>
        </w:rPr>
        <w:t>Brachypodium</w:t>
      </w:r>
      <w:proofErr w:type="spellEnd"/>
      <w:r w:rsidRPr="004C58DA">
        <w:rPr>
          <w:rFonts w:ascii="Times New Roman" w:hAnsi="Times New Roman" w:cs="Times New Roman"/>
        </w:rPr>
        <w:t xml:space="preserve"> and </w:t>
      </w:r>
      <w:proofErr w:type="spellStart"/>
      <w:r w:rsidRPr="004C58DA">
        <w:rPr>
          <w:rFonts w:ascii="Times New Roman" w:hAnsi="Times New Roman" w:cs="Times New Roman"/>
        </w:rPr>
        <w:t>Setaria</w:t>
      </w:r>
      <w:proofErr w:type="spellEnd"/>
      <w:r w:rsidRPr="004C58DA">
        <w:rPr>
          <w:rFonts w:ascii="Times New Roman" w:hAnsi="Times New Roman" w:cs="Times New Roman"/>
        </w:rPr>
        <w:t>”</w:t>
      </w:r>
    </w:p>
    <w:p w14:paraId="346A1A7C" w14:textId="4AA481CF" w:rsidR="004C58DA" w:rsidRDefault="004C58DA" w:rsidP="00064350">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  </w:t>
      </w:r>
      <w:r w:rsidR="006A6A25">
        <w:rPr>
          <w:rFonts w:ascii="Times New Roman" w:hAnsi="Times New Roman" w:cs="Times New Roman"/>
          <w:b/>
        </w:rPr>
        <w:t>Media</w:t>
      </w:r>
      <w:r>
        <w:rPr>
          <w:rFonts w:ascii="Times New Roman" w:hAnsi="Times New Roman" w:cs="Times New Roman"/>
        </w:rPr>
        <w:t xml:space="preserve">: </w:t>
      </w:r>
      <w:hyperlink r:id="rId11" w:history="1">
        <w:r w:rsidRPr="001C230C">
          <w:rPr>
            <w:rStyle w:val="Hyperlink"/>
            <w:rFonts w:ascii="Times New Roman" w:hAnsi="Times New Roman" w:cs="Times New Roman"/>
          </w:rPr>
          <w:t>https://jgi.doe.gov/csp-2018-mandadi-gene-atlases-grass-microbe-interactions/</w:t>
        </w:r>
      </w:hyperlink>
      <w:r>
        <w:rPr>
          <w:rFonts w:ascii="Times New Roman" w:hAnsi="Times New Roman" w:cs="Times New Roman"/>
        </w:rPr>
        <w:t xml:space="preserve"> </w:t>
      </w:r>
    </w:p>
    <w:p w14:paraId="755CE381" w14:textId="77777777" w:rsidR="001068D9" w:rsidRDefault="001068D9" w:rsidP="00064350">
      <w:pPr>
        <w:widowControl w:val="0"/>
        <w:autoSpaceDE w:val="0"/>
        <w:autoSpaceDN w:val="0"/>
        <w:adjustRightInd w:val="0"/>
        <w:rPr>
          <w:rFonts w:ascii="Times New Roman" w:hAnsi="Times New Roman" w:cs="Times New Roman"/>
        </w:rPr>
      </w:pPr>
    </w:p>
    <w:p w14:paraId="2414B2E6" w14:textId="0790BA29" w:rsidR="001068D9" w:rsidRDefault="001068D9" w:rsidP="00064350">
      <w:pPr>
        <w:widowControl w:val="0"/>
        <w:autoSpaceDE w:val="0"/>
        <w:autoSpaceDN w:val="0"/>
        <w:adjustRightInd w:val="0"/>
        <w:rPr>
          <w:rFonts w:ascii="Times New Roman" w:hAnsi="Times New Roman" w:cs="Times New Roman"/>
          <w:b/>
          <w:bCs/>
        </w:rPr>
      </w:pPr>
      <w:r w:rsidRPr="001068D9">
        <w:rPr>
          <w:rFonts w:ascii="Times New Roman" w:hAnsi="Times New Roman" w:cs="Times New Roman"/>
          <w:b/>
          <w:bCs/>
        </w:rPr>
        <w:t>Featured Research</w:t>
      </w:r>
    </w:p>
    <w:p w14:paraId="564278C1" w14:textId="2BCA2E55" w:rsidR="001068D9" w:rsidRPr="0092339A" w:rsidRDefault="0092339A" w:rsidP="00064350">
      <w:pPr>
        <w:widowControl w:val="0"/>
        <w:autoSpaceDE w:val="0"/>
        <w:autoSpaceDN w:val="0"/>
        <w:adjustRightInd w:val="0"/>
        <w:rPr>
          <w:rFonts w:ascii="Times New Roman" w:hAnsi="Times New Roman" w:cs="Times New Roman"/>
        </w:rPr>
      </w:pPr>
      <w:r w:rsidRPr="0092339A">
        <w:rPr>
          <w:rFonts w:ascii="Times New Roman" w:hAnsi="Times New Roman" w:cs="Times New Roman"/>
        </w:rPr>
        <w:t xml:space="preserve">First author profile of </w:t>
      </w:r>
      <w:proofErr w:type="spellStart"/>
      <w:r w:rsidRPr="0092339A">
        <w:rPr>
          <w:rFonts w:ascii="Times New Roman" w:hAnsi="Times New Roman" w:cs="Times New Roman"/>
        </w:rPr>
        <w:t>GenFam</w:t>
      </w:r>
      <w:proofErr w:type="spellEnd"/>
      <w:r w:rsidRPr="0092339A">
        <w:rPr>
          <w:rFonts w:ascii="Times New Roman" w:hAnsi="Times New Roman" w:cs="Times New Roman"/>
        </w:rPr>
        <w:t xml:space="preserve"> article</w:t>
      </w:r>
      <w:r w:rsidR="006A574B">
        <w:rPr>
          <w:rFonts w:ascii="Times New Roman" w:hAnsi="Times New Roman" w:cs="Times New Roman"/>
        </w:rPr>
        <w:t xml:space="preserve"> (J1)</w:t>
      </w:r>
      <w:r w:rsidRPr="0092339A">
        <w:rPr>
          <w:rFonts w:ascii="Times New Roman" w:hAnsi="Times New Roman" w:cs="Times New Roman"/>
        </w:rPr>
        <w:t xml:space="preserve"> published in </w:t>
      </w:r>
      <w:r w:rsidR="0011420D">
        <w:rPr>
          <w:rFonts w:ascii="Times New Roman" w:hAnsi="Times New Roman" w:cs="Times New Roman"/>
        </w:rPr>
        <w:t>“</w:t>
      </w:r>
      <w:r w:rsidRPr="0092339A">
        <w:rPr>
          <w:rFonts w:ascii="Times New Roman" w:hAnsi="Times New Roman" w:cs="Times New Roman"/>
        </w:rPr>
        <w:t>ASP</w:t>
      </w:r>
      <w:r w:rsidR="0011420D">
        <w:rPr>
          <w:rFonts w:ascii="Times New Roman" w:hAnsi="Times New Roman" w:cs="Times New Roman"/>
        </w:rPr>
        <w:t>B</w:t>
      </w:r>
      <w:r w:rsidRPr="0092339A">
        <w:rPr>
          <w:rFonts w:ascii="Times New Roman" w:hAnsi="Times New Roman" w:cs="Times New Roman"/>
        </w:rPr>
        <w:t xml:space="preserve"> signal</w:t>
      </w:r>
      <w:r w:rsidR="0011420D">
        <w:rPr>
          <w:rFonts w:ascii="Times New Roman" w:hAnsi="Times New Roman" w:cs="Times New Roman"/>
        </w:rPr>
        <w:t>”</w:t>
      </w:r>
      <w:r w:rsidRPr="0092339A">
        <w:rPr>
          <w:rFonts w:ascii="Times New Roman" w:hAnsi="Times New Roman" w:cs="Times New Roman"/>
        </w:rPr>
        <w:t xml:space="preserve"> weekly newsletter (February 13, 2020)</w:t>
      </w:r>
      <w:r w:rsidR="008A499B">
        <w:rPr>
          <w:rFonts w:ascii="Times New Roman" w:hAnsi="Times New Roman" w:cs="Times New Roman"/>
        </w:rPr>
        <w:t xml:space="preserve"> </w:t>
      </w:r>
      <w:hyperlink r:id="rId12" w:history="1">
        <w:r w:rsidR="008A499B" w:rsidRPr="008373B2">
          <w:rPr>
            <w:rStyle w:val="Hyperlink"/>
            <w:rFonts w:ascii="Times New Roman" w:hAnsi="Times New Roman" w:cs="Times New Roman"/>
          </w:rPr>
          <w:t>http://www.multibriefs.com/briefs/aspb/ASPB021320.php</w:t>
        </w:r>
      </w:hyperlink>
      <w:r w:rsidR="008A499B">
        <w:rPr>
          <w:rFonts w:ascii="Times New Roman" w:hAnsi="Times New Roman" w:cs="Times New Roman"/>
        </w:rPr>
        <w:t xml:space="preserve"> </w:t>
      </w:r>
    </w:p>
    <w:p w14:paraId="1E13A345" w14:textId="06805649" w:rsidR="000F54DD" w:rsidRPr="009134FC" w:rsidRDefault="000B4F01" w:rsidP="009134FC">
      <w:pPr>
        <w:widowControl w:val="0"/>
        <w:autoSpaceDE w:val="0"/>
        <w:autoSpaceDN w:val="0"/>
        <w:adjustRightInd w:val="0"/>
        <w:spacing w:after="120"/>
        <w:rPr>
          <w:rFonts w:ascii="Times New Roman" w:hAnsi="Times New Roman" w:cs="Times New Roman"/>
        </w:rPr>
      </w:pPr>
      <w:r>
        <w:rPr>
          <w:rFonts w:ascii="Times New Roman" w:hAnsi="Times New Roman" w:cs="Times New Roman"/>
          <w:b/>
          <w:caps/>
          <w:color w:val="000000" w:themeColor="text1"/>
          <w:sz w:val="28"/>
          <w:szCs w:val="28"/>
        </w:rPr>
        <w:pict w14:anchorId="743E7AB1">
          <v:rect id="_x0000_i1030" style="width:0;height:1.5pt" o:hralign="center" o:hrstd="t" o:hr="t" fillcolor="#aaa" stroked="f"/>
        </w:pict>
      </w:r>
      <w:r w:rsidR="00B638BD" w:rsidRPr="00237D12">
        <w:rPr>
          <w:rFonts w:ascii="Times New Roman" w:hAnsi="Times New Roman" w:cs="Times New Roman"/>
          <w:b/>
          <w:sz w:val="28"/>
          <w:szCs w:val="28"/>
        </w:rPr>
        <w:t>PROFESSIONAL MEMBERSHIPS AND SERVICES</w:t>
      </w:r>
    </w:p>
    <w:p w14:paraId="0D9127AB" w14:textId="44343DB5" w:rsidR="000F54DD" w:rsidRDefault="008C61BF" w:rsidP="000F54DD">
      <w:pPr>
        <w:widowControl w:val="0"/>
        <w:autoSpaceDE w:val="0"/>
        <w:autoSpaceDN w:val="0"/>
        <w:adjustRightInd w:val="0"/>
        <w:rPr>
          <w:rFonts w:ascii="Times New Roman" w:hAnsi="Times New Roman" w:cs="Times New Roman"/>
          <w:color w:val="000000"/>
        </w:rPr>
      </w:pPr>
      <w:r>
        <w:rPr>
          <w:rFonts w:ascii="Times New Roman" w:hAnsi="Times New Roman" w:cs="Times New Roman"/>
          <w:b/>
          <w:bCs/>
          <w:color w:val="000000"/>
        </w:rPr>
        <w:t>Society</w:t>
      </w:r>
      <w:r w:rsidR="000F54DD" w:rsidRPr="000F54DD">
        <w:rPr>
          <w:rFonts w:ascii="Times New Roman" w:hAnsi="Times New Roman" w:cs="Times New Roman"/>
          <w:b/>
          <w:bCs/>
          <w:color w:val="000000"/>
        </w:rPr>
        <w:t xml:space="preserve"> </w:t>
      </w:r>
      <w:r w:rsidR="00F34615">
        <w:rPr>
          <w:rFonts w:ascii="Times New Roman" w:hAnsi="Times New Roman" w:cs="Times New Roman"/>
          <w:b/>
          <w:bCs/>
          <w:color w:val="000000"/>
        </w:rPr>
        <w:t xml:space="preserve">and Association </w:t>
      </w:r>
      <w:r w:rsidR="000F54DD" w:rsidRPr="000F54DD">
        <w:rPr>
          <w:rFonts w:ascii="Times New Roman" w:hAnsi="Times New Roman" w:cs="Times New Roman"/>
          <w:b/>
          <w:bCs/>
          <w:color w:val="000000"/>
        </w:rPr>
        <w:t>Member</w:t>
      </w:r>
      <w:r w:rsidR="000F54DD">
        <w:rPr>
          <w:rFonts w:ascii="Times New Roman" w:hAnsi="Times New Roman" w:cs="Times New Roman"/>
          <w:color w:val="000000"/>
        </w:rPr>
        <w:t>:</w:t>
      </w:r>
    </w:p>
    <w:p w14:paraId="578D700B" w14:textId="77777777" w:rsidR="000F54DD" w:rsidRPr="000F54DD" w:rsidRDefault="00FF2FA2" w:rsidP="000F54DD">
      <w:pPr>
        <w:widowControl w:val="0"/>
        <w:autoSpaceDE w:val="0"/>
        <w:autoSpaceDN w:val="0"/>
        <w:adjustRightInd w:val="0"/>
        <w:rPr>
          <w:rFonts w:ascii="Times New Roman" w:hAnsi="Times New Roman" w:cs="Times New Roman"/>
          <w:bCs/>
          <w:color w:val="000000"/>
        </w:rPr>
      </w:pPr>
      <w:r w:rsidRPr="000F54DD">
        <w:rPr>
          <w:rFonts w:ascii="Times New Roman" w:hAnsi="Times New Roman" w:cs="Times New Roman"/>
          <w:bCs/>
          <w:color w:val="000000"/>
        </w:rPr>
        <w:t>Joint Genome Institute (DOE JGI)</w:t>
      </w:r>
    </w:p>
    <w:p w14:paraId="333155F4" w14:textId="77777777" w:rsidR="000F54DD" w:rsidRDefault="00FF2FA2" w:rsidP="000F54DD">
      <w:pPr>
        <w:widowControl w:val="0"/>
        <w:autoSpaceDE w:val="0"/>
        <w:autoSpaceDN w:val="0"/>
        <w:adjustRightInd w:val="0"/>
        <w:rPr>
          <w:rFonts w:ascii="Times New Roman" w:hAnsi="Times New Roman" w:cs="Times New Roman"/>
          <w:bCs/>
          <w:color w:val="000000"/>
        </w:rPr>
      </w:pPr>
      <w:r w:rsidRPr="000F54DD">
        <w:rPr>
          <w:rFonts w:ascii="Times New Roman" w:hAnsi="Times New Roman" w:cs="Times New Roman"/>
          <w:bCs/>
          <w:color w:val="000000"/>
        </w:rPr>
        <w:t>Bioinformatics Organization</w:t>
      </w:r>
    </w:p>
    <w:p w14:paraId="742BC7DF" w14:textId="77777777" w:rsidR="000F54DD" w:rsidRDefault="00FF2FA2" w:rsidP="000F54DD">
      <w:pPr>
        <w:widowControl w:val="0"/>
        <w:autoSpaceDE w:val="0"/>
        <w:autoSpaceDN w:val="0"/>
        <w:adjustRightInd w:val="0"/>
        <w:rPr>
          <w:rFonts w:ascii="Times New Roman" w:hAnsi="Times New Roman" w:cs="Times New Roman"/>
          <w:b/>
          <w:color w:val="000000"/>
        </w:rPr>
      </w:pPr>
      <w:proofErr w:type="spellStart"/>
      <w:r w:rsidRPr="000F54DD">
        <w:rPr>
          <w:rFonts w:ascii="Times New Roman" w:hAnsi="Times New Roman" w:cs="Times New Roman"/>
          <w:bCs/>
          <w:color w:val="000000"/>
        </w:rPr>
        <w:t>Biostar</w:t>
      </w:r>
      <w:proofErr w:type="spellEnd"/>
      <w:r w:rsidRPr="000F54DD">
        <w:rPr>
          <w:rFonts w:ascii="Times New Roman" w:hAnsi="Times New Roman" w:cs="Times New Roman"/>
          <w:bCs/>
          <w:color w:val="000000"/>
        </w:rPr>
        <w:t xml:space="preserve"> Bioinformatics community</w:t>
      </w:r>
      <w:r w:rsidRPr="000F54DD">
        <w:rPr>
          <w:rFonts w:ascii="Times New Roman" w:hAnsi="Times New Roman" w:cs="Times New Roman"/>
          <w:b/>
          <w:color w:val="000000"/>
        </w:rPr>
        <w:t xml:space="preserve">, </w:t>
      </w:r>
    </w:p>
    <w:p w14:paraId="2AAC166A" w14:textId="549BB2EB" w:rsidR="00055F02" w:rsidRPr="000F54DD" w:rsidRDefault="00FF2FA2" w:rsidP="000F54DD">
      <w:pPr>
        <w:widowControl w:val="0"/>
        <w:autoSpaceDE w:val="0"/>
        <w:autoSpaceDN w:val="0"/>
        <w:adjustRightInd w:val="0"/>
        <w:rPr>
          <w:rFonts w:ascii="Times New Roman" w:hAnsi="Times New Roman" w:cs="Times New Roman"/>
          <w:bCs/>
          <w:color w:val="000000"/>
        </w:rPr>
      </w:pPr>
      <w:proofErr w:type="spellStart"/>
      <w:r w:rsidRPr="000F54DD">
        <w:rPr>
          <w:rFonts w:ascii="Times New Roman" w:hAnsi="Times New Roman" w:cs="Times New Roman"/>
          <w:bCs/>
          <w:color w:val="000000"/>
        </w:rPr>
        <w:t>Bioclues</w:t>
      </w:r>
      <w:proofErr w:type="spellEnd"/>
      <w:r w:rsidRPr="000F54DD">
        <w:rPr>
          <w:rFonts w:ascii="Times New Roman" w:hAnsi="Times New Roman" w:cs="Times New Roman"/>
          <w:bCs/>
          <w:color w:val="000000"/>
        </w:rPr>
        <w:t xml:space="preserve"> (</w:t>
      </w:r>
      <w:proofErr w:type="spellStart"/>
      <w:r w:rsidRPr="000F54DD">
        <w:rPr>
          <w:rFonts w:ascii="Times New Roman" w:hAnsi="Times New Roman" w:cs="Times New Roman"/>
          <w:bCs/>
          <w:color w:val="000000"/>
        </w:rPr>
        <w:t>BIOinformatics</w:t>
      </w:r>
      <w:proofErr w:type="spellEnd"/>
      <w:r w:rsidRPr="000F54DD">
        <w:rPr>
          <w:rFonts w:ascii="Times New Roman" w:hAnsi="Times New Roman" w:cs="Times New Roman"/>
          <w:bCs/>
          <w:color w:val="000000"/>
        </w:rPr>
        <w:t xml:space="preserve"> </w:t>
      </w:r>
      <w:proofErr w:type="spellStart"/>
      <w:r w:rsidRPr="000F54DD">
        <w:rPr>
          <w:rFonts w:ascii="Times New Roman" w:hAnsi="Times New Roman" w:cs="Times New Roman"/>
          <w:bCs/>
          <w:color w:val="000000"/>
        </w:rPr>
        <w:t>CLUb</w:t>
      </w:r>
      <w:proofErr w:type="spellEnd"/>
      <w:r w:rsidRPr="000F54DD">
        <w:rPr>
          <w:rFonts w:ascii="Times New Roman" w:hAnsi="Times New Roman" w:cs="Times New Roman"/>
          <w:bCs/>
          <w:color w:val="000000"/>
        </w:rPr>
        <w:t xml:space="preserve"> for Experimenting Scientists)</w:t>
      </w:r>
    </w:p>
    <w:p w14:paraId="0871DE51" w14:textId="139171C1" w:rsidR="008905DC" w:rsidRPr="000F54DD" w:rsidRDefault="004E033F" w:rsidP="000F54DD">
      <w:pPr>
        <w:widowControl w:val="0"/>
        <w:autoSpaceDE w:val="0"/>
        <w:autoSpaceDN w:val="0"/>
        <w:adjustRightInd w:val="0"/>
        <w:rPr>
          <w:rFonts w:ascii="Times New Roman" w:hAnsi="Times New Roman" w:cs="Times New Roman"/>
          <w:color w:val="000000"/>
        </w:rPr>
      </w:pPr>
      <w:r w:rsidRPr="000F54DD">
        <w:rPr>
          <w:rFonts w:ascii="Times New Roman" w:hAnsi="Times New Roman" w:cs="Times New Roman"/>
          <w:bCs/>
          <w:color w:val="000000"/>
        </w:rPr>
        <w:t>Graduate Student Association (GSA)</w:t>
      </w:r>
      <w:r w:rsidR="000F54DD">
        <w:rPr>
          <w:rFonts w:ascii="Times New Roman" w:hAnsi="Times New Roman" w:cs="Times New Roman"/>
          <w:color w:val="000000"/>
        </w:rPr>
        <w:t xml:space="preserve">, </w:t>
      </w:r>
      <w:r w:rsidR="00C04E4B">
        <w:rPr>
          <w:rFonts w:ascii="Times New Roman" w:hAnsi="Times New Roman" w:cs="Times New Roman"/>
        </w:rPr>
        <w:t>LSU</w:t>
      </w:r>
      <w:r w:rsidR="00664900" w:rsidRPr="000F54DD">
        <w:rPr>
          <w:rFonts w:ascii="Times New Roman" w:hAnsi="Times New Roman" w:cs="Times New Roman"/>
        </w:rPr>
        <w:t>,</w:t>
      </w:r>
      <w:r w:rsidR="00B53102" w:rsidRPr="000F54DD">
        <w:rPr>
          <w:rFonts w:ascii="Times New Roman" w:hAnsi="Times New Roman" w:cs="Times New Roman"/>
        </w:rPr>
        <w:t xml:space="preserve"> </w:t>
      </w:r>
      <w:r w:rsidR="00664900" w:rsidRPr="000F54DD">
        <w:rPr>
          <w:rFonts w:ascii="Times New Roman" w:hAnsi="Times New Roman" w:cs="Times New Roman"/>
        </w:rPr>
        <w:t>2015-2016</w:t>
      </w:r>
    </w:p>
    <w:p w14:paraId="539C1198" w14:textId="36F251CC" w:rsidR="006B59E4" w:rsidRDefault="004E033F" w:rsidP="000F54DD">
      <w:pPr>
        <w:widowControl w:val="0"/>
        <w:autoSpaceDE w:val="0"/>
        <w:autoSpaceDN w:val="0"/>
        <w:adjustRightInd w:val="0"/>
        <w:rPr>
          <w:rFonts w:ascii="Times New Roman" w:hAnsi="Times New Roman" w:cs="Times New Roman"/>
          <w:color w:val="000000"/>
        </w:rPr>
      </w:pPr>
      <w:r w:rsidRPr="000F54DD">
        <w:rPr>
          <w:rFonts w:ascii="Times New Roman" w:hAnsi="Times New Roman" w:cs="Times New Roman"/>
          <w:bCs/>
          <w:color w:val="000000"/>
        </w:rPr>
        <w:t>Indian Student Association (ISA)</w:t>
      </w:r>
      <w:r w:rsidR="000F54DD">
        <w:rPr>
          <w:rFonts w:ascii="Times New Roman" w:hAnsi="Times New Roman" w:cs="Times New Roman"/>
          <w:bCs/>
          <w:color w:val="000000"/>
        </w:rPr>
        <w:t xml:space="preserve">, </w:t>
      </w:r>
      <w:r w:rsidRPr="000F54DD">
        <w:rPr>
          <w:rFonts w:ascii="Times New Roman" w:hAnsi="Times New Roman" w:cs="Times New Roman"/>
          <w:color w:val="000000"/>
        </w:rPr>
        <w:t>L</w:t>
      </w:r>
      <w:r w:rsidR="00C04E4B">
        <w:rPr>
          <w:rFonts w:ascii="Times New Roman" w:hAnsi="Times New Roman" w:cs="Times New Roman"/>
          <w:color w:val="000000"/>
        </w:rPr>
        <w:t>SU</w:t>
      </w:r>
      <w:r w:rsidR="005D641A">
        <w:rPr>
          <w:rFonts w:ascii="Times New Roman" w:hAnsi="Times New Roman" w:cs="Times New Roman"/>
          <w:color w:val="000000"/>
        </w:rPr>
        <w:t>, 2014-2015</w:t>
      </w:r>
    </w:p>
    <w:p w14:paraId="0938D6A1" w14:textId="27B0FF9D" w:rsidR="00A15F45" w:rsidRDefault="00A15F45" w:rsidP="000F54DD">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Indian Association of Rio Grande Valley (IARGV), 2019-2020</w:t>
      </w:r>
    </w:p>
    <w:p w14:paraId="2C5659AA" w14:textId="2A6BCAD0" w:rsidR="000F54DD" w:rsidRDefault="000F54DD" w:rsidP="000F54DD">
      <w:pPr>
        <w:rPr>
          <w:rFonts w:ascii="Times New Roman" w:hAnsi="Times New Roman" w:cs="Times New Roman"/>
        </w:rPr>
      </w:pPr>
    </w:p>
    <w:p w14:paraId="04504B62" w14:textId="6430D498" w:rsidR="000F54DD" w:rsidRPr="00E84C6F" w:rsidRDefault="00E84C6F" w:rsidP="000F54DD">
      <w:pPr>
        <w:rPr>
          <w:rFonts w:ascii="Times New Roman" w:hAnsi="Times New Roman" w:cs="Times New Roman"/>
          <w:b/>
          <w:bCs/>
        </w:rPr>
      </w:pPr>
      <w:r w:rsidRPr="00E84C6F">
        <w:rPr>
          <w:rFonts w:ascii="Times New Roman" w:hAnsi="Times New Roman" w:cs="Times New Roman"/>
          <w:b/>
          <w:bCs/>
        </w:rPr>
        <w:t>Editorial Board:</w:t>
      </w:r>
    </w:p>
    <w:p w14:paraId="272ADACF" w14:textId="3218F76A" w:rsidR="00E84C6F" w:rsidRPr="00E84C6F" w:rsidRDefault="00E84C6F" w:rsidP="00E84C6F">
      <w:pPr>
        <w:rPr>
          <w:rFonts w:ascii="Times New Roman" w:hAnsi="Times New Roman" w:cs="Times New Roman"/>
          <w:bCs/>
        </w:rPr>
      </w:pPr>
      <w:r w:rsidRPr="00E84C6F">
        <w:rPr>
          <w:rFonts w:ascii="Times New Roman" w:hAnsi="Times New Roman" w:cs="Times New Roman"/>
          <w:bCs/>
        </w:rPr>
        <w:t>Computational biology and bioinformatics</w:t>
      </w:r>
    </w:p>
    <w:p w14:paraId="4058BBD6" w14:textId="77777777" w:rsidR="00E84C6F" w:rsidRDefault="00E84C6F" w:rsidP="000F54DD">
      <w:pPr>
        <w:rPr>
          <w:rFonts w:ascii="Times New Roman" w:hAnsi="Times New Roman" w:cs="Times New Roman"/>
        </w:rPr>
      </w:pPr>
    </w:p>
    <w:p w14:paraId="6A053305" w14:textId="20F4FD60" w:rsidR="00E84C6F" w:rsidRDefault="00E84C6F" w:rsidP="000F54DD">
      <w:pPr>
        <w:rPr>
          <w:rFonts w:ascii="Times New Roman" w:hAnsi="Times New Roman" w:cs="Times New Roman"/>
          <w:b/>
          <w:bCs/>
        </w:rPr>
      </w:pPr>
      <w:r w:rsidRPr="00E84C6F">
        <w:rPr>
          <w:rFonts w:ascii="Times New Roman" w:hAnsi="Times New Roman" w:cs="Times New Roman"/>
          <w:b/>
          <w:bCs/>
        </w:rPr>
        <w:t>Journal Scientific Reviewer</w:t>
      </w:r>
      <w:r w:rsidR="00651559">
        <w:rPr>
          <w:rFonts w:ascii="Times New Roman" w:hAnsi="Times New Roman" w:cs="Times New Roman"/>
          <w:b/>
          <w:bCs/>
        </w:rPr>
        <w:t xml:space="preserve"> (Total Reviews: </w:t>
      </w:r>
      <w:r w:rsidR="00C17064">
        <w:rPr>
          <w:rFonts w:ascii="Times New Roman" w:hAnsi="Times New Roman" w:cs="Times New Roman"/>
          <w:b/>
          <w:bCs/>
        </w:rPr>
        <w:t>5</w:t>
      </w:r>
      <w:r w:rsidR="00F374A4">
        <w:rPr>
          <w:rFonts w:ascii="Times New Roman" w:hAnsi="Times New Roman" w:cs="Times New Roman"/>
          <w:b/>
          <w:bCs/>
        </w:rPr>
        <w:t>4</w:t>
      </w:r>
      <w:r w:rsidR="00651559">
        <w:rPr>
          <w:rFonts w:ascii="Times New Roman" w:hAnsi="Times New Roman" w:cs="Times New Roman"/>
          <w:b/>
          <w:bCs/>
        </w:rPr>
        <w:t>)</w:t>
      </w:r>
      <w:r>
        <w:rPr>
          <w:rFonts w:ascii="Times New Roman" w:hAnsi="Times New Roman" w:cs="Times New Roman"/>
          <w:b/>
          <w:bCs/>
        </w:rPr>
        <w:t>:</w:t>
      </w:r>
    </w:p>
    <w:tbl>
      <w:tblPr>
        <w:tblW w:w="0" w:type="auto"/>
        <w:tblLook w:val="04A0" w:firstRow="1" w:lastRow="0" w:firstColumn="1" w:lastColumn="0" w:noHBand="0" w:noVBand="1"/>
      </w:tblPr>
      <w:tblGrid>
        <w:gridCol w:w="4855"/>
        <w:gridCol w:w="4495"/>
      </w:tblGrid>
      <w:tr w:rsidR="00E84C6F" w14:paraId="0F93202A" w14:textId="77777777" w:rsidTr="000034A4">
        <w:tc>
          <w:tcPr>
            <w:tcW w:w="4855" w:type="dxa"/>
          </w:tcPr>
          <w:p w14:paraId="2C358D66" w14:textId="650EBFFD" w:rsidR="00E84C6F" w:rsidRPr="00E84C6F" w:rsidRDefault="00E84C6F" w:rsidP="000F54DD">
            <w:pPr>
              <w:rPr>
                <w:rFonts w:ascii="Times New Roman" w:hAnsi="Times New Roman" w:cs="Times New Roman"/>
              </w:rPr>
            </w:pPr>
            <w:r w:rsidRPr="00E84C6F">
              <w:rPr>
                <w:rFonts w:ascii="Times New Roman" w:hAnsi="Times New Roman" w:cs="Times New Roman"/>
              </w:rPr>
              <w:t>Plant Physiology (2)</w:t>
            </w:r>
          </w:p>
        </w:tc>
        <w:tc>
          <w:tcPr>
            <w:tcW w:w="4495" w:type="dxa"/>
          </w:tcPr>
          <w:p w14:paraId="1D7E4112" w14:textId="75C1D986" w:rsidR="00E84C6F" w:rsidRPr="00E84C6F" w:rsidRDefault="00E84C6F" w:rsidP="000F54DD">
            <w:pPr>
              <w:rPr>
                <w:rFonts w:ascii="Times New Roman" w:hAnsi="Times New Roman" w:cs="Times New Roman"/>
              </w:rPr>
            </w:pPr>
            <w:r w:rsidRPr="00E84C6F">
              <w:rPr>
                <w:rFonts w:ascii="Times New Roman" w:hAnsi="Times New Roman" w:cs="Times New Roman"/>
              </w:rPr>
              <w:t>Scientific Reports (</w:t>
            </w:r>
            <w:r w:rsidR="00C17064">
              <w:rPr>
                <w:rFonts w:ascii="Times New Roman" w:hAnsi="Times New Roman" w:cs="Times New Roman"/>
              </w:rPr>
              <w:t>1</w:t>
            </w:r>
            <w:r w:rsidR="004D6113">
              <w:rPr>
                <w:rFonts w:ascii="Times New Roman" w:hAnsi="Times New Roman" w:cs="Times New Roman"/>
              </w:rPr>
              <w:t>3</w:t>
            </w:r>
            <w:r w:rsidRPr="00E84C6F">
              <w:rPr>
                <w:rFonts w:ascii="Times New Roman" w:hAnsi="Times New Roman" w:cs="Times New Roman"/>
              </w:rPr>
              <w:t>)</w:t>
            </w:r>
          </w:p>
        </w:tc>
      </w:tr>
      <w:tr w:rsidR="00E84C6F" w14:paraId="455DC466" w14:textId="77777777" w:rsidTr="000034A4">
        <w:tc>
          <w:tcPr>
            <w:tcW w:w="4855" w:type="dxa"/>
          </w:tcPr>
          <w:p w14:paraId="0C5F0E05" w14:textId="14AA74D5" w:rsidR="00E84C6F" w:rsidRPr="00E84C6F" w:rsidRDefault="00E84C6F" w:rsidP="00E84C6F">
            <w:pPr>
              <w:rPr>
                <w:rFonts w:ascii="Times New Roman" w:hAnsi="Times New Roman" w:cs="Times New Roman"/>
              </w:rPr>
            </w:pPr>
            <w:r w:rsidRPr="00E84C6F">
              <w:rPr>
                <w:rFonts w:ascii="Times New Roman" w:hAnsi="Times New Roman" w:cs="Times New Roman"/>
              </w:rPr>
              <w:t>Frontiers in Plant Science (2)</w:t>
            </w:r>
          </w:p>
        </w:tc>
        <w:tc>
          <w:tcPr>
            <w:tcW w:w="4495" w:type="dxa"/>
          </w:tcPr>
          <w:p w14:paraId="35A99249" w14:textId="18E2BE78" w:rsidR="00E84C6F" w:rsidRPr="00E84C6F" w:rsidRDefault="00E84C6F" w:rsidP="00E84C6F">
            <w:pPr>
              <w:rPr>
                <w:rFonts w:ascii="Times New Roman" w:hAnsi="Times New Roman" w:cs="Times New Roman"/>
              </w:rPr>
            </w:pPr>
            <w:proofErr w:type="spellStart"/>
            <w:r w:rsidRPr="00E84C6F">
              <w:rPr>
                <w:rFonts w:ascii="Times New Roman" w:hAnsi="Times New Roman" w:cs="Times New Roman"/>
              </w:rPr>
              <w:t>Plos</w:t>
            </w:r>
            <w:proofErr w:type="spellEnd"/>
            <w:r w:rsidRPr="00E84C6F">
              <w:rPr>
                <w:rFonts w:ascii="Times New Roman" w:hAnsi="Times New Roman" w:cs="Times New Roman"/>
              </w:rPr>
              <w:t xml:space="preserve"> One (</w:t>
            </w:r>
            <w:r w:rsidR="00A75E69">
              <w:rPr>
                <w:rFonts w:ascii="Times New Roman" w:hAnsi="Times New Roman" w:cs="Times New Roman"/>
              </w:rPr>
              <w:t>1</w:t>
            </w:r>
            <w:r w:rsidR="00610C61">
              <w:rPr>
                <w:rFonts w:ascii="Times New Roman" w:hAnsi="Times New Roman" w:cs="Times New Roman"/>
              </w:rPr>
              <w:t>3</w:t>
            </w:r>
            <w:r w:rsidRPr="00E84C6F">
              <w:rPr>
                <w:rFonts w:ascii="Times New Roman" w:hAnsi="Times New Roman" w:cs="Times New Roman"/>
              </w:rPr>
              <w:t>)</w:t>
            </w:r>
          </w:p>
        </w:tc>
      </w:tr>
      <w:tr w:rsidR="00E84C6F" w14:paraId="00652E10" w14:textId="77777777" w:rsidTr="000034A4">
        <w:tc>
          <w:tcPr>
            <w:tcW w:w="4855" w:type="dxa"/>
          </w:tcPr>
          <w:p w14:paraId="0AD63358" w14:textId="4B18A8AC" w:rsidR="00E84C6F" w:rsidRPr="00E84C6F" w:rsidRDefault="00E84C6F" w:rsidP="00E84C6F">
            <w:pPr>
              <w:rPr>
                <w:rFonts w:ascii="Times New Roman" w:hAnsi="Times New Roman" w:cs="Times New Roman"/>
              </w:rPr>
            </w:pPr>
            <w:r w:rsidRPr="00E84C6F">
              <w:rPr>
                <w:rFonts w:ascii="Times New Roman" w:hAnsi="Times New Roman" w:cs="Times New Roman"/>
              </w:rPr>
              <w:t>Neural Computing and Applications (6)</w:t>
            </w:r>
          </w:p>
        </w:tc>
        <w:tc>
          <w:tcPr>
            <w:tcW w:w="4495" w:type="dxa"/>
          </w:tcPr>
          <w:p w14:paraId="567C7A1A" w14:textId="7B33930C" w:rsidR="00E84C6F" w:rsidRPr="00E84C6F" w:rsidRDefault="00E84C6F" w:rsidP="00E84C6F">
            <w:pPr>
              <w:rPr>
                <w:rFonts w:ascii="Times New Roman" w:hAnsi="Times New Roman" w:cs="Times New Roman"/>
              </w:rPr>
            </w:pPr>
            <w:r w:rsidRPr="00E84C6F">
              <w:rPr>
                <w:rFonts w:ascii="Times New Roman" w:hAnsi="Times New Roman" w:cs="Times New Roman"/>
              </w:rPr>
              <w:t>Genes (</w:t>
            </w:r>
            <w:r w:rsidR="00F374A4">
              <w:rPr>
                <w:rFonts w:ascii="Times New Roman" w:hAnsi="Times New Roman" w:cs="Times New Roman"/>
              </w:rPr>
              <w:t>3</w:t>
            </w:r>
            <w:r w:rsidRPr="00E84C6F">
              <w:rPr>
                <w:rFonts w:ascii="Times New Roman" w:hAnsi="Times New Roman" w:cs="Times New Roman"/>
              </w:rPr>
              <w:t>)</w:t>
            </w:r>
          </w:p>
        </w:tc>
      </w:tr>
      <w:tr w:rsidR="00E84C6F" w14:paraId="4DE51B18" w14:textId="77777777" w:rsidTr="000034A4">
        <w:tc>
          <w:tcPr>
            <w:tcW w:w="4855" w:type="dxa"/>
          </w:tcPr>
          <w:p w14:paraId="6AF3F27E" w14:textId="579EFFEA" w:rsidR="00E84C6F" w:rsidRPr="00E84C6F" w:rsidRDefault="00E84C6F" w:rsidP="00E84C6F">
            <w:pPr>
              <w:rPr>
                <w:rFonts w:ascii="Times New Roman" w:hAnsi="Times New Roman" w:cs="Times New Roman"/>
              </w:rPr>
            </w:pPr>
            <w:r>
              <w:rPr>
                <w:rFonts w:ascii="Times New Roman" w:hAnsi="Times New Roman" w:cs="Times New Roman"/>
              </w:rPr>
              <w:t>Agronomy (</w:t>
            </w:r>
            <w:r w:rsidR="004D6113">
              <w:rPr>
                <w:rFonts w:ascii="Times New Roman" w:hAnsi="Times New Roman" w:cs="Times New Roman"/>
              </w:rPr>
              <w:t>3</w:t>
            </w:r>
            <w:r>
              <w:rPr>
                <w:rFonts w:ascii="Times New Roman" w:hAnsi="Times New Roman" w:cs="Times New Roman"/>
              </w:rPr>
              <w:t>)</w:t>
            </w:r>
          </w:p>
        </w:tc>
        <w:tc>
          <w:tcPr>
            <w:tcW w:w="4495" w:type="dxa"/>
          </w:tcPr>
          <w:p w14:paraId="2BAAAE15" w14:textId="02DB9995" w:rsidR="00E84C6F" w:rsidRPr="00E84C6F" w:rsidRDefault="00E84C6F" w:rsidP="00E84C6F">
            <w:pPr>
              <w:rPr>
                <w:rFonts w:ascii="Times New Roman" w:hAnsi="Times New Roman" w:cs="Times New Roman"/>
              </w:rPr>
            </w:pPr>
            <w:r w:rsidRPr="00E84C6F">
              <w:rPr>
                <w:rFonts w:ascii="Times New Roman" w:hAnsi="Times New Roman" w:cs="Times New Roman"/>
              </w:rPr>
              <w:t>Journal of Fungi (</w:t>
            </w:r>
            <w:r w:rsidR="00454CAA">
              <w:rPr>
                <w:rFonts w:ascii="Times New Roman" w:hAnsi="Times New Roman" w:cs="Times New Roman"/>
              </w:rPr>
              <w:t>3</w:t>
            </w:r>
            <w:r w:rsidRPr="00E84C6F">
              <w:rPr>
                <w:rFonts w:ascii="Times New Roman" w:hAnsi="Times New Roman" w:cs="Times New Roman"/>
              </w:rPr>
              <w:t>)</w:t>
            </w:r>
          </w:p>
        </w:tc>
      </w:tr>
      <w:tr w:rsidR="00E84C6F" w14:paraId="24F9F789" w14:textId="77777777" w:rsidTr="000034A4">
        <w:tc>
          <w:tcPr>
            <w:tcW w:w="4855" w:type="dxa"/>
          </w:tcPr>
          <w:p w14:paraId="7B927125" w14:textId="29320634" w:rsidR="00E84C6F" w:rsidRDefault="00E84C6F" w:rsidP="00E84C6F">
            <w:pPr>
              <w:rPr>
                <w:rFonts w:ascii="Times New Roman" w:hAnsi="Times New Roman" w:cs="Times New Roman"/>
              </w:rPr>
            </w:pPr>
            <w:r>
              <w:rPr>
                <w:rFonts w:ascii="Times New Roman" w:hAnsi="Times New Roman" w:cs="Times New Roman"/>
              </w:rPr>
              <w:t>Physiology and Molecular Biology of Plants (2)</w:t>
            </w:r>
          </w:p>
        </w:tc>
        <w:tc>
          <w:tcPr>
            <w:tcW w:w="4495" w:type="dxa"/>
          </w:tcPr>
          <w:p w14:paraId="3C0B9FB0" w14:textId="64FCA4F5" w:rsidR="00E84C6F" w:rsidRPr="00E84C6F" w:rsidRDefault="00E84C6F" w:rsidP="00E84C6F">
            <w:pPr>
              <w:rPr>
                <w:rFonts w:ascii="Times New Roman" w:hAnsi="Times New Roman" w:cs="Times New Roman"/>
              </w:rPr>
            </w:pPr>
            <w:r w:rsidRPr="00E84C6F">
              <w:rPr>
                <w:rFonts w:ascii="Times New Roman" w:hAnsi="Times New Roman" w:cs="Times New Roman"/>
              </w:rPr>
              <w:t>Molecular Genetics and Genomics</w:t>
            </w:r>
            <w:r>
              <w:rPr>
                <w:rFonts w:ascii="Times New Roman" w:hAnsi="Times New Roman" w:cs="Times New Roman"/>
              </w:rPr>
              <w:t xml:space="preserve"> (1)</w:t>
            </w:r>
          </w:p>
        </w:tc>
      </w:tr>
      <w:tr w:rsidR="00E84C6F" w14:paraId="04363F14" w14:textId="77777777" w:rsidTr="000034A4">
        <w:tc>
          <w:tcPr>
            <w:tcW w:w="4855" w:type="dxa"/>
          </w:tcPr>
          <w:p w14:paraId="739A7AAC" w14:textId="77777777" w:rsidR="00E84C6F" w:rsidRDefault="005A5F83" w:rsidP="00E84C6F">
            <w:pPr>
              <w:rPr>
                <w:rFonts w:ascii="Times New Roman" w:hAnsi="Times New Roman" w:cs="Times New Roman"/>
              </w:rPr>
            </w:pPr>
            <w:r w:rsidRPr="005A5F83">
              <w:rPr>
                <w:rFonts w:ascii="Times New Roman" w:hAnsi="Times New Roman" w:cs="Times New Roman"/>
              </w:rPr>
              <w:t>Interdisciplinary Sciences: Computational Life Sciences</w:t>
            </w:r>
            <w:r>
              <w:rPr>
                <w:rFonts w:ascii="Times New Roman" w:hAnsi="Times New Roman" w:cs="Times New Roman"/>
              </w:rPr>
              <w:t xml:space="preserve"> (1)</w:t>
            </w:r>
          </w:p>
          <w:p w14:paraId="2393863D" w14:textId="2636654F" w:rsidR="003140F1" w:rsidRDefault="003140F1" w:rsidP="00E84C6F">
            <w:pPr>
              <w:rPr>
                <w:rFonts w:ascii="Times New Roman" w:hAnsi="Times New Roman" w:cs="Times New Roman"/>
              </w:rPr>
            </w:pPr>
            <w:r>
              <w:rPr>
                <w:rFonts w:ascii="Times New Roman" w:hAnsi="Times New Roman" w:cs="Times New Roman"/>
              </w:rPr>
              <w:t>High-Throughput (</w:t>
            </w:r>
            <w:r w:rsidR="00AC027E">
              <w:rPr>
                <w:rFonts w:ascii="Times New Roman" w:hAnsi="Times New Roman" w:cs="Times New Roman"/>
              </w:rPr>
              <w:t>2</w:t>
            </w:r>
            <w:r>
              <w:rPr>
                <w:rFonts w:ascii="Times New Roman" w:hAnsi="Times New Roman" w:cs="Times New Roman"/>
              </w:rPr>
              <w:t>)</w:t>
            </w:r>
          </w:p>
        </w:tc>
        <w:tc>
          <w:tcPr>
            <w:tcW w:w="4495" w:type="dxa"/>
          </w:tcPr>
          <w:p w14:paraId="73732D56" w14:textId="77777777" w:rsidR="003140F1" w:rsidRDefault="00B358AD" w:rsidP="00E84C6F">
            <w:pPr>
              <w:rPr>
                <w:rFonts w:ascii="Times New Roman" w:hAnsi="Times New Roman" w:cs="Times New Roman"/>
              </w:rPr>
            </w:pPr>
            <w:r w:rsidRPr="00B358AD">
              <w:rPr>
                <w:rFonts w:ascii="Times New Roman" w:hAnsi="Times New Roman" w:cs="Times New Roman"/>
              </w:rPr>
              <w:t>Crop Breeding and Applied Biotechnology</w:t>
            </w:r>
            <w:r>
              <w:rPr>
                <w:rFonts w:ascii="Times New Roman" w:hAnsi="Times New Roman" w:cs="Times New Roman"/>
              </w:rPr>
              <w:t xml:space="preserve"> (1)</w:t>
            </w:r>
          </w:p>
          <w:p w14:paraId="6D918F60" w14:textId="1A79EAED" w:rsidR="00E828AF" w:rsidRPr="00E828AF" w:rsidRDefault="00E828AF" w:rsidP="00E828AF">
            <w:pPr>
              <w:rPr>
                <w:rFonts w:ascii="Times New Roman" w:hAnsi="Times New Roman" w:cs="Times New Roman"/>
              </w:rPr>
            </w:pPr>
            <w:proofErr w:type="spellStart"/>
            <w:r w:rsidRPr="00E828AF">
              <w:rPr>
                <w:rFonts w:ascii="Times New Roman" w:hAnsi="Times New Roman" w:cs="Times New Roman"/>
              </w:rPr>
              <w:t>NeuroMolecular</w:t>
            </w:r>
            <w:proofErr w:type="spellEnd"/>
            <w:r w:rsidRPr="00E828AF">
              <w:rPr>
                <w:rFonts w:ascii="Times New Roman" w:hAnsi="Times New Roman" w:cs="Times New Roman"/>
              </w:rPr>
              <w:t xml:space="preserve"> Medicine</w:t>
            </w:r>
            <w:r>
              <w:rPr>
                <w:rFonts w:ascii="Times New Roman" w:hAnsi="Times New Roman" w:cs="Times New Roman"/>
              </w:rPr>
              <w:t xml:space="preserve"> (</w:t>
            </w:r>
            <w:r w:rsidR="004D6113">
              <w:rPr>
                <w:rFonts w:ascii="Times New Roman" w:hAnsi="Times New Roman" w:cs="Times New Roman"/>
              </w:rPr>
              <w:t>2</w:t>
            </w:r>
            <w:r>
              <w:rPr>
                <w:rFonts w:ascii="Times New Roman" w:hAnsi="Times New Roman" w:cs="Times New Roman"/>
              </w:rPr>
              <w:t>)</w:t>
            </w:r>
          </w:p>
        </w:tc>
      </w:tr>
      <w:tr w:rsidR="00E828AF" w14:paraId="2DC7CD65" w14:textId="77777777" w:rsidTr="000034A4">
        <w:tc>
          <w:tcPr>
            <w:tcW w:w="4855" w:type="dxa"/>
          </w:tcPr>
          <w:p w14:paraId="2EA129E6" w14:textId="77777777" w:rsidR="00E828AF" w:rsidRPr="005A5F83" w:rsidRDefault="00E828AF" w:rsidP="00E84C6F">
            <w:pPr>
              <w:rPr>
                <w:rFonts w:ascii="Times New Roman" w:hAnsi="Times New Roman" w:cs="Times New Roman"/>
              </w:rPr>
            </w:pPr>
          </w:p>
        </w:tc>
        <w:tc>
          <w:tcPr>
            <w:tcW w:w="4495" w:type="dxa"/>
          </w:tcPr>
          <w:p w14:paraId="77D126BB" w14:textId="6E7444B4" w:rsidR="00E828AF" w:rsidRPr="00B358AD" w:rsidRDefault="00E828AF" w:rsidP="00E84C6F">
            <w:pPr>
              <w:rPr>
                <w:rFonts w:ascii="Times New Roman" w:hAnsi="Times New Roman" w:cs="Times New Roman"/>
              </w:rPr>
            </w:pPr>
          </w:p>
        </w:tc>
      </w:tr>
    </w:tbl>
    <w:p w14:paraId="17F582C5" w14:textId="03F72940" w:rsidR="00E84C6F" w:rsidRDefault="00E84C6F" w:rsidP="000F54DD">
      <w:pPr>
        <w:rPr>
          <w:rFonts w:ascii="Times New Roman" w:hAnsi="Times New Roman" w:cs="Times New Roman"/>
          <w:b/>
          <w:bCs/>
        </w:rPr>
      </w:pPr>
    </w:p>
    <w:p w14:paraId="3BF63280" w14:textId="100774BD" w:rsidR="000034A4" w:rsidRDefault="000034A4" w:rsidP="000F54DD">
      <w:pPr>
        <w:rPr>
          <w:rFonts w:ascii="Times New Roman" w:hAnsi="Times New Roman" w:cs="Times New Roman"/>
          <w:b/>
          <w:bCs/>
        </w:rPr>
      </w:pPr>
      <w:r>
        <w:rPr>
          <w:rFonts w:ascii="Times New Roman" w:hAnsi="Times New Roman" w:cs="Times New Roman"/>
          <w:b/>
          <w:bCs/>
        </w:rPr>
        <w:t>Others:</w:t>
      </w:r>
    </w:p>
    <w:p w14:paraId="069FABEE" w14:textId="77777777" w:rsidR="000034A4" w:rsidRPr="000034A4" w:rsidRDefault="000034A4" w:rsidP="000034A4">
      <w:pPr>
        <w:rPr>
          <w:rFonts w:ascii="Times New Roman" w:hAnsi="Times New Roman" w:cs="Times New Roman"/>
          <w:b/>
        </w:rPr>
      </w:pPr>
      <w:r w:rsidRPr="000034A4">
        <w:rPr>
          <w:rFonts w:ascii="Times New Roman" w:hAnsi="Times New Roman" w:cs="Times New Roman"/>
          <w:bCs/>
        </w:rPr>
        <w:t>APS Foundation Student Travel Award</w:t>
      </w:r>
      <w:r w:rsidRPr="000034A4">
        <w:rPr>
          <w:rFonts w:ascii="Times New Roman" w:hAnsi="Times New Roman" w:cs="Times New Roman"/>
          <w:b/>
        </w:rPr>
        <w:t xml:space="preserve"> </w:t>
      </w:r>
      <w:r w:rsidRPr="000034A4">
        <w:rPr>
          <w:rFonts w:ascii="Times New Roman" w:hAnsi="Times New Roman" w:cs="Times New Roman"/>
        </w:rPr>
        <w:t>reviewer (3 reviews), 2018</w:t>
      </w:r>
    </w:p>
    <w:p w14:paraId="02121F34" w14:textId="2156D317" w:rsidR="00064350" w:rsidRPr="00AB6D84" w:rsidRDefault="000034A4" w:rsidP="00AB6D84">
      <w:pPr>
        <w:widowControl w:val="0"/>
        <w:autoSpaceDE w:val="0"/>
        <w:autoSpaceDN w:val="0"/>
        <w:adjustRightInd w:val="0"/>
        <w:rPr>
          <w:rFonts w:ascii="Times New Roman" w:hAnsi="Times New Roman" w:cs="Times New Roman"/>
        </w:rPr>
      </w:pPr>
      <w:r w:rsidRPr="000034A4">
        <w:rPr>
          <w:rFonts w:ascii="Times New Roman" w:hAnsi="Times New Roman" w:cs="Times New Roman"/>
          <w:bCs/>
        </w:rPr>
        <w:t>Volunteer</w:t>
      </w:r>
      <w:r w:rsidRPr="000034A4">
        <w:rPr>
          <w:rFonts w:ascii="Times New Roman" w:hAnsi="Times New Roman" w:cs="Times New Roman"/>
        </w:rPr>
        <w:t>, Third Science Conclave: An Interaction with Nobel Laureates held at IIIT Allahabad, India, 2010</w:t>
      </w:r>
      <w:r w:rsidR="000B4F01">
        <w:rPr>
          <w:rFonts w:ascii="Times New Roman" w:hAnsi="Times New Roman" w:cs="Times New Roman"/>
          <w:b/>
          <w:caps/>
          <w:color w:val="000000" w:themeColor="text1"/>
          <w:sz w:val="28"/>
          <w:szCs w:val="28"/>
        </w:rPr>
        <w:pict w14:anchorId="5513BF4E">
          <v:rect id="_x0000_i1031" style="width:0;height:1.5pt" o:hralign="center" o:hrstd="t" o:hr="t" fillcolor="#aaa" stroked="f"/>
        </w:pict>
      </w:r>
    </w:p>
    <w:p w14:paraId="272ED35B" w14:textId="533351F6" w:rsidR="00210179" w:rsidRPr="00237D12" w:rsidRDefault="005B6869" w:rsidP="004F7FA1">
      <w:pPr>
        <w:widowControl w:val="0"/>
        <w:autoSpaceDE w:val="0"/>
        <w:autoSpaceDN w:val="0"/>
        <w:adjustRightInd w:val="0"/>
        <w:spacing w:after="120"/>
        <w:rPr>
          <w:rFonts w:ascii="Times New Roman" w:hAnsi="Times New Roman" w:cs="Times New Roman"/>
          <w:b/>
          <w:bCs/>
          <w:sz w:val="28"/>
          <w:szCs w:val="28"/>
        </w:rPr>
      </w:pPr>
      <w:r>
        <w:rPr>
          <w:rFonts w:ascii="Times New Roman" w:hAnsi="Times New Roman" w:cs="Times New Roman"/>
          <w:b/>
          <w:bCs/>
          <w:sz w:val="28"/>
          <w:szCs w:val="28"/>
        </w:rPr>
        <w:lastRenderedPageBreak/>
        <w:t>BIBLIOGRAPHY</w:t>
      </w:r>
    </w:p>
    <w:p w14:paraId="33A6178C" w14:textId="707FCF71" w:rsidR="00082FF7" w:rsidRDefault="00082FF7" w:rsidP="00897EEB">
      <w:pPr>
        <w:widowControl w:val="0"/>
        <w:autoSpaceDE w:val="0"/>
        <w:autoSpaceDN w:val="0"/>
        <w:adjustRightInd w:val="0"/>
        <w:rPr>
          <w:rFonts w:ascii="Times New Roman" w:hAnsi="Times New Roman" w:cs="Times New Roman"/>
          <w:b/>
          <w:bCs/>
          <w:color w:val="000000" w:themeColor="text1"/>
        </w:rPr>
      </w:pPr>
      <w:r w:rsidRPr="00082FF7">
        <w:rPr>
          <w:rFonts w:ascii="Times New Roman" w:hAnsi="Times New Roman" w:cs="Times New Roman"/>
          <w:b/>
          <w:bCs/>
          <w:color w:val="000000" w:themeColor="text1"/>
        </w:rPr>
        <w:t xml:space="preserve">Google Scholar: </w:t>
      </w:r>
      <w:r>
        <w:rPr>
          <w:rFonts w:ascii="Times New Roman" w:hAnsi="Times New Roman" w:cs="Times New Roman"/>
          <w:b/>
          <w:bCs/>
          <w:color w:val="000000" w:themeColor="text1"/>
        </w:rPr>
        <w:t xml:space="preserve"> </w:t>
      </w:r>
      <w:hyperlink r:id="rId13" w:history="1">
        <w:r w:rsidR="00897EEB" w:rsidRPr="0095122B">
          <w:rPr>
            <w:rStyle w:val="Hyperlink"/>
            <w:rFonts w:ascii="Times New Roman" w:hAnsi="Times New Roman" w:cs="Times New Roman"/>
            <w:b/>
            <w:bCs/>
          </w:rPr>
          <w:t>https://scholar.google.com/citations?user=6pv2AiMAAAAJ&amp;hl=en</w:t>
        </w:r>
      </w:hyperlink>
    </w:p>
    <w:p w14:paraId="1793B376" w14:textId="7BD7EC54" w:rsidR="00897EEB" w:rsidRDefault="00897EEB" w:rsidP="00897EEB">
      <w:pPr>
        <w:widowControl w:val="0"/>
        <w:autoSpaceDE w:val="0"/>
        <w:autoSpaceDN w:val="0"/>
        <w:adjustRightInd w:val="0"/>
        <w:rPr>
          <w:rFonts w:ascii="Times New Roman" w:hAnsi="Times New Roman" w:cs="Times New Roman"/>
          <w:b/>
          <w:bCs/>
          <w:color w:val="000000" w:themeColor="text1"/>
        </w:rPr>
      </w:pPr>
      <w:r>
        <w:rPr>
          <w:rFonts w:ascii="Times New Roman" w:hAnsi="Times New Roman" w:cs="Times New Roman"/>
          <w:b/>
          <w:bCs/>
          <w:color w:val="000000" w:themeColor="text1"/>
        </w:rPr>
        <w:t xml:space="preserve">Citations: </w:t>
      </w:r>
      <w:r w:rsidR="004D6113">
        <w:rPr>
          <w:rFonts w:ascii="Times New Roman" w:hAnsi="Times New Roman" w:cs="Times New Roman"/>
          <w:b/>
          <w:bCs/>
          <w:color w:val="000000" w:themeColor="text1"/>
        </w:rPr>
        <w:t>206</w:t>
      </w:r>
    </w:p>
    <w:p w14:paraId="30F1BCE7" w14:textId="77777777" w:rsidR="00D23D27" w:rsidRPr="00D23D27" w:rsidRDefault="00D23D27" w:rsidP="00897EEB">
      <w:pPr>
        <w:widowControl w:val="0"/>
        <w:autoSpaceDE w:val="0"/>
        <w:autoSpaceDN w:val="0"/>
        <w:adjustRightInd w:val="0"/>
        <w:rPr>
          <w:rFonts w:ascii="Times New Roman" w:hAnsi="Times New Roman" w:cs="Times New Roman"/>
          <w:b/>
          <w:bCs/>
          <w:color w:val="000000" w:themeColor="text1"/>
        </w:rPr>
      </w:pPr>
    </w:p>
    <w:p w14:paraId="6BC18DE3" w14:textId="77777777" w:rsidR="00957A2D" w:rsidRDefault="00957A2D" w:rsidP="00897EEB">
      <w:pPr>
        <w:widowControl w:val="0"/>
        <w:autoSpaceDE w:val="0"/>
        <w:autoSpaceDN w:val="0"/>
        <w:adjustRightInd w:val="0"/>
        <w:rPr>
          <w:rFonts w:ascii="Times New Roman" w:eastAsia="MS Mincho" w:hAnsi="Times New Roman" w:cs="Times New Roman"/>
          <w:b/>
          <w:bCs/>
          <w:color w:val="000000" w:themeColor="text1"/>
        </w:rPr>
      </w:pPr>
    </w:p>
    <w:p w14:paraId="4F90880C" w14:textId="6B350304" w:rsidR="00783CEE" w:rsidRDefault="00221CA4" w:rsidP="00897EEB">
      <w:pPr>
        <w:widowControl w:val="0"/>
        <w:autoSpaceDE w:val="0"/>
        <w:autoSpaceDN w:val="0"/>
        <w:adjustRightInd w:val="0"/>
        <w:rPr>
          <w:rFonts w:ascii="Times New Roman" w:eastAsia="MS Mincho" w:hAnsi="Times New Roman" w:cs="Times New Roman"/>
          <w:b/>
          <w:bCs/>
          <w:color w:val="000000" w:themeColor="text1"/>
        </w:rPr>
      </w:pPr>
      <w:r>
        <w:rPr>
          <w:rFonts w:ascii="Times New Roman" w:eastAsia="MS Mincho" w:hAnsi="Times New Roman" w:cs="Times New Roman"/>
          <w:b/>
          <w:bCs/>
          <w:color w:val="000000" w:themeColor="text1"/>
        </w:rPr>
        <w:t>PEER REVIEWED</w:t>
      </w:r>
    </w:p>
    <w:p w14:paraId="77AF0D45" w14:textId="77777777" w:rsidR="00615535" w:rsidRDefault="00615535" w:rsidP="008713DE">
      <w:pPr>
        <w:widowControl w:val="0"/>
        <w:autoSpaceDE w:val="0"/>
        <w:autoSpaceDN w:val="0"/>
        <w:adjustRightInd w:val="0"/>
        <w:rPr>
          <w:rFonts w:ascii="Times New Roman" w:hAnsi="Times New Roman" w:cs="Times New Roman"/>
          <w:b/>
        </w:rPr>
      </w:pPr>
    </w:p>
    <w:p w14:paraId="451604CD" w14:textId="33705664" w:rsidR="00AA66D5" w:rsidRPr="008713DE" w:rsidRDefault="00AA66D5" w:rsidP="008713DE">
      <w:pPr>
        <w:widowControl w:val="0"/>
        <w:autoSpaceDE w:val="0"/>
        <w:autoSpaceDN w:val="0"/>
        <w:adjustRightInd w:val="0"/>
        <w:rPr>
          <w:rFonts w:ascii="Times New Roman" w:hAnsi="Times New Roman" w:cs="Times New Roman"/>
          <w:b/>
        </w:rPr>
      </w:pPr>
      <w:r>
        <w:rPr>
          <w:rFonts w:ascii="Times New Roman" w:hAnsi="Times New Roman" w:cs="Times New Roman"/>
          <w:b/>
        </w:rPr>
        <w:t>Journal papers</w:t>
      </w:r>
      <w:r w:rsidR="000241E6" w:rsidRPr="000241E6">
        <w:rPr>
          <w:rFonts w:ascii="Times New Roman" w:hAnsi="Times New Roman" w:cs="Times New Roman"/>
          <w:b/>
        </w:rPr>
        <w:t>:</w:t>
      </w:r>
    </w:p>
    <w:p w14:paraId="7BCC5377" w14:textId="2257ED84" w:rsidR="00615535" w:rsidRPr="00615535" w:rsidRDefault="00615535" w:rsidP="005164D1">
      <w:pPr>
        <w:pStyle w:val="ListParagraph"/>
        <w:numPr>
          <w:ilvl w:val="0"/>
          <w:numId w:val="5"/>
        </w:numPr>
        <w:rPr>
          <w:rFonts w:ascii="Times New Roman" w:eastAsia="Times New Roman" w:hAnsi="Times New Roman" w:cs="Times New Roman"/>
        </w:rPr>
      </w:pPr>
      <w:r w:rsidRPr="00F13ECC">
        <w:rPr>
          <w:rFonts w:ascii="Times New Roman" w:hAnsi="Times New Roman" w:cs="Times New Roman"/>
          <w:b/>
          <w:bCs/>
        </w:rPr>
        <w:t>Bedre</w:t>
      </w:r>
      <w:r w:rsidRPr="00615535">
        <w:rPr>
          <w:rFonts w:ascii="Times New Roman" w:hAnsi="Times New Roman" w:cs="Times New Roman"/>
        </w:rPr>
        <w:t xml:space="preserve">, R, </w:t>
      </w:r>
      <w:proofErr w:type="spellStart"/>
      <w:r w:rsidRPr="00615535">
        <w:rPr>
          <w:rFonts w:ascii="Times New Roman" w:hAnsi="Times New Roman" w:cs="Times New Roman"/>
        </w:rPr>
        <w:t>Mandadi</w:t>
      </w:r>
      <w:proofErr w:type="spellEnd"/>
      <w:r w:rsidRPr="00615535">
        <w:rPr>
          <w:rFonts w:ascii="Times New Roman" w:hAnsi="Times New Roman" w:cs="Times New Roman"/>
        </w:rPr>
        <w:t xml:space="preserve">, K. </w:t>
      </w:r>
      <w:proofErr w:type="spellStart"/>
      <w:r w:rsidRPr="00615535">
        <w:rPr>
          <w:rFonts w:ascii="Times New Roman" w:hAnsi="Times New Roman" w:cs="Times New Roman"/>
        </w:rPr>
        <w:t>GenFam</w:t>
      </w:r>
      <w:proofErr w:type="spellEnd"/>
      <w:r w:rsidRPr="00615535">
        <w:rPr>
          <w:rFonts w:ascii="Times New Roman" w:hAnsi="Times New Roman" w:cs="Times New Roman"/>
        </w:rPr>
        <w:t>: A web application and database for gene family‐based classification and functional enrichment analysis. Plant Direct. 2019; 3: 1– 7</w:t>
      </w:r>
    </w:p>
    <w:p w14:paraId="7096D84F" w14:textId="72B74483" w:rsidR="00231D4F" w:rsidRDefault="00231D4F" w:rsidP="005164D1">
      <w:pPr>
        <w:pStyle w:val="ListParagraph"/>
        <w:numPr>
          <w:ilvl w:val="0"/>
          <w:numId w:val="5"/>
        </w:numPr>
        <w:rPr>
          <w:rFonts w:ascii="Times New Roman" w:eastAsia="Times New Roman" w:hAnsi="Times New Roman" w:cs="Times New Roman"/>
        </w:rPr>
      </w:pPr>
      <w:proofErr w:type="spellStart"/>
      <w:r w:rsidRPr="00231D4F">
        <w:rPr>
          <w:rFonts w:ascii="Times New Roman" w:hAnsi="Times New Roman" w:cs="Times New Roman"/>
        </w:rPr>
        <w:t>Awika</w:t>
      </w:r>
      <w:proofErr w:type="spellEnd"/>
      <w:r w:rsidRPr="00231D4F">
        <w:rPr>
          <w:rFonts w:ascii="Times New Roman" w:hAnsi="Times New Roman" w:cs="Times New Roman"/>
        </w:rPr>
        <w:t xml:space="preserve"> H, Cochran K, Joshi V, </w:t>
      </w:r>
      <w:r w:rsidRPr="00231D4F">
        <w:rPr>
          <w:rFonts w:ascii="Times New Roman" w:hAnsi="Times New Roman" w:cs="Times New Roman"/>
          <w:b/>
          <w:bCs/>
          <w:color w:val="060606"/>
        </w:rPr>
        <w:t>Bedre R</w:t>
      </w:r>
      <w:r w:rsidRPr="00231D4F">
        <w:rPr>
          <w:rFonts w:ascii="Times New Roman" w:hAnsi="Times New Roman" w:cs="Times New Roman"/>
        </w:rPr>
        <w:t xml:space="preserve">, </w:t>
      </w:r>
      <w:proofErr w:type="spellStart"/>
      <w:r w:rsidRPr="00231D4F">
        <w:rPr>
          <w:rFonts w:ascii="Times New Roman" w:hAnsi="Times New Roman" w:cs="Times New Roman"/>
        </w:rPr>
        <w:t>Mandadi</w:t>
      </w:r>
      <w:proofErr w:type="spellEnd"/>
      <w:r w:rsidRPr="00231D4F">
        <w:rPr>
          <w:rFonts w:ascii="Times New Roman" w:hAnsi="Times New Roman" w:cs="Times New Roman"/>
        </w:rPr>
        <w:t>, KK, Avila CA. Single-</w:t>
      </w:r>
      <w:proofErr w:type="gramStart"/>
      <w:r w:rsidRPr="00231D4F">
        <w:rPr>
          <w:rFonts w:ascii="Times New Roman" w:hAnsi="Times New Roman" w:cs="Times New Roman"/>
        </w:rPr>
        <w:t>marker</w:t>
      </w:r>
      <w:proofErr w:type="gramEnd"/>
      <w:r w:rsidRPr="00231D4F">
        <w:rPr>
          <w:rFonts w:ascii="Times New Roman" w:hAnsi="Times New Roman" w:cs="Times New Roman"/>
        </w:rPr>
        <w:t xml:space="preserve"> and haplotype-based association analysis of anthracnose (</w:t>
      </w:r>
      <w:r w:rsidRPr="00231D4F">
        <w:rPr>
          <w:rFonts w:ascii="Times New Roman" w:hAnsi="Times New Roman" w:cs="Times New Roman"/>
          <w:i/>
          <w:iCs/>
        </w:rPr>
        <w:t xml:space="preserve">Colletotrichum </w:t>
      </w:r>
      <w:proofErr w:type="spellStart"/>
      <w:r w:rsidRPr="00231D4F">
        <w:rPr>
          <w:rFonts w:ascii="Times New Roman" w:hAnsi="Times New Roman" w:cs="Times New Roman"/>
          <w:i/>
          <w:iCs/>
        </w:rPr>
        <w:t>dematium</w:t>
      </w:r>
      <w:proofErr w:type="spellEnd"/>
      <w:r w:rsidRPr="00231D4F">
        <w:rPr>
          <w:rFonts w:ascii="Times New Roman" w:hAnsi="Times New Roman" w:cs="Times New Roman"/>
        </w:rPr>
        <w:t>) resistance in Spinach (</w:t>
      </w:r>
      <w:r w:rsidRPr="00231D4F">
        <w:rPr>
          <w:rFonts w:ascii="Times New Roman" w:hAnsi="Times New Roman" w:cs="Times New Roman"/>
          <w:i/>
          <w:iCs/>
        </w:rPr>
        <w:t>Spinacia oleracea</w:t>
      </w:r>
      <w:r w:rsidRPr="00231D4F">
        <w:rPr>
          <w:rFonts w:ascii="Times New Roman" w:hAnsi="Times New Roman" w:cs="Times New Roman"/>
        </w:rPr>
        <w:t>). Plant Breeding. Accepted on September 24, 2019</w:t>
      </w:r>
      <w:r>
        <w:rPr>
          <w:rFonts w:ascii="Verdana" w:hAnsi="Verdana"/>
        </w:rPr>
        <w:t>.</w:t>
      </w:r>
    </w:p>
    <w:p w14:paraId="4E3F5767" w14:textId="5E61FF95" w:rsidR="00AA66D5" w:rsidRPr="00AA66D5" w:rsidRDefault="00AA66D5" w:rsidP="005164D1">
      <w:pPr>
        <w:pStyle w:val="ListParagraph"/>
        <w:numPr>
          <w:ilvl w:val="0"/>
          <w:numId w:val="5"/>
        </w:numPr>
        <w:rPr>
          <w:rFonts w:ascii="Times New Roman" w:eastAsia="Times New Roman" w:hAnsi="Times New Roman" w:cs="Times New Roman"/>
        </w:rPr>
      </w:pPr>
      <w:r w:rsidRPr="00AA66D5">
        <w:rPr>
          <w:rFonts w:ascii="Times New Roman" w:eastAsia="Times New Roman" w:hAnsi="Times New Roman" w:cs="Times New Roman"/>
        </w:rPr>
        <w:t xml:space="preserve">Kandel DR, </w:t>
      </w:r>
      <w:r w:rsidRPr="00AA66D5">
        <w:rPr>
          <w:rFonts w:ascii="Times New Roman" w:eastAsia="Times New Roman" w:hAnsi="Times New Roman" w:cs="Times New Roman"/>
          <w:b/>
          <w:bCs/>
        </w:rPr>
        <w:t>Bedre RH</w:t>
      </w:r>
      <w:r w:rsidRPr="00AA66D5">
        <w:rPr>
          <w:rFonts w:ascii="Times New Roman" w:eastAsia="Times New Roman" w:hAnsi="Times New Roman" w:cs="Times New Roman"/>
        </w:rPr>
        <w:t xml:space="preserve">, </w:t>
      </w:r>
      <w:proofErr w:type="spellStart"/>
      <w:r w:rsidRPr="00AA66D5">
        <w:rPr>
          <w:rFonts w:ascii="Times New Roman" w:eastAsia="Times New Roman" w:hAnsi="Times New Roman" w:cs="Times New Roman"/>
        </w:rPr>
        <w:t>Mandadi</w:t>
      </w:r>
      <w:proofErr w:type="spellEnd"/>
      <w:r w:rsidRPr="00AA66D5">
        <w:rPr>
          <w:rFonts w:ascii="Times New Roman" w:eastAsia="Times New Roman" w:hAnsi="Times New Roman" w:cs="Times New Roman"/>
        </w:rPr>
        <w:t xml:space="preserve"> KK, Crosby K, Avila CA. Genetic Diversity and Population Structure of Tomato (</w:t>
      </w:r>
      <w:r w:rsidRPr="00A87F7A">
        <w:rPr>
          <w:rFonts w:ascii="Times New Roman" w:eastAsia="Times New Roman" w:hAnsi="Times New Roman" w:cs="Times New Roman"/>
          <w:i/>
          <w:iCs/>
        </w:rPr>
        <w:t xml:space="preserve">Solanum </w:t>
      </w:r>
      <w:proofErr w:type="spellStart"/>
      <w:r w:rsidRPr="00A87F7A">
        <w:rPr>
          <w:rFonts w:ascii="Times New Roman" w:eastAsia="Times New Roman" w:hAnsi="Times New Roman" w:cs="Times New Roman"/>
          <w:i/>
          <w:iCs/>
        </w:rPr>
        <w:t>lycopersicum</w:t>
      </w:r>
      <w:proofErr w:type="spellEnd"/>
      <w:r w:rsidRPr="00AA66D5">
        <w:rPr>
          <w:rFonts w:ascii="Times New Roman" w:eastAsia="Times New Roman" w:hAnsi="Times New Roman" w:cs="Times New Roman"/>
        </w:rPr>
        <w:t>) Germplasm Developed by Texas A&amp;M Breeding Programs. American Journal of Plant Sciences. 2019 Jul 11;10(7):1154-80.</w:t>
      </w:r>
    </w:p>
    <w:p w14:paraId="05708042" w14:textId="5AAD87CB" w:rsidR="00AA66D5" w:rsidRPr="00AA66D5" w:rsidRDefault="00AA66D5" w:rsidP="005164D1">
      <w:pPr>
        <w:pStyle w:val="ListParagraph"/>
        <w:numPr>
          <w:ilvl w:val="0"/>
          <w:numId w:val="5"/>
        </w:numPr>
        <w:rPr>
          <w:rFonts w:ascii="Times New Roman" w:eastAsia="Times New Roman" w:hAnsi="Times New Roman" w:cs="Times New Roman"/>
        </w:rPr>
      </w:pPr>
      <w:r w:rsidRPr="00AA66D5">
        <w:rPr>
          <w:rFonts w:ascii="Times New Roman" w:eastAsia="Times New Roman" w:hAnsi="Times New Roman" w:cs="Times New Roman"/>
          <w:b/>
          <w:bCs/>
        </w:rPr>
        <w:t>Bedre R</w:t>
      </w:r>
      <w:r w:rsidRPr="00AA66D5">
        <w:rPr>
          <w:rFonts w:ascii="Times New Roman" w:eastAsia="Times New Roman" w:hAnsi="Times New Roman" w:cs="Times New Roman"/>
        </w:rPr>
        <w:t xml:space="preserve">, Irigoyen S, </w:t>
      </w:r>
      <w:proofErr w:type="spellStart"/>
      <w:r w:rsidRPr="00AA66D5">
        <w:rPr>
          <w:rFonts w:ascii="Times New Roman" w:eastAsia="Times New Roman" w:hAnsi="Times New Roman" w:cs="Times New Roman"/>
        </w:rPr>
        <w:t>Schaker</w:t>
      </w:r>
      <w:proofErr w:type="spellEnd"/>
      <w:r w:rsidRPr="00AA66D5">
        <w:rPr>
          <w:rFonts w:ascii="Times New Roman" w:eastAsia="Times New Roman" w:hAnsi="Times New Roman" w:cs="Times New Roman"/>
        </w:rPr>
        <w:t xml:space="preserve"> PD, Monteiro-</w:t>
      </w:r>
      <w:proofErr w:type="spellStart"/>
      <w:r w:rsidRPr="00AA66D5">
        <w:rPr>
          <w:rFonts w:ascii="Times New Roman" w:eastAsia="Times New Roman" w:hAnsi="Times New Roman" w:cs="Times New Roman"/>
        </w:rPr>
        <w:t>Vitorello</w:t>
      </w:r>
      <w:proofErr w:type="spellEnd"/>
      <w:r w:rsidRPr="00AA66D5">
        <w:rPr>
          <w:rFonts w:ascii="Times New Roman" w:eastAsia="Times New Roman" w:hAnsi="Times New Roman" w:cs="Times New Roman"/>
        </w:rPr>
        <w:t xml:space="preserve"> CB, Da Silva JA, </w:t>
      </w:r>
      <w:proofErr w:type="spellStart"/>
      <w:r w:rsidRPr="00AA66D5">
        <w:rPr>
          <w:rFonts w:ascii="Times New Roman" w:eastAsia="Times New Roman" w:hAnsi="Times New Roman" w:cs="Times New Roman"/>
        </w:rPr>
        <w:t>Mandadi</w:t>
      </w:r>
      <w:proofErr w:type="spellEnd"/>
      <w:r w:rsidRPr="00AA66D5">
        <w:rPr>
          <w:rFonts w:ascii="Times New Roman" w:eastAsia="Times New Roman" w:hAnsi="Times New Roman" w:cs="Times New Roman"/>
        </w:rPr>
        <w:t xml:space="preserve"> KK. Genome-wide alternative splicing landscapes modulated by biotrophic sugarcane smut pathogen. Scientific Reports. 2019 Jun 20;9(1):8876.</w:t>
      </w:r>
    </w:p>
    <w:p w14:paraId="75B550B2" w14:textId="6F4000ED" w:rsidR="00AA66D5" w:rsidRPr="00AA66D5" w:rsidRDefault="00AA66D5" w:rsidP="005164D1">
      <w:pPr>
        <w:pStyle w:val="ListParagraph"/>
        <w:numPr>
          <w:ilvl w:val="0"/>
          <w:numId w:val="5"/>
        </w:numPr>
        <w:rPr>
          <w:rFonts w:ascii="Times New Roman" w:eastAsia="Times New Roman" w:hAnsi="Times New Roman" w:cs="Times New Roman"/>
        </w:rPr>
      </w:pPr>
      <w:r w:rsidRPr="00AA66D5">
        <w:rPr>
          <w:rFonts w:ascii="Times New Roman" w:eastAsia="Times New Roman" w:hAnsi="Times New Roman" w:cs="Times New Roman"/>
          <w:b/>
          <w:bCs/>
        </w:rPr>
        <w:t>Bedre R</w:t>
      </w:r>
      <w:r w:rsidRPr="00AA66D5">
        <w:rPr>
          <w:rFonts w:ascii="Times New Roman" w:eastAsia="Times New Roman" w:hAnsi="Times New Roman" w:cs="Times New Roman"/>
        </w:rPr>
        <w:t xml:space="preserve">, Irigoyen S, Petrillo E, </w:t>
      </w:r>
      <w:proofErr w:type="spellStart"/>
      <w:r w:rsidRPr="00AA66D5">
        <w:rPr>
          <w:rFonts w:ascii="Times New Roman" w:eastAsia="Times New Roman" w:hAnsi="Times New Roman" w:cs="Times New Roman"/>
        </w:rPr>
        <w:t>Mandadi</w:t>
      </w:r>
      <w:proofErr w:type="spellEnd"/>
      <w:r w:rsidRPr="00AA66D5">
        <w:rPr>
          <w:rFonts w:ascii="Times New Roman" w:eastAsia="Times New Roman" w:hAnsi="Times New Roman" w:cs="Times New Roman"/>
        </w:rPr>
        <w:t xml:space="preserve"> K. New Era in Plant Alternative Splicing Analysis Enabled by Advances in High-Throughput Sequencing (HTS) Technologies. Frontiers in plant science. </w:t>
      </w:r>
      <w:proofErr w:type="gramStart"/>
      <w:r w:rsidRPr="00AA66D5">
        <w:rPr>
          <w:rFonts w:ascii="Times New Roman" w:eastAsia="Times New Roman" w:hAnsi="Times New Roman" w:cs="Times New Roman"/>
        </w:rPr>
        <w:t>2019;10:740</w:t>
      </w:r>
      <w:proofErr w:type="gramEnd"/>
      <w:r w:rsidRPr="00AA66D5">
        <w:rPr>
          <w:rFonts w:ascii="Times New Roman" w:eastAsia="Times New Roman" w:hAnsi="Times New Roman" w:cs="Times New Roman"/>
        </w:rPr>
        <w:t>.</w:t>
      </w:r>
    </w:p>
    <w:p w14:paraId="19914A2C" w14:textId="612C25DC" w:rsidR="00AA66D5" w:rsidRPr="00AA66D5" w:rsidRDefault="00AA66D5" w:rsidP="005164D1">
      <w:pPr>
        <w:pStyle w:val="ListParagraph"/>
        <w:numPr>
          <w:ilvl w:val="0"/>
          <w:numId w:val="5"/>
        </w:numPr>
        <w:rPr>
          <w:rFonts w:ascii="Times New Roman" w:eastAsia="Times New Roman" w:hAnsi="Times New Roman" w:cs="Times New Roman"/>
        </w:rPr>
      </w:pPr>
      <w:proofErr w:type="spellStart"/>
      <w:r w:rsidRPr="00AA66D5">
        <w:rPr>
          <w:rFonts w:ascii="Times New Roman" w:hAnsi="Times New Roman" w:cs="Times New Roman"/>
        </w:rPr>
        <w:t>Awika</w:t>
      </w:r>
      <w:proofErr w:type="spellEnd"/>
      <w:r w:rsidRPr="00AA66D5">
        <w:rPr>
          <w:rFonts w:ascii="Times New Roman" w:hAnsi="Times New Roman" w:cs="Times New Roman"/>
        </w:rPr>
        <w:t xml:space="preserve"> H, </w:t>
      </w:r>
      <w:r w:rsidRPr="00AA66D5">
        <w:rPr>
          <w:rFonts w:ascii="Times New Roman" w:hAnsi="Times New Roman" w:cs="Times New Roman"/>
          <w:b/>
          <w:bCs/>
          <w:color w:val="060606"/>
        </w:rPr>
        <w:t>Bedre R</w:t>
      </w:r>
      <w:r w:rsidRPr="00AA66D5">
        <w:rPr>
          <w:rFonts w:ascii="Times New Roman" w:hAnsi="Times New Roman" w:cs="Times New Roman"/>
        </w:rPr>
        <w:t xml:space="preserve">, </w:t>
      </w:r>
      <w:proofErr w:type="spellStart"/>
      <w:r w:rsidRPr="00AA66D5">
        <w:rPr>
          <w:rFonts w:ascii="Times New Roman" w:hAnsi="Times New Roman" w:cs="Times New Roman"/>
        </w:rPr>
        <w:t>Yeom</w:t>
      </w:r>
      <w:proofErr w:type="spellEnd"/>
      <w:r w:rsidRPr="00AA66D5">
        <w:rPr>
          <w:rFonts w:ascii="Times New Roman" w:hAnsi="Times New Roman" w:cs="Times New Roman"/>
        </w:rPr>
        <w:t xml:space="preserve"> J, Marconi T </w:t>
      </w:r>
      <w:proofErr w:type="spellStart"/>
      <w:r w:rsidRPr="00AA66D5">
        <w:rPr>
          <w:rFonts w:ascii="Times New Roman" w:hAnsi="Times New Roman" w:cs="Times New Roman"/>
        </w:rPr>
        <w:t>Enciso</w:t>
      </w:r>
      <w:proofErr w:type="spellEnd"/>
      <w:r w:rsidRPr="00AA66D5">
        <w:rPr>
          <w:rFonts w:ascii="Times New Roman" w:hAnsi="Times New Roman" w:cs="Times New Roman"/>
        </w:rPr>
        <w:t xml:space="preserve"> J, </w:t>
      </w:r>
      <w:proofErr w:type="spellStart"/>
      <w:r w:rsidRPr="00AA66D5">
        <w:rPr>
          <w:rFonts w:ascii="Times New Roman" w:hAnsi="Times New Roman" w:cs="Times New Roman"/>
        </w:rPr>
        <w:t>Mandadi</w:t>
      </w:r>
      <w:proofErr w:type="spellEnd"/>
      <w:r w:rsidRPr="00AA66D5">
        <w:rPr>
          <w:rFonts w:ascii="Times New Roman" w:hAnsi="Times New Roman" w:cs="Times New Roman"/>
        </w:rPr>
        <w:t xml:space="preserve"> K, Jung J, Avila C. Developing Growth-Associated Molecular Markers Via High-Throughput Phenotyping in Spinach. The Plant Genome. 2019 Aug 1</w:t>
      </w:r>
    </w:p>
    <w:p w14:paraId="31F89E41" w14:textId="77777777" w:rsidR="000F21B7" w:rsidRDefault="00AA66D5" w:rsidP="005164D1">
      <w:pPr>
        <w:pStyle w:val="ListParagraph"/>
        <w:numPr>
          <w:ilvl w:val="0"/>
          <w:numId w:val="5"/>
        </w:numPr>
        <w:rPr>
          <w:rFonts w:ascii="Times New Roman" w:eastAsia="Times New Roman" w:hAnsi="Times New Roman" w:cs="Times New Roman"/>
        </w:rPr>
      </w:pPr>
      <w:r w:rsidRPr="00AA66D5">
        <w:rPr>
          <w:rFonts w:ascii="Times New Roman" w:eastAsia="Times New Roman" w:hAnsi="Times New Roman" w:cs="Times New Roman"/>
        </w:rPr>
        <w:t xml:space="preserve">Sengupta S, </w:t>
      </w:r>
      <w:proofErr w:type="spellStart"/>
      <w:r w:rsidRPr="00AA66D5">
        <w:rPr>
          <w:rFonts w:ascii="Times New Roman" w:eastAsia="Times New Roman" w:hAnsi="Times New Roman" w:cs="Times New Roman"/>
        </w:rPr>
        <w:t>Mangu</w:t>
      </w:r>
      <w:proofErr w:type="spellEnd"/>
      <w:r w:rsidRPr="00AA66D5">
        <w:rPr>
          <w:rFonts w:ascii="Times New Roman" w:eastAsia="Times New Roman" w:hAnsi="Times New Roman" w:cs="Times New Roman"/>
        </w:rPr>
        <w:t xml:space="preserve"> V, Sanchez L, </w:t>
      </w:r>
      <w:r w:rsidRPr="00AA66D5">
        <w:rPr>
          <w:rFonts w:ascii="Times New Roman" w:eastAsia="Times New Roman" w:hAnsi="Times New Roman" w:cs="Times New Roman"/>
          <w:b/>
          <w:bCs/>
        </w:rPr>
        <w:t>Bedre R</w:t>
      </w:r>
      <w:r w:rsidRPr="00AA66D5">
        <w:rPr>
          <w:rFonts w:ascii="Times New Roman" w:eastAsia="Times New Roman" w:hAnsi="Times New Roman" w:cs="Times New Roman"/>
        </w:rPr>
        <w:t xml:space="preserve">, Joshi R, </w:t>
      </w:r>
      <w:proofErr w:type="spellStart"/>
      <w:r w:rsidRPr="00AA66D5">
        <w:rPr>
          <w:rFonts w:ascii="Times New Roman" w:eastAsia="Times New Roman" w:hAnsi="Times New Roman" w:cs="Times New Roman"/>
        </w:rPr>
        <w:t>Rajasekaran</w:t>
      </w:r>
      <w:proofErr w:type="spellEnd"/>
      <w:r w:rsidRPr="00AA66D5">
        <w:rPr>
          <w:rFonts w:ascii="Times New Roman" w:eastAsia="Times New Roman" w:hAnsi="Times New Roman" w:cs="Times New Roman"/>
        </w:rPr>
        <w:t xml:space="preserve"> K, </w:t>
      </w:r>
      <w:proofErr w:type="spellStart"/>
      <w:r w:rsidRPr="00AA66D5">
        <w:rPr>
          <w:rFonts w:ascii="Times New Roman" w:eastAsia="Times New Roman" w:hAnsi="Times New Roman" w:cs="Times New Roman"/>
        </w:rPr>
        <w:t>Baisakh</w:t>
      </w:r>
      <w:proofErr w:type="spellEnd"/>
      <w:r w:rsidRPr="00AA66D5">
        <w:rPr>
          <w:rFonts w:ascii="Times New Roman" w:eastAsia="Times New Roman" w:hAnsi="Times New Roman" w:cs="Times New Roman"/>
        </w:rPr>
        <w:t xml:space="preserve"> N. An </w:t>
      </w:r>
      <w:proofErr w:type="spellStart"/>
      <w:r w:rsidRPr="00AA66D5">
        <w:rPr>
          <w:rFonts w:ascii="Times New Roman" w:eastAsia="Times New Roman" w:hAnsi="Times New Roman" w:cs="Times New Roman"/>
        </w:rPr>
        <w:t>actin</w:t>
      </w:r>
      <w:proofErr w:type="spellEnd"/>
      <w:r w:rsidRPr="00AA66D5">
        <w:rPr>
          <w:rFonts w:ascii="Times New Roman" w:eastAsia="Times New Roman" w:hAnsi="Times New Roman" w:cs="Times New Roman"/>
        </w:rPr>
        <w:t xml:space="preserve">‐depolymerizing factor from the halophyte smooth cordgrass, </w:t>
      </w:r>
      <w:r w:rsidRPr="00AA66D5">
        <w:rPr>
          <w:rFonts w:ascii="Times New Roman" w:eastAsia="Times New Roman" w:hAnsi="Times New Roman" w:cs="Times New Roman"/>
          <w:i/>
          <w:iCs/>
        </w:rPr>
        <w:t>Spartina alterniflora</w:t>
      </w:r>
      <w:r w:rsidRPr="00AA66D5">
        <w:rPr>
          <w:rFonts w:ascii="Times New Roman" w:eastAsia="Times New Roman" w:hAnsi="Times New Roman" w:cs="Times New Roman"/>
        </w:rPr>
        <w:t xml:space="preserve"> (</w:t>
      </w:r>
      <w:r w:rsidRPr="00AA66D5">
        <w:rPr>
          <w:rFonts w:ascii="Times New Roman" w:eastAsia="Times New Roman" w:hAnsi="Times New Roman" w:cs="Times New Roman"/>
          <w:i/>
          <w:iCs/>
        </w:rPr>
        <w:t>SaADF2</w:t>
      </w:r>
      <w:r w:rsidRPr="00AA66D5">
        <w:rPr>
          <w:rFonts w:ascii="Times New Roman" w:eastAsia="Times New Roman" w:hAnsi="Times New Roman" w:cs="Times New Roman"/>
        </w:rPr>
        <w:t>), is superior to its rice homolog (</w:t>
      </w:r>
      <w:r w:rsidRPr="00AA66D5">
        <w:rPr>
          <w:rFonts w:ascii="Times New Roman" w:eastAsia="Times New Roman" w:hAnsi="Times New Roman" w:cs="Times New Roman"/>
          <w:i/>
          <w:iCs/>
        </w:rPr>
        <w:t>OsADF2</w:t>
      </w:r>
      <w:r w:rsidRPr="00AA66D5">
        <w:rPr>
          <w:rFonts w:ascii="Times New Roman" w:eastAsia="Times New Roman" w:hAnsi="Times New Roman" w:cs="Times New Roman"/>
        </w:rPr>
        <w:t>) in conferring drought and salt tolerance when constitutively overexpressed in rice. Plant biotechnology journal. 2019 Jan;17(1):188-205.</w:t>
      </w:r>
    </w:p>
    <w:p w14:paraId="3A858E46" w14:textId="77777777" w:rsidR="000F21B7" w:rsidRPr="000F21B7" w:rsidRDefault="00812047" w:rsidP="005164D1">
      <w:pPr>
        <w:pStyle w:val="ListParagraph"/>
        <w:numPr>
          <w:ilvl w:val="0"/>
          <w:numId w:val="5"/>
        </w:numPr>
        <w:rPr>
          <w:rFonts w:ascii="Times New Roman" w:eastAsia="Times New Roman" w:hAnsi="Times New Roman" w:cs="Times New Roman"/>
        </w:rPr>
      </w:pPr>
      <w:proofErr w:type="spellStart"/>
      <w:r w:rsidRPr="000F21B7">
        <w:rPr>
          <w:rFonts w:ascii="Times New Roman" w:hAnsi="Times New Roman" w:cs="Times New Roman"/>
        </w:rPr>
        <w:t>Mehanathan</w:t>
      </w:r>
      <w:proofErr w:type="spellEnd"/>
      <w:r w:rsidRPr="000F21B7">
        <w:rPr>
          <w:rFonts w:ascii="Times New Roman" w:hAnsi="Times New Roman" w:cs="Times New Roman"/>
        </w:rPr>
        <w:t xml:space="preserve"> M, </w:t>
      </w:r>
      <w:r w:rsidRPr="000F21B7">
        <w:rPr>
          <w:rFonts w:ascii="Times New Roman" w:hAnsi="Times New Roman" w:cs="Times New Roman"/>
          <w:b/>
        </w:rPr>
        <w:t>Bedre R</w:t>
      </w:r>
      <w:r w:rsidRPr="000F21B7">
        <w:rPr>
          <w:rFonts w:ascii="Times New Roman" w:hAnsi="Times New Roman" w:cs="Times New Roman"/>
        </w:rPr>
        <w:t xml:space="preserve">, </w:t>
      </w:r>
      <w:proofErr w:type="spellStart"/>
      <w:r w:rsidRPr="000F21B7">
        <w:rPr>
          <w:rFonts w:ascii="Times New Roman" w:hAnsi="Times New Roman" w:cs="Times New Roman"/>
        </w:rPr>
        <w:t>Mangu</w:t>
      </w:r>
      <w:proofErr w:type="spellEnd"/>
      <w:r w:rsidRPr="000F21B7">
        <w:rPr>
          <w:rFonts w:ascii="Times New Roman" w:hAnsi="Times New Roman" w:cs="Times New Roman"/>
        </w:rPr>
        <w:t xml:space="preserve"> V, </w:t>
      </w:r>
      <w:proofErr w:type="spellStart"/>
      <w:r w:rsidRPr="000F21B7">
        <w:rPr>
          <w:rFonts w:ascii="Times New Roman" w:hAnsi="Times New Roman" w:cs="Times New Roman"/>
        </w:rPr>
        <w:t>Rajasekaran</w:t>
      </w:r>
      <w:proofErr w:type="spellEnd"/>
      <w:r w:rsidRPr="000F21B7">
        <w:rPr>
          <w:rFonts w:ascii="Times New Roman" w:hAnsi="Times New Roman" w:cs="Times New Roman"/>
        </w:rPr>
        <w:t xml:space="preserve"> K, Bhatnagar D, </w:t>
      </w:r>
      <w:proofErr w:type="spellStart"/>
      <w:r w:rsidRPr="000F21B7">
        <w:rPr>
          <w:rFonts w:ascii="Times New Roman" w:hAnsi="Times New Roman" w:cs="Times New Roman"/>
        </w:rPr>
        <w:t>Baisakh</w:t>
      </w:r>
      <w:proofErr w:type="spellEnd"/>
      <w:r w:rsidRPr="000F21B7">
        <w:rPr>
          <w:rFonts w:ascii="Times New Roman" w:hAnsi="Times New Roman" w:cs="Times New Roman"/>
        </w:rPr>
        <w:t xml:space="preserve"> N. Identification of candidate resistance genes of cotton against </w:t>
      </w:r>
      <w:r w:rsidRPr="000F21B7">
        <w:rPr>
          <w:rFonts w:ascii="Times New Roman" w:hAnsi="Times New Roman" w:cs="Times New Roman"/>
          <w:i/>
        </w:rPr>
        <w:t>Aspergillus flavus</w:t>
      </w:r>
      <w:r w:rsidRPr="000F21B7">
        <w:rPr>
          <w:rFonts w:ascii="Times New Roman" w:hAnsi="Times New Roman" w:cs="Times New Roman"/>
        </w:rPr>
        <w:t xml:space="preserve"> infection using a comparative transcriptomics approach. Physiology and Molecular Biology of Plants. 2018 Mar 22:1-7.</w:t>
      </w:r>
    </w:p>
    <w:p w14:paraId="26E6018C" w14:textId="77777777" w:rsidR="000F21B7" w:rsidRPr="000F21B7" w:rsidRDefault="00B8487A" w:rsidP="005164D1">
      <w:pPr>
        <w:pStyle w:val="ListParagraph"/>
        <w:numPr>
          <w:ilvl w:val="0"/>
          <w:numId w:val="5"/>
        </w:numPr>
        <w:rPr>
          <w:rFonts w:ascii="Times New Roman" w:eastAsia="Times New Roman" w:hAnsi="Times New Roman" w:cs="Times New Roman"/>
        </w:rPr>
      </w:pPr>
      <w:r w:rsidRPr="000F21B7">
        <w:rPr>
          <w:rFonts w:ascii="Times New Roman" w:hAnsi="Times New Roman" w:cs="Times New Roman"/>
        </w:rPr>
        <w:t xml:space="preserve">Solis J, Gutierrez A, </w:t>
      </w:r>
      <w:proofErr w:type="spellStart"/>
      <w:r w:rsidRPr="000F21B7">
        <w:rPr>
          <w:rFonts w:ascii="Times New Roman" w:hAnsi="Times New Roman" w:cs="Times New Roman"/>
        </w:rPr>
        <w:t>Mangu</w:t>
      </w:r>
      <w:proofErr w:type="spellEnd"/>
      <w:r w:rsidRPr="000F21B7">
        <w:rPr>
          <w:rFonts w:ascii="Times New Roman" w:hAnsi="Times New Roman" w:cs="Times New Roman"/>
        </w:rPr>
        <w:t xml:space="preserve"> V, Sanchez E, </w:t>
      </w:r>
      <w:r w:rsidRPr="000F21B7">
        <w:rPr>
          <w:rFonts w:ascii="Times New Roman" w:hAnsi="Times New Roman" w:cs="Times New Roman"/>
          <w:b/>
        </w:rPr>
        <w:t>Bedre R</w:t>
      </w:r>
      <w:r w:rsidRPr="000F21B7">
        <w:rPr>
          <w:rFonts w:ascii="Times New Roman" w:hAnsi="Times New Roman" w:cs="Times New Roman"/>
        </w:rPr>
        <w:t xml:space="preserve">, </w:t>
      </w:r>
      <w:proofErr w:type="spellStart"/>
      <w:r w:rsidRPr="000F21B7">
        <w:rPr>
          <w:rFonts w:ascii="Times New Roman" w:hAnsi="Times New Roman" w:cs="Times New Roman"/>
        </w:rPr>
        <w:t>Linscombe</w:t>
      </w:r>
      <w:proofErr w:type="spellEnd"/>
      <w:r w:rsidRPr="000F21B7">
        <w:rPr>
          <w:rFonts w:ascii="Times New Roman" w:hAnsi="Times New Roman" w:cs="Times New Roman"/>
        </w:rPr>
        <w:t xml:space="preserve"> S, </w:t>
      </w:r>
      <w:proofErr w:type="spellStart"/>
      <w:r w:rsidRPr="000F21B7">
        <w:rPr>
          <w:rFonts w:ascii="Times New Roman" w:hAnsi="Times New Roman" w:cs="Times New Roman"/>
        </w:rPr>
        <w:t>Baisakh</w:t>
      </w:r>
      <w:proofErr w:type="spellEnd"/>
      <w:r w:rsidRPr="000F21B7">
        <w:rPr>
          <w:rFonts w:ascii="Times New Roman" w:hAnsi="Times New Roman" w:cs="Times New Roman"/>
        </w:rPr>
        <w:t xml:space="preserve"> N. Genetic mapping of quantitative trait loci for grain yield under drought in rice under controlled greenhouse conditions. Frontiers in chemistry. 2018 Jan 8; 5:129. </w:t>
      </w:r>
    </w:p>
    <w:p w14:paraId="52DDB656" w14:textId="77777777" w:rsidR="000F21B7" w:rsidRPr="000F21B7" w:rsidRDefault="00D26795" w:rsidP="005164D1">
      <w:pPr>
        <w:pStyle w:val="ListParagraph"/>
        <w:numPr>
          <w:ilvl w:val="0"/>
          <w:numId w:val="5"/>
        </w:numPr>
        <w:rPr>
          <w:rFonts w:ascii="Times New Roman" w:eastAsia="Times New Roman" w:hAnsi="Times New Roman" w:cs="Times New Roman"/>
        </w:rPr>
      </w:pPr>
      <w:r w:rsidRPr="000F21B7">
        <w:rPr>
          <w:rFonts w:ascii="Times New Roman" w:hAnsi="Times New Roman" w:cs="Times New Roman"/>
        </w:rPr>
        <w:t xml:space="preserve">Gupta A, </w:t>
      </w:r>
      <w:r w:rsidRPr="000F21B7">
        <w:rPr>
          <w:rFonts w:ascii="Times New Roman" w:hAnsi="Times New Roman" w:cs="Times New Roman"/>
          <w:b/>
        </w:rPr>
        <w:t>Bedre R</w:t>
      </w:r>
      <w:r w:rsidRPr="000F21B7">
        <w:rPr>
          <w:rFonts w:ascii="Times New Roman" w:hAnsi="Times New Roman" w:cs="Times New Roman"/>
        </w:rPr>
        <w:t xml:space="preserve">, Thapa SS, </w:t>
      </w:r>
      <w:proofErr w:type="spellStart"/>
      <w:r w:rsidRPr="000F21B7">
        <w:rPr>
          <w:rFonts w:ascii="Times New Roman" w:hAnsi="Times New Roman" w:cs="Times New Roman"/>
        </w:rPr>
        <w:t>Sabrin</w:t>
      </w:r>
      <w:proofErr w:type="spellEnd"/>
      <w:r w:rsidRPr="000F21B7">
        <w:rPr>
          <w:rFonts w:ascii="Times New Roman" w:hAnsi="Times New Roman" w:cs="Times New Roman"/>
        </w:rPr>
        <w:t xml:space="preserve"> A, Wang G, </w:t>
      </w:r>
      <w:proofErr w:type="spellStart"/>
      <w:r w:rsidRPr="000F21B7">
        <w:rPr>
          <w:rFonts w:ascii="Times New Roman" w:hAnsi="Times New Roman" w:cs="Times New Roman"/>
        </w:rPr>
        <w:t>Dassanayake</w:t>
      </w:r>
      <w:proofErr w:type="spellEnd"/>
      <w:r w:rsidRPr="000F21B7">
        <w:rPr>
          <w:rFonts w:ascii="Times New Roman" w:hAnsi="Times New Roman" w:cs="Times New Roman"/>
        </w:rPr>
        <w:t xml:space="preserve"> M, Grove A. Global awakening of cryptic biosynthetic gene clusters in </w:t>
      </w:r>
      <w:proofErr w:type="spellStart"/>
      <w:r w:rsidRPr="000F21B7">
        <w:rPr>
          <w:rFonts w:ascii="Times New Roman" w:hAnsi="Times New Roman" w:cs="Times New Roman"/>
          <w:i/>
        </w:rPr>
        <w:t>Burkholderia</w:t>
      </w:r>
      <w:proofErr w:type="spellEnd"/>
      <w:r w:rsidRPr="000F21B7">
        <w:rPr>
          <w:rFonts w:ascii="Times New Roman" w:hAnsi="Times New Roman" w:cs="Times New Roman"/>
          <w:i/>
        </w:rPr>
        <w:t xml:space="preserve"> </w:t>
      </w:r>
      <w:proofErr w:type="spellStart"/>
      <w:r w:rsidRPr="000F21B7">
        <w:rPr>
          <w:rFonts w:ascii="Times New Roman" w:hAnsi="Times New Roman" w:cs="Times New Roman"/>
          <w:i/>
        </w:rPr>
        <w:t>thailandensis</w:t>
      </w:r>
      <w:proofErr w:type="spellEnd"/>
      <w:r w:rsidRPr="000F21B7">
        <w:rPr>
          <w:rFonts w:ascii="Times New Roman" w:hAnsi="Times New Roman" w:cs="Times New Roman"/>
        </w:rPr>
        <w:t>. ACS chemical biology. 2017 Nov 8;12(12):3012-21.</w:t>
      </w:r>
    </w:p>
    <w:p w14:paraId="26A81B88" w14:textId="77777777" w:rsidR="000F21B7" w:rsidRDefault="008713DE" w:rsidP="005164D1">
      <w:pPr>
        <w:pStyle w:val="ListParagraph"/>
        <w:numPr>
          <w:ilvl w:val="0"/>
          <w:numId w:val="5"/>
        </w:numPr>
        <w:rPr>
          <w:rFonts w:ascii="Times New Roman" w:eastAsia="Times New Roman" w:hAnsi="Times New Roman" w:cs="Times New Roman"/>
        </w:rPr>
      </w:pPr>
      <w:r w:rsidRPr="000F21B7">
        <w:rPr>
          <w:rFonts w:ascii="Times New Roman" w:eastAsia="Times New Roman" w:hAnsi="Times New Roman" w:cs="Times New Roman"/>
          <w:b/>
        </w:rPr>
        <w:t>Bedre R</w:t>
      </w:r>
      <w:r w:rsidRPr="000F21B7">
        <w:rPr>
          <w:rFonts w:ascii="Times New Roman" w:eastAsia="Times New Roman" w:hAnsi="Times New Roman" w:cs="Times New Roman"/>
        </w:rPr>
        <w:t xml:space="preserve">, </w:t>
      </w:r>
      <w:proofErr w:type="spellStart"/>
      <w:r w:rsidRPr="000F21B7">
        <w:rPr>
          <w:rFonts w:ascii="Times New Roman" w:eastAsia="Times New Roman" w:hAnsi="Times New Roman" w:cs="Times New Roman"/>
        </w:rPr>
        <w:t>Mangu</w:t>
      </w:r>
      <w:proofErr w:type="spellEnd"/>
      <w:r w:rsidRPr="000F21B7">
        <w:rPr>
          <w:rFonts w:ascii="Times New Roman" w:eastAsia="Times New Roman" w:hAnsi="Times New Roman" w:cs="Times New Roman"/>
        </w:rPr>
        <w:t xml:space="preserve"> VR, Srivastava S, Sanchez LE, </w:t>
      </w:r>
      <w:proofErr w:type="spellStart"/>
      <w:r w:rsidRPr="000F21B7">
        <w:rPr>
          <w:rFonts w:ascii="Times New Roman" w:eastAsia="Times New Roman" w:hAnsi="Times New Roman" w:cs="Times New Roman"/>
        </w:rPr>
        <w:t>Baisakh</w:t>
      </w:r>
      <w:proofErr w:type="spellEnd"/>
      <w:r w:rsidRPr="000F21B7">
        <w:rPr>
          <w:rFonts w:ascii="Times New Roman" w:eastAsia="Times New Roman" w:hAnsi="Times New Roman" w:cs="Times New Roman"/>
        </w:rPr>
        <w:t xml:space="preserve"> N. Transcriptome analysis of smooth cordgrass (</w:t>
      </w:r>
      <w:r w:rsidRPr="000F21B7">
        <w:rPr>
          <w:rFonts w:ascii="Times New Roman" w:eastAsia="Times New Roman" w:hAnsi="Times New Roman" w:cs="Times New Roman"/>
          <w:i/>
        </w:rPr>
        <w:t>Spartina alterniflora</w:t>
      </w:r>
      <w:r w:rsidRPr="000F21B7">
        <w:rPr>
          <w:rFonts w:ascii="Times New Roman" w:eastAsia="Times New Roman" w:hAnsi="Times New Roman" w:cs="Times New Roman"/>
        </w:rPr>
        <w:t xml:space="preserve"> Loisel), a monocot halophyte, reveals candidate genes involved in its adaptation to salinity. BMC genomics. 2016 Aug 19;17(1):657.</w:t>
      </w:r>
      <w:r w:rsidR="009672CB" w:rsidRPr="000F21B7">
        <w:rPr>
          <w:rFonts w:ascii="Times New Roman" w:eastAsia="Times New Roman" w:hAnsi="Times New Roman" w:cs="Times New Roman"/>
        </w:rPr>
        <w:t xml:space="preserve"> </w:t>
      </w:r>
    </w:p>
    <w:p w14:paraId="1DB25C42" w14:textId="1D2B7159" w:rsidR="000F21B7" w:rsidRPr="000F21B7" w:rsidRDefault="00E0251B" w:rsidP="005164D1">
      <w:pPr>
        <w:pStyle w:val="ListParagraph"/>
        <w:numPr>
          <w:ilvl w:val="0"/>
          <w:numId w:val="5"/>
        </w:numPr>
        <w:rPr>
          <w:rFonts w:ascii="Times New Roman" w:eastAsia="Times New Roman" w:hAnsi="Times New Roman" w:cs="Times New Roman"/>
        </w:rPr>
      </w:pPr>
      <w:r w:rsidRPr="000F21B7">
        <w:rPr>
          <w:rFonts w:ascii="Times New Roman" w:hAnsi="Times New Roman" w:cs="Times New Roman"/>
          <w:b/>
        </w:rPr>
        <w:t>Bedre RH</w:t>
      </w:r>
      <w:r w:rsidRPr="000F21B7">
        <w:rPr>
          <w:rFonts w:ascii="Times New Roman" w:hAnsi="Times New Roman" w:cs="Times New Roman"/>
        </w:rPr>
        <w:t xml:space="preserve">, Raj U, </w:t>
      </w:r>
      <w:proofErr w:type="spellStart"/>
      <w:r w:rsidRPr="000F21B7">
        <w:rPr>
          <w:rFonts w:ascii="Times New Roman" w:hAnsi="Times New Roman" w:cs="Times New Roman"/>
        </w:rPr>
        <w:t>Misra</w:t>
      </w:r>
      <w:proofErr w:type="spellEnd"/>
      <w:r w:rsidRPr="000F21B7">
        <w:rPr>
          <w:rFonts w:ascii="Times New Roman" w:hAnsi="Times New Roman" w:cs="Times New Roman"/>
        </w:rPr>
        <w:t xml:space="preserve"> SP, </w:t>
      </w:r>
      <w:proofErr w:type="spellStart"/>
      <w:r w:rsidRPr="000F21B7">
        <w:rPr>
          <w:rFonts w:ascii="Times New Roman" w:hAnsi="Times New Roman" w:cs="Times New Roman"/>
        </w:rPr>
        <w:t>Varadwaj</w:t>
      </w:r>
      <w:proofErr w:type="spellEnd"/>
      <w:r w:rsidRPr="000F21B7">
        <w:rPr>
          <w:rFonts w:ascii="Times New Roman" w:hAnsi="Times New Roman" w:cs="Times New Roman"/>
        </w:rPr>
        <w:t xml:space="preserve"> PK. Antiviral therapy with nucleotide/nucleoside analogues in chronic hepatitis B: A meta-analysis of prospective randomized trials. Indian Journal of Gastroenterology. 2016 Mar 1;35(2):75-82.</w:t>
      </w:r>
    </w:p>
    <w:p w14:paraId="27BF402B" w14:textId="77777777" w:rsidR="000F21B7" w:rsidRPr="000F21B7" w:rsidRDefault="00FF0CE3" w:rsidP="005164D1">
      <w:pPr>
        <w:pStyle w:val="ListParagraph"/>
        <w:numPr>
          <w:ilvl w:val="0"/>
          <w:numId w:val="5"/>
        </w:numPr>
        <w:rPr>
          <w:rFonts w:ascii="Times New Roman" w:eastAsia="Times New Roman" w:hAnsi="Times New Roman" w:cs="Times New Roman"/>
        </w:rPr>
      </w:pPr>
      <w:r w:rsidRPr="000F21B7">
        <w:rPr>
          <w:rFonts w:ascii="Times New Roman" w:hAnsi="Times New Roman" w:cs="Times New Roman"/>
          <w:b/>
        </w:rPr>
        <w:lastRenderedPageBreak/>
        <w:t>Bedre R</w:t>
      </w:r>
      <w:r w:rsidRPr="000F21B7">
        <w:rPr>
          <w:rFonts w:ascii="Times New Roman" w:hAnsi="Times New Roman" w:cs="Times New Roman"/>
        </w:rPr>
        <w:t xml:space="preserve">, Raj U, </w:t>
      </w:r>
      <w:proofErr w:type="spellStart"/>
      <w:r w:rsidRPr="000F21B7">
        <w:rPr>
          <w:rFonts w:ascii="Times New Roman" w:hAnsi="Times New Roman" w:cs="Times New Roman"/>
        </w:rPr>
        <w:t>Varadwaj</w:t>
      </w:r>
      <w:proofErr w:type="spellEnd"/>
      <w:r w:rsidRPr="000F21B7">
        <w:rPr>
          <w:rFonts w:ascii="Times New Roman" w:hAnsi="Times New Roman" w:cs="Times New Roman"/>
        </w:rPr>
        <w:t xml:space="preserve"> P. Efficacy of Sucralfate in Reflux Disease in comparison to H2–Receptor Antagonist: A Meta-Analysis of Randomized Trials. Biology, Engineering, Medicine and Science Reports. 2016;2(1).</w:t>
      </w:r>
    </w:p>
    <w:p w14:paraId="74B73E8A" w14:textId="77777777" w:rsidR="000F21B7" w:rsidRPr="000F21B7" w:rsidRDefault="000241E6" w:rsidP="005164D1">
      <w:pPr>
        <w:pStyle w:val="ListParagraph"/>
        <w:numPr>
          <w:ilvl w:val="0"/>
          <w:numId w:val="5"/>
        </w:numPr>
        <w:rPr>
          <w:rFonts w:ascii="Times New Roman" w:eastAsia="Times New Roman" w:hAnsi="Times New Roman" w:cs="Times New Roman"/>
        </w:rPr>
      </w:pPr>
      <w:r w:rsidRPr="000F21B7">
        <w:rPr>
          <w:rFonts w:ascii="Times New Roman" w:hAnsi="Times New Roman" w:cs="Times New Roman"/>
          <w:b/>
        </w:rPr>
        <w:t>Bedre R</w:t>
      </w:r>
      <w:r w:rsidRPr="000F21B7">
        <w:rPr>
          <w:rFonts w:ascii="Times New Roman" w:hAnsi="Times New Roman" w:cs="Times New Roman"/>
        </w:rPr>
        <w:t xml:space="preserve">, </w:t>
      </w:r>
      <w:proofErr w:type="spellStart"/>
      <w:r w:rsidRPr="000F21B7">
        <w:rPr>
          <w:rFonts w:ascii="Times New Roman" w:hAnsi="Times New Roman" w:cs="Times New Roman"/>
        </w:rPr>
        <w:t>Rajasekaran</w:t>
      </w:r>
      <w:proofErr w:type="spellEnd"/>
      <w:r w:rsidRPr="000F21B7">
        <w:rPr>
          <w:rFonts w:ascii="Times New Roman" w:hAnsi="Times New Roman" w:cs="Times New Roman"/>
        </w:rPr>
        <w:t xml:space="preserve"> K, </w:t>
      </w:r>
      <w:proofErr w:type="spellStart"/>
      <w:r w:rsidRPr="000F21B7">
        <w:rPr>
          <w:rFonts w:ascii="Times New Roman" w:hAnsi="Times New Roman" w:cs="Times New Roman"/>
        </w:rPr>
        <w:t>Mangu</w:t>
      </w:r>
      <w:proofErr w:type="spellEnd"/>
      <w:r w:rsidRPr="000F21B7">
        <w:rPr>
          <w:rFonts w:ascii="Times New Roman" w:hAnsi="Times New Roman" w:cs="Times New Roman"/>
        </w:rPr>
        <w:t xml:space="preserve"> VR, Timm LES, Bhatnagar D, </w:t>
      </w:r>
      <w:proofErr w:type="spellStart"/>
      <w:r w:rsidRPr="000F21B7">
        <w:rPr>
          <w:rFonts w:ascii="Times New Roman" w:hAnsi="Times New Roman" w:cs="Times New Roman"/>
        </w:rPr>
        <w:t>Baisakh</w:t>
      </w:r>
      <w:proofErr w:type="spellEnd"/>
      <w:r w:rsidRPr="000F21B7">
        <w:rPr>
          <w:rFonts w:ascii="Times New Roman" w:hAnsi="Times New Roman" w:cs="Times New Roman"/>
        </w:rPr>
        <w:t xml:space="preserve"> N. Genome-Wide Transcriptome Analysis of Cotton (</w:t>
      </w:r>
      <w:r w:rsidRPr="000F21B7">
        <w:rPr>
          <w:rFonts w:ascii="Times New Roman" w:hAnsi="Times New Roman" w:cs="Times New Roman"/>
          <w:i/>
        </w:rPr>
        <w:t xml:space="preserve">Gossypium </w:t>
      </w:r>
      <w:proofErr w:type="spellStart"/>
      <w:r w:rsidRPr="000F21B7">
        <w:rPr>
          <w:rFonts w:ascii="Times New Roman" w:hAnsi="Times New Roman" w:cs="Times New Roman"/>
          <w:i/>
        </w:rPr>
        <w:t>hirsutum</w:t>
      </w:r>
      <w:proofErr w:type="spellEnd"/>
      <w:r w:rsidRPr="000F21B7">
        <w:rPr>
          <w:rFonts w:ascii="Times New Roman" w:hAnsi="Times New Roman" w:cs="Times New Roman"/>
        </w:rPr>
        <w:t xml:space="preserve"> L.) Identifies Candidate Gene Signatures in Response to Aflatoxin Producing Fungus </w:t>
      </w:r>
      <w:r w:rsidRPr="000F21B7">
        <w:rPr>
          <w:rFonts w:ascii="Times New Roman" w:hAnsi="Times New Roman" w:cs="Times New Roman"/>
          <w:i/>
        </w:rPr>
        <w:t>Aspergillus flavus</w:t>
      </w:r>
      <w:r w:rsidRPr="000F21B7">
        <w:rPr>
          <w:rFonts w:ascii="Times New Roman" w:hAnsi="Times New Roman" w:cs="Times New Roman"/>
        </w:rPr>
        <w:t xml:space="preserve">. </w:t>
      </w:r>
      <w:proofErr w:type="spellStart"/>
      <w:r w:rsidRPr="000F21B7">
        <w:rPr>
          <w:rFonts w:ascii="Times New Roman" w:hAnsi="Times New Roman" w:cs="Times New Roman"/>
        </w:rPr>
        <w:t>Plos</w:t>
      </w:r>
      <w:proofErr w:type="spellEnd"/>
      <w:r w:rsidRPr="000F21B7">
        <w:rPr>
          <w:rFonts w:ascii="Times New Roman" w:hAnsi="Times New Roman" w:cs="Times New Roman"/>
        </w:rPr>
        <w:t xml:space="preserve"> One. 2015;10(9).</w:t>
      </w:r>
      <w:r w:rsidR="00812047" w:rsidRPr="000F21B7">
        <w:rPr>
          <w:rFonts w:ascii="Times New Roman" w:hAnsi="Times New Roman" w:cs="Times New Roman"/>
        </w:rPr>
        <w:t xml:space="preserve"> </w:t>
      </w:r>
    </w:p>
    <w:p w14:paraId="1CEAE18F" w14:textId="77777777" w:rsidR="000F21B7" w:rsidRPr="000F21B7" w:rsidRDefault="00893D20" w:rsidP="005164D1">
      <w:pPr>
        <w:pStyle w:val="ListParagraph"/>
        <w:numPr>
          <w:ilvl w:val="0"/>
          <w:numId w:val="5"/>
        </w:numPr>
        <w:rPr>
          <w:rFonts w:ascii="Times New Roman" w:eastAsia="Times New Roman" w:hAnsi="Times New Roman" w:cs="Times New Roman"/>
        </w:rPr>
      </w:pPr>
      <w:proofErr w:type="spellStart"/>
      <w:r w:rsidRPr="000F21B7">
        <w:rPr>
          <w:rFonts w:ascii="Times New Roman" w:hAnsi="Times New Roman" w:cs="Times New Roman"/>
        </w:rPr>
        <w:t>Zandkarimi</w:t>
      </w:r>
      <w:proofErr w:type="spellEnd"/>
      <w:r w:rsidRPr="000F21B7">
        <w:rPr>
          <w:rFonts w:ascii="Times New Roman" w:hAnsi="Times New Roman" w:cs="Times New Roman"/>
        </w:rPr>
        <w:t xml:space="preserve"> H, </w:t>
      </w:r>
      <w:r w:rsidRPr="000F21B7">
        <w:rPr>
          <w:rFonts w:ascii="Times New Roman" w:hAnsi="Times New Roman" w:cs="Times New Roman"/>
          <w:b/>
        </w:rPr>
        <w:t>Bedre R</w:t>
      </w:r>
      <w:r w:rsidRPr="000F21B7">
        <w:rPr>
          <w:rFonts w:ascii="Times New Roman" w:hAnsi="Times New Roman" w:cs="Times New Roman"/>
        </w:rPr>
        <w:t xml:space="preserve">, Solis J, </w:t>
      </w:r>
      <w:proofErr w:type="spellStart"/>
      <w:r w:rsidRPr="000F21B7">
        <w:rPr>
          <w:rFonts w:ascii="Times New Roman" w:hAnsi="Times New Roman" w:cs="Times New Roman"/>
        </w:rPr>
        <w:t>Mangu</w:t>
      </w:r>
      <w:proofErr w:type="spellEnd"/>
      <w:r w:rsidRPr="000F21B7">
        <w:rPr>
          <w:rFonts w:ascii="Times New Roman" w:hAnsi="Times New Roman" w:cs="Times New Roman"/>
        </w:rPr>
        <w:t xml:space="preserve"> V, </w:t>
      </w:r>
      <w:proofErr w:type="spellStart"/>
      <w:r w:rsidRPr="000F21B7">
        <w:rPr>
          <w:rFonts w:ascii="Times New Roman" w:hAnsi="Times New Roman" w:cs="Times New Roman"/>
        </w:rPr>
        <w:t>Baisakh</w:t>
      </w:r>
      <w:proofErr w:type="spellEnd"/>
      <w:r w:rsidRPr="000F21B7">
        <w:rPr>
          <w:rFonts w:ascii="Times New Roman" w:hAnsi="Times New Roman" w:cs="Times New Roman"/>
        </w:rPr>
        <w:t xml:space="preserve"> N. Sequencing and expression analysis of salt-responsive miRNAs and target genes in the halophyte smooth cordgrass (</w:t>
      </w:r>
      <w:r w:rsidRPr="000F21B7">
        <w:rPr>
          <w:rFonts w:ascii="Times New Roman" w:hAnsi="Times New Roman" w:cs="Times New Roman"/>
          <w:i/>
        </w:rPr>
        <w:t>Spartina alternifolia</w:t>
      </w:r>
      <w:r w:rsidRPr="000F21B7">
        <w:rPr>
          <w:rFonts w:ascii="Times New Roman" w:hAnsi="Times New Roman" w:cs="Times New Roman"/>
        </w:rPr>
        <w:t xml:space="preserve"> Loisel). Molecular biology reports. 2015 Aug 1;42(8):1341-50.</w:t>
      </w:r>
    </w:p>
    <w:p w14:paraId="0B435D8D" w14:textId="77777777" w:rsidR="000F21B7" w:rsidRPr="000F21B7" w:rsidRDefault="00A01219" w:rsidP="005164D1">
      <w:pPr>
        <w:pStyle w:val="ListParagraph"/>
        <w:numPr>
          <w:ilvl w:val="0"/>
          <w:numId w:val="5"/>
        </w:numPr>
        <w:rPr>
          <w:rFonts w:ascii="Times New Roman" w:eastAsia="Times New Roman" w:hAnsi="Times New Roman" w:cs="Times New Roman"/>
        </w:rPr>
      </w:pPr>
      <w:r w:rsidRPr="000F21B7">
        <w:rPr>
          <w:rFonts w:ascii="Times New Roman" w:hAnsi="Times New Roman" w:cs="Times New Roman"/>
        </w:rPr>
        <w:t xml:space="preserve">Khan NA, </w:t>
      </w:r>
      <w:r w:rsidRPr="000F21B7">
        <w:rPr>
          <w:rFonts w:ascii="Times New Roman" w:hAnsi="Times New Roman" w:cs="Times New Roman"/>
          <w:b/>
        </w:rPr>
        <w:t>Bedre R</w:t>
      </w:r>
      <w:r w:rsidRPr="000F21B7">
        <w:rPr>
          <w:rFonts w:ascii="Times New Roman" w:hAnsi="Times New Roman" w:cs="Times New Roman"/>
        </w:rPr>
        <w:t xml:space="preserve">, Parco A, </w:t>
      </w:r>
      <w:proofErr w:type="spellStart"/>
      <w:r w:rsidRPr="000F21B7">
        <w:rPr>
          <w:rFonts w:ascii="Times New Roman" w:hAnsi="Times New Roman" w:cs="Times New Roman"/>
        </w:rPr>
        <w:t>Bernaola</w:t>
      </w:r>
      <w:proofErr w:type="spellEnd"/>
      <w:r w:rsidRPr="000F21B7">
        <w:rPr>
          <w:rFonts w:ascii="Times New Roman" w:hAnsi="Times New Roman" w:cs="Times New Roman"/>
        </w:rPr>
        <w:t xml:space="preserve"> L, Hale A, </w:t>
      </w:r>
      <w:proofErr w:type="spellStart"/>
      <w:r w:rsidRPr="000F21B7">
        <w:rPr>
          <w:rFonts w:ascii="Times New Roman" w:hAnsi="Times New Roman" w:cs="Times New Roman"/>
        </w:rPr>
        <w:t>Kimbeng</w:t>
      </w:r>
      <w:proofErr w:type="spellEnd"/>
      <w:r w:rsidRPr="000F21B7">
        <w:rPr>
          <w:rFonts w:ascii="Times New Roman" w:hAnsi="Times New Roman" w:cs="Times New Roman"/>
        </w:rPr>
        <w:t xml:space="preserve"> C, </w:t>
      </w:r>
      <w:proofErr w:type="spellStart"/>
      <w:r w:rsidRPr="000F21B7">
        <w:rPr>
          <w:rFonts w:ascii="Times New Roman" w:hAnsi="Times New Roman" w:cs="Times New Roman"/>
        </w:rPr>
        <w:t>Pontif</w:t>
      </w:r>
      <w:proofErr w:type="spellEnd"/>
      <w:r w:rsidRPr="000F21B7">
        <w:rPr>
          <w:rFonts w:ascii="Times New Roman" w:hAnsi="Times New Roman" w:cs="Times New Roman"/>
        </w:rPr>
        <w:t xml:space="preserve"> M, </w:t>
      </w:r>
      <w:proofErr w:type="spellStart"/>
      <w:r w:rsidRPr="000F21B7">
        <w:rPr>
          <w:rFonts w:ascii="Times New Roman" w:hAnsi="Times New Roman" w:cs="Times New Roman"/>
        </w:rPr>
        <w:t>Baisakh</w:t>
      </w:r>
      <w:proofErr w:type="spellEnd"/>
      <w:r w:rsidRPr="000F21B7">
        <w:rPr>
          <w:rFonts w:ascii="Times New Roman" w:hAnsi="Times New Roman" w:cs="Times New Roman"/>
        </w:rPr>
        <w:t xml:space="preserve"> N. Identification of cold-responsive genes in energycane for their use in genetic diversity analysis and future functional marker development. Plant science. 2013 Oct </w:t>
      </w:r>
      <w:proofErr w:type="gramStart"/>
      <w:r w:rsidRPr="000F21B7">
        <w:rPr>
          <w:rFonts w:ascii="Times New Roman" w:hAnsi="Times New Roman" w:cs="Times New Roman"/>
        </w:rPr>
        <w:t>1;211:122</w:t>
      </w:r>
      <w:proofErr w:type="gramEnd"/>
      <w:r w:rsidRPr="000F21B7">
        <w:rPr>
          <w:rFonts w:ascii="Times New Roman" w:hAnsi="Times New Roman" w:cs="Times New Roman"/>
        </w:rPr>
        <w:t>-31. (</w:t>
      </w:r>
      <w:r w:rsidR="00B66358" w:rsidRPr="000F21B7">
        <w:rPr>
          <w:rFonts w:ascii="Times New Roman" w:hAnsi="Times New Roman" w:cs="Times New Roman"/>
        </w:rPr>
        <w:t>Khan and Bedre has equal contribution)</w:t>
      </w:r>
    </w:p>
    <w:p w14:paraId="7337A0AF" w14:textId="3A1F2DEC" w:rsidR="000414CE" w:rsidRPr="00EB550D" w:rsidRDefault="000414CE" w:rsidP="005164D1">
      <w:pPr>
        <w:pStyle w:val="ListParagraph"/>
        <w:numPr>
          <w:ilvl w:val="0"/>
          <w:numId w:val="5"/>
        </w:numPr>
        <w:rPr>
          <w:rFonts w:ascii="Times New Roman" w:eastAsia="Times New Roman" w:hAnsi="Times New Roman" w:cs="Times New Roman"/>
        </w:rPr>
      </w:pPr>
      <w:r w:rsidRPr="000F21B7">
        <w:rPr>
          <w:rFonts w:ascii="Times New Roman" w:hAnsi="Times New Roman" w:cs="Times New Roman"/>
        </w:rPr>
        <w:t xml:space="preserve">Lee S, </w:t>
      </w:r>
      <w:proofErr w:type="spellStart"/>
      <w:r w:rsidRPr="000F21B7">
        <w:rPr>
          <w:rFonts w:ascii="Times New Roman" w:hAnsi="Times New Roman" w:cs="Times New Roman"/>
        </w:rPr>
        <w:t>Rajasekaran</w:t>
      </w:r>
      <w:proofErr w:type="spellEnd"/>
      <w:r w:rsidRPr="000F21B7">
        <w:rPr>
          <w:rFonts w:ascii="Times New Roman" w:hAnsi="Times New Roman" w:cs="Times New Roman"/>
        </w:rPr>
        <w:t xml:space="preserve"> K, </w:t>
      </w:r>
      <w:proofErr w:type="spellStart"/>
      <w:r w:rsidRPr="000F21B7">
        <w:rPr>
          <w:rFonts w:ascii="Times New Roman" w:hAnsi="Times New Roman" w:cs="Times New Roman"/>
        </w:rPr>
        <w:t>Ramanarao</w:t>
      </w:r>
      <w:proofErr w:type="spellEnd"/>
      <w:r w:rsidRPr="000F21B7">
        <w:rPr>
          <w:rFonts w:ascii="Times New Roman" w:hAnsi="Times New Roman" w:cs="Times New Roman"/>
        </w:rPr>
        <w:t xml:space="preserve"> MV, </w:t>
      </w:r>
      <w:r w:rsidRPr="000F21B7">
        <w:rPr>
          <w:rFonts w:ascii="Times New Roman" w:hAnsi="Times New Roman" w:cs="Times New Roman"/>
          <w:b/>
        </w:rPr>
        <w:t>Bedre R</w:t>
      </w:r>
      <w:r w:rsidRPr="000F21B7">
        <w:rPr>
          <w:rFonts w:ascii="Times New Roman" w:hAnsi="Times New Roman" w:cs="Times New Roman"/>
        </w:rPr>
        <w:t xml:space="preserve">, Bhatnagar D, </w:t>
      </w:r>
      <w:proofErr w:type="spellStart"/>
      <w:r w:rsidRPr="000F21B7">
        <w:rPr>
          <w:rFonts w:ascii="Times New Roman" w:hAnsi="Times New Roman" w:cs="Times New Roman"/>
        </w:rPr>
        <w:t>Baisakh</w:t>
      </w:r>
      <w:proofErr w:type="spellEnd"/>
      <w:r w:rsidRPr="000F21B7">
        <w:rPr>
          <w:rFonts w:ascii="Times New Roman" w:hAnsi="Times New Roman" w:cs="Times New Roman"/>
        </w:rPr>
        <w:t xml:space="preserve"> N. Identifying cotton (</w:t>
      </w:r>
      <w:r w:rsidRPr="000F21B7">
        <w:rPr>
          <w:rFonts w:ascii="Times New Roman" w:hAnsi="Times New Roman" w:cs="Times New Roman"/>
          <w:i/>
        </w:rPr>
        <w:t xml:space="preserve">Gossypium </w:t>
      </w:r>
      <w:proofErr w:type="spellStart"/>
      <w:r w:rsidRPr="000F21B7">
        <w:rPr>
          <w:rFonts w:ascii="Times New Roman" w:hAnsi="Times New Roman" w:cs="Times New Roman"/>
          <w:i/>
        </w:rPr>
        <w:t>hirsutum</w:t>
      </w:r>
      <w:proofErr w:type="spellEnd"/>
      <w:r w:rsidRPr="000F21B7">
        <w:rPr>
          <w:rFonts w:ascii="Times New Roman" w:hAnsi="Times New Roman" w:cs="Times New Roman"/>
        </w:rPr>
        <w:t xml:space="preserve"> L.) genes induced in response to </w:t>
      </w:r>
      <w:r w:rsidRPr="000F21B7">
        <w:rPr>
          <w:rFonts w:ascii="Times New Roman" w:hAnsi="Times New Roman" w:cs="Times New Roman"/>
          <w:i/>
        </w:rPr>
        <w:t>Aspergillus flavus</w:t>
      </w:r>
      <w:r w:rsidRPr="000F21B7">
        <w:rPr>
          <w:rFonts w:ascii="Times New Roman" w:hAnsi="Times New Roman" w:cs="Times New Roman"/>
        </w:rPr>
        <w:t xml:space="preserve"> infection. Physiological and molecular plant pathology. 2012 Oct </w:t>
      </w:r>
      <w:proofErr w:type="gramStart"/>
      <w:r w:rsidRPr="000F21B7">
        <w:rPr>
          <w:rFonts w:ascii="Times New Roman" w:hAnsi="Times New Roman" w:cs="Times New Roman"/>
        </w:rPr>
        <w:t>1;80:35</w:t>
      </w:r>
      <w:proofErr w:type="gramEnd"/>
      <w:r w:rsidRPr="000F21B7">
        <w:rPr>
          <w:rFonts w:ascii="Times New Roman" w:hAnsi="Times New Roman" w:cs="Times New Roman"/>
        </w:rPr>
        <w:t>-40</w:t>
      </w:r>
      <w:r>
        <w:t xml:space="preserve">. </w:t>
      </w:r>
    </w:p>
    <w:p w14:paraId="59319B83" w14:textId="77777777" w:rsidR="00EB550D" w:rsidRPr="00EB550D" w:rsidRDefault="00EB550D" w:rsidP="00EB550D">
      <w:pPr>
        <w:pStyle w:val="ListParagraph"/>
        <w:ind w:left="360"/>
        <w:rPr>
          <w:rFonts w:ascii="Times New Roman" w:eastAsia="Times New Roman" w:hAnsi="Times New Roman" w:cs="Times New Roman"/>
        </w:rPr>
      </w:pPr>
    </w:p>
    <w:p w14:paraId="7AB68AE4" w14:textId="1650FB55" w:rsidR="00EB550D" w:rsidRDefault="00EB550D" w:rsidP="00EB550D">
      <w:pPr>
        <w:rPr>
          <w:rFonts w:ascii="Times New Roman" w:eastAsia="Times New Roman" w:hAnsi="Times New Roman" w:cs="Times New Roman"/>
          <w:b/>
          <w:bCs/>
        </w:rPr>
      </w:pPr>
      <w:r w:rsidRPr="00EB550D">
        <w:rPr>
          <w:rFonts w:ascii="Times New Roman" w:eastAsia="Times New Roman" w:hAnsi="Times New Roman" w:cs="Times New Roman"/>
          <w:b/>
          <w:bCs/>
        </w:rPr>
        <w:t>Software and databases</w:t>
      </w:r>
      <w:r>
        <w:rPr>
          <w:rFonts w:ascii="Times New Roman" w:eastAsia="Times New Roman" w:hAnsi="Times New Roman" w:cs="Times New Roman"/>
          <w:b/>
          <w:bCs/>
        </w:rPr>
        <w:t>:</w:t>
      </w:r>
    </w:p>
    <w:p w14:paraId="3BC6A413" w14:textId="1413279F" w:rsidR="00EB550D" w:rsidRPr="00EB550D" w:rsidRDefault="00EB550D" w:rsidP="005164D1">
      <w:pPr>
        <w:pStyle w:val="ListParagraph"/>
        <w:numPr>
          <w:ilvl w:val="0"/>
          <w:numId w:val="8"/>
        </w:numPr>
        <w:rPr>
          <w:rFonts w:ascii="Times New Roman" w:eastAsia="Times New Roman" w:hAnsi="Times New Roman" w:cs="Times New Roman"/>
          <w:b/>
          <w:bCs/>
        </w:rPr>
      </w:pPr>
      <w:proofErr w:type="spellStart"/>
      <w:r w:rsidRPr="00EB550D">
        <w:rPr>
          <w:rFonts w:ascii="Times New Roman" w:hAnsi="Times New Roman" w:cs="Times New Roman"/>
        </w:rPr>
        <w:t>GenFam</w:t>
      </w:r>
      <w:proofErr w:type="spellEnd"/>
      <w:r w:rsidRPr="00EB550D">
        <w:rPr>
          <w:rFonts w:ascii="Times New Roman" w:hAnsi="Times New Roman" w:cs="Times New Roman"/>
        </w:rPr>
        <w:t>: Gene Family based classification and enrichment analysis (</w:t>
      </w:r>
      <w:hyperlink r:id="rId14" w:history="1">
        <w:r w:rsidRPr="00EB550D">
          <w:rPr>
            <w:rStyle w:val="Hyperlink"/>
            <w:rFonts w:ascii="Times New Roman" w:hAnsi="Times New Roman" w:cs="Times New Roman"/>
          </w:rPr>
          <w:t>http://mandadilab.webfactional.com/home/</w:t>
        </w:r>
      </w:hyperlink>
      <w:r w:rsidRPr="00EB550D">
        <w:rPr>
          <w:rFonts w:ascii="Times New Roman" w:hAnsi="Times New Roman" w:cs="Times New Roman"/>
        </w:rPr>
        <w:t>)</w:t>
      </w:r>
    </w:p>
    <w:p w14:paraId="4004CE45" w14:textId="5864E47C" w:rsidR="00EB550D" w:rsidRPr="00EB550D" w:rsidRDefault="001C74F1" w:rsidP="005164D1">
      <w:pPr>
        <w:pStyle w:val="ListParagraph"/>
        <w:numPr>
          <w:ilvl w:val="0"/>
          <w:numId w:val="8"/>
        </w:numPr>
        <w:rPr>
          <w:rFonts w:ascii="Times New Roman" w:eastAsia="Times New Roman" w:hAnsi="Times New Roman" w:cs="Times New Roman"/>
          <w:b/>
          <w:bCs/>
        </w:rPr>
      </w:pPr>
      <w:proofErr w:type="spellStart"/>
      <w:r w:rsidRPr="00EB02BC">
        <w:rPr>
          <w:rFonts w:ascii="Times New Roman" w:hAnsi="Times New Roman" w:cs="Times New Roman"/>
          <w:color w:val="222222"/>
          <w:shd w:val="clear" w:color="auto" w:fill="FFFFFF"/>
        </w:rPr>
        <w:t>HTSeqQC</w:t>
      </w:r>
      <w:proofErr w:type="spellEnd"/>
      <w:r w:rsidR="00EB550D" w:rsidRPr="00EB550D">
        <w:rPr>
          <w:rFonts w:ascii="Times New Roman" w:hAnsi="Times New Roman" w:cs="Times New Roman"/>
        </w:rPr>
        <w:t>: automated sequence filtering analysis tool for high-throughput RNA-seq data (</w:t>
      </w:r>
      <w:hyperlink r:id="rId15" w:history="1">
        <w:r w:rsidRPr="00D45A26">
          <w:rPr>
            <w:rStyle w:val="Hyperlink"/>
            <w:rFonts w:ascii="Times New Roman" w:hAnsi="Times New Roman" w:cs="Times New Roman"/>
          </w:rPr>
          <w:t>https://github.com/reneshbedre/</w:t>
        </w:r>
        <w:r w:rsidRPr="00D45A26">
          <w:rPr>
            <w:rStyle w:val="Hyperlink"/>
            <w:rFonts w:ascii="Times New Roman" w:hAnsi="Times New Roman" w:cs="Times New Roman"/>
            <w:shd w:val="clear" w:color="auto" w:fill="FFFFFF"/>
          </w:rPr>
          <w:t>HTSeqQC</w:t>
        </w:r>
        <w:r w:rsidRPr="00D45A26">
          <w:rPr>
            <w:rStyle w:val="Hyperlink"/>
            <w:rFonts w:ascii="Times New Roman" w:hAnsi="Times New Roman" w:cs="Times New Roman"/>
          </w:rPr>
          <w:t xml:space="preserve"> </w:t>
        </w:r>
      </w:hyperlink>
      <w:r w:rsidR="00EB550D" w:rsidRPr="00EB550D">
        <w:rPr>
          <w:rFonts w:ascii="Times New Roman" w:hAnsi="Times New Roman" w:cs="Times New Roman"/>
        </w:rPr>
        <w:t>)</w:t>
      </w:r>
    </w:p>
    <w:p w14:paraId="46BC66C2" w14:textId="5EACC521" w:rsidR="00EB550D" w:rsidRPr="00EB550D" w:rsidRDefault="00EB550D" w:rsidP="005164D1">
      <w:pPr>
        <w:pStyle w:val="ListParagraph"/>
        <w:numPr>
          <w:ilvl w:val="0"/>
          <w:numId w:val="8"/>
        </w:numPr>
        <w:rPr>
          <w:rFonts w:ascii="Times New Roman" w:eastAsia="Times New Roman" w:hAnsi="Times New Roman" w:cs="Times New Roman"/>
          <w:b/>
          <w:bCs/>
        </w:rPr>
      </w:pPr>
      <w:proofErr w:type="spellStart"/>
      <w:r w:rsidRPr="00EB550D">
        <w:rPr>
          <w:rFonts w:ascii="Times New Roman" w:hAnsi="Times New Roman" w:cs="Times New Roman"/>
        </w:rPr>
        <w:t>bioinfokit</w:t>
      </w:r>
      <w:proofErr w:type="spellEnd"/>
      <w:r w:rsidRPr="00EB550D">
        <w:rPr>
          <w:rFonts w:ascii="Times New Roman" w:hAnsi="Times New Roman" w:cs="Times New Roman"/>
        </w:rPr>
        <w:t>: Bioinformatics data analysis and visualization toolkit (</w:t>
      </w:r>
      <w:hyperlink r:id="rId16" w:history="1">
        <w:r w:rsidRPr="00EB550D">
          <w:rPr>
            <w:rStyle w:val="Hyperlink"/>
            <w:rFonts w:ascii="Times New Roman" w:hAnsi="Times New Roman" w:cs="Times New Roman"/>
          </w:rPr>
          <w:t>https://github.com/reneshbedre/bioinfokit</w:t>
        </w:r>
      </w:hyperlink>
      <w:r w:rsidRPr="00EB550D">
        <w:rPr>
          <w:rFonts w:ascii="Times New Roman" w:hAnsi="Times New Roman" w:cs="Times New Roman"/>
        </w:rPr>
        <w:t>)</w:t>
      </w:r>
    </w:p>
    <w:p w14:paraId="37A6E970" w14:textId="77777777" w:rsidR="00EB550D" w:rsidRPr="00EB550D" w:rsidRDefault="00EB550D" w:rsidP="00EB550D">
      <w:pPr>
        <w:rPr>
          <w:rFonts w:ascii="Times New Roman" w:eastAsia="Times New Roman" w:hAnsi="Times New Roman" w:cs="Times New Roman"/>
          <w:b/>
          <w:bCs/>
        </w:rPr>
      </w:pPr>
    </w:p>
    <w:p w14:paraId="4F5F2244" w14:textId="1C9B6901" w:rsidR="00082FF7" w:rsidRPr="000F21B7" w:rsidRDefault="000241E6" w:rsidP="000F21B7">
      <w:pPr>
        <w:widowControl w:val="0"/>
        <w:autoSpaceDE w:val="0"/>
        <w:autoSpaceDN w:val="0"/>
        <w:adjustRightInd w:val="0"/>
        <w:rPr>
          <w:rFonts w:ascii="Times New Roman" w:hAnsi="Times New Roman" w:cs="Times New Roman"/>
        </w:rPr>
      </w:pPr>
      <w:r w:rsidRPr="000F21B7">
        <w:rPr>
          <w:rFonts w:ascii="Times New Roman" w:hAnsi="Times New Roman" w:cs="Times New Roman"/>
          <w:b/>
        </w:rPr>
        <w:t xml:space="preserve">Book </w:t>
      </w:r>
      <w:r w:rsidR="00221CA4">
        <w:rPr>
          <w:rFonts w:ascii="Times New Roman" w:hAnsi="Times New Roman" w:cs="Times New Roman"/>
          <w:b/>
        </w:rPr>
        <w:t>c</w:t>
      </w:r>
      <w:r w:rsidRPr="000F21B7">
        <w:rPr>
          <w:rFonts w:ascii="Times New Roman" w:hAnsi="Times New Roman" w:cs="Times New Roman"/>
          <w:b/>
        </w:rPr>
        <w:t>hapters:</w:t>
      </w:r>
    </w:p>
    <w:p w14:paraId="0330F23A" w14:textId="3AB5B6D3" w:rsidR="001E5966" w:rsidRPr="001E5966" w:rsidRDefault="001E5966" w:rsidP="005164D1">
      <w:pPr>
        <w:pStyle w:val="ListParagraph"/>
        <w:widowControl w:val="0"/>
        <w:numPr>
          <w:ilvl w:val="0"/>
          <w:numId w:val="1"/>
        </w:numPr>
        <w:autoSpaceDE w:val="0"/>
        <w:autoSpaceDN w:val="0"/>
        <w:adjustRightInd w:val="0"/>
        <w:rPr>
          <w:rFonts w:ascii="Times New Roman" w:hAnsi="Times New Roman" w:cs="Times New Roman"/>
        </w:rPr>
      </w:pPr>
      <w:r w:rsidRPr="001E5966">
        <w:rPr>
          <w:rFonts w:ascii="Times New Roman" w:hAnsi="Times New Roman" w:cs="Times New Roman"/>
        </w:rPr>
        <w:t xml:space="preserve">Irigoyen S, </w:t>
      </w:r>
      <w:r w:rsidRPr="001E5966">
        <w:rPr>
          <w:rFonts w:ascii="Times New Roman" w:hAnsi="Times New Roman" w:cs="Times New Roman"/>
          <w:b/>
        </w:rPr>
        <w:t>Bedre RH</w:t>
      </w:r>
      <w:r w:rsidRPr="001E5966">
        <w:rPr>
          <w:rFonts w:ascii="Times New Roman" w:hAnsi="Times New Roman" w:cs="Times New Roman"/>
        </w:rPr>
        <w:t xml:space="preserve">, </w:t>
      </w:r>
      <w:proofErr w:type="spellStart"/>
      <w:r w:rsidRPr="001E5966">
        <w:rPr>
          <w:rFonts w:ascii="Times New Roman" w:hAnsi="Times New Roman" w:cs="Times New Roman"/>
        </w:rPr>
        <w:t>Scholthof</w:t>
      </w:r>
      <w:proofErr w:type="spellEnd"/>
      <w:r w:rsidRPr="001E5966">
        <w:rPr>
          <w:rFonts w:ascii="Times New Roman" w:hAnsi="Times New Roman" w:cs="Times New Roman"/>
        </w:rPr>
        <w:t xml:space="preserve"> KB, </w:t>
      </w:r>
      <w:proofErr w:type="spellStart"/>
      <w:r w:rsidRPr="001E5966">
        <w:rPr>
          <w:rFonts w:ascii="Times New Roman" w:hAnsi="Times New Roman" w:cs="Times New Roman"/>
        </w:rPr>
        <w:t>Mandadi</w:t>
      </w:r>
      <w:proofErr w:type="spellEnd"/>
      <w:r w:rsidRPr="001E5966">
        <w:rPr>
          <w:rFonts w:ascii="Times New Roman" w:hAnsi="Times New Roman" w:cs="Times New Roman"/>
        </w:rPr>
        <w:t xml:space="preserve"> KK. Genomic Approaches to Analyze Alternative Splicing, A Key Regulator of Transcriptome and Proteome Diversity in </w:t>
      </w:r>
      <w:proofErr w:type="spellStart"/>
      <w:r w:rsidRPr="001E5966">
        <w:rPr>
          <w:rFonts w:ascii="Times New Roman" w:hAnsi="Times New Roman" w:cs="Times New Roman"/>
          <w:i/>
        </w:rPr>
        <w:t>Brachypodium</w:t>
      </w:r>
      <w:proofErr w:type="spellEnd"/>
      <w:r w:rsidRPr="001E5966">
        <w:rPr>
          <w:rFonts w:ascii="Times New Roman" w:hAnsi="Times New Roman" w:cs="Times New Roman"/>
          <w:i/>
        </w:rPr>
        <w:t xml:space="preserve"> </w:t>
      </w:r>
      <w:proofErr w:type="spellStart"/>
      <w:r w:rsidRPr="001E5966">
        <w:rPr>
          <w:rFonts w:ascii="Times New Roman" w:hAnsi="Times New Roman" w:cs="Times New Roman"/>
          <w:i/>
        </w:rPr>
        <w:t>distachyon</w:t>
      </w:r>
      <w:proofErr w:type="spellEnd"/>
      <w:r w:rsidRPr="001E5966">
        <w:rPr>
          <w:rFonts w:ascii="Times New Roman" w:hAnsi="Times New Roman" w:cs="Times New Roman"/>
        </w:rPr>
        <w:t>. In</w:t>
      </w:r>
      <w:r>
        <w:rPr>
          <w:rFonts w:ascii="Times New Roman" w:hAnsi="Times New Roman" w:cs="Times New Roman"/>
        </w:rPr>
        <w:t xml:space="preserve"> </w:t>
      </w:r>
      <w:proofErr w:type="spellStart"/>
      <w:r w:rsidRPr="001E5966">
        <w:rPr>
          <w:rFonts w:ascii="Times New Roman" w:hAnsi="Times New Roman" w:cs="Times New Roman"/>
        </w:rPr>
        <w:t>Brachypodium</w:t>
      </w:r>
      <w:proofErr w:type="spellEnd"/>
      <w:r w:rsidRPr="001E5966">
        <w:rPr>
          <w:rFonts w:ascii="Times New Roman" w:hAnsi="Times New Roman" w:cs="Times New Roman"/>
        </w:rPr>
        <w:t xml:space="preserve"> Genomics 2018 (pp. 73-85). Humana Press, New York, NY.</w:t>
      </w:r>
    </w:p>
    <w:p w14:paraId="2BF2041B" w14:textId="33290428" w:rsidR="00793696" w:rsidRPr="00351B19" w:rsidRDefault="000241E6" w:rsidP="005164D1">
      <w:pPr>
        <w:pStyle w:val="ListParagraph"/>
        <w:widowControl w:val="0"/>
        <w:numPr>
          <w:ilvl w:val="0"/>
          <w:numId w:val="1"/>
        </w:numPr>
        <w:autoSpaceDE w:val="0"/>
        <w:autoSpaceDN w:val="0"/>
        <w:adjustRightInd w:val="0"/>
        <w:rPr>
          <w:rFonts w:ascii="Times New Roman" w:hAnsi="Times New Roman" w:cs="Times New Roman"/>
          <w:b/>
        </w:rPr>
      </w:pPr>
      <w:r w:rsidRPr="00793696">
        <w:rPr>
          <w:rFonts w:ascii="Times New Roman" w:hAnsi="Times New Roman" w:cs="Times New Roman"/>
        </w:rPr>
        <w:t xml:space="preserve">Joshi, Rohit, Venkata </w:t>
      </w:r>
      <w:proofErr w:type="spellStart"/>
      <w:r w:rsidRPr="00793696">
        <w:rPr>
          <w:rFonts w:ascii="Times New Roman" w:hAnsi="Times New Roman" w:cs="Times New Roman"/>
        </w:rPr>
        <w:t>Ramanarao</w:t>
      </w:r>
      <w:proofErr w:type="spellEnd"/>
      <w:r w:rsidRPr="00793696">
        <w:rPr>
          <w:rFonts w:ascii="Times New Roman" w:hAnsi="Times New Roman" w:cs="Times New Roman"/>
        </w:rPr>
        <w:t xml:space="preserve"> </w:t>
      </w:r>
      <w:proofErr w:type="spellStart"/>
      <w:r w:rsidRPr="00793696">
        <w:rPr>
          <w:rFonts w:ascii="Times New Roman" w:hAnsi="Times New Roman" w:cs="Times New Roman"/>
        </w:rPr>
        <w:t>Mangu</w:t>
      </w:r>
      <w:proofErr w:type="spellEnd"/>
      <w:r w:rsidRPr="00793696">
        <w:rPr>
          <w:rFonts w:ascii="Times New Roman" w:hAnsi="Times New Roman" w:cs="Times New Roman"/>
        </w:rPr>
        <w:t xml:space="preserve">, </w:t>
      </w:r>
      <w:r w:rsidRPr="00793696">
        <w:rPr>
          <w:rFonts w:ascii="Times New Roman" w:hAnsi="Times New Roman" w:cs="Times New Roman"/>
          <w:b/>
        </w:rPr>
        <w:t>Renesh Bedre</w:t>
      </w:r>
      <w:r w:rsidRPr="00793696">
        <w:rPr>
          <w:rFonts w:ascii="Times New Roman" w:hAnsi="Times New Roman" w:cs="Times New Roman"/>
        </w:rPr>
        <w:t>, Luis Sanchez, Whitney</w:t>
      </w:r>
      <w:r w:rsidR="00F86D21" w:rsidRPr="00793696">
        <w:rPr>
          <w:rFonts w:ascii="Times New Roman" w:hAnsi="Times New Roman" w:cs="Times New Roman"/>
        </w:rPr>
        <w:t xml:space="preserve"> </w:t>
      </w:r>
      <w:r w:rsidRPr="00793696">
        <w:rPr>
          <w:rFonts w:ascii="Times New Roman" w:hAnsi="Times New Roman" w:cs="Times New Roman"/>
        </w:rPr>
        <w:t xml:space="preserve">Pilcher, Hana </w:t>
      </w:r>
      <w:proofErr w:type="spellStart"/>
      <w:r w:rsidRPr="00793696">
        <w:rPr>
          <w:rFonts w:ascii="Times New Roman" w:hAnsi="Times New Roman" w:cs="Times New Roman"/>
        </w:rPr>
        <w:t>Zandkarimi</w:t>
      </w:r>
      <w:proofErr w:type="spellEnd"/>
      <w:r w:rsidRPr="00793696">
        <w:rPr>
          <w:rFonts w:ascii="Times New Roman" w:hAnsi="Times New Roman" w:cs="Times New Roman"/>
        </w:rPr>
        <w:t xml:space="preserve">, and Niranjan </w:t>
      </w:r>
      <w:proofErr w:type="spellStart"/>
      <w:r w:rsidRPr="00793696">
        <w:rPr>
          <w:rFonts w:ascii="Times New Roman" w:hAnsi="Times New Roman" w:cs="Times New Roman"/>
        </w:rPr>
        <w:t>Baisakh</w:t>
      </w:r>
      <w:proofErr w:type="spellEnd"/>
      <w:r w:rsidRPr="00793696">
        <w:rPr>
          <w:rFonts w:ascii="Times New Roman" w:hAnsi="Times New Roman" w:cs="Times New Roman"/>
        </w:rPr>
        <w:t>. "Salt Adaptation Mechanisms</w:t>
      </w:r>
      <w:r w:rsidR="00F86D21" w:rsidRPr="00793696">
        <w:rPr>
          <w:rFonts w:ascii="Times New Roman" w:hAnsi="Times New Roman" w:cs="Times New Roman"/>
        </w:rPr>
        <w:t xml:space="preserve"> </w:t>
      </w:r>
      <w:r w:rsidRPr="00793696">
        <w:rPr>
          <w:rFonts w:ascii="Times New Roman" w:hAnsi="Times New Roman" w:cs="Times New Roman"/>
        </w:rPr>
        <w:t xml:space="preserve">of Halophytes: Improvement of Salt Tolerance in Crop Plants." </w:t>
      </w:r>
      <w:proofErr w:type="spellStart"/>
      <w:r w:rsidRPr="00793696">
        <w:rPr>
          <w:rFonts w:ascii="Times New Roman" w:hAnsi="Times New Roman" w:cs="Times New Roman"/>
        </w:rPr>
        <w:t>InElucidation</w:t>
      </w:r>
      <w:proofErr w:type="spellEnd"/>
      <w:r w:rsidRPr="00793696">
        <w:rPr>
          <w:rFonts w:ascii="Times New Roman" w:hAnsi="Times New Roman" w:cs="Times New Roman"/>
        </w:rPr>
        <w:t xml:space="preserve"> of</w:t>
      </w:r>
      <w:r w:rsidR="00F86D21" w:rsidRPr="00793696">
        <w:rPr>
          <w:rFonts w:ascii="Times New Roman" w:hAnsi="Times New Roman" w:cs="Times New Roman"/>
        </w:rPr>
        <w:t xml:space="preserve"> </w:t>
      </w:r>
      <w:r w:rsidRPr="00793696">
        <w:rPr>
          <w:rFonts w:ascii="Times New Roman" w:hAnsi="Times New Roman" w:cs="Times New Roman"/>
        </w:rPr>
        <w:t>Abiotic Stress Signaling in Plants, pp. 243-279. Springer New York, 2015.</w:t>
      </w:r>
    </w:p>
    <w:p w14:paraId="290771A8" w14:textId="77777777" w:rsidR="000F21B7" w:rsidRDefault="000F21B7" w:rsidP="000F21B7">
      <w:pPr>
        <w:widowControl w:val="0"/>
        <w:autoSpaceDE w:val="0"/>
        <w:autoSpaceDN w:val="0"/>
        <w:adjustRightInd w:val="0"/>
        <w:rPr>
          <w:rFonts w:ascii="Times New Roman" w:hAnsi="Times New Roman" w:cs="Times New Roman"/>
          <w:b/>
        </w:rPr>
      </w:pPr>
    </w:p>
    <w:p w14:paraId="4C936F17" w14:textId="44C7334A" w:rsidR="006010CB" w:rsidRPr="000F21B7" w:rsidRDefault="000241E6" w:rsidP="000F21B7">
      <w:pPr>
        <w:widowControl w:val="0"/>
        <w:autoSpaceDE w:val="0"/>
        <w:autoSpaceDN w:val="0"/>
        <w:adjustRightInd w:val="0"/>
        <w:rPr>
          <w:rFonts w:ascii="Times New Roman" w:hAnsi="Times New Roman" w:cs="Times New Roman"/>
          <w:b/>
        </w:rPr>
      </w:pPr>
      <w:r w:rsidRPr="000F21B7">
        <w:rPr>
          <w:rFonts w:ascii="Times New Roman" w:hAnsi="Times New Roman" w:cs="Times New Roman"/>
          <w:b/>
        </w:rPr>
        <w:t xml:space="preserve">Poster </w:t>
      </w:r>
      <w:r w:rsidR="003A23B8" w:rsidRPr="000F21B7">
        <w:rPr>
          <w:rFonts w:ascii="Times New Roman" w:hAnsi="Times New Roman" w:cs="Times New Roman"/>
          <w:b/>
        </w:rPr>
        <w:t>and oral p</w:t>
      </w:r>
      <w:r w:rsidRPr="000F21B7">
        <w:rPr>
          <w:rFonts w:ascii="Times New Roman" w:hAnsi="Times New Roman" w:cs="Times New Roman"/>
          <w:b/>
        </w:rPr>
        <w:t>resentations</w:t>
      </w:r>
      <w:r w:rsidR="00153700" w:rsidRPr="000F21B7">
        <w:rPr>
          <w:rFonts w:ascii="Times New Roman" w:hAnsi="Times New Roman" w:cs="Times New Roman"/>
          <w:b/>
        </w:rPr>
        <w:t>:</w:t>
      </w:r>
    </w:p>
    <w:p w14:paraId="1A4955AC" w14:textId="6E1962F8" w:rsidR="00F374A4" w:rsidRPr="00F374A4" w:rsidRDefault="00F374A4" w:rsidP="00F374A4">
      <w:pPr>
        <w:pStyle w:val="ListParagraph"/>
        <w:widowControl w:val="0"/>
        <w:numPr>
          <w:ilvl w:val="0"/>
          <w:numId w:val="7"/>
        </w:numPr>
        <w:autoSpaceDE w:val="0"/>
        <w:autoSpaceDN w:val="0"/>
        <w:adjustRightInd w:val="0"/>
        <w:rPr>
          <w:rFonts w:ascii="Times New Roman" w:hAnsi="Times New Roman" w:cs="Times New Roman"/>
          <w:bCs/>
        </w:rPr>
      </w:pPr>
      <w:r w:rsidRPr="00F374A4">
        <w:rPr>
          <w:rFonts w:ascii="Times New Roman" w:hAnsi="Times New Roman" w:cs="Times New Roman"/>
          <w:bCs/>
        </w:rPr>
        <w:t xml:space="preserve">Kandel, D.R., </w:t>
      </w:r>
      <w:proofErr w:type="spellStart"/>
      <w:r w:rsidRPr="00F374A4">
        <w:rPr>
          <w:rFonts w:ascii="Times New Roman" w:hAnsi="Times New Roman" w:cs="Times New Roman"/>
          <w:bCs/>
        </w:rPr>
        <w:t>Awika</w:t>
      </w:r>
      <w:proofErr w:type="spellEnd"/>
      <w:r w:rsidRPr="00F374A4">
        <w:rPr>
          <w:rFonts w:ascii="Times New Roman" w:hAnsi="Times New Roman" w:cs="Times New Roman"/>
          <w:bCs/>
        </w:rPr>
        <w:t xml:space="preserve">, H.O., </w:t>
      </w:r>
      <w:r w:rsidRPr="00F374A4">
        <w:rPr>
          <w:rFonts w:ascii="Times New Roman" w:hAnsi="Times New Roman" w:cs="Times New Roman"/>
          <w:b/>
        </w:rPr>
        <w:t>Bedre, R</w:t>
      </w:r>
      <w:r w:rsidRPr="00F374A4">
        <w:rPr>
          <w:rFonts w:ascii="Times New Roman" w:hAnsi="Times New Roman" w:cs="Times New Roman"/>
          <w:bCs/>
        </w:rPr>
        <w:t xml:space="preserve">., </w:t>
      </w:r>
      <w:proofErr w:type="spellStart"/>
      <w:r w:rsidRPr="00F374A4">
        <w:rPr>
          <w:rFonts w:ascii="Times New Roman" w:hAnsi="Times New Roman" w:cs="Times New Roman"/>
          <w:bCs/>
        </w:rPr>
        <w:t>Mandadi</w:t>
      </w:r>
      <w:proofErr w:type="spellEnd"/>
      <w:r w:rsidRPr="00F374A4">
        <w:rPr>
          <w:rFonts w:ascii="Times New Roman" w:hAnsi="Times New Roman" w:cs="Times New Roman"/>
          <w:bCs/>
        </w:rPr>
        <w:t xml:space="preserve">, K.K, Crosby, K., Avila, C.A. 2020. Identification of Fruit Quality Associated Loci in Tomato (Solanum </w:t>
      </w:r>
      <w:proofErr w:type="spellStart"/>
      <w:r w:rsidRPr="00F374A4">
        <w:rPr>
          <w:rFonts w:ascii="Times New Roman" w:hAnsi="Times New Roman" w:cs="Times New Roman"/>
          <w:bCs/>
        </w:rPr>
        <w:t>lycopersicum</w:t>
      </w:r>
      <w:proofErr w:type="spellEnd"/>
      <w:r w:rsidRPr="00F374A4">
        <w:rPr>
          <w:rFonts w:ascii="Times New Roman" w:hAnsi="Times New Roman" w:cs="Times New Roman"/>
          <w:bCs/>
        </w:rPr>
        <w:t>) Using Genome-Wide Association Mapping American Society of Horticultural Sciences (ASHS), Virtual Meeting. August 10-13</w:t>
      </w:r>
      <w:r>
        <w:rPr>
          <w:rFonts w:ascii="Times New Roman" w:hAnsi="Times New Roman" w:cs="Times New Roman"/>
          <w:bCs/>
        </w:rPr>
        <w:t xml:space="preserve"> </w:t>
      </w:r>
      <w:r w:rsidRPr="00EB02BC">
        <w:rPr>
          <w:rFonts w:ascii="Times New Roman" w:hAnsi="Times New Roman" w:cs="Times New Roman"/>
          <w:bCs/>
        </w:rPr>
        <w:t xml:space="preserve">(Oral talk by </w:t>
      </w:r>
      <w:r w:rsidRPr="00F374A4">
        <w:rPr>
          <w:rFonts w:ascii="Times New Roman" w:hAnsi="Times New Roman" w:cs="Times New Roman"/>
          <w:bCs/>
        </w:rPr>
        <w:t>Kandel, D.R</w:t>
      </w:r>
      <w:r w:rsidRPr="00EB02BC">
        <w:rPr>
          <w:rFonts w:ascii="Times New Roman" w:hAnsi="Times New Roman" w:cs="Times New Roman"/>
          <w:bCs/>
        </w:rPr>
        <w:t>).</w:t>
      </w:r>
    </w:p>
    <w:p w14:paraId="011F9749" w14:textId="049D1C0A" w:rsidR="00EB02BC" w:rsidRPr="00EB02BC" w:rsidRDefault="00EB02BC" w:rsidP="00CD7991">
      <w:pPr>
        <w:pStyle w:val="ListParagraph"/>
        <w:widowControl w:val="0"/>
        <w:numPr>
          <w:ilvl w:val="0"/>
          <w:numId w:val="7"/>
        </w:numPr>
        <w:autoSpaceDE w:val="0"/>
        <w:autoSpaceDN w:val="0"/>
        <w:adjustRightInd w:val="0"/>
        <w:rPr>
          <w:rFonts w:ascii="Times New Roman" w:hAnsi="Times New Roman" w:cs="Times New Roman"/>
          <w:bCs/>
        </w:rPr>
      </w:pPr>
      <w:r w:rsidRPr="00EB02BC">
        <w:rPr>
          <w:rFonts w:ascii="Times New Roman" w:hAnsi="Times New Roman" w:cs="Times New Roman"/>
          <w:bCs/>
        </w:rPr>
        <w:t xml:space="preserve">Ramasamy, M., Irigoyen, S., Pant, S., </w:t>
      </w:r>
      <w:r w:rsidRPr="00EB02BC">
        <w:rPr>
          <w:rFonts w:ascii="Times New Roman" w:hAnsi="Times New Roman" w:cs="Times New Roman"/>
          <w:b/>
        </w:rPr>
        <w:t>Bedre, R</w:t>
      </w:r>
      <w:r w:rsidRPr="00EB02BC">
        <w:rPr>
          <w:rFonts w:ascii="Times New Roman" w:hAnsi="Times New Roman" w:cs="Times New Roman"/>
          <w:bCs/>
        </w:rPr>
        <w:t xml:space="preserve">., </w:t>
      </w:r>
      <w:proofErr w:type="spellStart"/>
      <w:proofErr w:type="gramStart"/>
      <w:r w:rsidRPr="00EB02BC">
        <w:rPr>
          <w:rFonts w:ascii="Times New Roman" w:hAnsi="Times New Roman" w:cs="Times New Roman"/>
          <w:bCs/>
        </w:rPr>
        <w:t>Niraula</w:t>
      </w:r>
      <w:proofErr w:type="spellEnd"/>
      <w:r w:rsidRPr="00EB02BC">
        <w:rPr>
          <w:rFonts w:ascii="Times New Roman" w:hAnsi="Times New Roman" w:cs="Times New Roman"/>
          <w:bCs/>
        </w:rPr>
        <w:t xml:space="preserve"> ,</w:t>
      </w:r>
      <w:proofErr w:type="gramEnd"/>
      <w:r w:rsidRPr="00EB02BC">
        <w:rPr>
          <w:rFonts w:ascii="Times New Roman" w:hAnsi="Times New Roman" w:cs="Times New Roman"/>
          <w:bCs/>
        </w:rPr>
        <w:t xml:space="preserve"> P., Avila, C.A., </w:t>
      </w:r>
      <w:proofErr w:type="spellStart"/>
      <w:r w:rsidRPr="00EB02BC">
        <w:rPr>
          <w:rFonts w:ascii="Times New Roman" w:hAnsi="Times New Roman" w:cs="Times New Roman"/>
          <w:bCs/>
        </w:rPr>
        <w:t>Mandadi</w:t>
      </w:r>
      <w:proofErr w:type="spellEnd"/>
      <w:r w:rsidRPr="00EB02BC">
        <w:rPr>
          <w:rFonts w:ascii="Times New Roman" w:hAnsi="Times New Roman" w:cs="Times New Roman"/>
          <w:bCs/>
        </w:rPr>
        <w:t>, K.K. 2020. Modulation of Salicylic Acid Receptor Activity Confers Resistance to Potato Zebra Chip Disease. American Society of Plant Biology (ASPB), Virtual Meeting. July 27-31 (Oral talk by Ramasamy, M.).</w:t>
      </w:r>
    </w:p>
    <w:p w14:paraId="499D5144" w14:textId="243ADC3B" w:rsidR="00CD7991" w:rsidRPr="00B40A40" w:rsidRDefault="00CD7991" w:rsidP="00CD7991">
      <w:pPr>
        <w:pStyle w:val="ListParagraph"/>
        <w:widowControl w:val="0"/>
        <w:numPr>
          <w:ilvl w:val="0"/>
          <w:numId w:val="7"/>
        </w:numPr>
        <w:autoSpaceDE w:val="0"/>
        <w:autoSpaceDN w:val="0"/>
        <w:adjustRightInd w:val="0"/>
        <w:rPr>
          <w:rFonts w:ascii="Times New Roman" w:hAnsi="Times New Roman" w:cs="Times New Roman"/>
          <w:b/>
        </w:rPr>
      </w:pPr>
      <w:r w:rsidRPr="00553DF6">
        <w:rPr>
          <w:rFonts w:ascii="Times New Roman" w:hAnsi="Times New Roman" w:cs="Times New Roman"/>
          <w:b/>
          <w:bCs/>
          <w:color w:val="060606"/>
        </w:rPr>
        <w:t>Bedre R</w:t>
      </w:r>
      <w:r w:rsidRPr="00553DF6">
        <w:rPr>
          <w:rFonts w:ascii="Times New Roman" w:hAnsi="Times New Roman" w:cs="Times New Roman"/>
        </w:rPr>
        <w:t xml:space="preserve">, Irigoyen S, </w:t>
      </w:r>
      <w:proofErr w:type="spellStart"/>
      <w:r w:rsidRPr="00553DF6">
        <w:rPr>
          <w:rFonts w:ascii="Times New Roman" w:hAnsi="Times New Roman" w:cs="Times New Roman"/>
        </w:rPr>
        <w:t>Schaker</w:t>
      </w:r>
      <w:proofErr w:type="spellEnd"/>
      <w:r w:rsidRPr="00553DF6">
        <w:rPr>
          <w:rFonts w:ascii="Times New Roman" w:hAnsi="Times New Roman" w:cs="Times New Roman"/>
        </w:rPr>
        <w:t xml:space="preserve"> PDC, Monteiro-</w:t>
      </w:r>
      <w:proofErr w:type="spellStart"/>
      <w:r w:rsidRPr="00553DF6">
        <w:rPr>
          <w:rFonts w:ascii="Times New Roman" w:hAnsi="Times New Roman" w:cs="Times New Roman"/>
        </w:rPr>
        <w:t>Vitorello</w:t>
      </w:r>
      <w:proofErr w:type="spellEnd"/>
      <w:r w:rsidRPr="00553DF6">
        <w:rPr>
          <w:rFonts w:ascii="Times New Roman" w:hAnsi="Times New Roman" w:cs="Times New Roman"/>
        </w:rPr>
        <w:t xml:space="preserve"> CB, Da Silva </w:t>
      </w:r>
      <w:r>
        <w:rPr>
          <w:rFonts w:ascii="Times New Roman" w:hAnsi="Times New Roman" w:cs="Times New Roman"/>
        </w:rPr>
        <w:t>J</w:t>
      </w:r>
      <w:r w:rsidRPr="00553DF6">
        <w:rPr>
          <w:rFonts w:ascii="Times New Roman" w:hAnsi="Times New Roman" w:cs="Times New Roman"/>
        </w:rPr>
        <w:t xml:space="preserve">A, </w:t>
      </w:r>
      <w:proofErr w:type="spellStart"/>
      <w:r w:rsidRPr="00553DF6">
        <w:rPr>
          <w:rFonts w:ascii="Times New Roman" w:hAnsi="Times New Roman" w:cs="Times New Roman"/>
        </w:rPr>
        <w:t>Mandadi</w:t>
      </w:r>
      <w:proofErr w:type="spellEnd"/>
      <w:r w:rsidRPr="00553DF6">
        <w:rPr>
          <w:rFonts w:ascii="Times New Roman" w:hAnsi="Times New Roman" w:cs="Times New Roman"/>
        </w:rPr>
        <w:t xml:space="preserve"> KK. </w:t>
      </w:r>
      <w:r w:rsidRPr="00CD7991">
        <w:rPr>
          <w:rFonts w:ascii="Times New Roman" w:hAnsi="Times New Roman" w:cs="Times New Roman"/>
        </w:rPr>
        <w:lastRenderedPageBreak/>
        <w:t>Genome-Wide Alternative Splicing Landscapes Modulated by Biotrophic Sugarcane Smut Pathogen</w:t>
      </w:r>
      <w:r w:rsidRPr="00553DF6">
        <w:rPr>
          <w:rFonts w:ascii="Times New Roman" w:hAnsi="Times New Roman" w:cs="Times New Roman"/>
        </w:rPr>
        <w:t>. Plant and Animal Genome XXVII</w:t>
      </w:r>
      <w:r>
        <w:rPr>
          <w:rFonts w:ascii="Times New Roman" w:hAnsi="Times New Roman" w:cs="Times New Roman"/>
        </w:rPr>
        <w:t>I</w:t>
      </w:r>
      <w:r w:rsidRPr="00553DF6">
        <w:rPr>
          <w:rFonts w:ascii="Times New Roman" w:hAnsi="Times New Roman" w:cs="Times New Roman"/>
        </w:rPr>
        <w:t xml:space="preserve"> Conference, San Diego, CA. Jan 11- </w:t>
      </w:r>
      <w:r>
        <w:rPr>
          <w:rFonts w:ascii="Times New Roman" w:hAnsi="Times New Roman" w:cs="Times New Roman"/>
        </w:rPr>
        <w:t>15, 2020 (Oral</w:t>
      </w:r>
      <w:r w:rsidR="00A250A5">
        <w:rPr>
          <w:rFonts w:ascii="Times New Roman" w:hAnsi="Times New Roman" w:cs="Times New Roman"/>
        </w:rPr>
        <w:t xml:space="preserve"> talk</w:t>
      </w:r>
      <w:r>
        <w:rPr>
          <w:rFonts w:ascii="Times New Roman" w:hAnsi="Times New Roman" w:cs="Times New Roman"/>
        </w:rPr>
        <w:t>)</w:t>
      </w:r>
      <w:r w:rsidRPr="00553DF6">
        <w:rPr>
          <w:rFonts w:ascii="Times New Roman" w:hAnsi="Times New Roman" w:cs="Times New Roman"/>
        </w:rPr>
        <w:t>.</w:t>
      </w:r>
    </w:p>
    <w:p w14:paraId="0833301B" w14:textId="32FC2AE1" w:rsidR="00B40A40" w:rsidRPr="00B33BF2" w:rsidRDefault="00B40A40" w:rsidP="00B40A40">
      <w:pPr>
        <w:pStyle w:val="ListParagraph"/>
        <w:widowControl w:val="0"/>
        <w:numPr>
          <w:ilvl w:val="0"/>
          <w:numId w:val="7"/>
        </w:numPr>
        <w:autoSpaceDE w:val="0"/>
        <w:autoSpaceDN w:val="0"/>
        <w:adjustRightInd w:val="0"/>
        <w:rPr>
          <w:rFonts w:ascii="Times New Roman" w:hAnsi="Times New Roman" w:cs="Times New Roman"/>
          <w:b/>
        </w:rPr>
      </w:pPr>
      <w:proofErr w:type="spellStart"/>
      <w:r w:rsidRPr="003A23B8">
        <w:rPr>
          <w:rFonts w:ascii="Times New Roman" w:eastAsia="Times New Roman" w:hAnsi="Times New Roman" w:cs="Times New Roman"/>
        </w:rPr>
        <w:t>Awika</w:t>
      </w:r>
      <w:proofErr w:type="spellEnd"/>
      <w:r w:rsidRPr="003A23B8">
        <w:rPr>
          <w:rFonts w:ascii="Times New Roman" w:eastAsia="Times New Roman" w:hAnsi="Times New Roman" w:cs="Times New Roman"/>
        </w:rPr>
        <w:t xml:space="preserve"> H, </w:t>
      </w:r>
      <w:r>
        <w:rPr>
          <w:rFonts w:ascii="Times New Roman" w:eastAsia="Times New Roman" w:hAnsi="Times New Roman" w:cs="Times New Roman"/>
        </w:rPr>
        <w:t>Cochran</w:t>
      </w:r>
      <w:r w:rsidRPr="003A23B8">
        <w:rPr>
          <w:rFonts w:ascii="Times New Roman" w:eastAsia="Times New Roman" w:hAnsi="Times New Roman" w:cs="Times New Roman"/>
        </w:rPr>
        <w:t xml:space="preserve"> </w:t>
      </w:r>
      <w:r>
        <w:rPr>
          <w:rFonts w:ascii="Times New Roman" w:eastAsia="Times New Roman" w:hAnsi="Times New Roman" w:cs="Times New Roman"/>
        </w:rPr>
        <w:t>K</w:t>
      </w:r>
      <w:r w:rsidRPr="003A23B8">
        <w:rPr>
          <w:rFonts w:ascii="Times New Roman" w:eastAsia="Times New Roman" w:hAnsi="Times New Roman" w:cs="Times New Roman"/>
        </w:rPr>
        <w:t xml:space="preserve">, </w:t>
      </w:r>
      <w:r w:rsidRPr="003A23B8">
        <w:rPr>
          <w:rFonts w:ascii="Times New Roman" w:eastAsia="Times New Roman" w:hAnsi="Times New Roman" w:cs="Times New Roman"/>
          <w:b/>
          <w:bCs/>
          <w:color w:val="060606"/>
        </w:rPr>
        <w:t>Bedre R</w:t>
      </w:r>
      <w:r>
        <w:rPr>
          <w:rFonts w:ascii="Times New Roman" w:eastAsia="Times New Roman" w:hAnsi="Times New Roman" w:cs="Times New Roman"/>
          <w:b/>
          <w:bCs/>
          <w:color w:val="060606"/>
        </w:rPr>
        <w:t xml:space="preserve">, </w:t>
      </w:r>
      <w:proofErr w:type="spellStart"/>
      <w:r w:rsidRPr="003A23B8">
        <w:rPr>
          <w:rFonts w:ascii="Times New Roman" w:eastAsia="Times New Roman" w:hAnsi="Times New Roman" w:cs="Times New Roman"/>
        </w:rPr>
        <w:t>Mandadi</w:t>
      </w:r>
      <w:proofErr w:type="spellEnd"/>
      <w:r w:rsidRPr="003A23B8">
        <w:rPr>
          <w:rFonts w:ascii="Times New Roman" w:eastAsia="Times New Roman" w:hAnsi="Times New Roman" w:cs="Times New Roman"/>
        </w:rPr>
        <w:t xml:space="preserve"> KK, Avila CA. </w:t>
      </w:r>
      <w:r w:rsidRPr="00B40A40">
        <w:rPr>
          <w:rFonts w:ascii="Times New Roman" w:hAnsi="Times New Roman" w:cs="Times New Roman"/>
        </w:rPr>
        <w:t xml:space="preserve">Single SNP- and Haplotype-Based Association Analysis of Anthracnose Disease Caused </w:t>
      </w:r>
      <w:proofErr w:type="gramStart"/>
      <w:r w:rsidRPr="00B40A40">
        <w:rPr>
          <w:rFonts w:ascii="Times New Roman" w:hAnsi="Times New Roman" w:cs="Times New Roman"/>
        </w:rPr>
        <w:t>By</w:t>
      </w:r>
      <w:proofErr w:type="gramEnd"/>
      <w:r w:rsidRPr="00B40A40">
        <w:rPr>
          <w:rFonts w:ascii="Times New Roman" w:hAnsi="Times New Roman" w:cs="Times New Roman"/>
        </w:rPr>
        <w:t xml:space="preserve"> </w:t>
      </w:r>
      <w:r w:rsidRPr="00B40A40">
        <w:rPr>
          <w:rFonts w:ascii="Times New Roman" w:hAnsi="Times New Roman" w:cs="Times New Roman"/>
          <w:i/>
          <w:iCs/>
        </w:rPr>
        <w:t xml:space="preserve">Colletotrichum </w:t>
      </w:r>
      <w:proofErr w:type="spellStart"/>
      <w:r w:rsidRPr="00B40A40">
        <w:rPr>
          <w:rFonts w:ascii="Times New Roman" w:hAnsi="Times New Roman" w:cs="Times New Roman"/>
          <w:i/>
          <w:iCs/>
        </w:rPr>
        <w:t>Dematium</w:t>
      </w:r>
      <w:proofErr w:type="spellEnd"/>
      <w:r w:rsidRPr="00B40A40">
        <w:rPr>
          <w:rFonts w:ascii="Times New Roman" w:hAnsi="Times New Roman" w:cs="Times New Roman"/>
        </w:rPr>
        <w:t xml:space="preserve"> in Spinach (</w:t>
      </w:r>
      <w:r w:rsidRPr="00B40A40">
        <w:rPr>
          <w:rFonts w:ascii="Times New Roman" w:hAnsi="Times New Roman" w:cs="Times New Roman"/>
          <w:i/>
          <w:iCs/>
        </w:rPr>
        <w:t>Spinacia oleracea</w:t>
      </w:r>
      <w:r w:rsidRPr="00B40A40">
        <w:rPr>
          <w:rFonts w:ascii="Times New Roman" w:hAnsi="Times New Roman" w:cs="Times New Roman"/>
        </w:rPr>
        <w:t>)</w:t>
      </w:r>
      <w:r w:rsidRPr="00B40A40">
        <w:rPr>
          <w:rFonts w:ascii="Times New Roman" w:eastAsia="Times New Roman" w:hAnsi="Times New Roman" w:cs="Times New Roman"/>
        </w:rPr>
        <w:t xml:space="preserve">. </w:t>
      </w:r>
      <w:r w:rsidRPr="003A23B8">
        <w:rPr>
          <w:rFonts w:ascii="Times New Roman" w:eastAsia="Times New Roman" w:hAnsi="Times New Roman" w:cs="Times New Roman"/>
        </w:rPr>
        <w:t xml:space="preserve">American Society of Horticultural Sciences (ASHS), </w:t>
      </w:r>
      <w:r>
        <w:rPr>
          <w:rFonts w:ascii="Times New Roman" w:eastAsia="Times New Roman" w:hAnsi="Times New Roman" w:cs="Times New Roman"/>
        </w:rPr>
        <w:t>Las Vegas</w:t>
      </w:r>
      <w:r w:rsidRPr="003A23B8">
        <w:rPr>
          <w:rFonts w:ascii="Times New Roman" w:eastAsia="Times New Roman" w:hAnsi="Times New Roman" w:cs="Times New Roman"/>
        </w:rPr>
        <w:t xml:space="preserve">. July </w:t>
      </w:r>
      <w:r>
        <w:rPr>
          <w:rFonts w:ascii="Times New Roman" w:eastAsia="Times New Roman" w:hAnsi="Times New Roman" w:cs="Times New Roman"/>
        </w:rPr>
        <w:t>21</w:t>
      </w:r>
      <w:r w:rsidRPr="003A23B8">
        <w:rPr>
          <w:rFonts w:ascii="Times New Roman" w:eastAsia="Times New Roman" w:hAnsi="Times New Roman" w:cs="Times New Roman"/>
        </w:rPr>
        <w:t xml:space="preserve">- </w:t>
      </w:r>
      <w:r>
        <w:rPr>
          <w:rFonts w:ascii="Times New Roman" w:eastAsia="Times New Roman" w:hAnsi="Times New Roman" w:cs="Times New Roman"/>
        </w:rPr>
        <w:t>July</w:t>
      </w:r>
      <w:r w:rsidRPr="003A23B8">
        <w:rPr>
          <w:rFonts w:ascii="Times New Roman" w:eastAsia="Times New Roman" w:hAnsi="Times New Roman" w:cs="Times New Roman"/>
        </w:rPr>
        <w:t xml:space="preserve"> </w:t>
      </w:r>
      <w:r>
        <w:rPr>
          <w:rFonts w:ascii="Times New Roman" w:eastAsia="Times New Roman" w:hAnsi="Times New Roman" w:cs="Times New Roman"/>
        </w:rPr>
        <w:t xml:space="preserve">25, 2019 </w:t>
      </w:r>
      <w:r>
        <w:rPr>
          <w:rFonts w:ascii="Times New Roman" w:hAnsi="Times New Roman" w:cs="Times New Roman"/>
        </w:rPr>
        <w:t>(Oral talk)</w:t>
      </w:r>
      <w:r w:rsidRPr="00553DF6">
        <w:rPr>
          <w:rFonts w:ascii="Times New Roman" w:hAnsi="Times New Roman" w:cs="Times New Roman"/>
        </w:rPr>
        <w:t>.</w:t>
      </w:r>
    </w:p>
    <w:p w14:paraId="1BC0E340" w14:textId="697AA589" w:rsidR="00553DF6" w:rsidRPr="00553DF6" w:rsidRDefault="00553DF6" w:rsidP="005164D1">
      <w:pPr>
        <w:pStyle w:val="ListParagraph"/>
        <w:widowControl w:val="0"/>
        <w:numPr>
          <w:ilvl w:val="0"/>
          <w:numId w:val="7"/>
        </w:numPr>
        <w:autoSpaceDE w:val="0"/>
        <w:autoSpaceDN w:val="0"/>
        <w:adjustRightInd w:val="0"/>
        <w:rPr>
          <w:rFonts w:ascii="Times New Roman" w:hAnsi="Times New Roman" w:cs="Times New Roman"/>
          <w:b/>
        </w:rPr>
      </w:pPr>
      <w:r w:rsidRPr="00553DF6">
        <w:rPr>
          <w:rFonts w:ascii="Times New Roman" w:hAnsi="Times New Roman" w:cs="Times New Roman"/>
          <w:b/>
          <w:bCs/>
          <w:color w:val="060606"/>
        </w:rPr>
        <w:t>Bedre R</w:t>
      </w:r>
      <w:r w:rsidRPr="00553DF6">
        <w:rPr>
          <w:rFonts w:ascii="Times New Roman" w:hAnsi="Times New Roman" w:cs="Times New Roman"/>
        </w:rPr>
        <w:t xml:space="preserve">, Irigoyen S, </w:t>
      </w:r>
      <w:proofErr w:type="spellStart"/>
      <w:r w:rsidRPr="00553DF6">
        <w:rPr>
          <w:rFonts w:ascii="Times New Roman" w:hAnsi="Times New Roman" w:cs="Times New Roman"/>
        </w:rPr>
        <w:t>Schaker</w:t>
      </w:r>
      <w:proofErr w:type="spellEnd"/>
      <w:r w:rsidRPr="00553DF6">
        <w:rPr>
          <w:rFonts w:ascii="Times New Roman" w:hAnsi="Times New Roman" w:cs="Times New Roman"/>
        </w:rPr>
        <w:t xml:space="preserve"> PDC, Monteiro-</w:t>
      </w:r>
      <w:proofErr w:type="spellStart"/>
      <w:r w:rsidRPr="00553DF6">
        <w:rPr>
          <w:rFonts w:ascii="Times New Roman" w:hAnsi="Times New Roman" w:cs="Times New Roman"/>
        </w:rPr>
        <w:t>Vitorello</w:t>
      </w:r>
      <w:proofErr w:type="spellEnd"/>
      <w:r w:rsidRPr="00553DF6">
        <w:rPr>
          <w:rFonts w:ascii="Times New Roman" w:hAnsi="Times New Roman" w:cs="Times New Roman"/>
        </w:rPr>
        <w:t xml:space="preserve"> CB, Da Silva </w:t>
      </w:r>
      <w:r w:rsidR="00B27341">
        <w:rPr>
          <w:rFonts w:ascii="Times New Roman" w:hAnsi="Times New Roman" w:cs="Times New Roman"/>
        </w:rPr>
        <w:t>J</w:t>
      </w:r>
      <w:r w:rsidRPr="00553DF6">
        <w:rPr>
          <w:rFonts w:ascii="Times New Roman" w:hAnsi="Times New Roman" w:cs="Times New Roman"/>
        </w:rPr>
        <w:t xml:space="preserve">A, </w:t>
      </w:r>
      <w:proofErr w:type="spellStart"/>
      <w:r w:rsidRPr="00553DF6">
        <w:rPr>
          <w:rFonts w:ascii="Times New Roman" w:hAnsi="Times New Roman" w:cs="Times New Roman"/>
        </w:rPr>
        <w:t>Mandadi</w:t>
      </w:r>
      <w:proofErr w:type="spellEnd"/>
      <w:r w:rsidRPr="00553DF6">
        <w:rPr>
          <w:rFonts w:ascii="Times New Roman" w:hAnsi="Times New Roman" w:cs="Times New Roman"/>
        </w:rPr>
        <w:t xml:space="preserve"> KK. Characterization of Alternative Splicing Patterns Modulated by Biotrophic Smut Pathogen in Sugarcane. Plant and Animal Genome XXVII Conference, San Diego, CA. Jan 11- 16</w:t>
      </w:r>
      <w:r w:rsidR="00B27341">
        <w:rPr>
          <w:rFonts w:ascii="Times New Roman" w:hAnsi="Times New Roman" w:cs="Times New Roman"/>
        </w:rPr>
        <w:t xml:space="preserve">, </w:t>
      </w:r>
      <w:r w:rsidR="00B27341" w:rsidRPr="00553DF6">
        <w:rPr>
          <w:rFonts w:ascii="Times New Roman" w:hAnsi="Times New Roman" w:cs="Times New Roman"/>
        </w:rPr>
        <w:t>2019</w:t>
      </w:r>
      <w:r w:rsidRPr="00553DF6">
        <w:rPr>
          <w:rFonts w:ascii="Times New Roman" w:hAnsi="Times New Roman" w:cs="Times New Roman"/>
        </w:rPr>
        <w:t>.</w:t>
      </w:r>
    </w:p>
    <w:p w14:paraId="44112BE2" w14:textId="485F95DD" w:rsidR="009F51B6" w:rsidRPr="009F51B6" w:rsidRDefault="009F51B6" w:rsidP="005164D1">
      <w:pPr>
        <w:pStyle w:val="ListParagraph"/>
        <w:widowControl w:val="0"/>
        <w:numPr>
          <w:ilvl w:val="0"/>
          <w:numId w:val="7"/>
        </w:numPr>
        <w:autoSpaceDE w:val="0"/>
        <w:autoSpaceDN w:val="0"/>
        <w:adjustRightInd w:val="0"/>
        <w:rPr>
          <w:rFonts w:ascii="Times New Roman" w:hAnsi="Times New Roman" w:cs="Times New Roman"/>
        </w:rPr>
      </w:pPr>
      <w:proofErr w:type="spellStart"/>
      <w:r w:rsidRPr="009F51B6">
        <w:rPr>
          <w:rFonts w:ascii="Times New Roman" w:hAnsi="Times New Roman" w:cs="Times New Roman"/>
          <w:color w:val="060606"/>
        </w:rPr>
        <w:t>Devisetty</w:t>
      </w:r>
      <w:proofErr w:type="spellEnd"/>
      <w:r w:rsidRPr="009F51B6">
        <w:rPr>
          <w:rFonts w:ascii="Times New Roman" w:hAnsi="Times New Roman" w:cs="Times New Roman"/>
          <w:color w:val="060606"/>
        </w:rPr>
        <w:t xml:space="preserve"> U</w:t>
      </w:r>
      <w:r w:rsidRPr="009F51B6">
        <w:rPr>
          <w:rFonts w:ascii="Times New Roman" w:hAnsi="Times New Roman" w:cs="Times New Roman"/>
        </w:rPr>
        <w:t xml:space="preserve">, Castillo-Siri A, Palos KR, Bedre R, </w:t>
      </w:r>
      <w:proofErr w:type="spellStart"/>
      <w:r w:rsidRPr="009F51B6">
        <w:rPr>
          <w:rFonts w:ascii="Times New Roman" w:hAnsi="Times New Roman" w:cs="Times New Roman"/>
        </w:rPr>
        <w:t>Mandadi</w:t>
      </w:r>
      <w:proofErr w:type="spellEnd"/>
      <w:r w:rsidRPr="009F51B6">
        <w:rPr>
          <w:rFonts w:ascii="Times New Roman" w:hAnsi="Times New Roman" w:cs="Times New Roman"/>
        </w:rPr>
        <w:t xml:space="preserve"> K, Lyons E, </w:t>
      </w:r>
      <w:proofErr w:type="spellStart"/>
      <w:r w:rsidRPr="009F51B6">
        <w:rPr>
          <w:rFonts w:ascii="Times New Roman" w:hAnsi="Times New Roman" w:cs="Times New Roman"/>
        </w:rPr>
        <w:t>Beilstein</w:t>
      </w:r>
      <w:proofErr w:type="spellEnd"/>
      <w:r w:rsidRPr="009F51B6">
        <w:rPr>
          <w:rFonts w:ascii="Times New Roman" w:hAnsi="Times New Roman" w:cs="Times New Roman"/>
        </w:rPr>
        <w:t xml:space="preserve"> MA, Nelson A. Comparative Genomic and Transcriptomic Analyses of Functionally Characterized Arabidopsis </w:t>
      </w:r>
      <w:proofErr w:type="spellStart"/>
      <w:r w:rsidRPr="009F51B6">
        <w:rPr>
          <w:rFonts w:ascii="Times New Roman" w:hAnsi="Times New Roman" w:cs="Times New Roman"/>
        </w:rPr>
        <w:t>lncRNAs</w:t>
      </w:r>
      <w:proofErr w:type="spellEnd"/>
      <w:r w:rsidRPr="009F51B6">
        <w:rPr>
          <w:rFonts w:ascii="Times New Roman" w:hAnsi="Times New Roman" w:cs="Times New Roman"/>
        </w:rPr>
        <w:t xml:space="preserve"> Reveals Conservation in Unexpected Places. Plant and Animal Genome XXVII Conference, San Diego, CA. Jan 11- 16, 2019 (Ora</w:t>
      </w:r>
      <w:r w:rsidR="00A250A5">
        <w:rPr>
          <w:rFonts w:ascii="Times New Roman" w:hAnsi="Times New Roman" w:cs="Times New Roman"/>
        </w:rPr>
        <w:t>l talk</w:t>
      </w:r>
      <w:r w:rsidRPr="009F51B6">
        <w:rPr>
          <w:rFonts w:ascii="Times New Roman" w:hAnsi="Times New Roman" w:cs="Times New Roman"/>
        </w:rPr>
        <w:t>).</w:t>
      </w:r>
    </w:p>
    <w:p w14:paraId="5064284E" w14:textId="05485C7F" w:rsidR="003A23B8" w:rsidRPr="003A23B8" w:rsidRDefault="001E5966" w:rsidP="005164D1">
      <w:pPr>
        <w:pStyle w:val="ListParagraph"/>
        <w:widowControl w:val="0"/>
        <w:numPr>
          <w:ilvl w:val="0"/>
          <w:numId w:val="7"/>
        </w:numPr>
        <w:autoSpaceDE w:val="0"/>
        <w:autoSpaceDN w:val="0"/>
        <w:adjustRightInd w:val="0"/>
        <w:rPr>
          <w:rFonts w:ascii="Times New Roman" w:hAnsi="Times New Roman" w:cs="Times New Roman"/>
        </w:rPr>
      </w:pPr>
      <w:proofErr w:type="spellStart"/>
      <w:r w:rsidRPr="003A23B8">
        <w:rPr>
          <w:rFonts w:ascii="Times New Roman" w:hAnsi="Times New Roman" w:cs="Times New Roman"/>
        </w:rPr>
        <w:t>Bernaola</w:t>
      </w:r>
      <w:proofErr w:type="spellEnd"/>
      <w:r w:rsidRPr="003A23B8">
        <w:rPr>
          <w:rFonts w:ascii="Times New Roman" w:hAnsi="Times New Roman" w:cs="Times New Roman"/>
        </w:rPr>
        <w:t xml:space="preserve"> </w:t>
      </w:r>
      <w:r w:rsidR="00996BCB" w:rsidRPr="003A23B8">
        <w:rPr>
          <w:rFonts w:ascii="Times New Roman" w:hAnsi="Times New Roman" w:cs="Times New Roman"/>
        </w:rPr>
        <w:t>L,</w:t>
      </w:r>
      <w:r w:rsidR="00996BCB" w:rsidRPr="003A23B8">
        <w:rPr>
          <w:rFonts w:ascii="Times New Roman" w:hAnsi="Times New Roman" w:cs="Times New Roman"/>
          <w:b/>
          <w:bCs/>
          <w:color w:val="060606"/>
        </w:rPr>
        <w:t xml:space="preserve"> Bedre</w:t>
      </w:r>
      <w:r w:rsidRPr="003A23B8">
        <w:rPr>
          <w:rFonts w:ascii="Times New Roman" w:hAnsi="Times New Roman" w:cs="Times New Roman"/>
          <w:b/>
          <w:bCs/>
          <w:color w:val="060606"/>
        </w:rPr>
        <w:t xml:space="preserve"> R</w:t>
      </w:r>
      <w:r w:rsidRPr="003A23B8">
        <w:rPr>
          <w:rFonts w:ascii="Times New Roman" w:hAnsi="Times New Roman" w:cs="Times New Roman"/>
        </w:rPr>
        <w:t>, Stou</w:t>
      </w:r>
      <w:r w:rsidR="00B27341">
        <w:rPr>
          <w:rFonts w:ascii="Times New Roman" w:hAnsi="Times New Roman" w:cs="Times New Roman"/>
        </w:rPr>
        <w:t>t</w:t>
      </w:r>
      <w:r w:rsidRPr="003A23B8">
        <w:rPr>
          <w:rFonts w:ascii="Times New Roman" w:hAnsi="Times New Roman" w:cs="Times New Roman"/>
        </w:rPr>
        <w:t xml:space="preserve"> M. Mycorrhizal colonization affects rice gene expression of resistance traits in response to herbivore feeding. International Rice Research Conference (IRRC), Singapore. Oct 15- 17</w:t>
      </w:r>
      <w:r w:rsidR="00B27341">
        <w:rPr>
          <w:rFonts w:ascii="Times New Roman" w:hAnsi="Times New Roman" w:cs="Times New Roman"/>
        </w:rPr>
        <w:t xml:space="preserve">, </w:t>
      </w:r>
      <w:r w:rsidR="00B27341" w:rsidRPr="003A23B8">
        <w:rPr>
          <w:rFonts w:ascii="Times New Roman" w:hAnsi="Times New Roman" w:cs="Times New Roman"/>
        </w:rPr>
        <w:t>2018</w:t>
      </w:r>
      <w:r w:rsidR="00B27341">
        <w:rPr>
          <w:rFonts w:ascii="Times New Roman" w:hAnsi="Times New Roman" w:cs="Times New Roman"/>
        </w:rPr>
        <w:t>.</w:t>
      </w:r>
      <w:r w:rsidR="00B27341" w:rsidRPr="003A23B8">
        <w:rPr>
          <w:rFonts w:ascii="Times New Roman" w:eastAsia="Times New Roman" w:hAnsi="Times New Roman" w:cs="Times New Roman"/>
        </w:rPr>
        <w:t xml:space="preserve"> </w:t>
      </w:r>
      <w:r w:rsidR="003A23B8" w:rsidRPr="003A23B8">
        <w:rPr>
          <w:rFonts w:ascii="Times New Roman" w:eastAsia="Times New Roman" w:hAnsi="Times New Roman" w:cs="Times New Roman"/>
        </w:rPr>
        <w:t xml:space="preserve">(Oral) </w:t>
      </w:r>
    </w:p>
    <w:p w14:paraId="47863A3F" w14:textId="3CB0CCDF" w:rsidR="003A23B8" w:rsidRDefault="003A23B8" w:rsidP="005164D1">
      <w:pPr>
        <w:pStyle w:val="ListParagraph"/>
        <w:widowControl w:val="0"/>
        <w:numPr>
          <w:ilvl w:val="0"/>
          <w:numId w:val="7"/>
        </w:numPr>
        <w:autoSpaceDE w:val="0"/>
        <w:autoSpaceDN w:val="0"/>
        <w:adjustRightInd w:val="0"/>
        <w:rPr>
          <w:rFonts w:ascii="Times New Roman" w:hAnsi="Times New Roman" w:cs="Times New Roman"/>
        </w:rPr>
      </w:pPr>
      <w:proofErr w:type="spellStart"/>
      <w:r w:rsidRPr="003A23B8">
        <w:rPr>
          <w:rFonts w:ascii="Times New Roman" w:hAnsi="Times New Roman" w:cs="Times New Roman"/>
        </w:rPr>
        <w:t>Awika</w:t>
      </w:r>
      <w:proofErr w:type="spellEnd"/>
      <w:r w:rsidRPr="003A23B8">
        <w:rPr>
          <w:rFonts w:ascii="Times New Roman" w:hAnsi="Times New Roman" w:cs="Times New Roman"/>
        </w:rPr>
        <w:t xml:space="preserve"> H,</w:t>
      </w:r>
      <w:r w:rsidR="00B27341">
        <w:rPr>
          <w:rFonts w:ascii="Times New Roman" w:hAnsi="Times New Roman" w:cs="Times New Roman"/>
        </w:rPr>
        <w:t xml:space="preserve"> </w:t>
      </w:r>
      <w:r w:rsidRPr="003A23B8">
        <w:rPr>
          <w:rFonts w:ascii="Times New Roman" w:hAnsi="Times New Roman" w:cs="Times New Roman"/>
          <w:b/>
          <w:bCs/>
          <w:color w:val="060606"/>
        </w:rPr>
        <w:t>Bedre R</w:t>
      </w:r>
      <w:r w:rsidRPr="003A23B8">
        <w:rPr>
          <w:rFonts w:ascii="Times New Roman" w:hAnsi="Times New Roman" w:cs="Times New Roman"/>
        </w:rPr>
        <w:t xml:space="preserve">, Marconi T, Badillo I, </w:t>
      </w:r>
      <w:proofErr w:type="spellStart"/>
      <w:r w:rsidRPr="003A23B8">
        <w:rPr>
          <w:rFonts w:ascii="Times New Roman" w:hAnsi="Times New Roman" w:cs="Times New Roman"/>
        </w:rPr>
        <w:t>Mandadi</w:t>
      </w:r>
      <w:proofErr w:type="spellEnd"/>
      <w:r w:rsidRPr="003A23B8">
        <w:rPr>
          <w:rFonts w:ascii="Times New Roman" w:hAnsi="Times New Roman" w:cs="Times New Roman"/>
        </w:rPr>
        <w:t xml:space="preserve"> KK, Avila CA. Differential gene expression profile between resistant and susceptible tomato genotypes in response to tomato-potato psyllid (</w:t>
      </w:r>
      <w:proofErr w:type="spellStart"/>
      <w:r w:rsidRPr="003A23B8">
        <w:rPr>
          <w:rFonts w:ascii="Times New Roman" w:hAnsi="Times New Roman" w:cs="Times New Roman"/>
          <w:i/>
          <w:iCs/>
        </w:rPr>
        <w:t>Bactericera</w:t>
      </w:r>
      <w:proofErr w:type="spellEnd"/>
      <w:r w:rsidRPr="003A23B8">
        <w:rPr>
          <w:rFonts w:ascii="Times New Roman" w:hAnsi="Times New Roman" w:cs="Times New Roman"/>
          <w:i/>
          <w:iCs/>
        </w:rPr>
        <w:t xml:space="preserve"> </w:t>
      </w:r>
      <w:proofErr w:type="spellStart"/>
      <w:r w:rsidRPr="003A23B8">
        <w:rPr>
          <w:rFonts w:ascii="Times New Roman" w:hAnsi="Times New Roman" w:cs="Times New Roman"/>
          <w:i/>
          <w:iCs/>
        </w:rPr>
        <w:t>cockerelli</w:t>
      </w:r>
      <w:proofErr w:type="spellEnd"/>
      <w:r w:rsidRPr="003A23B8">
        <w:rPr>
          <w:rFonts w:ascii="Times New Roman" w:hAnsi="Times New Roman" w:cs="Times New Roman"/>
        </w:rPr>
        <w:t>) infestation. American Society of Horticultural Sciences (ASHS), Washington, DC. July 30- August 3</w:t>
      </w:r>
      <w:r w:rsidR="00B27341">
        <w:rPr>
          <w:rFonts w:ascii="Times New Roman" w:hAnsi="Times New Roman" w:cs="Times New Roman"/>
        </w:rPr>
        <w:t xml:space="preserve">, </w:t>
      </w:r>
      <w:r w:rsidR="00B27341" w:rsidRPr="003A23B8">
        <w:rPr>
          <w:rFonts w:ascii="Times New Roman" w:hAnsi="Times New Roman" w:cs="Times New Roman"/>
        </w:rPr>
        <w:t>2018</w:t>
      </w:r>
      <w:r w:rsidRPr="003A23B8">
        <w:rPr>
          <w:rFonts w:ascii="Times New Roman" w:hAnsi="Times New Roman" w:cs="Times New Roman"/>
        </w:rPr>
        <w:t>.</w:t>
      </w:r>
    </w:p>
    <w:p w14:paraId="458865BA" w14:textId="5D9B8CFC" w:rsidR="00FF3900" w:rsidRPr="00FF3900" w:rsidRDefault="00FF3900" w:rsidP="005164D1">
      <w:pPr>
        <w:pStyle w:val="ListParagraph"/>
        <w:widowControl w:val="0"/>
        <w:numPr>
          <w:ilvl w:val="0"/>
          <w:numId w:val="7"/>
        </w:numPr>
        <w:autoSpaceDE w:val="0"/>
        <w:autoSpaceDN w:val="0"/>
        <w:adjustRightInd w:val="0"/>
        <w:rPr>
          <w:rFonts w:ascii="Times New Roman" w:hAnsi="Times New Roman" w:cs="Times New Roman"/>
        </w:rPr>
      </w:pPr>
      <w:r w:rsidRPr="00FF3900">
        <w:rPr>
          <w:rFonts w:ascii="Times New Roman" w:hAnsi="Times New Roman" w:cs="Times New Roman"/>
          <w:b/>
          <w:bCs/>
          <w:color w:val="060606"/>
        </w:rPr>
        <w:t>Bedre R</w:t>
      </w:r>
      <w:r w:rsidRPr="00FF3900">
        <w:rPr>
          <w:rFonts w:ascii="Times New Roman" w:hAnsi="Times New Roman" w:cs="Times New Roman"/>
        </w:rPr>
        <w:t xml:space="preserve">, </w:t>
      </w:r>
      <w:proofErr w:type="spellStart"/>
      <w:r w:rsidRPr="00FF3900">
        <w:rPr>
          <w:rFonts w:ascii="Times New Roman" w:hAnsi="Times New Roman" w:cs="Times New Roman"/>
        </w:rPr>
        <w:t>Scholthof</w:t>
      </w:r>
      <w:proofErr w:type="spellEnd"/>
      <w:r w:rsidRPr="00FF3900">
        <w:rPr>
          <w:rFonts w:ascii="Times New Roman" w:hAnsi="Times New Roman" w:cs="Times New Roman"/>
        </w:rPr>
        <w:t xml:space="preserve"> KBG, Figueroa M, </w:t>
      </w:r>
      <w:proofErr w:type="spellStart"/>
      <w:r w:rsidRPr="00FF3900">
        <w:rPr>
          <w:rFonts w:ascii="Times New Roman" w:hAnsi="Times New Roman" w:cs="Times New Roman"/>
        </w:rPr>
        <w:t>Djamei</w:t>
      </w:r>
      <w:proofErr w:type="spellEnd"/>
      <w:r w:rsidRPr="00FF3900">
        <w:rPr>
          <w:rFonts w:ascii="Times New Roman" w:hAnsi="Times New Roman" w:cs="Times New Roman"/>
        </w:rPr>
        <w:t xml:space="preserve"> A, </w:t>
      </w:r>
      <w:proofErr w:type="spellStart"/>
      <w:r w:rsidRPr="00FF3900">
        <w:rPr>
          <w:rFonts w:ascii="Times New Roman" w:hAnsi="Times New Roman" w:cs="Times New Roman"/>
        </w:rPr>
        <w:t>Zuccaro</w:t>
      </w:r>
      <w:proofErr w:type="spellEnd"/>
      <w:r w:rsidRPr="00FF3900">
        <w:rPr>
          <w:rFonts w:ascii="Times New Roman" w:hAnsi="Times New Roman" w:cs="Times New Roman"/>
        </w:rPr>
        <w:t xml:space="preserve"> A, Kazan K, Powell J, Vogel JP, and </w:t>
      </w:r>
      <w:proofErr w:type="spellStart"/>
      <w:r w:rsidRPr="00FF3900">
        <w:rPr>
          <w:rFonts w:ascii="Times New Roman" w:hAnsi="Times New Roman" w:cs="Times New Roman"/>
        </w:rPr>
        <w:t>Mandadi</w:t>
      </w:r>
      <w:proofErr w:type="spellEnd"/>
      <w:r w:rsidRPr="00FF3900">
        <w:rPr>
          <w:rFonts w:ascii="Times New Roman" w:hAnsi="Times New Roman" w:cs="Times New Roman"/>
        </w:rPr>
        <w:t xml:space="preserve">, KK. A gene atlas of diverse grass-microbe interactions in </w:t>
      </w:r>
      <w:proofErr w:type="spellStart"/>
      <w:r w:rsidRPr="00FF3900">
        <w:rPr>
          <w:rFonts w:ascii="Times New Roman" w:hAnsi="Times New Roman" w:cs="Times New Roman"/>
        </w:rPr>
        <w:t>Brachypodium</w:t>
      </w:r>
      <w:proofErr w:type="spellEnd"/>
      <w:r w:rsidRPr="00FF3900">
        <w:rPr>
          <w:rFonts w:ascii="Times New Roman" w:hAnsi="Times New Roman" w:cs="Times New Roman"/>
        </w:rPr>
        <w:t xml:space="preserve"> and </w:t>
      </w:r>
      <w:proofErr w:type="spellStart"/>
      <w:r w:rsidRPr="00FF3900">
        <w:rPr>
          <w:rFonts w:ascii="Times New Roman" w:hAnsi="Times New Roman" w:cs="Times New Roman"/>
        </w:rPr>
        <w:t>Setaria</w:t>
      </w:r>
      <w:proofErr w:type="spellEnd"/>
      <w:r w:rsidRPr="00FF3900">
        <w:rPr>
          <w:rFonts w:ascii="Times New Roman" w:hAnsi="Times New Roman" w:cs="Times New Roman"/>
        </w:rPr>
        <w:t xml:space="preserve">. The 13th DOE Joint Genome Institute Annual Genomics of Energy &amp; Environment User Meeting Annual Meeting, San Francisco, CA. 13-16 </w:t>
      </w:r>
      <w:proofErr w:type="gramStart"/>
      <w:r w:rsidRPr="00FF3900">
        <w:rPr>
          <w:rFonts w:ascii="Times New Roman" w:hAnsi="Times New Roman" w:cs="Times New Roman"/>
        </w:rPr>
        <w:t>March</w:t>
      </w:r>
      <w:r w:rsidR="00B27341">
        <w:rPr>
          <w:rFonts w:ascii="Times New Roman" w:hAnsi="Times New Roman" w:cs="Times New Roman"/>
        </w:rPr>
        <w:t>,</w:t>
      </w:r>
      <w:proofErr w:type="gramEnd"/>
      <w:r w:rsidR="00B27341">
        <w:rPr>
          <w:rFonts w:ascii="Times New Roman" w:hAnsi="Times New Roman" w:cs="Times New Roman"/>
        </w:rPr>
        <w:t xml:space="preserve"> </w:t>
      </w:r>
      <w:r w:rsidR="00B27341" w:rsidRPr="00FF3900">
        <w:rPr>
          <w:rFonts w:ascii="Times New Roman" w:hAnsi="Times New Roman" w:cs="Times New Roman"/>
        </w:rPr>
        <w:t>2018</w:t>
      </w:r>
      <w:r w:rsidRPr="00FF3900">
        <w:rPr>
          <w:rFonts w:ascii="Times New Roman" w:hAnsi="Times New Roman" w:cs="Times New Roman"/>
        </w:rPr>
        <w:t>.</w:t>
      </w:r>
    </w:p>
    <w:p w14:paraId="5AAEE5A4" w14:textId="29852E37" w:rsidR="00FF3900" w:rsidRDefault="00FF3900" w:rsidP="005164D1">
      <w:pPr>
        <w:pStyle w:val="ListParagraph"/>
        <w:widowControl w:val="0"/>
        <w:numPr>
          <w:ilvl w:val="0"/>
          <w:numId w:val="7"/>
        </w:numPr>
        <w:autoSpaceDE w:val="0"/>
        <w:autoSpaceDN w:val="0"/>
        <w:adjustRightInd w:val="0"/>
        <w:rPr>
          <w:rFonts w:ascii="Times New Roman" w:hAnsi="Times New Roman" w:cs="Times New Roman"/>
        </w:rPr>
      </w:pPr>
      <w:r w:rsidRPr="00FF3900">
        <w:rPr>
          <w:rFonts w:ascii="Times New Roman" w:hAnsi="Times New Roman" w:cs="Times New Roman"/>
          <w:b/>
          <w:bCs/>
          <w:color w:val="060606"/>
        </w:rPr>
        <w:t>Bedre R</w:t>
      </w:r>
      <w:r w:rsidRPr="00FF3900">
        <w:rPr>
          <w:rFonts w:ascii="Times New Roman" w:hAnsi="Times New Roman" w:cs="Times New Roman"/>
        </w:rPr>
        <w:t xml:space="preserve">, Irigoyen S, Ramasamy M, and </w:t>
      </w:r>
      <w:proofErr w:type="spellStart"/>
      <w:r w:rsidRPr="00FF3900">
        <w:rPr>
          <w:rFonts w:ascii="Times New Roman" w:hAnsi="Times New Roman" w:cs="Times New Roman"/>
        </w:rPr>
        <w:t>Mandadi</w:t>
      </w:r>
      <w:proofErr w:type="spellEnd"/>
      <w:r w:rsidRPr="00FF3900">
        <w:rPr>
          <w:rFonts w:ascii="Times New Roman" w:hAnsi="Times New Roman" w:cs="Times New Roman"/>
        </w:rPr>
        <w:t xml:space="preserve"> KK</w:t>
      </w:r>
      <w:r w:rsidR="00120842">
        <w:rPr>
          <w:rFonts w:ascii="Times New Roman" w:hAnsi="Times New Roman" w:cs="Times New Roman"/>
        </w:rPr>
        <w:t>.</w:t>
      </w:r>
      <w:r w:rsidRPr="00FF3900">
        <w:rPr>
          <w:rFonts w:ascii="Times New Roman" w:hAnsi="Times New Roman" w:cs="Times New Roman"/>
        </w:rPr>
        <w:t xml:space="preserve"> Integration of Bioinformatics and Omics Technologies in Crop Improvement. The 76th Annual Meeting of the Subtropical Agriculture and Environments Society, Monte Alto, TX.</w:t>
      </w:r>
      <w:r w:rsidR="00120842">
        <w:rPr>
          <w:rFonts w:ascii="Times New Roman" w:hAnsi="Times New Roman" w:cs="Times New Roman"/>
        </w:rPr>
        <w:t xml:space="preserve"> </w:t>
      </w:r>
      <w:r w:rsidR="00120842" w:rsidRPr="00FF3900">
        <w:rPr>
          <w:rFonts w:ascii="Times New Roman" w:hAnsi="Times New Roman" w:cs="Times New Roman"/>
        </w:rPr>
        <w:t>February 9, 2018</w:t>
      </w:r>
      <w:r w:rsidR="00120842">
        <w:rPr>
          <w:rFonts w:ascii="Times New Roman" w:hAnsi="Times New Roman" w:cs="Times New Roman"/>
        </w:rPr>
        <w:t>.</w:t>
      </w:r>
    </w:p>
    <w:p w14:paraId="3F2BF767" w14:textId="7CC78D5F" w:rsidR="00FF3900" w:rsidRDefault="00FF3900" w:rsidP="005164D1">
      <w:pPr>
        <w:pStyle w:val="ListParagraph"/>
        <w:widowControl w:val="0"/>
        <w:numPr>
          <w:ilvl w:val="0"/>
          <w:numId w:val="7"/>
        </w:numPr>
        <w:autoSpaceDE w:val="0"/>
        <w:autoSpaceDN w:val="0"/>
        <w:adjustRightInd w:val="0"/>
        <w:rPr>
          <w:rFonts w:ascii="Times New Roman" w:hAnsi="Times New Roman" w:cs="Times New Roman"/>
        </w:rPr>
      </w:pPr>
      <w:r w:rsidRPr="00FF3900">
        <w:rPr>
          <w:rFonts w:ascii="Times New Roman" w:hAnsi="Times New Roman" w:cs="Times New Roman"/>
        </w:rPr>
        <w:t>Badillo-Vargas I</w:t>
      </w:r>
      <w:r w:rsidR="00120842">
        <w:rPr>
          <w:rFonts w:ascii="Times New Roman" w:hAnsi="Times New Roman" w:cs="Times New Roman"/>
        </w:rPr>
        <w:t>E</w:t>
      </w:r>
      <w:r w:rsidRPr="00FF3900">
        <w:rPr>
          <w:rFonts w:ascii="Times New Roman" w:hAnsi="Times New Roman" w:cs="Times New Roman"/>
        </w:rPr>
        <w:t xml:space="preserve">, </w:t>
      </w:r>
      <w:r w:rsidRPr="00FF3900">
        <w:rPr>
          <w:rFonts w:ascii="Times New Roman" w:hAnsi="Times New Roman" w:cs="Times New Roman"/>
          <w:b/>
          <w:bCs/>
          <w:color w:val="060606"/>
        </w:rPr>
        <w:t>Bedre R</w:t>
      </w:r>
      <w:r w:rsidRPr="00FF3900">
        <w:rPr>
          <w:rFonts w:ascii="Times New Roman" w:hAnsi="Times New Roman" w:cs="Times New Roman"/>
        </w:rPr>
        <w:t xml:space="preserve">, Esparza-Díaz G, Avila C, and </w:t>
      </w:r>
      <w:proofErr w:type="spellStart"/>
      <w:r w:rsidRPr="00FF3900">
        <w:rPr>
          <w:rFonts w:ascii="Times New Roman" w:hAnsi="Times New Roman" w:cs="Times New Roman"/>
        </w:rPr>
        <w:t>Mandadi</w:t>
      </w:r>
      <w:proofErr w:type="spellEnd"/>
      <w:r w:rsidRPr="00FF3900">
        <w:rPr>
          <w:rFonts w:ascii="Times New Roman" w:hAnsi="Times New Roman" w:cs="Times New Roman"/>
        </w:rPr>
        <w:t xml:space="preserve"> KK. Tissue-specific transcriptional responses of the potato psyllid related to the horizontal and vertical transmission of the bacterial pathogen causing zebra chip disease of potato. The 76th Annual Meeting of the Subtropical Agriculture and Environments Society, Monte Alto, TX.</w:t>
      </w:r>
      <w:r w:rsidR="00120842">
        <w:rPr>
          <w:rFonts w:ascii="Times New Roman" w:hAnsi="Times New Roman" w:cs="Times New Roman"/>
        </w:rPr>
        <w:t xml:space="preserve"> </w:t>
      </w:r>
      <w:r w:rsidR="00120842" w:rsidRPr="00FF3900">
        <w:rPr>
          <w:rFonts w:ascii="Times New Roman" w:hAnsi="Times New Roman" w:cs="Times New Roman"/>
        </w:rPr>
        <w:t>February 9, 2018</w:t>
      </w:r>
    </w:p>
    <w:p w14:paraId="7EF2E308" w14:textId="6427347A" w:rsidR="00FF3900" w:rsidRDefault="00FF3900" w:rsidP="005164D1">
      <w:pPr>
        <w:pStyle w:val="ListParagraph"/>
        <w:widowControl w:val="0"/>
        <w:numPr>
          <w:ilvl w:val="0"/>
          <w:numId w:val="7"/>
        </w:numPr>
        <w:autoSpaceDE w:val="0"/>
        <w:autoSpaceDN w:val="0"/>
        <w:adjustRightInd w:val="0"/>
        <w:rPr>
          <w:rFonts w:ascii="Times New Roman" w:hAnsi="Times New Roman" w:cs="Times New Roman"/>
        </w:rPr>
      </w:pPr>
      <w:r w:rsidRPr="00FF3900">
        <w:rPr>
          <w:rFonts w:ascii="Times New Roman" w:hAnsi="Times New Roman" w:cs="Times New Roman"/>
          <w:b/>
          <w:bCs/>
          <w:color w:val="060606"/>
        </w:rPr>
        <w:t>Bedre R</w:t>
      </w:r>
      <w:r w:rsidRPr="00FF3900">
        <w:rPr>
          <w:rFonts w:ascii="Times New Roman" w:hAnsi="Times New Roman" w:cs="Times New Roman"/>
        </w:rPr>
        <w:t xml:space="preserve">, Irigoyen S, </w:t>
      </w:r>
      <w:proofErr w:type="spellStart"/>
      <w:r w:rsidRPr="00FF3900">
        <w:rPr>
          <w:rFonts w:ascii="Times New Roman" w:hAnsi="Times New Roman" w:cs="Times New Roman"/>
        </w:rPr>
        <w:t>Schaker</w:t>
      </w:r>
      <w:proofErr w:type="spellEnd"/>
      <w:r w:rsidRPr="00FF3900">
        <w:rPr>
          <w:rFonts w:ascii="Times New Roman" w:hAnsi="Times New Roman" w:cs="Times New Roman"/>
        </w:rPr>
        <w:t xml:space="preserve"> P, Monteiro-</w:t>
      </w:r>
      <w:proofErr w:type="spellStart"/>
      <w:r w:rsidRPr="00FF3900">
        <w:rPr>
          <w:rFonts w:ascii="Times New Roman" w:hAnsi="Times New Roman" w:cs="Times New Roman"/>
        </w:rPr>
        <w:t>Vitorello</w:t>
      </w:r>
      <w:proofErr w:type="spellEnd"/>
      <w:r w:rsidRPr="00FF3900">
        <w:rPr>
          <w:rFonts w:ascii="Times New Roman" w:hAnsi="Times New Roman" w:cs="Times New Roman"/>
        </w:rPr>
        <w:t xml:space="preserve"> C, </w:t>
      </w:r>
      <w:proofErr w:type="spellStart"/>
      <w:r w:rsidRPr="00FF3900">
        <w:rPr>
          <w:rFonts w:ascii="Times New Roman" w:hAnsi="Times New Roman" w:cs="Times New Roman"/>
        </w:rPr>
        <w:t>Mandadi</w:t>
      </w:r>
      <w:proofErr w:type="spellEnd"/>
      <w:r w:rsidRPr="00FF3900">
        <w:rPr>
          <w:rFonts w:ascii="Times New Roman" w:hAnsi="Times New Roman" w:cs="Times New Roman"/>
        </w:rPr>
        <w:t xml:space="preserve"> KK. Genome-wide characterization of alternative splicing patterns in sugarcane modulated during infection with smut pathogen, </w:t>
      </w:r>
      <w:proofErr w:type="spellStart"/>
      <w:r w:rsidRPr="00FF3900">
        <w:rPr>
          <w:rFonts w:ascii="Times New Roman" w:hAnsi="Times New Roman" w:cs="Times New Roman"/>
          <w:i/>
          <w:iCs/>
        </w:rPr>
        <w:t>Sporisorium</w:t>
      </w:r>
      <w:proofErr w:type="spellEnd"/>
      <w:r w:rsidRPr="00FF3900">
        <w:rPr>
          <w:rFonts w:ascii="Times New Roman" w:hAnsi="Times New Roman" w:cs="Times New Roman"/>
          <w:i/>
          <w:iCs/>
        </w:rPr>
        <w:t xml:space="preserve"> </w:t>
      </w:r>
      <w:proofErr w:type="spellStart"/>
      <w:r w:rsidRPr="00FF3900">
        <w:rPr>
          <w:rFonts w:ascii="Times New Roman" w:hAnsi="Times New Roman" w:cs="Times New Roman"/>
          <w:i/>
          <w:iCs/>
        </w:rPr>
        <w:t>scitamineum</w:t>
      </w:r>
      <w:proofErr w:type="spellEnd"/>
      <w:r w:rsidRPr="00FF3900">
        <w:rPr>
          <w:rFonts w:ascii="Times New Roman" w:hAnsi="Times New Roman" w:cs="Times New Roman"/>
        </w:rPr>
        <w:t xml:space="preserve">. The Annual Meeting of the American </w:t>
      </w:r>
      <w:proofErr w:type="spellStart"/>
      <w:r w:rsidRPr="00FF3900">
        <w:rPr>
          <w:rFonts w:ascii="Times New Roman" w:hAnsi="Times New Roman" w:cs="Times New Roman"/>
        </w:rPr>
        <w:t>Phytopathological</w:t>
      </w:r>
      <w:proofErr w:type="spellEnd"/>
      <w:r w:rsidRPr="00FF3900">
        <w:rPr>
          <w:rFonts w:ascii="Times New Roman" w:hAnsi="Times New Roman" w:cs="Times New Roman"/>
        </w:rPr>
        <w:t xml:space="preserve"> Society, San Antonio, TX.</w:t>
      </w:r>
      <w:r w:rsidR="00120842">
        <w:rPr>
          <w:rFonts w:ascii="Times New Roman" w:hAnsi="Times New Roman" w:cs="Times New Roman"/>
        </w:rPr>
        <w:t xml:space="preserve"> </w:t>
      </w:r>
      <w:r w:rsidR="00120842" w:rsidRPr="00FF3900">
        <w:rPr>
          <w:rFonts w:ascii="Times New Roman" w:hAnsi="Times New Roman" w:cs="Times New Roman"/>
        </w:rPr>
        <w:t>August 5-9, 2017</w:t>
      </w:r>
      <w:r w:rsidR="00120842">
        <w:rPr>
          <w:rFonts w:ascii="Times New Roman" w:hAnsi="Times New Roman" w:cs="Times New Roman"/>
        </w:rPr>
        <w:t>.</w:t>
      </w:r>
    </w:p>
    <w:p w14:paraId="3AA24C30" w14:textId="66FC7D30" w:rsidR="00783458" w:rsidRPr="00783458" w:rsidRDefault="00783458" w:rsidP="005164D1">
      <w:pPr>
        <w:pStyle w:val="ListParagraph"/>
        <w:widowControl w:val="0"/>
        <w:numPr>
          <w:ilvl w:val="0"/>
          <w:numId w:val="7"/>
        </w:numPr>
        <w:autoSpaceDE w:val="0"/>
        <w:autoSpaceDN w:val="0"/>
        <w:adjustRightInd w:val="0"/>
        <w:rPr>
          <w:rFonts w:ascii="Times New Roman" w:hAnsi="Times New Roman" w:cs="Times New Roman"/>
        </w:rPr>
      </w:pPr>
      <w:r w:rsidRPr="00783458">
        <w:rPr>
          <w:rFonts w:ascii="Times New Roman" w:hAnsi="Times New Roman" w:cs="Times New Roman"/>
        </w:rPr>
        <w:t xml:space="preserve">Badillo-Vargas IE, </w:t>
      </w:r>
      <w:r w:rsidRPr="00783458">
        <w:rPr>
          <w:rFonts w:ascii="Times New Roman" w:hAnsi="Times New Roman" w:cs="Times New Roman"/>
          <w:b/>
          <w:bCs/>
          <w:color w:val="060606"/>
        </w:rPr>
        <w:t>Bedre R</w:t>
      </w:r>
      <w:r w:rsidRPr="00783458">
        <w:rPr>
          <w:rFonts w:ascii="Times New Roman" w:hAnsi="Times New Roman" w:cs="Times New Roman"/>
        </w:rPr>
        <w:t xml:space="preserve">, Esparza-Díaz G, Avila C, and </w:t>
      </w:r>
      <w:proofErr w:type="spellStart"/>
      <w:r w:rsidRPr="00783458">
        <w:rPr>
          <w:rFonts w:ascii="Times New Roman" w:hAnsi="Times New Roman" w:cs="Times New Roman"/>
        </w:rPr>
        <w:t>Mandadi</w:t>
      </w:r>
      <w:proofErr w:type="spellEnd"/>
      <w:r w:rsidRPr="00783458">
        <w:rPr>
          <w:rFonts w:ascii="Times New Roman" w:hAnsi="Times New Roman" w:cs="Times New Roman"/>
        </w:rPr>
        <w:t xml:space="preserve"> KK. Tissue-specific transcriptional responses related to the horizontal and vertical transmission of a bacterial pathogen by its insect vector. The Annual Meeting of the American </w:t>
      </w:r>
      <w:proofErr w:type="spellStart"/>
      <w:r w:rsidRPr="00783458">
        <w:rPr>
          <w:rFonts w:ascii="Times New Roman" w:hAnsi="Times New Roman" w:cs="Times New Roman"/>
        </w:rPr>
        <w:t>Phytopathological</w:t>
      </w:r>
      <w:proofErr w:type="spellEnd"/>
      <w:r w:rsidRPr="00783458">
        <w:rPr>
          <w:rFonts w:ascii="Times New Roman" w:hAnsi="Times New Roman" w:cs="Times New Roman"/>
        </w:rPr>
        <w:t xml:space="preserve"> Society, San Antonio, TX.</w:t>
      </w:r>
      <w:r w:rsidR="00120842">
        <w:rPr>
          <w:rFonts w:ascii="Times New Roman" w:hAnsi="Times New Roman" w:cs="Times New Roman"/>
        </w:rPr>
        <w:t xml:space="preserve"> </w:t>
      </w:r>
      <w:r w:rsidR="00120842" w:rsidRPr="00783458">
        <w:rPr>
          <w:rFonts w:ascii="Times New Roman" w:hAnsi="Times New Roman" w:cs="Times New Roman"/>
        </w:rPr>
        <w:t>August 5-9, 2017</w:t>
      </w:r>
      <w:r w:rsidR="00120842">
        <w:rPr>
          <w:rFonts w:ascii="Times New Roman" w:hAnsi="Times New Roman" w:cs="Times New Roman"/>
        </w:rPr>
        <w:t>.</w:t>
      </w:r>
    </w:p>
    <w:p w14:paraId="6B0F92C6" w14:textId="4BA27CB8" w:rsidR="000241E6" w:rsidRPr="00F86D21" w:rsidRDefault="000241E6" w:rsidP="005164D1">
      <w:pPr>
        <w:pStyle w:val="ListParagraph"/>
        <w:widowControl w:val="0"/>
        <w:numPr>
          <w:ilvl w:val="0"/>
          <w:numId w:val="7"/>
        </w:numPr>
        <w:autoSpaceDE w:val="0"/>
        <w:autoSpaceDN w:val="0"/>
        <w:adjustRightInd w:val="0"/>
        <w:rPr>
          <w:rFonts w:ascii="Times New Roman" w:hAnsi="Times New Roman" w:cs="Times New Roman"/>
        </w:rPr>
      </w:pPr>
      <w:r w:rsidRPr="000241E6">
        <w:rPr>
          <w:rFonts w:ascii="Times New Roman" w:hAnsi="Times New Roman" w:cs="Times New Roman"/>
        </w:rPr>
        <w:t xml:space="preserve">Venkata M, </w:t>
      </w:r>
      <w:r w:rsidRPr="007B18DD">
        <w:rPr>
          <w:rFonts w:ascii="Times New Roman" w:hAnsi="Times New Roman" w:cs="Times New Roman"/>
          <w:b/>
        </w:rPr>
        <w:t>Bedre R</w:t>
      </w:r>
      <w:r w:rsidRPr="000241E6">
        <w:rPr>
          <w:rFonts w:ascii="Times New Roman" w:hAnsi="Times New Roman" w:cs="Times New Roman"/>
        </w:rPr>
        <w:t xml:space="preserve">, </w:t>
      </w:r>
      <w:proofErr w:type="spellStart"/>
      <w:r w:rsidRPr="000241E6">
        <w:rPr>
          <w:rFonts w:ascii="Times New Roman" w:hAnsi="Times New Roman" w:cs="Times New Roman"/>
        </w:rPr>
        <w:t>Zandkarimi</w:t>
      </w:r>
      <w:proofErr w:type="spellEnd"/>
      <w:r w:rsidRPr="000241E6">
        <w:rPr>
          <w:rFonts w:ascii="Times New Roman" w:hAnsi="Times New Roman" w:cs="Times New Roman"/>
        </w:rPr>
        <w:t xml:space="preserve"> H</w:t>
      </w:r>
      <w:r w:rsidR="00120842">
        <w:rPr>
          <w:rFonts w:ascii="Times New Roman" w:hAnsi="Times New Roman" w:cs="Times New Roman"/>
        </w:rPr>
        <w:t>,</w:t>
      </w:r>
      <w:r w:rsidRPr="000241E6">
        <w:rPr>
          <w:rFonts w:ascii="Times New Roman" w:hAnsi="Times New Roman" w:cs="Times New Roman"/>
        </w:rPr>
        <w:t xml:space="preserve"> </w:t>
      </w:r>
      <w:proofErr w:type="spellStart"/>
      <w:r w:rsidRPr="000241E6">
        <w:rPr>
          <w:rFonts w:ascii="Times New Roman" w:hAnsi="Times New Roman" w:cs="Times New Roman"/>
        </w:rPr>
        <w:t>Baisakh</w:t>
      </w:r>
      <w:proofErr w:type="spellEnd"/>
      <w:r w:rsidRPr="000241E6">
        <w:rPr>
          <w:rFonts w:ascii="Times New Roman" w:hAnsi="Times New Roman" w:cs="Times New Roman"/>
        </w:rPr>
        <w:t>, N. Looking at the Bright Side of</w:t>
      </w:r>
      <w:r w:rsidR="00F86D21">
        <w:rPr>
          <w:rFonts w:ascii="Times New Roman" w:hAnsi="Times New Roman" w:cs="Times New Roman"/>
        </w:rPr>
        <w:t xml:space="preserve"> </w:t>
      </w:r>
      <w:r w:rsidRPr="00F86D21">
        <w:rPr>
          <w:rFonts w:ascii="Times New Roman" w:hAnsi="Times New Roman" w:cs="Times New Roman"/>
        </w:rPr>
        <w:t xml:space="preserve">an Invasive Species: </w:t>
      </w:r>
      <w:r w:rsidRPr="00F86D21">
        <w:rPr>
          <w:rFonts w:ascii="Times New Roman" w:hAnsi="Times New Roman" w:cs="Times New Roman"/>
          <w:i/>
        </w:rPr>
        <w:t>Spartina alterniflora</w:t>
      </w:r>
      <w:r w:rsidRPr="00F86D21">
        <w:rPr>
          <w:rFonts w:ascii="Times New Roman" w:hAnsi="Times New Roman" w:cs="Times New Roman"/>
        </w:rPr>
        <w:t xml:space="preserve"> from an Abiotic Stress Tolerance</w:t>
      </w:r>
      <w:r w:rsidR="00F86D21">
        <w:rPr>
          <w:rFonts w:ascii="Times New Roman" w:hAnsi="Times New Roman" w:cs="Times New Roman"/>
        </w:rPr>
        <w:t xml:space="preserve"> </w:t>
      </w:r>
      <w:r w:rsidRPr="00F86D21">
        <w:rPr>
          <w:rFonts w:ascii="Times New Roman" w:hAnsi="Times New Roman" w:cs="Times New Roman"/>
        </w:rPr>
        <w:t>Perspective. Plant and Animal Genome XXIII Conference. In Plant and Animal</w:t>
      </w:r>
      <w:r w:rsidR="00F86D21">
        <w:rPr>
          <w:rFonts w:ascii="Times New Roman" w:hAnsi="Times New Roman" w:cs="Times New Roman"/>
        </w:rPr>
        <w:t xml:space="preserve"> </w:t>
      </w:r>
      <w:r w:rsidRPr="00F86D21">
        <w:rPr>
          <w:rFonts w:ascii="Times New Roman" w:hAnsi="Times New Roman" w:cs="Times New Roman"/>
        </w:rPr>
        <w:t>Genome XXIII Conference, San Diego, CA.</w:t>
      </w:r>
      <w:r w:rsidR="00120842">
        <w:rPr>
          <w:rFonts w:ascii="Times New Roman" w:hAnsi="Times New Roman" w:cs="Times New Roman"/>
        </w:rPr>
        <w:t xml:space="preserve"> </w:t>
      </w:r>
      <w:r w:rsidR="00120842" w:rsidRPr="00F86D21">
        <w:rPr>
          <w:rFonts w:ascii="Times New Roman" w:hAnsi="Times New Roman" w:cs="Times New Roman"/>
        </w:rPr>
        <w:t>January 10-14, 2015</w:t>
      </w:r>
      <w:r w:rsidR="00120842">
        <w:rPr>
          <w:rFonts w:ascii="Times New Roman" w:hAnsi="Times New Roman" w:cs="Times New Roman"/>
        </w:rPr>
        <w:t>.</w:t>
      </w:r>
    </w:p>
    <w:p w14:paraId="1B5BDEE4" w14:textId="28CA3EBC" w:rsidR="00D370CD" w:rsidRPr="00F86D21" w:rsidRDefault="000241E6" w:rsidP="005164D1">
      <w:pPr>
        <w:pStyle w:val="ListParagraph"/>
        <w:widowControl w:val="0"/>
        <w:numPr>
          <w:ilvl w:val="0"/>
          <w:numId w:val="7"/>
        </w:numPr>
        <w:autoSpaceDE w:val="0"/>
        <w:autoSpaceDN w:val="0"/>
        <w:adjustRightInd w:val="0"/>
        <w:rPr>
          <w:rFonts w:ascii="Times New Roman" w:hAnsi="Times New Roman" w:cs="Times New Roman"/>
        </w:rPr>
      </w:pPr>
      <w:proofErr w:type="spellStart"/>
      <w:r w:rsidRPr="000241E6">
        <w:rPr>
          <w:rFonts w:ascii="Times New Roman" w:hAnsi="Times New Roman" w:cs="Times New Roman"/>
        </w:rPr>
        <w:t>Zandkarimi</w:t>
      </w:r>
      <w:proofErr w:type="spellEnd"/>
      <w:r w:rsidRPr="000241E6">
        <w:rPr>
          <w:rFonts w:ascii="Times New Roman" w:hAnsi="Times New Roman" w:cs="Times New Roman"/>
        </w:rPr>
        <w:t xml:space="preserve"> H, Venkata M, </w:t>
      </w:r>
      <w:r w:rsidRPr="007B18DD">
        <w:rPr>
          <w:rFonts w:ascii="Times New Roman" w:hAnsi="Times New Roman" w:cs="Times New Roman"/>
          <w:b/>
        </w:rPr>
        <w:t>Bedre R</w:t>
      </w:r>
      <w:r w:rsidRPr="000241E6">
        <w:rPr>
          <w:rFonts w:ascii="Times New Roman" w:hAnsi="Times New Roman" w:cs="Times New Roman"/>
        </w:rPr>
        <w:t xml:space="preserve">, </w:t>
      </w:r>
      <w:proofErr w:type="spellStart"/>
      <w:r w:rsidRPr="000241E6">
        <w:rPr>
          <w:rFonts w:ascii="Times New Roman" w:hAnsi="Times New Roman" w:cs="Times New Roman"/>
        </w:rPr>
        <w:t>Baisakh</w:t>
      </w:r>
      <w:proofErr w:type="spellEnd"/>
      <w:r w:rsidRPr="000241E6">
        <w:rPr>
          <w:rFonts w:ascii="Times New Roman" w:hAnsi="Times New Roman" w:cs="Times New Roman"/>
        </w:rPr>
        <w:t>, N. Expression Profiling of</w:t>
      </w:r>
      <w:r w:rsidR="00F86D21">
        <w:rPr>
          <w:rFonts w:ascii="Times New Roman" w:hAnsi="Times New Roman" w:cs="Times New Roman"/>
        </w:rPr>
        <w:t xml:space="preserve"> miRNAs and T</w:t>
      </w:r>
      <w:r w:rsidRPr="00F86D21">
        <w:rPr>
          <w:rFonts w:ascii="Times New Roman" w:hAnsi="Times New Roman" w:cs="Times New Roman"/>
        </w:rPr>
        <w:t xml:space="preserve">heir </w:t>
      </w:r>
      <w:r w:rsidRPr="00F86D21">
        <w:rPr>
          <w:rFonts w:ascii="Times New Roman" w:hAnsi="Times New Roman" w:cs="Times New Roman"/>
        </w:rPr>
        <w:lastRenderedPageBreak/>
        <w:t>Target Genes Under Salt Stress in the Halophyte Smooth</w:t>
      </w:r>
      <w:r w:rsidR="00F86D21">
        <w:rPr>
          <w:rFonts w:ascii="Times New Roman" w:hAnsi="Times New Roman" w:cs="Times New Roman"/>
        </w:rPr>
        <w:t xml:space="preserve"> </w:t>
      </w:r>
      <w:r w:rsidRPr="00F86D21">
        <w:rPr>
          <w:rFonts w:ascii="Times New Roman" w:hAnsi="Times New Roman" w:cs="Times New Roman"/>
        </w:rPr>
        <w:t>Cordgrass (</w:t>
      </w:r>
      <w:r w:rsidRPr="00F86D21">
        <w:rPr>
          <w:rFonts w:ascii="Times New Roman" w:hAnsi="Times New Roman" w:cs="Times New Roman"/>
          <w:i/>
        </w:rPr>
        <w:t>Spartina alterniflora</w:t>
      </w:r>
      <w:r w:rsidRPr="00F86D21">
        <w:rPr>
          <w:rFonts w:ascii="Times New Roman" w:hAnsi="Times New Roman" w:cs="Times New Roman"/>
        </w:rPr>
        <w:t xml:space="preserve"> Loisel). In Plant and Animal Genome XXIII</w:t>
      </w:r>
      <w:r w:rsidR="00F86D21">
        <w:rPr>
          <w:rFonts w:ascii="Times New Roman" w:hAnsi="Times New Roman" w:cs="Times New Roman"/>
        </w:rPr>
        <w:t xml:space="preserve"> </w:t>
      </w:r>
      <w:r w:rsidR="00D370CD" w:rsidRPr="00F86D21">
        <w:rPr>
          <w:rFonts w:ascii="Times New Roman" w:hAnsi="Times New Roman" w:cs="Times New Roman"/>
        </w:rPr>
        <w:t>Conference, San Diego, CA.</w:t>
      </w:r>
      <w:r w:rsidR="00120842">
        <w:rPr>
          <w:rFonts w:ascii="Times New Roman" w:hAnsi="Times New Roman" w:cs="Times New Roman"/>
        </w:rPr>
        <w:t xml:space="preserve"> </w:t>
      </w:r>
      <w:r w:rsidR="00120842" w:rsidRPr="00F86D21">
        <w:rPr>
          <w:rFonts w:ascii="Times New Roman" w:hAnsi="Times New Roman" w:cs="Times New Roman"/>
        </w:rPr>
        <w:t>January 10-14, 2015</w:t>
      </w:r>
      <w:r w:rsidR="00120842">
        <w:rPr>
          <w:rFonts w:ascii="Times New Roman" w:hAnsi="Times New Roman" w:cs="Times New Roman"/>
        </w:rPr>
        <w:t>.</w:t>
      </w:r>
    </w:p>
    <w:p w14:paraId="0FAE49EF" w14:textId="0E2B37DE" w:rsidR="00D370CD" w:rsidRPr="00F86D21" w:rsidRDefault="00D370CD" w:rsidP="005164D1">
      <w:pPr>
        <w:pStyle w:val="ListParagraph"/>
        <w:widowControl w:val="0"/>
        <w:numPr>
          <w:ilvl w:val="0"/>
          <w:numId w:val="7"/>
        </w:numPr>
        <w:autoSpaceDE w:val="0"/>
        <w:autoSpaceDN w:val="0"/>
        <w:adjustRightInd w:val="0"/>
        <w:rPr>
          <w:rFonts w:ascii="Times New Roman" w:hAnsi="Times New Roman" w:cs="Times New Roman"/>
        </w:rPr>
      </w:pPr>
      <w:r w:rsidRPr="00D370CD">
        <w:rPr>
          <w:rFonts w:ascii="Times New Roman" w:hAnsi="Times New Roman" w:cs="Times New Roman"/>
        </w:rPr>
        <w:t xml:space="preserve">Venkata M, Timm, LS, Joshi R, </w:t>
      </w:r>
      <w:r w:rsidRPr="007B18DD">
        <w:rPr>
          <w:rFonts w:ascii="Times New Roman" w:hAnsi="Times New Roman" w:cs="Times New Roman"/>
          <w:b/>
        </w:rPr>
        <w:t>Bedre R</w:t>
      </w:r>
      <w:r w:rsidRPr="00D370CD">
        <w:rPr>
          <w:rFonts w:ascii="Times New Roman" w:hAnsi="Times New Roman" w:cs="Times New Roman"/>
        </w:rPr>
        <w:t xml:space="preserve">, </w:t>
      </w:r>
      <w:proofErr w:type="spellStart"/>
      <w:r w:rsidRPr="00D370CD">
        <w:rPr>
          <w:rFonts w:ascii="Times New Roman" w:hAnsi="Times New Roman" w:cs="Times New Roman"/>
        </w:rPr>
        <w:t>Baisakh</w:t>
      </w:r>
      <w:proofErr w:type="spellEnd"/>
      <w:r w:rsidRPr="00D370CD">
        <w:rPr>
          <w:rFonts w:ascii="Times New Roman" w:hAnsi="Times New Roman" w:cs="Times New Roman"/>
        </w:rPr>
        <w:t>, N. Translation of</w:t>
      </w:r>
      <w:r w:rsidR="00F86D21">
        <w:rPr>
          <w:rFonts w:ascii="Times New Roman" w:hAnsi="Times New Roman" w:cs="Times New Roman"/>
        </w:rPr>
        <w:t xml:space="preserve"> </w:t>
      </w:r>
      <w:r w:rsidRPr="00F86D21">
        <w:rPr>
          <w:rFonts w:ascii="Times New Roman" w:hAnsi="Times New Roman" w:cs="Times New Roman"/>
        </w:rPr>
        <w:t>Halophyte Transcriptome Resources to Improve Salt and Drought Stress</w:t>
      </w:r>
      <w:r w:rsidR="00F86D21">
        <w:rPr>
          <w:rFonts w:ascii="Times New Roman" w:hAnsi="Times New Roman" w:cs="Times New Roman"/>
        </w:rPr>
        <w:t xml:space="preserve"> </w:t>
      </w:r>
      <w:r w:rsidRPr="00F86D21">
        <w:rPr>
          <w:rFonts w:ascii="Times New Roman" w:hAnsi="Times New Roman" w:cs="Times New Roman"/>
        </w:rPr>
        <w:t>Tolerance in Rice. 2014 International meeting, At Long Beach, CA, USA.</w:t>
      </w:r>
    </w:p>
    <w:p w14:paraId="3A1F3EF4" w14:textId="6E4716D3" w:rsidR="00D370CD" w:rsidRPr="00F86D21" w:rsidRDefault="00D370CD" w:rsidP="005164D1">
      <w:pPr>
        <w:pStyle w:val="ListParagraph"/>
        <w:widowControl w:val="0"/>
        <w:numPr>
          <w:ilvl w:val="0"/>
          <w:numId w:val="7"/>
        </w:numPr>
        <w:autoSpaceDE w:val="0"/>
        <w:autoSpaceDN w:val="0"/>
        <w:adjustRightInd w:val="0"/>
        <w:rPr>
          <w:rFonts w:ascii="Times New Roman" w:hAnsi="Times New Roman" w:cs="Times New Roman"/>
          <w:i/>
        </w:rPr>
      </w:pPr>
      <w:r w:rsidRPr="007B18DD">
        <w:rPr>
          <w:rFonts w:ascii="Times New Roman" w:hAnsi="Times New Roman" w:cs="Times New Roman"/>
          <w:b/>
        </w:rPr>
        <w:t>Bedre R</w:t>
      </w:r>
      <w:r w:rsidRPr="00D370CD">
        <w:rPr>
          <w:rFonts w:ascii="Times New Roman" w:hAnsi="Times New Roman" w:cs="Times New Roman"/>
        </w:rPr>
        <w:t xml:space="preserve">., Venkata M., Srivastav S., Sanchez E., Solis J., Pereira A. &amp; </w:t>
      </w:r>
      <w:proofErr w:type="spellStart"/>
      <w:r w:rsidRPr="00D370CD">
        <w:rPr>
          <w:rFonts w:ascii="Times New Roman" w:hAnsi="Times New Roman" w:cs="Times New Roman"/>
        </w:rPr>
        <w:t>Baisakh</w:t>
      </w:r>
      <w:proofErr w:type="spellEnd"/>
      <w:r w:rsidRPr="00D370CD">
        <w:rPr>
          <w:rFonts w:ascii="Times New Roman" w:hAnsi="Times New Roman" w:cs="Times New Roman"/>
        </w:rPr>
        <w:t xml:space="preserve"> N.,</w:t>
      </w:r>
      <w:r w:rsidR="007B18DD">
        <w:rPr>
          <w:rFonts w:ascii="Times New Roman" w:hAnsi="Times New Roman" w:cs="Times New Roman"/>
        </w:rPr>
        <w:t xml:space="preserve"> </w:t>
      </w:r>
      <w:r w:rsidRPr="007B18DD">
        <w:rPr>
          <w:rFonts w:ascii="Times New Roman" w:hAnsi="Times New Roman" w:cs="Times New Roman"/>
        </w:rPr>
        <w:t xml:space="preserve">(2014) Genome-wide transcriptome analysis of the halophyte grass </w:t>
      </w:r>
      <w:r w:rsidRPr="007B18DD">
        <w:rPr>
          <w:rFonts w:ascii="Times New Roman" w:hAnsi="Times New Roman" w:cs="Times New Roman"/>
          <w:i/>
        </w:rPr>
        <w:t>Spartina</w:t>
      </w:r>
      <w:r w:rsidR="00F86D21">
        <w:rPr>
          <w:rFonts w:ascii="Times New Roman" w:hAnsi="Times New Roman" w:cs="Times New Roman"/>
          <w:i/>
        </w:rPr>
        <w:t xml:space="preserve"> </w:t>
      </w:r>
      <w:r w:rsidRPr="00F86D21">
        <w:rPr>
          <w:rFonts w:ascii="Times New Roman" w:hAnsi="Times New Roman" w:cs="Times New Roman"/>
          <w:i/>
        </w:rPr>
        <w:t>alterniflora</w:t>
      </w:r>
      <w:r w:rsidRPr="00F86D21">
        <w:rPr>
          <w:rFonts w:ascii="Times New Roman" w:hAnsi="Times New Roman" w:cs="Times New Roman"/>
        </w:rPr>
        <w:t xml:space="preserve"> reveals molecular basis of its salt adaptation responses. In Plant and</w:t>
      </w:r>
      <w:r w:rsidR="00F86D21">
        <w:rPr>
          <w:rFonts w:ascii="Times New Roman" w:hAnsi="Times New Roman" w:cs="Times New Roman"/>
        </w:rPr>
        <w:t xml:space="preserve"> </w:t>
      </w:r>
      <w:r w:rsidRPr="00F86D21">
        <w:rPr>
          <w:rFonts w:ascii="Times New Roman" w:hAnsi="Times New Roman" w:cs="Times New Roman"/>
        </w:rPr>
        <w:t>Animal Genome XXII Conference, San Diego, CA.</w:t>
      </w:r>
      <w:r w:rsidR="00120842">
        <w:rPr>
          <w:rFonts w:ascii="Times New Roman" w:hAnsi="Times New Roman" w:cs="Times New Roman"/>
        </w:rPr>
        <w:t xml:space="preserve"> </w:t>
      </w:r>
      <w:r w:rsidR="00120842" w:rsidRPr="00F86D21">
        <w:rPr>
          <w:rFonts w:ascii="Times New Roman" w:hAnsi="Times New Roman" w:cs="Times New Roman"/>
        </w:rPr>
        <w:t>January 11-15, 2014</w:t>
      </w:r>
      <w:r w:rsidR="00120842">
        <w:rPr>
          <w:rFonts w:ascii="Times New Roman" w:hAnsi="Times New Roman" w:cs="Times New Roman"/>
        </w:rPr>
        <w:t>.</w:t>
      </w:r>
    </w:p>
    <w:p w14:paraId="12ABC8A0" w14:textId="77777777" w:rsidR="005D5FE3" w:rsidRDefault="009C1CD9" w:rsidP="005D5FE3">
      <w:pPr>
        <w:pStyle w:val="ListParagraph"/>
        <w:widowControl w:val="0"/>
        <w:numPr>
          <w:ilvl w:val="0"/>
          <w:numId w:val="7"/>
        </w:numPr>
        <w:autoSpaceDE w:val="0"/>
        <w:autoSpaceDN w:val="0"/>
        <w:adjustRightInd w:val="0"/>
        <w:rPr>
          <w:rFonts w:ascii="Times New Roman" w:hAnsi="Times New Roman" w:cs="Times New Roman"/>
        </w:rPr>
      </w:pPr>
      <w:proofErr w:type="spellStart"/>
      <w:r w:rsidRPr="009C1CD9">
        <w:rPr>
          <w:rFonts w:ascii="Times New Roman" w:hAnsi="Times New Roman" w:cs="Times New Roman"/>
        </w:rPr>
        <w:t>Bernaola</w:t>
      </w:r>
      <w:proofErr w:type="spellEnd"/>
      <w:r w:rsidRPr="009C1CD9">
        <w:rPr>
          <w:rFonts w:ascii="Times New Roman" w:hAnsi="Times New Roman" w:cs="Times New Roman"/>
        </w:rPr>
        <w:t xml:space="preserve"> L., Parco A., Hale A., </w:t>
      </w:r>
      <w:r w:rsidRPr="007B18DD">
        <w:rPr>
          <w:rFonts w:ascii="Times New Roman" w:hAnsi="Times New Roman" w:cs="Times New Roman"/>
          <w:b/>
        </w:rPr>
        <w:t>Bedre R</w:t>
      </w:r>
      <w:r w:rsidRPr="009C1CD9">
        <w:rPr>
          <w:rFonts w:ascii="Times New Roman" w:hAnsi="Times New Roman" w:cs="Times New Roman"/>
        </w:rPr>
        <w:t xml:space="preserve">., </w:t>
      </w:r>
      <w:proofErr w:type="spellStart"/>
      <w:r w:rsidRPr="009C1CD9">
        <w:rPr>
          <w:rFonts w:ascii="Times New Roman" w:hAnsi="Times New Roman" w:cs="Times New Roman"/>
        </w:rPr>
        <w:t>Kimbeng</w:t>
      </w:r>
      <w:proofErr w:type="spellEnd"/>
      <w:r w:rsidRPr="009C1CD9">
        <w:rPr>
          <w:rFonts w:ascii="Times New Roman" w:hAnsi="Times New Roman" w:cs="Times New Roman"/>
        </w:rPr>
        <w:t xml:space="preserve"> C., Gravois K., </w:t>
      </w:r>
      <w:proofErr w:type="spellStart"/>
      <w:r w:rsidRPr="009C1CD9">
        <w:rPr>
          <w:rFonts w:ascii="Times New Roman" w:hAnsi="Times New Roman" w:cs="Times New Roman"/>
        </w:rPr>
        <w:t>Baisakh</w:t>
      </w:r>
      <w:proofErr w:type="spellEnd"/>
      <w:r w:rsidRPr="009C1CD9">
        <w:rPr>
          <w:rFonts w:ascii="Times New Roman" w:hAnsi="Times New Roman" w:cs="Times New Roman"/>
        </w:rPr>
        <w:t>, N.</w:t>
      </w:r>
      <w:r w:rsidR="00F86D21">
        <w:rPr>
          <w:rFonts w:ascii="Times New Roman" w:hAnsi="Times New Roman" w:cs="Times New Roman"/>
        </w:rPr>
        <w:t xml:space="preserve"> </w:t>
      </w:r>
      <w:r w:rsidRPr="00F86D21">
        <w:rPr>
          <w:rFonts w:ascii="Times New Roman" w:hAnsi="Times New Roman" w:cs="Times New Roman"/>
        </w:rPr>
        <w:t>(2012) Mining genes for cold tolerance in sugarcane toward development of</w:t>
      </w:r>
      <w:r w:rsidR="00F86D21">
        <w:rPr>
          <w:rFonts w:ascii="Times New Roman" w:hAnsi="Times New Roman" w:cs="Times New Roman"/>
        </w:rPr>
        <w:t xml:space="preserve"> </w:t>
      </w:r>
      <w:r w:rsidRPr="00F86D21">
        <w:rPr>
          <w:rFonts w:ascii="Times New Roman" w:hAnsi="Times New Roman" w:cs="Times New Roman"/>
        </w:rPr>
        <w:t>functional markers. In Plant and Animal Genome XX Conference,</w:t>
      </w:r>
      <w:r w:rsidR="00110E9E">
        <w:rPr>
          <w:rFonts w:ascii="Times New Roman" w:hAnsi="Times New Roman" w:cs="Times New Roman"/>
        </w:rPr>
        <w:t xml:space="preserve"> </w:t>
      </w:r>
      <w:r w:rsidRPr="00110E9E">
        <w:rPr>
          <w:rFonts w:ascii="Times New Roman" w:hAnsi="Times New Roman" w:cs="Times New Roman"/>
        </w:rPr>
        <w:t>San Diego, CA.</w:t>
      </w:r>
      <w:r w:rsidR="00120842">
        <w:rPr>
          <w:rFonts w:ascii="Times New Roman" w:hAnsi="Times New Roman" w:cs="Times New Roman"/>
        </w:rPr>
        <w:t xml:space="preserve"> </w:t>
      </w:r>
      <w:r w:rsidR="00120842" w:rsidRPr="00F86D21">
        <w:rPr>
          <w:rFonts w:ascii="Times New Roman" w:hAnsi="Times New Roman" w:cs="Times New Roman"/>
        </w:rPr>
        <w:t>January 14-18</w:t>
      </w:r>
      <w:r w:rsidR="00120842">
        <w:rPr>
          <w:rFonts w:ascii="Times New Roman" w:hAnsi="Times New Roman" w:cs="Times New Roman"/>
        </w:rPr>
        <w:t>.</w:t>
      </w:r>
    </w:p>
    <w:p w14:paraId="1D703DD3" w14:textId="77777777" w:rsidR="005D5FE3" w:rsidRDefault="005D5FE3" w:rsidP="005D5FE3">
      <w:pPr>
        <w:pStyle w:val="ListParagraph"/>
        <w:widowControl w:val="0"/>
        <w:autoSpaceDE w:val="0"/>
        <w:autoSpaceDN w:val="0"/>
        <w:adjustRightInd w:val="0"/>
        <w:ind w:left="360"/>
        <w:rPr>
          <w:rFonts w:ascii="Times New Roman" w:hAnsi="Times New Roman" w:cs="Times New Roman"/>
        </w:rPr>
      </w:pPr>
    </w:p>
    <w:p w14:paraId="582F4A28" w14:textId="7600955A" w:rsidR="005D5FE3" w:rsidRDefault="005D5FE3" w:rsidP="005D5FE3">
      <w:pPr>
        <w:pStyle w:val="ListParagraph"/>
        <w:widowControl w:val="0"/>
        <w:autoSpaceDE w:val="0"/>
        <w:autoSpaceDN w:val="0"/>
        <w:adjustRightInd w:val="0"/>
        <w:ind w:left="360"/>
        <w:rPr>
          <w:rFonts w:ascii="Times New Roman" w:hAnsi="Times New Roman" w:cs="Times New Roman"/>
          <w:b/>
        </w:rPr>
      </w:pPr>
      <w:r w:rsidRPr="005D5FE3">
        <w:rPr>
          <w:rFonts w:ascii="Times New Roman" w:hAnsi="Times New Roman" w:cs="Times New Roman"/>
          <w:b/>
        </w:rPr>
        <w:t>Non peer reviewed:</w:t>
      </w:r>
    </w:p>
    <w:p w14:paraId="42BA91B3" w14:textId="39BAE7AB" w:rsidR="00EB02BC" w:rsidRPr="00EB02BC" w:rsidRDefault="00EB02BC" w:rsidP="00DB0487">
      <w:pPr>
        <w:pStyle w:val="ListParagraph"/>
        <w:widowControl w:val="0"/>
        <w:numPr>
          <w:ilvl w:val="0"/>
          <w:numId w:val="12"/>
        </w:numPr>
        <w:autoSpaceDE w:val="0"/>
        <w:autoSpaceDN w:val="0"/>
        <w:adjustRightInd w:val="0"/>
        <w:ind w:left="360" w:hanging="540"/>
        <w:rPr>
          <w:rFonts w:ascii="Times New Roman" w:hAnsi="Times New Roman" w:cs="Times New Roman"/>
        </w:rPr>
      </w:pPr>
      <w:r w:rsidRPr="00EB02BC">
        <w:rPr>
          <w:rFonts w:ascii="Times New Roman" w:hAnsi="Times New Roman" w:cs="Times New Roman"/>
          <w:color w:val="222222"/>
          <w:shd w:val="clear" w:color="auto" w:fill="FFFFFF"/>
        </w:rPr>
        <w:t xml:space="preserve">Bedre RH, Avila CA, </w:t>
      </w:r>
      <w:proofErr w:type="spellStart"/>
      <w:r w:rsidRPr="00EB02BC">
        <w:rPr>
          <w:rFonts w:ascii="Times New Roman" w:hAnsi="Times New Roman" w:cs="Times New Roman"/>
          <w:color w:val="222222"/>
          <w:shd w:val="clear" w:color="auto" w:fill="FFFFFF"/>
        </w:rPr>
        <w:t>Mandadi</w:t>
      </w:r>
      <w:proofErr w:type="spellEnd"/>
      <w:r w:rsidRPr="00EB02BC">
        <w:rPr>
          <w:rFonts w:ascii="Times New Roman" w:hAnsi="Times New Roman" w:cs="Times New Roman"/>
          <w:color w:val="222222"/>
          <w:shd w:val="clear" w:color="auto" w:fill="FFFFFF"/>
        </w:rPr>
        <w:t xml:space="preserve"> K. </w:t>
      </w:r>
      <w:proofErr w:type="spellStart"/>
      <w:r w:rsidRPr="00EB02BC">
        <w:rPr>
          <w:rFonts w:ascii="Times New Roman" w:hAnsi="Times New Roman" w:cs="Times New Roman"/>
          <w:color w:val="222222"/>
          <w:shd w:val="clear" w:color="auto" w:fill="FFFFFF"/>
        </w:rPr>
        <w:t>HTSeqQC</w:t>
      </w:r>
      <w:proofErr w:type="spellEnd"/>
      <w:r w:rsidRPr="00EB02BC">
        <w:rPr>
          <w:rFonts w:ascii="Times New Roman" w:hAnsi="Times New Roman" w:cs="Times New Roman"/>
          <w:color w:val="222222"/>
          <w:shd w:val="clear" w:color="auto" w:fill="FFFFFF"/>
        </w:rPr>
        <w:t xml:space="preserve">: A Flexible and One-Step Quality Control Software for High-throughput Sequence Data Analysis. </w:t>
      </w:r>
      <w:proofErr w:type="spellStart"/>
      <w:r w:rsidRPr="00EB02BC">
        <w:rPr>
          <w:rFonts w:ascii="Times New Roman" w:hAnsi="Times New Roman" w:cs="Times New Roman"/>
          <w:color w:val="222222"/>
          <w:shd w:val="clear" w:color="auto" w:fill="FFFFFF"/>
        </w:rPr>
        <w:t>bioRxiv</w:t>
      </w:r>
      <w:proofErr w:type="spellEnd"/>
      <w:r w:rsidRPr="00EB02BC">
        <w:rPr>
          <w:rFonts w:ascii="Times New Roman" w:hAnsi="Times New Roman" w:cs="Times New Roman"/>
          <w:color w:val="222222"/>
          <w:shd w:val="clear" w:color="auto" w:fill="FFFFFF"/>
        </w:rPr>
        <w:t>. 2020 Jan 1.</w:t>
      </w:r>
    </w:p>
    <w:p w14:paraId="0F6E8566" w14:textId="617E3B6C" w:rsidR="005D5FE3" w:rsidRPr="00872496" w:rsidRDefault="00DB0487" w:rsidP="00DB0487">
      <w:pPr>
        <w:pStyle w:val="ListParagraph"/>
        <w:widowControl w:val="0"/>
        <w:numPr>
          <w:ilvl w:val="0"/>
          <w:numId w:val="12"/>
        </w:numPr>
        <w:autoSpaceDE w:val="0"/>
        <w:autoSpaceDN w:val="0"/>
        <w:adjustRightInd w:val="0"/>
        <w:ind w:left="360" w:hanging="540"/>
        <w:rPr>
          <w:rFonts w:ascii="Times New Roman" w:hAnsi="Times New Roman" w:cs="Times New Roman"/>
        </w:rPr>
      </w:pPr>
      <w:r w:rsidRPr="00872496">
        <w:rPr>
          <w:rFonts w:ascii="Times New Roman" w:hAnsi="Times New Roman" w:cs="Times New Roman"/>
        </w:rPr>
        <w:t xml:space="preserve">Renesh Bedre. (2020, </w:t>
      </w:r>
      <w:r w:rsidR="00872496" w:rsidRPr="00872496">
        <w:rPr>
          <w:rFonts w:ascii="Times New Roman" w:hAnsi="Times New Roman" w:cs="Times New Roman"/>
        </w:rPr>
        <w:t>April</w:t>
      </w:r>
      <w:r w:rsidRPr="00872496">
        <w:rPr>
          <w:rFonts w:ascii="Times New Roman" w:hAnsi="Times New Roman" w:cs="Times New Roman"/>
        </w:rPr>
        <w:t xml:space="preserve"> </w:t>
      </w:r>
      <w:r w:rsidR="00872496" w:rsidRPr="00872496">
        <w:rPr>
          <w:rFonts w:ascii="Times New Roman" w:hAnsi="Times New Roman" w:cs="Times New Roman"/>
        </w:rPr>
        <w:t>17</w:t>
      </w:r>
      <w:r w:rsidRPr="00872496">
        <w:rPr>
          <w:rFonts w:ascii="Times New Roman" w:hAnsi="Times New Roman" w:cs="Times New Roman"/>
        </w:rPr>
        <w:t xml:space="preserve">). </w:t>
      </w:r>
      <w:proofErr w:type="spellStart"/>
      <w:r w:rsidR="00872496" w:rsidRPr="00872496">
        <w:rPr>
          <w:rFonts w:ascii="Times New Roman" w:hAnsi="Times New Roman" w:cs="Times New Roman"/>
        </w:rPr>
        <w:t>r</w:t>
      </w:r>
      <w:r w:rsidR="00872496" w:rsidRPr="00872496">
        <w:rPr>
          <w:rStyle w:val="ng-binding"/>
          <w:rFonts w:ascii="Times New Roman" w:hAnsi="Times New Roman" w:cs="Times New Roman"/>
        </w:rPr>
        <w:t>eneshbedre</w:t>
      </w:r>
      <w:proofErr w:type="spellEnd"/>
      <w:r w:rsidR="00872496" w:rsidRPr="00872496">
        <w:rPr>
          <w:rStyle w:val="ng-binding"/>
          <w:rFonts w:ascii="Times New Roman" w:hAnsi="Times New Roman" w:cs="Times New Roman"/>
        </w:rPr>
        <w:t>/</w:t>
      </w:r>
      <w:proofErr w:type="spellStart"/>
      <w:r w:rsidR="00872496" w:rsidRPr="00872496">
        <w:rPr>
          <w:rStyle w:val="ng-binding"/>
          <w:rFonts w:ascii="Times New Roman" w:hAnsi="Times New Roman" w:cs="Times New Roman"/>
        </w:rPr>
        <w:t>bioinfokit</w:t>
      </w:r>
      <w:proofErr w:type="spellEnd"/>
      <w:r w:rsidR="00872496" w:rsidRPr="00872496">
        <w:rPr>
          <w:rStyle w:val="ng-binding"/>
          <w:rFonts w:ascii="Times New Roman" w:hAnsi="Times New Roman" w:cs="Times New Roman"/>
        </w:rPr>
        <w:t>: Bioinformatics data analysis and visualization toolkit (Version v0.7)</w:t>
      </w:r>
      <w:r w:rsidRPr="00872496">
        <w:rPr>
          <w:rFonts w:ascii="Times New Roman" w:hAnsi="Times New Roman" w:cs="Times New Roman"/>
        </w:rPr>
        <w:t xml:space="preserve">. </w:t>
      </w:r>
      <w:proofErr w:type="spellStart"/>
      <w:r w:rsidRPr="00872496">
        <w:rPr>
          <w:rFonts w:ascii="Times New Roman" w:hAnsi="Times New Roman" w:cs="Times New Roman"/>
        </w:rPr>
        <w:t>Zenodo</w:t>
      </w:r>
      <w:proofErr w:type="spellEnd"/>
      <w:r w:rsidRPr="00872496">
        <w:rPr>
          <w:rFonts w:ascii="Times New Roman" w:hAnsi="Times New Roman" w:cs="Times New Roman"/>
        </w:rPr>
        <w:t xml:space="preserve">. </w:t>
      </w:r>
      <w:hyperlink r:id="rId17" w:history="1">
        <w:r w:rsidR="00872496" w:rsidRPr="00872496">
          <w:rPr>
            <w:rStyle w:val="Hyperlink"/>
            <w:rFonts w:ascii="Times New Roman" w:hAnsi="Times New Roman" w:cs="Times New Roman"/>
          </w:rPr>
          <w:t>http://doi.org/10.5281/zenodo.3755192</w:t>
        </w:r>
      </w:hyperlink>
      <w:r w:rsidR="00872496" w:rsidRPr="00872496">
        <w:rPr>
          <w:rStyle w:val="ng-binding"/>
          <w:rFonts w:ascii="Times New Roman" w:hAnsi="Times New Roman" w:cs="Times New Roman"/>
        </w:rPr>
        <w:t xml:space="preserve">  </w:t>
      </w:r>
    </w:p>
    <w:sectPr w:rsidR="005D5FE3" w:rsidRPr="00872496" w:rsidSect="00CC0032">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EDB5A" w14:textId="77777777" w:rsidR="000B4F01" w:rsidRDefault="000B4F01" w:rsidP="00AE2F34">
      <w:r>
        <w:separator/>
      </w:r>
    </w:p>
  </w:endnote>
  <w:endnote w:type="continuationSeparator" w:id="0">
    <w:p w14:paraId="0F07A787" w14:textId="77777777" w:rsidR="000B4F01" w:rsidRDefault="000B4F01" w:rsidP="00AE2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2AEEC" w14:textId="77777777" w:rsidR="00C86589" w:rsidRDefault="00C86589" w:rsidP="00502F44">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1416DDF6" w14:textId="77777777" w:rsidR="00C86589" w:rsidRDefault="00C86589" w:rsidP="00502F4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BAB44" w14:textId="747EF764" w:rsidR="00C86589" w:rsidRPr="00502F44" w:rsidRDefault="00C86589" w:rsidP="00C86589">
    <w:pPr>
      <w:pStyle w:val="Footer"/>
      <w:framePr w:wrap="none" w:vAnchor="text" w:hAnchor="margin" w:y="1"/>
      <w:rPr>
        <w:rStyle w:val="PageNumber"/>
        <w:rFonts w:ascii="Times New Roman" w:hAnsi="Times New Roman" w:cs="Times New Roman"/>
        <w:sz w:val="22"/>
        <w:szCs w:val="22"/>
      </w:rPr>
    </w:pPr>
    <w:r w:rsidRPr="00502F44">
      <w:rPr>
        <w:rStyle w:val="PageNumber"/>
        <w:rFonts w:ascii="Times New Roman" w:hAnsi="Times New Roman" w:cs="Times New Roman"/>
        <w:sz w:val="22"/>
        <w:szCs w:val="22"/>
      </w:rPr>
      <w:fldChar w:fldCharType="begin"/>
    </w:r>
    <w:r w:rsidRPr="00502F44">
      <w:rPr>
        <w:rStyle w:val="PageNumber"/>
        <w:rFonts w:ascii="Times New Roman" w:hAnsi="Times New Roman" w:cs="Times New Roman"/>
        <w:sz w:val="22"/>
        <w:szCs w:val="22"/>
      </w:rPr>
      <w:instrText xml:space="preserve">PAGE  </w:instrText>
    </w:r>
    <w:r w:rsidRPr="00502F44">
      <w:rPr>
        <w:rStyle w:val="PageNumber"/>
        <w:rFonts w:ascii="Times New Roman" w:hAnsi="Times New Roman" w:cs="Times New Roman"/>
        <w:sz w:val="22"/>
        <w:szCs w:val="22"/>
      </w:rPr>
      <w:fldChar w:fldCharType="separate"/>
    </w:r>
    <w:r>
      <w:rPr>
        <w:rStyle w:val="PageNumber"/>
        <w:rFonts w:ascii="Times New Roman" w:hAnsi="Times New Roman" w:cs="Times New Roman"/>
        <w:noProof/>
        <w:sz w:val="22"/>
        <w:szCs w:val="22"/>
      </w:rPr>
      <w:t>1</w:t>
    </w:r>
    <w:r w:rsidRPr="00502F44">
      <w:rPr>
        <w:rStyle w:val="PageNumber"/>
        <w:rFonts w:ascii="Times New Roman" w:hAnsi="Times New Roman" w:cs="Times New Roman"/>
        <w:sz w:val="22"/>
        <w:szCs w:val="22"/>
      </w:rPr>
      <w:fldChar w:fldCharType="end"/>
    </w:r>
  </w:p>
  <w:p w14:paraId="65D85508" w14:textId="516269E1" w:rsidR="00C86589" w:rsidRPr="00454CAA" w:rsidRDefault="00C86589" w:rsidP="00454CAA">
    <w:pPr>
      <w:pStyle w:val="Footer"/>
      <w:ind w:firstLine="360"/>
      <w:rPr>
        <w:rFonts w:ascii="Times New Roman" w:hAnsi="Times New Roman" w:cs="Times New Roman"/>
        <w:i/>
        <w:iCs/>
        <w:sz w:val="22"/>
        <w:szCs w:val="22"/>
      </w:rPr>
    </w:pPr>
    <w:r w:rsidRPr="00CC0032">
      <w:rPr>
        <w:rFonts w:ascii="Times New Roman" w:hAnsi="Times New Roman" w:cs="Times New Roman"/>
        <w:sz w:val="22"/>
        <w:szCs w:val="22"/>
      </w:rPr>
      <w:ptab w:relativeTo="margin" w:alignment="center" w:leader="none"/>
    </w:r>
    <w:r w:rsidRPr="00CC0032">
      <w:rPr>
        <w:rFonts w:ascii="Times New Roman" w:hAnsi="Times New Roman" w:cs="Times New Roman"/>
        <w:sz w:val="22"/>
        <w:szCs w:val="22"/>
      </w:rPr>
      <w:ptab w:relativeTo="margin" w:alignment="right" w:leader="none"/>
    </w:r>
    <w:r w:rsidRPr="00CC0032">
      <w:rPr>
        <w:rFonts w:ascii="Times New Roman" w:hAnsi="Times New Roman" w:cs="Times New Roman"/>
        <w:sz w:val="22"/>
        <w:szCs w:val="22"/>
      </w:rPr>
      <w:t xml:space="preserve">Renesh Bedre, Ph.D. </w:t>
    </w:r>
    <w:r>
      <w:rPr>
        <w:rFonts w:ascii="Times New Roman" w:hAnsi="Times New Roman" w:cs="Times New Roman"/>
        <w:sz w:val="22"/>
        <w:szCs w:val="22"/>
      </w:rPr>
      <w:t xml:space="preserve">CV </w:t>
    </w:r>
    <w:r w:rsidRPr="00D82B19">
      <w:rPr>
        <w:rFonts w:ascii="Times New Roman" w:hAnsi="Times New Roman" w:cs="Times New Roman"/>
        <w:i/>
        <w:iCs/>
        <w:sz w:val="22"/>
        <w:szCs w:val="22"/>
      </w:rPr>
      <w:t xml:space="preserve">updated on </w:t>
    </w:r>
    <w:r w:rsidR="002478AF">
      <w:rPr>
        <w:rFonts w:ascii="Times New Roman" w:hAnsi="Times New Roman" w:cs="Times New Roman"/>
        <w:i/>
        <w:iCs/>
        <w:sz w:val="22"/>
        <w:szCs w:val="22"/>
      </w:rPr>
      <w:t>0</w:t>
    </w:r>
    <w:r w:rsidR="00A6268A">
      <w:rPr>
        <w:rFonts w:ascii="Times New Roman" w:hAnsi="Times New Roman" w:cs="Times New Roman"/>
        <w:i/>
        <w:iCs/>
        <w:sz w:val="22"/>
        <w:szCs w:val="22"/>
      </w:rPr>
      <w:t>9</w:t>
    </w:r>
    <w:r w:rsidRPr="00D82B19">
      <w:rPr>
        <w:rFonts w:ascii="Times New Roman" w:hAnsi="Times New Roman" w:cs="Times New Roman"/>
        <w:i/>
        <w:iCs/>
        <w:sz w:val="22"/>
        <w:szCs w:val="22"/>
      </w:rPr>
      <w:t>/</w:t>
    </w:r>
    <w:r w:rsidR="00A6268A">
      <w:rPr>
        <w:rFonts w:ascii="Times New Roman" w:hAnsi="Times New Roman" w:cs="Times New Roman"/>
        <w:i/>
        <w:iCs/>
        <w:sz w:val="22"/>
        <w:szCs w:val="22"/>
      </w:rPr>
      <w:t>07</w:t>
    </w:r>
    <w:r w:rsidR="00446238">
      <w:rPr>
        <w:rFonts w:ascii="Times New Roman" w:hAnsi="Times New Roman" w:cs="Times New Roman"/>
        <w:i/>
        <w:iCs/>
        <w:sz w:val="22"/>
        <w:szCs w:val="22"/>
      </w:rPr>
      <w:t>/</w:t>
    </w:r>
    <w:r w:rsidR="002478AF">
      <w:rPr>
        <w:rFonts w:ascii="Times New Roman" w:hAnsi="Times New Roman" w:cs="Times New Roman"/>
        <w:i/>
        <w:iCs/>
        <w:sz w:val="22"/>
        <w:szCs w:val="22"/>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1359E" w14:textId="77777777" w:rsidR="000B4F01" w:rsidRDefault="000B4F01" w:rsidP="00AE2F34">
      <w:r>
        <w:separator/>
      </w:r>
    </w:p>
  </w:footnote>
  <w:footnote w:type="continuationSeparator" w:id="0">
    <w:p w14:paraId="51C168F4" w14:textId="77777777" w:rsidR="000B4F01" w:rsidRDefault="000B4F01" w:rsidP="00AE2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40594"/>
    <w:multiLevelType w:val="hybridMultilevel"/>
    <w:tmpl w:val="A50A0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B6D7E"/>
    <w:multiLevelType w:val="hybridMultilevel"/>
    <w:tmpl w:val="B994168A"/>
    <w:lvl w:ilvl="0" w:tplc="1C4E507A">
      <w:start w:val="1"/>
      <w:numFmt w:val="decimal"/>
      <w:lvlText w:val="B%1."/>
      <w:lvlJc w:val="center"/>
      <w:pPr>
        <w:ind w:left="360" w:hanging="360"/>
      </w:pPr>
      <w:rPr>
        <w:rFonts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F60E20"/>
    <w:multiLevelType w:val="hybridMultilevel"/>
    <w:tmpl w:val="46B6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A3144"/>
    <w:multiLevelType w:val="hybridMultilevel"/>
    <w:tmpl w:val="06182E0A"/>
    <w:lvl w:ilvl="0" w:tplc="8AF42D06">
      <w:start w:val="1"/>
      <w:numFmt w:val="decimal"/>
      <w:lvlText w:val="P%1."/>
      <w:lvlJc w:val="center"/>
      <w:pPr>
        <w:ind w:left="360" w:hanging="360"/>
      </w:pPr>
      <w:rPr>
        <w:rFonts w:hint="default"/>
        <w:b w:val="0"/>
        <w:bCs/>
        <w:i w:val="0"/>
        <w:i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882C2F"/>
    <w:multiLevelType w:val="hybridMultilevel"/>
    <w:tmpl w:val="8C1C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51A0E"/>
    <w:multiLevelType w:val="hybridMultilevel"/>
    <w:tmpl w:val="F07ED358"/>
    <w:lvl w:ilvl="0" w:tplc="E946B93E">
      <w:start w:val="1"/>
      <w:numFmt w:val="decimal"/>
      <w:lvlText w:val="S%1."/>
      <w:lvlJc w:val="center"/>
      <w:pPr>
        <w:ind w:left="360" w:hanging="360"/>
      </w:pPr>
      <w:rPr>
        <w:rFonts w:hint="default"/>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91FC0"/>
    <w:multiLevelType w:val="hybridMultilevel"/>
    <w:tmpl w:val="A51C935E"/>
    <w:lvl w:ilvl="0" w:tplc="888AAF60">
      <w:start w:val="1"/>
      <w:numFmt w:val="decimal"/>
      <w:lvlText w:val="J%1."/>
      <w:lvlJc w:val="center"/>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6D26E7"/>
    <w:multiLevelType w:val="hybridMultilevel"/>
    <w:tmpl w:val="5D54BCD8"/>
    <w:lvl w:ilvl="0" w:tplc="2420322A">
      <w:start w:val="1"/>
      <w:numFmt w:val="decimal"/>
      <w:lvlText w:val="N%1."/>
      <w:lvlJc w:val="left"/>
      <w:pPr>
        <w:ind w:left="1980" w:hanging="360"/>
      </w:pPr>
      <w:rPr>
        <w:rFonts w:hint="default"/>
        <w:b w:val="0"/>
        <w:bCs/>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34891E21"/>
    <w:multiLevelType w:val="hybridMultilevel"/>
    <w:tmpl w:val="DFB0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80FE3"/>
    <w:multiLevelType w:val="hybridMultilevel"/>
    <w:tmpl w:val="60A2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460A00"/>
    <w:multiLevelType w:val="hybridMultilevel"/>
    <w:tmpl w:val="3DE4AD1A"/>
    <w:lvl w:ilvl="0" w:tplc="1A00D52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393CBD"/>
    <w:multiLevelType w:val="hybridMultilevel"/>
    <w:tmpl w:val="7DF6A550"/>
    <w:lvl w:ilvl="0" w:tplc="2F507EA8">
      <w:start w:val="1"/>
      <w:numFmt w:val="decimal"/>
      <w:lvlText w:val="N%1."/>
      <w:lvlJc w:val="center"/>
      <w:pPr>
        <w:ind w:left="360" w:hanging="360"/>
      </w:pPr>
      <w:rPr>
        <w:rFonts w:hint="default"/>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10"/>
  </w:num>
  <w:num w:numId="5">
    <w:abstractNumId w:val="6"/>
  </w:num>
  <w:num w:numId="6">
    <w:abstractNumId w:val="9"/>
  </w:num>
  <w:num w:numId="7">
    <w:abstractNumId w:val="3"/>
  </w:num>
  <w:num w:numId="8">
    <w:abstractNumId w:val="5"/>
  </w:num>
  <w:num w:numId="9">
    <w:abstractNumId w:val="11"/>
  </w:num>
  <w:num w:numId="10">
    <w:abstractNumId w:val="8"/>
  </w:num>
  <w:num w:numId="11">
    <w:abstractNumId w:val="0"/>
  </w:num>
  <w:num w:numId="1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976"/>
    <w:rsid w:val="000003AE"/>
    <w:rsid w:val="000004A8"/>
    <w:rsid w:val="000023C7"/>
    <w:rsid w:val="000034A4"/>
    <w:rsid w:val="00003A14"/>
    <w:rsid w:val="00004733"/>
    <w:rsid w:val="0000629A"/>
    <w:rsid w:val="0001007F"/>
    <w:rsid w:val="00011478"/>
    <w:rsid w:val="000241E6"/>
    <w:rsid w:val="00024E6A"/>
    <w:rsid w:val="00027466"/>
    <w:rsid w:val="0003108B"/>
    <w:rsid w:val="000367E8"/>
    <w:rsid w:val="00037D68"/>
    <w:rsid w:val="00037D7D"/>
    <w:rsid w:val="00040AB3"/>
    <w:rsid w:val="000414CE"/>
    <w:rsid w:val="000415BA"/>
    <w:rsid w:val="0004289D"/>
    <w:rsid w:val="000450E4"/>
    <w:rsid w:val="000451AF"/>
    <w:rsid w:val="0004550D"/>
    <w:rsid w:val="00045D05"/>
    <w:rsid w:val="00046157"/>
    <w:rsid w:val="00050490"/>
    <w:rsid w:val="00051836"/>
    <w:rsid w:val="00054E0C"/>
    <w:rsid w:val="00055183"/>
    <w:rsid w:val="00055F02"/>
    <w:rsid w:val="00056339"/>
    <w:rsid w:val="00062D08"/>
    <w:rsid w:val="00064350"/>
    <w:rsid w:val="00067C83"/>
    <w:rsid w:val="00072174"/>
    <w:rsid w:val="000725F4"/>
    <w:rsid w:val="00072DEF"/>
    <w:rsid w:val="00073DEB"/>
    <w:rsid w:val="00081B6C"/>
    <w:rsid w:val="00082FF7"/>
    <w:rsid w:val="00083CA1"/>
    <w:rsid w:val="00090F06"/>
    <w:rsid w:val="00093A98"/>
    <w:rsid w:val="00094958"/>
    <w:rsid w:val="0009591D"/>
    <w:rsid w:val="00097D58"/>
    <w:rsid w:val="000A226C"/>
    <w:rsid w:val="000A289F"/>
    <w:rsid w:val="000A33EC"/>
    <w:rsid w:val="000A5D54"/>
    <w:rsid w:val="000A762C"/>
    <w:rsid w:val="000B0A00"/>
    <w:rsid w:val="000B1845"/>
    <w:rsid w:val="000B20C8"/>
    <w:rsid w:val="000B2A43"/>
    <w:rsid w:val="000B2B26"/>
    <w:rsid w:val="000B4F01"/>
    <w:rsid w:val="000B6A68"/>
    <w:rsid w:val="000C1742"/>
    <w:rsid w:val="000C4F26"/>
    <w:rsid w:val="000C540C"/>
    <w:rsid w:val="000D1099"/>
    <w:rsid w:val="000D3298"/>
    <w:rsid w:val="000D558B"/>
    <w:rsid w:val="000D5883"/>
    <w:rsid w:val="000D6026"/>
    <w:rsid w:val="000E2792"/>
    <w:rsid w:val="000E29D1"/>
    <w:rsid w:val="000E5BF3"/>
    <w:rsid w:val="000E5D2C"/>
    <w:rsid w:val="000F1B5B"/>
    <w:rsid w:val="000F21B7"/>
    <w:rsid w:val="000F54DD"/>
    <w:rsid w:val="000F5AAE"/>
    <w:rsid w:val="000F6406"/>
    <w:rsid w:val="000F65DB"/>
    <w:rsid w:val="00100FD8"/>
    <w:rsid w:val="001017D8"/>
    <w:rsid w:val="00102C54"/>
    <w:rsid w:val="0010363E"/>
    <w:rsid w:val="001055B5"/>
    <w:rsid w:val="0010602C"/>
    <w:rsid w:val="001068D9"/>
    <w:rsid w:val="00110B6D"/>
    <w:rsid w:val="00110C0A"/>
    <w:rsid w:val="00110E9E"/>
    <w:rsid w:val="00111250"/>
    <w:rsid w:val="001118C7"/>
    <w:rsid w:val="00112DC1"/>
    <w:rsid w:val="00113A5D"/>
    <w:rsid w:val="0011420D"/>
    <w:rsid w:val="00114D19"/>
    <w:rsid w:val="0011691C"/>
    <w:rsid w:val="00120842"/>
    <w:rsid w:val="0012105E"/>
    <w:rsid w:val="00122C3F"/>
    <w:rsid w:val="0012770E"/>
    <w:rsid w:val="0013230F"/>
    <w:rsid w:val="00132712"/>
    <w:rsid w:val="00134368"/>
    <w:rsid w:val="0013490E"/>
    <w:rsid w:val="00135597"/>
    <w:rsid w:val="00137B5B"/>
    <w:rsid w:val="00140861"/>
    <w:rsid w:val="00143FD3"/>
    <w:rsid w:val="00144ECB"/>
    <w:rsid w:val="00146F08"/>
    <w:rsid w:val="0014728E"/>
    <w:rsid w:val="0015362D"/>
    <w:rsid w:val="00153700"/>
    <w:rsid w:val="00155709"/>
    <w:rsid w:val="00156CDA"/>
    <w:rsid w:val="001611C3"/>
    <w:rsid w:val="00161561"/>
    <w:rsid w:val="00161794"/>
    <w:rsid w:val="00161AF8"/>
    <w:rsid w:val="001701D4"/>
    <w:rsid w:val="0017144B"/>
    <w:rsid w:val="00172052"/>
    <w:rsid w:val="00174823"/>
    <w:rsid w:val="001750AA"/>
    <w:rsid w:val="00176E72"/>
    <w:rsid w:val="00177BC3"/>
    <w:rsid w:val="00183377"/>
    <w:rsid w:val="00184B98"/>
    <w:rsid w:val="00190DD2"/>
    <w:rsid w:val="00191826"/>
    <w:rsid w:val="00192190"/>
    <w:rsid w:val="00192ECC"/>
    <w:rsid w:val="0019362B"/>
    <w:rsid w:val="00194196"/>
    <w:rsid w:val="001946ED"/>
    <w:rsid w:val="00194AA3"/>
    <w:rsid w:val="00196C17"/>
    <w:rsid w:val="0019752B"/>
    <w:rsid w:val="001A200F"/>
    <w:rsid w:val="001A3900"/>
    <w:rsid w:val="001A3A09"/>
    <w:rsid w:val="001A46CC"/>
    <w:rsid w:val="001A4948"/>
    <w:rsid w:val="001A4BBA"/>
    <w:rsid w:val="001A6679"/>
    <w:rsid w:val="001A68E9"/>
    <w:rsid w:val="001B5AC4"/>
    <w:rsid w:val="001B61BF"/>
    <w:rsid w:val="001B6B6F"/>
    <w:rsid w:val="001B7748"/>
    <w:rsid w:val="001B78ED"/>
    <w:rsid w:val="001C0C01"/>
    <w:rsid w:val="001C26D1"/>
    <w:rsid w:val="001C41A1"/>
    <w:rsid w:val="001C46D5"/>
    <w:rsid w:val="001C637D"/>
    <w:rsid w:val="001C74F1"/>
    <w:rsid w:val="001D029F"/>
    <w:rsid w:val="001D067E"/>
    <w:rsid w:val="001D10FA"/>
    <w:rsid w:val="001D1273"/>
    <w:rsid w:val="001D2077"/>
    <w:rsid w:val="001D2682"/>
    <w:rsid w:val="001D35D4"/>
    <w:rsid w:val="001D4597"/>
    <w:rsid w:val="001D4951"/>
    <w:rsid w:val="001D4B65"/>
    <w:rsid w:val="001D4BAB"/>
    <w:rsid w:val="001D4C5B"/>
    <w:rsid w:val="001E0261"/>
    <w:rsid w:val="001E1A86"/>
    <w:rsid w:val="001E225C"/>
    <w:rsid w:val="001E5966"/>
    <w:rsid w:val="001E70C5"/>
    <w:rsid w:val="001E71EB"/>
    <w:rsid w:val="001F026F"/>
    <w:rsid w:val="001F22AF"/>
    <w:rsid w:val="001F2CD4"/>
    <w:rsid w:val="001F7AAB"/>
    <w:rsid w:val="00201C91"/>
    <w:rsid w:val="0020352F"/>
    <w:rsid w:val="002036B3"/>
    <w:rsid w:val="00205843"/>
    <w:rsid w:val="00207E2A"/>
    <w:rsid w:val="00210179"/>
    <w:rsid w:val="00210EE4"/>
    <w:rsid w:val="00213147"/>
    <w:rsid w:val="00213FC7"/>
    <w:rsid w:val="00216DE9"/>
    <w:rsid w:val="002201A4"/>
    <w:rsid w:val="00220E5D"/>
    <w:rsid w:val="0022157E"/>
    <w:rsid w:val="00221C97"/>
    <w:rsid w:val="00221CA4"/>
    <w:rsid w:val="00221EBE"/>
    <w:rsid w:val="00223C28"/>
    <w:rsid w:val="00223E5A"/>
    <w:rsid w:val="00224F57"/>
    <w:rsid w:val="002273F2"/>
    <w:rsid w:val="0023067E"/>
    <w:rsid w:val="0023138F"/>
    <w:rsid w:val="00231D4F"/>
    <w:rsid w:val="00232D7C"/>
    <w:rsid w:val="00233262"/>
    <w:rsid w:val="00233281"/>
    <w:rsid w:val="0023594F"/>
    <w:rsid w:val="00235CE1"/>
    <w:rsid w:val="00236C44"/>
    <w:rsid w:val="00237D12"/>
    <w:rsid w:val="002414CC"/>
    <w:rsid w:val="00241DDD"/>
    <w:rsid w:val="0024241D"/>
    <w:rsid w:val="00243C6B"/>
    <w:rsid w:val="00244006"/>
    <w:rsid w:val="0024444D"/>
    <w:rsid w:val="0024782F"/>
    <w:rsid w:val="002478AF"/>
    <w:rsid w:val="0025087F"/>
    <w:rsid w:val="002516CC"/>
    <w:rsid w:val="00251832"/>
    <w:rsid w:val="00251C5F"/>
    <w:rsid w:val="00251E0B"/>
    <w:rsid w:val="002540A5"/>
    <w:rsid w:val="0025618E"/>
    <w:rsid w:val="00257549"/>
    <w:rsid w:val="00257796"/>
    <w:rsid w:val="00260D05"/>
    <w:rsid w:val="0026189B"/>
    <w:rsid w:val="00264DB2"/>
    <w:rsid w:val="00266927"/>
    <w:rsid w:val="002672CB"/>
    <w:rsid w:val="002734D5"/>
    <w:rsid w:val="00275CA2"/>
    <w:rsid w:val="00277235"/>
    <w:rsid w:val="002800E9"/>
    <w:rsid w:val="00280DC2"/>
    <w:rsid w:val="0028124F"/>
    <w:rsid w:val="00282019"/>
    <w:rsid w:val="00282F32"/>
    <w:rsid w:val="002840D2"/>
    <w:rsid w:val="002862F8"/>
    <w:rsid w:val="002868C8"/>
    <w:rsid w:val="00287399"/>
    <w:rsid w:val="002902E4"/>
    <w:rsid w:val="002905FD"/>
    <w:rsid w:val="00293218"/>
    <w:rsid w:val="002956DD"/>
    <w:rsid w:val="00297AB2"/>
    <w:rsid w:val="002A0034"/>
    <w:rsid w:val="002A043B"/>
    <w:rsid w:val="002A1D13"/>
    <w:rsid w:val="002A1FB5"/>
    <w:rsid w:val="002A4722"/>
    <w:rsid w:val="002A7D5B"/>
    <w:rsid w:val="002B1C38"/>
    <w:rsid w:val="002B25ED"/>
    <w:rsid w:val="002B50BF"/>
    <w:rsid w:val="002B50D4"/>
    <w:rsid w:val="002B5E72"/>
    <w:rsid w:val="002B7159"/>
    <w:rsid w:val="002B7247"/>
    <w:rsid w:val="002B7E94"/>
    <w:rsid w:val="002C276D"/>
    <w:rsid w:val="002C5349"/>
    <w:rsid w:val="002D04DC"/>
    <w:rsid w:val="002D0BDF"/>
    <w:rsid w:val="002D13AD"/>
    <w:rsid w:val="002D1DF9"/>
    <w:rsid w:val="002D227B"/>
    <w:rsid w:val="002D2F11"/>
    <w:rsid w:val="002D3DFD"/>
    <w:rsid w:val="002D51BB"/>
    <w:rsid w:val="002D6853"/>
    <w:rsid w:val="002E0C28"/>
    <w:rsid w:val="002E2E1B"/>
    <w:rsid w:val="002E4447"/>
    <w:rsid w:val="002E4B50"/>
    <w:rsid w:val="002E699D"/>
    <w:rsid w:val="002E7893"/>
    <w:rsid w:val="002E7F85"/>
    <w:rsid w:val="002F1121"/>
    <w:rsid w:val="002F442B"/>
    <w:rsid w:val="002F5A61"/>
    <w:rsid w:val="002F6546"/>
    <w:rsid w:val="002F74A6"/>
    <w:rsid w:val="00302967"/>
    <w:rsid w:val="003043B1"/>
    <w:rsid w:val="003106A5"/>
    <w:rsid w:val="00311FF3"/>
    <w:rsid w:val="003140F1"/>
    <w:rsid w:val="003144BC"/>
    <w:rsid w:val="00314F25"/>
    <w:rsid w:val="00320FB1"/>
    <w:rsid w:val="00323775"/>
    <w:rsid w:val="00323A56"/>
    <w:rsid w:val="0032601D"/>
    <w:rsid w:val="00326283"/>
    <w:rsid w:val="00331D19"/>
    <w:rsid w:val="00332AD5"/>
    <w:rsid w:val="00332C8C"/>
    <w:rsid w:val="00337C01"/>
    <w:rsid w:val="00340B1B"/>
    <w:rsid w:val="003431F0"/>
    <w:rsid w:val="00343A0D"/>
    <w:rsid w:val="003460EB"/>
    <w:rsid w:val="00346679"/>
    <w:rsid w:val="00346C6D"/>
    <w:rsid w:val="00351B19"/>
    <w:rsid w:val="0035262A"/>
    <w:rsid w:val="003548F5"/>
    <w:rsid w:val="00355171"/>
    <w:rsid w:val="00355BA4"/>
    <w:rsid w:val="00356078"/>
    <w:rsid w:val="00356A5A"/>
    <w:rsid w:val="00363CE9"/>
    <w:rsid w:val="00365248"/>
    <w:rsid w:val="003652B4"/>
    <w:rsid w:val="00365C97"/>
    <w:rsid w:val="00365CBA"/>
    <w:rsid w:val="00365F8A"/>
    <w:rsid w:val="00367200"/>
    <w:rsid w:val="00374A14"/>
    <w:rsid w:val="0037637E"/>
    <w:rsid w:val="003805D9"/>
    <w:rsid w:val="003831D3"/>
    <w:rsid w:val="00387A60"/>
    <w:rsid w:val="00387F38"/>
    <w:rsid w:val="00390BE4"/>
    <w:rsid w:val="00391A9C"/>
    <w:rsid w:val="00391B71"/>
    <w:rsid w:val="0039542D"/>
    <w:rsid w:val="003955BB"/>
    <w:rsid w:val="00396985"/>
    <w:rsid w:val="003A0DEB"/>
    <w:rsid w:val="003A23B8"/>
    <w:rsid w:val="003A47F8"/>
    <w:rsid w:val="003B19FE"/>
    <w:rsid w:val="003B4C08"/>
    <w:rsid w:val="003B68F7"/>
    <w:rsid w:val="003B7F1E"/>
    <w:rsid w:val="003C1CD0"/>
    <w:rsid w:val="003C20AC"/>
    <w:rsid w:val="003C2322"/>
    <w:rsid w:val="003C2BFB"/>
    <w:rsid w:val="003C2DF1"/>
    <w:rsid w:val="003C3CDA"/>
    <w:rsid w:val="003C7440"/>
    <w:rsid w:val="003C7C18"/>
    <w:rsid w:val="003D0476"/>
    <w:rsid w:val="003D0C44"/>
    <w:rsid w:val="003D0FD6"/>
    <w:rsid w:val="003D768B"/>
    <w:rsid w:val="003E02DF"/>
    <w:rsid w:val="003E0CFB"/>
    <w:rsid w:val="003E3D62"/>
    <w:rsid w:val="003E4E65"/>
    <w:rsid w:val="003E76C5"/>
    <w:rsid w:val="003E782A"/>
    <w:rsid w:val="003F0A33"/>
    <w:rsid w:val="003F0C51"/>
    <w:rsid w:val="003F2298"/>
    <w:rsid w:val="003F4B32"/>
    <w:rsid w:val="003F5B44"/>
    <w:rsid w:val="003F6591"/>
    <w:rsid w:val="003F74D3"/>
    <w:rsid w:val="004003BF"/>
    <w:rsid w:val="00400A6B"/>
    <w:rsid w:val="004014C3"/>
    <w:rsid w:val="0040618E"/>
    <w:rsid w:val="00406C1D"/>
    <w:rsid w:val="004100A2"/>
    <w:rsid w:val="0041296F"/>
    <w:rsid w:val="00413EBF"/>
    <w:rsid w:val="0041431C"/>
    <w:rsid w:val="004178B2"/>
    <w:rsid w:val="004179DF"/>
    <w:rsid w:val="004214A3"/>
    <w:rsid w:val="004253FE"/>
    <w:rsid w:val="00431B6C"/>
    <w:rsid w:val="00433C14"/>
    <w:rsid w:val="00433FEB"/>
    <w:rsid w:val="00435EE6"/>
    <w:rsid w:val="0043773C"/>
    <w:rsid w:val="00440436"/>
    <w:rsid w:val="00440B47"/>
    <w:rsid w:val="00441026"/>
    <w:rsid w:val="0044197D"/>
    <w:rsid w:val="004424F5"/>
    <w:rsid w:val="00446238"/>
    <w:rsid w:val="00446407"/>
    <w:rsid w:val="00446D51"/>
    <w:rsid w:val="0045087B"/>
    <w:rsid w:val="00454CAA"/>
    <w:rsid w:val="00455EB9"/>
    <w:rsid w:val="00460552"/>
    <w:rsid w:val="00461D7B"/>
    <w:rsid w:val="00463160"/>
    <w:rsid w:val="00463E9D"/>
    <w:rsid w:val="00466326"/>
    <w:rsid w:val="0046678D"/>
    <w:rsid w:val="004667AB"/>
    <w:rsid w:val="0046750F"/>
    <w:rsid w:val="004707A8"/>
    <w:rsid w:val="00471CE0"/>
    <w:rsid w:val="004722AB"/>
    <w:rsid w:val="00475937"/>
    <w:rsid w:val="00477089"/>
    <w:rsid w:val="004807EF"/>
    <w:rsid w:val="00483A39"/>
    <w:rsid w:val="00485878"/>
    <w:rsid w:val="004860DF"/>
    <w:rsid w:val="0048671D"/>
    <w:rsid w:val="00492A27"/>
    <w:rsid w:val="00495F95"/>
    <w:rsid w:val="00496DC5"/>
    <w:rsid w:val="004977D5"/>
    <w:rsid w:val="004A1357"/>
    <w:rsid w:val="004A3D54"/>
    <w:rsid w:val="004A3E65"/>
    <w:rsid w:val="004A44EE"/>
    <w:rsid w:val="004A52B3"/>
    <w:rsid w:val="004A6E3B"/>
    <w:rsid w:val="004A71F9"/>
    <w:rsid w:val="004B0608"/>
    <w:rsid w:val="004B0686"/>
    <w:rsid w:val="004B4B47"/>
    <w:rsid w:val="004B5C1B"/>
    <w:rsid w:val="004B6DB9"/>
    <w:rsid w:val="004B6DFB"/>
    <w:rsid w:val="004B777B"/>
    <w:rsid w:val="004C009B"/>
    <w:rsid w:val="004C58DA"/>
    <w:rsid w:val="004C5D4C"/>
    <w:rsid w:val="004C69E2"/>
    <w:rsid w:val="004C761B"/>
    <w:rsid w:val="004C798C"/>
    <w:rsid w:val="004D2BBD"/>
    <w:rsid w:val="004D2FD1"/>
    <w:rsid w:val="004D4D63"/>
    <w:rsid w:val="004D6113"/>
    <w:rsid w:val="004E033F"/>
    <w:rsid w:val="004E07DA"/>
    <w:rsid w:val="004E1569"/>
    <w:rsid w:val="004E1D34"/>
    <w:rsid w:val="004E5017"/>
    <w:rsid w:val="004E5A53"/>
    <w:rsid w:val="004E5B7C"/>
    <w:rsid w:val="004E6E68"/>
    <w:rsid w:val="004E75C3"/>
    <w:rsid w:val="004E7AF0"/>
    <w:rsid w:val="004F1830"/>
    <w:rsid w:val="004F205F"/>
    <w:rsid w:val="004F23E7"/>
    <w:rsid w:val="004F54EA"/>
    <w:rsid w:val="004F6168"/>
    <w:rsid w:val="004F7FA1"/>
    <w:rsid w:val="0050083E"/>
    <w:rsid w:val="00500879"/>
    <w:rsid w:val="00501F65"/>
    <w:rsid w:val="00502F44"/>
    <w:rsid w:val="005032D4"/>
    <w:rsid w:val="005070EE"/>
    <w:rsid w:val="00507FCD"/>
    <w:rsid w:val="005109C2"/>
    <w:rsid w:val="00510FB0"/>
    <w:rsid w:val="005131B2"/>
    <w:rsid w:val="005135E9"/>
    <w:rsid w:val="00513CA8"/>
    <w:rsid w:val="005158BB"/>
    <w:rsid w:val="005164D1"/>
    <w:rsid w:val="00521B97"/>
    <w:rsid w:val="00525164"/>
    <w:rsid w:val="00526F69"/>
    <w:rsid w:val="00526F8D"/>
    <w:rsid w:val="00532394"/>
    <w:rsid w:val="00536143"/>
    <w:rsid w:val="00537306"/>
    <w:rsid w:val="00541FF1"/>
    <w:rsid w:val="005452E6"/>
    <w:rsid w:val="00553488"/>
    <w:rsid w:val="00553DF6"/>
    <w:rsid w:val="00555CC6"/>
    <w:rsid w:val="00555E14"/>
    <w:rsid w:val="00556C8F"/>
    <w:rsid w:val="005577FF"/>
    <w:rsid w:val="0056294E"/>
    <w:rsid w:val="00562FDB"/>
    <w:rsid w:val="00564DA7"/>
    <w:rsid w:val="005674E0"/>
    <w:rsid w:val="00572EBE"/>
    <w:rsid w:val="00575005"/>
    <w:rsid w:val="005762D1"/>
    <w:rsid w:val="005764C7"/>
    <w:rsid w:val="00583F2F"/>
    <w:rsid w:val="00586DF1"/>
    <w:rsid w:val="00587533"/>
    <w:rsid w:val="00587C5D"/>
    <w:rsid w:val="0059077C"/>
    <w:rsid w:val="00595763"/>
    <w:rsid w:val="005A0D8A"/>
    <w:rsid w:val="005A0FFA"/>
    <w:rsid w:val="005A1514"/>
    <w:rsid w:val="005A281F"/>
    <w:rsid w:val="005A310A"/>
    <w:rsid w:val="005A4CF3"/>
    <w:rsid w:val="005A5075"/>
    <w:rsid w:val="005A5F83"/>
    <w:rsid w:val="005B0269"/>
    <w:rsid w:val="005B134A"/>
    <w:rsid w:val="005B27FE"/>
    <w:rsid w:val="005B64AE"/>
    <w:rsid w:val="005B66A0"/>
    <w:rsid w:val="005B6869"/>
    <w:rsid w:val="005C22BD"/>
    <w:rsid w:val="005C3F9A"/>
    <w:rsid w:val="005C5084"/>
    <w:rsid w:val="005D10D7"/>
    <w:rsid w:val="005D423C"/>
    <w:rsid w:val="005D5FE3"/>
    <w:rsid w:val="005D641A"/>
    <w:rsid w:val="005D6922"/>
    <w:rsid w:val="005E2162"/>
    <w:rsid w:val="005E5922"/>
    <w:rsid w:val="005F1F6A"/>
    <w:rsid w:val="005F3DCF"/>
    <w:rsid w:val="005F4D2C"/>
    <w:rsid w:val="005F51C8"/>
    <w:rsid w:val="005F6B47"/>
    <w:rsid w:val="005F7A71"/>
    <w:rsid w:val="005F7EAB"/>
    <w:rsid w:val="006005FC"/>
    <w:rsid w:val="006010CB"/>
    <w:rsid w:val="0060412A"/>
    <w:rsid w:val="00604961"/>
    <w:rsid w:val="00604E8A"/>
    <w:rsid w:val="00605D9F"/>
    <w:rsid w:val="00610C1B"/>
    <w:rsid w:val="00610C61"/>
    <w:rsid w:val="0061365F"/>
    <w:rsid w:val="006145E8"/>
    <w:rsid w:val="00614FF5"/>
    <w:rsid w:val="00615535"/>
    <w:rsid w:val="0061560A"/>
    <w:rsid w:val="0062064C"/>
    <w:rsid w:val="0062073A"/>
    <w:rsid w:val="0062176E"/>
    <w:rsid w:val="006233CE"/>
    <w:rsid w:val="00623A32"/>
    <w:rsid w:val="00625543"/>
    <w:rsid w:val="006301E7"/>
    <w:rsid w:val="00630A7D"/>
    <w:rsid w:val="00633420"/>
    <w:rsid w:val="0063453E"/>
    <w:rsid w:val="006359B7"/>
    <w:rsid w:val="00636937"/>
    <w:rsid w:val="00636FDC"/>
    <w:rsid w:val="00637020"/>
    <w:rsid w:val="00641CE6"/>
    <w:rsid w:val="0064553A"/>
    <w:rsid w:val="00651559"/>
    <w:rsid w:val="006542F8"/>
    <w:rsid w:val="00655A46"/>
    <w:rsid w:val="006613B6"/>
    <w:rsid w:val="00662CC5"/>
    <w:rsid w:val="00662F1A"/>
    <w:rsid w:val="00664900"/>
    <w:rsid w:val="006657A1"/>
    <w:rsid w:val="0067013B"/>
    <w:rsid w:val="00671D29"/>
    <w:rsid w:val="00676FD0"/>
    <w:rsid w:val="0068005B"/>
    <w:rsid w:val="00681771"/>
    <w:rsid w:val="00681C93"/>
    <w:rsid w:val="00683E24"/>
    <w:rsid w:val="006847DA"/>
    <w:rsid w:val="006866B3"/>
    <w:rsid w:val="00686E9E"/>
    <w:rsid w:val="00690483"/>
    <w:rsid w:val="006925E1"/>
    <w:rsid w:val="006927E6"/>
    <w:rsid w:val="00692B81"/>
    <w:rsid w:val="006943E6"/>
    <w:rsid w:val="006A1A2A"/>
    <w:rsid w:val="006A574B"/>
    <w:rsid w:val="006A6A25"/>
    <w:rsid w:val="006A7299"/>
    <w:rsid w:val="006B0705"/>
    <w:rsid w:val="006B1C1E"/>
    <w:rsid w:val="006B518C"/>
    <w:rsid w:val="006B59E4"/>
    <w:rsid w:val="006B6CA9"/>
    <w:rsid w:val="006B7560"/>
    <w:rsid w:val="006C05A1"/>
    <w:rsid w:val="006C0AA6"/>
    <w:rsid w:val="006C2C96"/>
    <w:rsid w:val="006C46D4"/>
    <w:rsid w:val="006C47F1"/>
    <w:rsid w:val="006D0A47"/>
    <w:rsid w:val="006D1B26"/>
    <w:rsid w:val="006D22E0"/>
    <w:rsid w:val="006D2F2F"/>
    <w:rsid w:val="006D35FD"/>
    <w:rsid w:val="006D3722"/>
    <w:rsid w:val="006D3896"/>
    <w:rsid w:val="006D3EE2"/>
    <w:rsid w:val="006D43E4"/>
    <w:rsid w:val="006E0CDB"/>
    <w:rsid w:val="006E7C53"/>
    <w:rsid w:val="006F1F94"/>
    <w:rsid w:val="006F2ACF"/>
    <w:rsid w:val="006F4AE8"/>
    <w:rsid w:val="006F6E8C"/>
    <w:rsid w:val="00700C6C"/>
    <w:rsid w:val="0070326F"/>
    <w:rsid w:val="007035F8"/>
    <w:rsid w:val="0070363E"/>
    <w:rsid w:val="007052AC"/>
    <w:rsid w:val="0070615F"/>
    <w:rsid w:val="007068D5"/>
    <w:rsid w:val="007102CB"/>
    <w:rsid w:val="00712AA9"/>
    <w:rsid w:val="007137E2"/>
    <w:rsid w:val="00715364"/>
    <w:rsid w:val="0071597B"/>
    <w:rsid w:val="00717544"/>
    <w:rsid w:val="00717635"/>
    <w:rsid w:val="00717650"/>
    <w:rsid w:val="00720604"/>
    <w:rsid w:val="00733518"/>
    <w:rsid w:val="00733965"/>
    <w:rsid w:val="00735EC9"/>
    <w:rsid w:val="00740984"/>
    <w:rsid w:val="007414AF"/>
    <w:rsid w:val="007425A3"/>
    <w:rsid w:val="00747FEC"/>
    <w:rsid w:val="00752D05"/>
    <w:rsid w:val="00755226"/>
    <w:rsid w:val="00756C7D"/>
    <w:rsid w:val="00760614"/>
    <w:rsid w:val="00764748"/>
    <w:rsid w:val="007664F4"/>
    <w:rsid w:val="00771862"/>
    <w:rsid w:val="00772E49"/>
    <w:rsid w:val="0077489D"/>
    <w:rsid w:val="007750F8"/>
    <w:rsid w:val="007766AA"/>
    <w:rsid w:val="00777B09"/>
    <w:rsid w:val="007803F9"/>
    <w:rsid w:val="00783458"/>
    <w:rsid w:val="00783CEE"/>
    <w:rsid w:val="007872C4"/>
    <w:rsid w:val="00790B6A"/>
    <w:rsid w:val="00791D2F"/>
    <w:rsid w:val="00792D74"/>
    <w:rsid w:val="00793696"/>
    <w:rsid w:val="00793842"/>
    <w:rsid w:val="00793AEA"/>
    <w:rsid w:val="00796D88"/>
    <w:rsid w:val="007A6B9D"/>
    <w:rsid w:val="007A7415"/>
    <w:rsid w:val="007B18DD"/>
    <w:rsid w:val="007B2CBD"/>
    <w:rsid w:val="007B34FB"/>
    <w:rsid w:val="007B3AD6"/>
    <w:rsid w:val="007B666C"/>
    <w:rsid w:val="007C1473"/>
    <w:rsid w:val="007C1DC4"/>
    <w:rsid w:val="007C4241"/>
    <w:rsid w:val="007D0370"/>
    <w:rsid w:val="007D0538"/>
    <w:rsid w:val="007D12DA"/>
    <w:rsid w:val="007D17EA"/>
    <w:rsid w:val="007D32EC"/>
    <w:rsid w:val="007D35FF"/>
    <w:rsid w:val="007D4FCC"/>
    <w:rsid w:val="007E4CE4"/>
    <w:rsid w:val="007E4F56"/>
    <w:rsid w:val="007E6C47"/>
    <w:rsid w:val="007F5002"/>
    <w:rsid w:val="007F5D2E"/>
    <w:rsid w:val="008005BF"/>
    <w:rsid w:val="00802977"/>
    <w:rsid w:val="00803153"/>
    <w:rsid w:val="00812047"/>
    <w:rsid w:val="00815659"/>
    <w:rsid w:val="0081775A"/>
    <w:rsid w:val="00817976"/>
    <w:rsid w:val="00820FC2"/>
    <w:rsid w:val="008210E2"/>
    <w:rsid w:val="0082386A"/>
    <w:rsid w:val="008273B6"/>
    <w:rsid w:val="00827E92"/>
    <w:rsid w:val="0083037B"/>
    <w:rsid w:val="0083190C"/>
    <w:rsid w:val="00834190"/>
    <w:rsid w:val="00837AD0"/>
    <w:rsid w:val="00840533"/>
    <w:rsid w:val="00842CB7"/>
    <w:rsid w:val="008445B9"/>
    <w:rsid w:val="00845FBD"/>
    <w:rsid w:val="00852985"/>
    <w:rsid w:val="00853188"/>
    <w:rsid w:val="00854A60"/>
    <w:rsid w:val="008555F9"/>
    <w:rsid w:val="0085700C"/>
    <w:rsid w:val="008573B1"/>
    <w:rsid w:val="008574CF"/>
    <w:rsid w:val="008576C7"/>
    <w:rsid w:val="00863A61"/>
    <w:rsid w:val="00867E1A"/>
    <w:rsid w:val="00870027"/>
    <w:rsid w:val="008713DE"/>
    <w:rsid w:val="00872496"/>
    <w:rsid w:val="00872B05"/>
    <w:rsid w:val="00875005"/>
    <w:rsid w:val="00875F25"/>
    <w:rsid w:val="00876D45"/>
    <w:rsid w:val="00876E94"/>
    <w:rsid w:val="0087710C"/>
    <w:rsid w:val="0088426E"/>
    <w:rsid w:val="00884E91"/>
    <w:rsid w:val="00885388"/>
    <w:rsid w:val="008905DC"/>
    <w:rsid w:val="00891719"/>
    <w:rsid w:val="00893D20"/>
    <w:rsid w:val="008971B7"/>
    <w:rsid w:val="00897EEB"/>
    <w:rsid w:val="008A499B"/>
    <w:rsid w:val="008A5938"/>
    <w:rsid w:val="008A795F"/>
    <w:rsid w:val="008B473B"/>
    <w:rsid w:val="008B7BC0"/>
    <w:rsid w:val="008B7F44"/>
    <w:rsid w:val="008C0A58"/>
    <w:rsid w:val="008C10D3"/>
    <w:rsid w:val="008C57EC"/>
    <w:rsid w:val="008C61BF"/>
    <w:rsid w:val="008C7404"/>
    <w:rsid w:val="008D2757"/>
    <w:rsid w:val="008D3606"/>
    <w:rsid w:val="008D363F"/>
    <w:rsid w:val="008D4F26"/>
    <w:rsid w:val="008D5267"/>
    <w:rsid w:val="008D5B51"/>
    <w:rsid w:val="008D734C"/>
    <w:rsid w:val="008D7485"/>
    <w:rsid w:val="008E05FC"/>
    <w:rsid w:val="008E1541"/>
    <w:rsid w:val="008E622D"/>
    <w:rsid w:val="008E6269"/>
    <w:rsid w:val="008E6C85"/>
    <w:rsid w:val="008F47A7"/>
    <w:rsid w:val="008F490F"/>
    <w:rsid w:val="008F4BE2"/>
    <w:rsid w:val="008F5B12"/>
    <w:rsid w:val="008F69AC"/>
    <w:rsid w:val="008F7051"/>
    <w:rsid w:val="00905B8F"/>
    <w:rsid w:val="00911C46"/>
    <w:rsid w:val="009134FC"/>
    <w:rsid w:val="00914DF7"/>
    <w:rsid w:val="00921CCB"/>
    <w:rsid w:val="00921E3E"/>
    <w:rsid w:val="00922E0E"/>
    <w:rsid w:val="0092339A"/>
    <w:rsid w:val="00924A6F"/>
    <w:rsid w:val="00930644"/>
    <w:rsid w:val="00931464"/>
    <w:rsid w:val="00931529"/>
    <w:rsid w:val="00932859"/>
    <w:rsid w:val="009341AE"/>
    <w:rsid w:val="009351DB"/>
    <w:rsid w:val="00935D85"/>
    <w:rsid w:val="00936CD4"/>
    <w:rsid w:val="009378FE"/>
    <w:rsid w:val="00944AF2"/>
    <w:rsid w:val="00944EEA"/>
    <w:rsid w:val="009454B7"/>
    <w:rsid w:val="009468C8"/>
    <w:rsid w:val="00946A44"/>
    <w:rsid w:val="00950EB6"/>
    <w:rsid w:val="00952B44"/>
    <w:rsid w:val="0095365C"/>
    <w:rsid w:val="00954F0E"/>
    <w:rsid w:val="00955341"/>
    <w:rsid w:val="009557D0"/>
    <w:rsid w:val="00955F62"/>
    <w:rsid w:val="00957A2D"/>
    <w:rsid w:val="009628FC"/>
    <w:rsid w:val="00963A50"/>
    <w:rsid w:val="00963E6F"/>
    <w:rsid w:val="009646CF"/>
    <w:rsid w:val="00964DF5"/>
    <w:rsid w:val="009672CB"/>
    <w:rsid w:val="00967B38"/>
    <w:rsid w:val="00967E0A"/>
    <w:rsid w:val="00972ED7"/>
    <w:rsid w:val="0097329B"/>
    <w:rsid w:val="00973A14"/>
    <w:rsid w:val="00973ACF"/>
    <w:rsid w:val="009742BD"/>
    <w:rsid w:val="009769C2"/>
    <w:rsid w:val="00977A6A"/>
    <w:rsid w:val="00981A95"/>
    <w:rsid w:val="009844E5"/>
    <w:rsid w:val="00984FA9"/>
    <w:rsid w:val="009858FF"/>
    <w:rsid w:val="00985DFB"/>
    <w:rsid w:val="00987221"/>
    <w:rsid w:val="009879F0"/>
    <w:rsid w:val="00992218"/>
    <w:rsid w:val="0099297C"/>
    <w:rsid w:val="00992C81"/>
    <w:rsid w:val="00996433"/>
    <w:rsid w:val="00996BCB"/>
    <w:rsid w:val="00997E20"/>
    <w:rsid w:val="009A01D2"/>
    <w:rsid w:val="009A6365"/>
    <w:rsid w:val="009A7654"/>
    <w:rsid w:val="009B1EAD"/>
    <w:rsid w:val="009B1FFC"/>
    <w:rsid w:val="009B3CAF"/>
    <w:rsid w:val="009B5600"/>
    <w:rsid w:val="009B6572"/>
    <w:rsid w:val="009C04C7"/>
    <w:rsid w:val="009C1632"/>
    <w:rsid w:val="009C1CD9"/>
    <w:rsid w:val="009D248D"/>
    <w:rsid w:val="009D2AAA"/>
    <w:rsid w:val="009D42B0"/>
    <w:rsid w:val="009D5765"/>
    <w:rsid w:val="009D7C8E"/>
    <w:rsid w:val="009E22B4"/>
    <w:rsid w:val="009E27E5"/>
    <w:rsid w:val="009E3577"/>
    <w:rsid w:val="009E3B98"/>
    <w:rsid w:val="009E43D4"/>
    <w:rsid w:val="009E4A17"/>
    <w:rsid w:val="009E4B66"/>
    <w:rsid w:val="009E730C"/>
    <w:rsid w:val="009F14F1"/>
    <w:rsid w:val="009F2F66"/>
    <w:rsid w:val="009F398A"/>
    <w:rsid w:val="009F51B6"/>
    <w:rsid w:val="009F5E35"/>
    <w:rsid w:val="009F6323"/>
    <w:rsid w:val="009F77BB"/>
    <w:rsid w:val="00A009CC"/>
    <w:rsid w:val="00A01219"/>
    <w:rsid w:val="00A02374"/>
    <w:rsid w:val="00A02C82"/>
    <w:rsid w:val="00A03554"/>
    <w:rsid w:val="00A05437"/>
    <w:rsid w:val="00A05C22"/>
    <w:rsid w:val="00A05C6E"/>
    <w:rsid w:val="00A06CC6"/>
    <w:rsid w:val="00A11E91"/>
    <w:rsid w:val="00A12413"/>
    <w:rsid w:val="00A14E5B"/>
    <w:rsid w:val="00A156C3"/>
    <w:rsid w:val="00A15F45"/>
    <w:rsid w:val="00A1697C"/>
    <w:rsid w:val="00A250A5"/>
    <w:rsid w:val="00A273FD"/>
    <w:rsid w:val="00A2768D"/>
    <w:rsid w:val="00A27A16"/>
    <w:rsid w:val="00A30F7D"/>
    <w:rsid w:val="00A3210B"/>
    <w:rsid w:val="00A321AE"/>
    <w:rsid w:val="00A32B8E"/>
    <w:rsid w:val="00A33665"/>
    <w:rsid w:val="00A33B3D"/>
    <w:rsid w:val="00A340F8"/>
    <w:rsid w:val="00A35459"/>
    <w:rsid w:val="00A35A4A"/>
    <w:rsid w:val="00A35BD5"/>
    <w:rsid w:val="00A36FEF"/>
    <w:rsid w:val="00A41DF4"/>
    <w:rsid w:val="00A43463"/>
    <w:rsid w:val="00A4477E"/>
    <w:rsid w:val="00A50772"/>
    <w:rsid w:val="00A51968"/>
    <w:rsid w:val="00A5295C"/>
    <w:rsid w:val="00A55F47"/>
    <w:rsid w:val="00A6268A"/>
    <w:rsid w:val="00A66684"/>
    <w:rsid w:val="00A6766A"/>
    <w:rsid w:val="00A7165E"/>
    <w:rsid w:val="00A719D5"/>
    <w:rsid w:val="00A7225B"/>
    <w:rsid w:val="00A747A3"/>
    <w:rsid w:val="00A75B54"/>
    <w:rsid w:val="00A75E69"/>
    <w:rsid w:val="00A80E1B"/>
    <w:rsid w:val="00A81261"/>
    <w:rsid w:val="00A82BCD"/>
    <w:rsid w:val="00A833D9"/>
    <w:rsid w:val="00A84B2B"/>
    <w:rsid w:val="00A87371"/>
    <w:rsid w:val="00A87F7A"/>
    <w:rsid w:val="00A9211E"/>
    <w:rsid w:val="00AA1568"/>
    <w:rsid w:val="00AA450E"/>
    <w:rsid w:val="00AA66D5"/>
    <w:rsid w:val="00AA6C36"/>
    <w:rsid w:val="00AA723B"/>
    <w:rsid w:val="00AA7DC7"/>
    <w:rsid w:val="00AB0979"/>
    <w:rsid w:val="00AB2EEE"/>
    <w:rsid w:val="00AB4962"/>
    <w:rsid w:val="00AB4CC2"/>
    <w:rsid w:val="00AB5271"/>
    <w:rsid w:val="00AB5527"/>
    <w:rsid w:val="00AB5FBD"/>
    <w:rsid w:val="00AB6D84"/>
    <w:rsid w:val="00AC027E"/>
    <w:rsid w:val="00AC054C"/>
    <w:rsid w:val="00AC0FC3"/>
    <w:rsid w:val="00AC17EE"/>
    <w:rsid w:val="00AC424E"/>
    <w:rsid w:val="00AC6004"/>
    <w:rsid w:val="00AD0DAF"/>
    <w:rsid w:val="00AD1F47"/>
    <w:rsid w:val="00AD5578"/>
    <w:rsid w:val="00AD6F04"/>
    <w:rsid w:val="00AD6F52"/>
    <w:rsid w:val="00AE1B6C"/>
    <w:rsid w:val="00AE2E61"/>
    <w:rsid w:val="00AE2F34"/>
    <w:rsid w:val="00AE46EB"/>
    <w:rsid w:val="00AE62B4"/>
    <w:rsid w:val="00AE75CE"/>
    <w:rsid w:val="00AF096C"/>
    <w:rsid w:val="00AF0EDF"/>
    <w:rsid w:val="00AF4569"/>
    <w:rsid w:val="00AF5D42"/>
    <w:rsid w:val="00B01E8C"/>
    <w:rsid w:val="00B033F8"/>
    <w:rsid w:val="00B06E31"/>
    <w:rsid w:val="00B075FB"/>
    <w:rsid w:val="00B1334D"/>
    <w:rsid w:val="00B16251"/>
    <w:rsid w:val="00B206D1"/>
    <w:rsid w:val="00B2149F"/>
    <w:rsid w:val="00B22DCA"/>
    <w:rsid w:val="00B25699"/>
    <w:rsid w:val="00B27341"/>
    <w:rsid w:val="00B3108B"/>
    <w:rsid w:val="00B3269D"/>
    <w:rsid w:val="00B335DD"/>
    <w:rsid w:val="00B33BF2"/>
    <w:rsid w:val="00B358AD"/>
    <w:rsid w:val="00B40A40"/>
    <w:rsid w:val="00B41B5D"/>
    <w:rsid w:val="00B42C9A"/>
    <w:rsid w:val="00B43084"/>
    <w:rsid w:val="00B43E19"/>
    <w:rsid w:val="00B4401B"/>
    <w:rsid w:val="00B45AE3"/>
    <w:rsid w:val="00B45CB9"/>
    <w:rsid w:val="00B469CC"/>
    <w:rsid w:val="00B47763"/>
    <w:rsid w:val="00B50B49"/>
    <w:rsid w:val="00B514EE"/>
    <w:rsid w:val="00B52E61"/>
    <w:rsid w:val="00B53102"/>
    <w:rsid w:val="00B54D99"/>
    <w:rsid w:val="00B551E1"/>
    <w:rsid w:val="00B565BC"/>
    <w:rsid w:val="00B57DB9"/>
    <w:rsid w:val="00B57F26"/>
    <w:rsid w:val="00B61F10"/>
    <w:rsid w:val="00B638BD"/>
    <w:rsid w:val="00B63A99"/>
    <w:rsid w:val="00B66244"/>
    <w:rsid w:val="00B66358"/>
    <w:rsid w:val="00B665B6"/>
    <w:rsid w:val="00B665F4"/>
    <w:rsid w:val="00B67286"/>
    <w:rsid w:val="00B67EF6"/>
    <w:rsid w:val="00B71EF4"/>
    <w:rsid w:val="00B7374F"/>
    <w:rsid w:val="00B74F36"/>
    <w:rsid w:val="00B75A18"/>
    <w:rsid w:val="00B7782C"/>
    <w:rsid w:val="00B77E3B"/>
    <w:rsid w:val="00B8148A"/>
    <w:rsid w:val="00B8393D"/>
    <w:rsid w:val="00B8487A"/>
    <w:rsid w:val="00B84C72"/>
    <w:rsid w:val="00B8668E"/>
    <w:rsid w:val="00B92538"/>
    <w:rsid w:val="00B927F4"/>
    <w:rsid w:val="00B95885"/>
    <w:rsid w:val="00B96680"/>
    <w:rsid w:val="00B9724A"/>
    <w:rsid w:val="00B97C3F"/>
    <w:rsid w:val="00B97E9B"/>
    <w:rsid w:val="00BA0B44"/>
    <w:rsid w:val="00BA16D9"/>
    <w:rsid w:val="00BA197D"/>
    <w:rsid w:val="00BA2BB8"/>
    <w:rsid w:val="00BA2DCE"/>
    <w:rsid w:val="00BA2F08"/>
    <w:rsid w:val="00BA4B65"/>
    <w:rsid w:val="00BB0114"/>
    <w:rsid w:val="00BB3B15"/>
    <w:rsid w:val="00BB3E9A"/>
    <w:rsid w:val="00BB57EE"/>
    <w:rsid w:val="00BB79B1"/>
    <w:rsid w:val="00BB7D5C"/>
    <w:rsid w:val="00BC4803"/>
    <w:rsid w:val="00BC5125"/>
    <w:rsid w:val="00BC5459"/>
    <w:rsid w:val="00BD0A5A"/>
    <w:rsid w:val="00BD25CC"/>
    <w:rsid w:val="00BD3A53"/>
    <w:rsid w:val="00BD4EA8"/>
    <w:rsid w:val="00BD6938"/>
    <w:rsid w:val="00BD795D"/>
    <w:rsid w:val="00BD7C05"/>
    <w:rsid w:val="00BE0458"/>
    <w:rsid w:val="00BE094C"/>
    <w:rsid w:val="00BE2A37"/>
    <w:rsid w:val="00BE3D82"/>
    <w:rsid w:val="00BE544C"/>
    <w:rsid w:val="00BF2AC4"/>
    <w:rsid w:val="00BF327F"/>
    <w:rsid w:val="00BF3E34"/>
    <w:rsid w:val="00BF6707"/>
    <w:rsid w:val="00BF6E98"/>
    <w:rsid w:val="00BF7834"/>
    <w:rsid w:val="00C003F5"/>
    <w:rsid w:val="00C04E4B"/>
    <w:rsid w:val="00C05A0A"/>
    <w:rsid w:val="00C05B08"/>
    <w:rsid w:val="00C074BB"/>
    <w:rsid w:val="00C10B45"/>
    <w:rsid w:val="00C10C45"/>
    <w:rsid w:val="00C116A3"/>
    <w:rsid w:val="00C13110"/>
    <w:rsid w:val="00C1332F"/>
    <w:rsid w:val="00C17064"/>
    <w:rsid w:val="00C20D48"/>
    <w:rsid w:val="00C21B15"/>
    <w:rsid w:val="00C243C0"/>
    <w:rsid w:val="00C2613F"/>
    <w:rsid w:val="00C300AB"/>
    <w:rsid w:val="00C30AEE"/>
    <w:rsid w:val="00C31541"/>
    <w:rsid w:val="00C32A11"/>
    <w:rsid w:val="00C3374C"/>
    <w:rsid w:val="00C34EB2"/>
    <w:rsid w:val="00C35836"/>
    <w:rsid w:val="00C37225"/>
    <w:rsid w:val="00C41402"/>
    <w:rsid w:val="00C43135"/>
    <w:rsid w:val="00C52C95"/>
    <w:rsid w:val="00C5357F"/>
    <w:rsid w:val="00C53914"/>
    <w:rsid w:val="00C53AD7"/>
    <w:rsid w:val="00C55FDD"/>
    <w:rsid w:val="00C5695A"/>
    <w:rsid w:val="00C575A0"/>
    <w:rsid w:val="00C60111"/>
    <w:rsid w:val="00C6054F"/>
    <w:rsid w:val="00C61ECC"/>
    <w:rsid w:val="00C636DD"/>
    <w:rsid w:val="00C6444E"/>
    <w:rsid w:val="00C70860"/>
    <w:rsid w:val="00C70CD7"/>
    <w:rsid w:val="00C713C3"/>
    <w:rsid w:val="00C72A76"/>
    <w:rsid w:val="00C73093"/>
    <w:rsid w:val="00C75D4A"/>
    <w:rsid w:val="00C7658E"/>
    <w:rsid w:val="00C85339"/>
    <w:rsid w:val="00C86589"/>
    <w:rsid w:val="00C873A4"/>
    <w:rsid w:val="00C91F75"/>
    <w:rsid w:val="00C93B0A"/>
    <w:rsid w:val="00CA21D2"/>
    <w:rsid w:val="00CA4B77"/>
    <w:rsid w:val="00CB224E"/>
    <w:rsid w:val="00CB362C"/>
    <w:rsid w:val="00CB6900"/>
    <w:rsid w:val="00CC0032"/>
    <w:rsid w:val="00CC389C"/>
    <w:rsid w:val="00CC3B80"/>
    <w:rsid w:val="00CC4A9E"/>
    <w:rsid w:val="00CC7B8C"/>
    <w:rsid w:val="00CD2891"/>
    <w:rsid w:val="00CD464B"/>
    <w:rsid w:val="00CD5610"/>
    <w:rsid w:val="00CD5B1A"/>
    <w:rsid w:val="00CD7870"/>
    <w:rsid w:val="00CD7991"/>
    <w:rsid w:val="00CD7C2D"/>
    <w:rsid w:val="00CE24F1"/>
    <w:rsid w:val="00CE2F2F"/>
    <w:rsid w:val="00CF4D33"/>
    <w:rsid w:val="00CF6125"/>
    <w:rsid w:val="00CF7301"/>
    <w:rsid w:val="00D00E31"/>
    <w:rsid w:val="00D026ED"/>
    <w:rsid w:val="00D03ABA"/>
    <w:rsid w:val="00D03B8D"/>
    <w:rsid w:val="00D04976"/>
    <w:rsid w:val="00D05A3A"/>
    <w:rsid w:val="00D07024"/>
    <w:rsid w:val="00D1322C"/>
    <w:rsid w:val="00D14BBF"/>
    <w:rsid w:val="00D14BEB"/>
    <w:rsid w:val="00D150D0"/>
    <w:rsid w:val="00D17964"/>
    <w:rsid w:val="00D17D6A"/>
    <w:rsid w:val="00D20BE2"/>
    <w:rsid w:val="00D2154D"/>
    <w:rsid w:val="00D21AC9"/>
    <w:rsid w:val="00D21B3F"/>
    <w:rsid w:val="00D21D0E"/>
    <w:rsid w:val="00D22052"/>
    <w:rsid w:val="00D2263E"/>
    <w:rsid w:val="00D228C7"/>
    <w:rsid w:val="00D23D27"/>
    <w:rsid w:val="00D246F0"/>
    <w:rsid w:val="00D24A03"/>
    <w:rsid w:val="00D26795"/>
    <w:rsid w:val="00D26B4C"/>
    <w:rsid w:val="00D370CD"/>
    <w:rsid w:val="00D37BF5"/>
    <w:rsid w:val="00D44C64"/>
    <w:rsid w:val="00D45AF4"/>
    <w:rsid w:val="00D516C0"/>
    <w:rsid w:val="00D52C5B"/>
    <w:rsid w:val="00D53771"/>
    <w:rsid w:val="00D559D9"/>
    <w:rsid w:val="00D60FBD"/>
    <w:rsid w:val="00D613CA"/>
    <w:rsid w:val="00D628C9"/>
    <w:rsid w:val="00D63784"/>
    <w:rsid w:val="00D64F19"/>
    <w:rsid w:val="00D718F3"/>
    <w:rsid w:val="00D73EC1"/>
    <w:rsid w:val="00D75763"/>
    <w:rsid w:val="00D76250"/>
    <w:rsid w:val="00D8269A"/>
    <w:rsid w:val="00D82B19"/>
    <w:rsid w:val="00D83A53"/>
    <w:rsid w:val="00D84B02"/>
    <w:rsid w:val="00D851C7"/>
    <w:rsid w:val="00D85466"/>
    <w:rsid w:val="00D85ED9"/>
    <w:rsid w:val="00D90A88"/>
    <w:rsid w:val="00D92959"/>
    <w:rsid w:val="00D9585C"/>
    <w:rsid w:val="00D97D82"/>
    <w:rsid w:val="00DA02C6"/>
    <w:rsid w:val="00DA0CFF"/>
    <w:rsid w:val="00DA3831"/>
    <w:rsid w:val="00DA4321"/>
    <w:rsid w:val="00DA4913"/>
    <w:rsid w:val="00DA4997"/>
    <w:rsid w:val="00DA7B38"/>
    <w:rsid w:val="00DB0487"/>
    <w:rsid w:val="00DB0936"/>
    <w:rsid w:val="00DB1A0E"/>
    <w:rsid w:val="00DB4AEB"/>
    <w:rsid w:val="00DB67D9"/>
    <w:rsid w:val="00DC2C23"/>
    <w:rsid w:val="00DC2C9C"/>
    <w:rsid w:val="00DC3864"/>
    <w:rsid w:val="00DC5B73"/>
    <w:rsid w:val="00DD03EB"/>
    <w:rsid w:val="00DD2D4B"/>
    <w:rsid w:val="00DD5F88"/>
    <w:rsid w:val="00DD6F27"/>
    <w:rsid w:val="00DD7028"/>
    <w:rsid w:val="00DE186B"/>
    <w:rsid w:val="00DE1CBE"/>
    <w:rsid w:val="00DE2445"/>
    <w:rsid w:val="00DE2CA4"/>
    <w:rsid w:val="00DE31A5"/>
    <w:rsid w:val="00DE65F1"/>
    <w:rsid w:val="00DF2831"/>
    <w:rsid w:val="00DF3FCD"/>
    <w:rsid w:val="00E00086"/>
    <w:rsid w:val="00E01187"/>
    <w:rsid w:val="00E01596"/>
    <w:rsid w:val="00E0251B"/>
    <w:rsid w:val="00E057C5"/>
    <w:rsid w:val="00E07253"/>
    <w:rsid w:val="00E11BB4"/>
    <w:rsid w:val="00E129BF"/>
    <w:rsid w:val="00E12C8E"/>
    <w:rsid w:val="00E143C9"/>
    <w:rsid w:val="00E160D0"/>
    <w:rsid w:val="00E161E1"/>
    <w:rsid w:val="00E20B6A"/>
    <w:rsid w:val="00E21644"/>
    <w:rsid w:val="00E225E9"/>
    <w:rsid w:val="00E23A2C"/>
    <w:rsid w:val="00E25297"/>
    <w:rsid w:val="00E314F0"/>
    <w:rsid w:val="00E31D37"/>
    <w:rsid w:val="00E31E47"/>
    <w:rsid w:val="00E36AFF"/>
    <w:rsid w:val="00E372EA"/>
    <w:rsid w:val="00E3777E"/>
    <w:rsid w:val="00E37F74"/>
    <w:rsid w:val="00E402A1"/>
    <w:rsid w:val="00E40C9E"/>
    <w:rsid w:val="00E42665"/>
    <w:rsid w:val="00E42904"/>
    <w:rsid w:val="00E45BDF"/>
    <w:rsid w:val="00E47273"/>
    <w:rsid w:val="00E52AFD"/>
    <w:rsid w:val="00E534E4"/>
    <w:rsid w:val="00E552C9"/>
    <w:rsid w:val="00E57B5F"/>
    <w:rsid w:val="00E64443"/>
    <w:rsid w:val="00E64ED5"/>
    <w:rsid w:val="00E705BF"/>
    <w:rsid w:val="00E723EA"/>
    <w:rsid w:val="00E73AB5"/>
    <w:rsid w:val="00E74D6C"/>
    <w:rsid w:val="00E752CC"/>
    <w:rsid w:val="00E82337"/>
    <w:rsid w:val="00E828AF"/>
    <w:rsid w:val="00E82E42"/>
    <w:rsid w:val="00E84C6F"/>
    <w:rsid w:val="00E8567F"/>
    <w:rsid w:val="00E91930"/>
    <w:rsid w:val="00E943ED"/>
    <w:rsid w:val="00E94F50"/>
    <w:rsid w:val="00E95F92"/>
    <w:rsid w:val="00E97307"/>
    <w:rsid w:val="00EA0855"/>
    <w:rsid w:val="00EA268E"/>
    <w:rsid w:val="00EA6B9C"/>
    <w:rsid w:val="00EA7ADB"/>
    <w:rsid w:val="00EB0018"/>
    <w:rsid w:val="00EB02BC"/>
    <w:rsid w:val="00EB2A1B"/>
    <w:rsid w:val="00EB3DD9"/>
    <w:rsid w:val="00EB4A32"/>
    <w:rsid w:val="00EB550D"/>
    <w:rsid w:val="00EB6F45"/>
    <w:rsid w:val="00EC3636"/>
    <w:rsid w:val="00EC6124"/>
    <w:rsid w:val="00EC7887"/>
    <w:rsid w:val="00EC7B35"/>
    <w:rsid w:val="00ED13A8"/>
    <w:rsid w:val="00ED2375"/>
    <w:rsid w:val="00ED37C8"/>
    <w:rsid w:val="00ED3D58"/>
    <w:rsid w:val="00ED529D"/>
    <w:rsid w:val="00ED6029"/>
    <w:rsid w:val="00EE0508"/>
    <w:rsid w:val="00EE062D"/>
    <w:rsid w:val="00EE06D8"/>
    <w:rsid w:val="00EE10B0"/>
    <w:rsid w:val="00EE1895"/>
    <w:rsid w:val="00EE1FB5"/>
    <w:rsid w:val="00EE5E16"/>
    <w:rsid w:val="00EE63BB"/>
    <w:rsid w:val="00EF05C5"/>
    <w:rsid w:val="00F005E1"/>
    <w:rsid w:val="00F00987"/>
    <w:rsid w:val="00F057F1"/>
    <w:rsid w:val="00F10816"/>
    <w:rsid w:val="00F1184A"/>
    <w:rsid w:val="00F118E7"/>
    <w:rsid w:val="00F121A4"/>
    <w:rsid w:val="00F13ECC"/>
    <w:rsid w:val="00F15783"/>
    <w:rsid w:val="00F20EE5"/>
    <w:rsid w:val="00F2589D"/>
    <w:rsid w:val="00F2605B"/>
    <w:rsid w:val="00F268A1"/>
    <w:rsid w:val="00F3037C"/>
    <w:rsid w:val="00F31583"/>
    <w:rsid w:val="00F31FCE"/>
    <w:rsid w:val="00F32620"/>
    <w:rsid w:val="00F33191"/>
    <w:rsid w:val="00F33DD5"/>
    <w:rsid w:val="00F34615"/>
    <w:rsid w:val="00F3490C"/>
    <w:rsid w:val="00F3585D"/>
    <w:rsid w:val="00F374A4"/>
    <w:rsid w:val="00F4069E"/>
    <w:rsid w:val="00F41671"/>
    <w:rsid w:val="00F416C7"/>
    <w:rsid w:val="00F4706C"/>
    <w:rsid w:val="00F553B4"/>
    <w:rsid w:val="00F57A18"/>
    <w:rsid w:val="00F6217B"/>
    <w:rsid w:val="00F6231C"/>
    <w:rsid w:val="00F627E2"/>
    <w:rsid w:val="00F63FC0"/>
    <w:rsid w:val="00F651E4"/>
    <w:rsid w:val="00F726CF"/>
    <w:rsid w:val="00F75898"/>
    <w:rsid w:val="00F76859"/>
    <w:rsid w:val="00F77BB4"/>
    <w:rsid w:val="00F8090B"/>
    <w:rsid w:val="00F80F07"/>
    <w:rsid w:val="00F86D21"/>
    <w:rsid w:val="00F8788B"/>
    <w:rsid w:val="00F878A6"/>
    <w:rsid w:val="00F87B95"/>
    <w:rsid w:val="00F92E54"/>
    <w:rsid w:val="00F93A67"/>
    <w:rsid w:val="00FA217D"/>
    <w:rsid w:val="00FB0B80"/>
    <w:rsid w:val="00FB0FC7"/>
    <w:rsid w:val="00FB5514"/>
    <w:rsid w:val="00FC0EAB"/>
    <w:rsid w:val="00FC1C2A"/>
    <w:rsid w:val="00FC2D02"/>
    <w:rsid w:val="00FC60ED"/>
    <w:rsid w:val="00FD4450"/>
    <w:rsid w:val="00FD5615"/>
    <w:rsid w:val="00FD6464"/>
    <w:rsid w:val="00FE45F6"/>
    <w:rsid w:val="00FE4676"/>
    <w:rsid w:val="00FE6345"/>
    <w:rsid w:val="00FF01CD"/>
    <w:rsid w:val="00FF05C5"/>
    <w:rsid w:val="00FF0CE3"/>
    <w:rsid w:val="00FF2677"/>
    <w:rsid w:val="00FF2FA2"/>
    <w:rsid w:val="00FF3592"/>
    <w:rsid w:val="00FF3900"/>
    <w:rsid w:val="00FF39C2"/>
    <w:rsid w:val="00FF43FD"/>
    <w:rsid w:val="00FF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924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E9E"/>
  </w:style>
  <w:style w:type="paragraph" w:styleId="Heading1">
    <w:name w:val="heading 1"/>
    <w:basedOn w:val="Normal"/>
    <w:next w:val="Normal"/>
    <w:link w:val="Heading1Char"/>
    <w:uiPriority w:val="9"/>
    <w:qFormat/>
    <w:rsid w:val="001017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17976"/>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976"/>
    <w:rPr>
      <w:rFonts w:ascii="Times New Roman" w:hAnsi="Times New Roman" w:cs="Times New Roman"/>
      <w:b/>
      <w:bCs/>
      <w:sz w:val="36"/>
      <w:szCs w:val="36"/>
    </w:rPr>
  </w:style>
  <w:style w:type="paragraph" w:styleId="ListParagraph">
    <w:name w:val="List Paragraph"/>
    <w:basedOn w:val="Normal"/>
    <w:uiPriority w:val="34"/>
    <w:qFormat/>
    <w:rsid w:val="00817976"/>
    <w:pPr>
      <w:ind w:left="720"/>
      <w:contextualSpacing/>
    </w:pPr>
  </w:style>
  <w:style w:type="character" w:styleId="Strong">
    <w:name w:val="Strong"/>
    <w:basedOn w:val="DefaultParagraphFont"/>
    <w:uiPriority w:val="22"/>
    <w:qFormat/>
    <w:rsid w:val="00DC2C23"/>
    <w:rPr>
      <w:b/>
      <w:bCs/>
    </w:rPr>
  </w:style>
  <w:style w:type="paragraph" w:styleId="Header">
    <w:name w:val="header"/>
    <w:basedOn w:val="Normal"/>
    <w:link w:val="HeaderChar"/>
    <w:uiPriority w:val="99"/>
    <w:unhideWhenUsed/>
    <w:rsid w:val="00AE2F34"/>
    <w:pPr>
      <w:tabs>
        <w:tab w:val="center" w:pos="4680"/>
        <w:tab w:val="right" w:pos="9360"/>
      </w:tabs>
    </w:pPr>
  </w:style>
  <w:style w:type="character" w:customStyle="1" w:styleId="HeaderChar">
    <w:name w:val="Header Char"/>
    <w:basedOn w:val="DefaultParagraphFont"/>
    <w:link w:val="Header"/>
    <w:uiPriority w:val="99"/>
    <w:rsid w:val="00AE2F34"/>
  </w:style>
  <w:style w:type="paragraph" w:styleId="Footer">
    <w:name w:val="footer"/>
    <w:basedOn w:val="Normal"/>
    <w:link w:val="FooterChar"/>
    <w:uiPriority w:val="99"/>
    <w:unhideWhenUsed/>
    <w:rsid w:val="00AE2F34"/>
    <w:pPr>
      <w:tabs>
        <w:tab w:val="center" w:pos="4680"/>
        <w:tab w:val="right" w:pos="9360"/>
      </w:tabs>
    </w:pPr>
  </w:style>
  <w:style w:type="character" w:customStyle="1" w:styleId="FooterChar">
    <w:name w:val="Footer Char"/>
    <w:basedOn w:val="DefaultParagraphFont"/>
    <w:link w:val="Footer"/>
    <w:uiPriority w:val="99"/>
    <w:rsid w:val="00AE2F34"/>
  </w:style>
  <w:style w:type="character" w:styleId="PageNumber">
    <w:name w:val="page number"/>
    <w:basedOn w:val="DefaultParagraphFont"/>
    <w:uiPriority w:val="99"/>
    <w:semiHidden/>
    <w:unhideWhenUsed/>
    <w:rsid w:val="00AE2F34"/>
  </w:style>
  <w:style w:type="character" w:styleId="Hyperlink">
    <w:name w:val="Hyperlink"/>
    <w:basedOn w:val="DefaultParagraphFont"/>
    <w:uiPriority w:val="99"/>
    <w:unhideWhenUsed/>
    <w:rsid w:val="00637020"/>
    <w:rPr>
      <w:color w:val="0563C1" w:themeColor="hyperlink"/>
      <w:u w:val="single"/>
    </w:rPr>
  </w:style>
  <w:style w:type="character" w:customStyle="1" w:styleId="Heading1Char">
    <w:name w:val="Heading 1 Char"/>
    <w:basedOn w:val="DefaultParagraphFont"/>
    <w:link w:val="Heading1"/>
    <w:uiPriority w:val="9"/>
    <w:rsid w:val="001017D8"/>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471CE0"/>
    <w:rPr>
      <w:rFonts w:ascii="Times New Roman" w:hAnsi="Times New Roman" w:cs="Times New Roman"/>
    </w:rPr>
  </w:style>
  <w:style w:type="character" w:customStyle="1" w:styleId="DocumentMapChar">
    <w:name w:val="Document Map Char"/>
    <w:basedOn w:val="DefaultParagraphFont"/>
    <w:link w:val="DocumentMap"/>
    <w:uiPriority w:val="99"/>
    <w:semiHidden/>
    <w:rsid w:val="00471CE0"/>
    <w:rPr>
      <w:rFonts w:ascii="Times New Roman" w:hAnsi="Times New Roman" w:cs="Times New Roman"/>
    </w:rPr>
  </w:style>
  <w:style w:type="character" w:styleId="FollowedHyperlink">
    <w:name w:val="FollowedHyperlink"/>
    <w:basedOn w:val="DefaultParagraphFont"/>
    <w:uiPriority w:val="99"/>
    <w:semiHidden/>
    <w:unhideWhenUsed/>
    <w:rsid w:val="00690483"/>
    <w:rPr>
      <w:color w:val="954F72" w:themeColor="followedHyperlink"/>
      <w:u w:val="single"/>
    </w:rPr>
  </w:style>
  <w:style w:type="character" w:customStyle="1" w:styleId="apple-converted-space">
    <w:name w:val="apple-converted-space"/>
    <w:basedOn w:val="DefaultParagraphFont"/>
    <w:rsid w:val="00690483"/>
  </w:style>
  <w:style w:type="paragraph" w:styleId="BalloonText">
    <w:name w:val="Balloon Text"/>
    <w:basedOn w:val="Normal"/>
    <w:link w:val="BalloonTextChar"/>
    <w:uiPriority w:val="99"/>
    <w:semiHidden/>
    <w:unhideWhenUsed/>
    <w:rsid w:val="00973A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ACF"/>
    <w:rPr>
      <w:rFonts w:ascii="Segoe UI" w:hAnsi="Segoe UI" w:cs="Segoe UI"/>
      <w:sz w:val="18"/>
      <w:szCs w:val="18"/>
    </w:rPr>
  </w:style>
  <w:style w:type="character" w:customStyle="1" w:styleId="highlight">
    <w:name w:val="highlight"/>
    <w:basedOn w:val="DefaultParagraphFont"/>
    <w:rsid w:val="006010CB"/>
  </w:style>
  <w:style w:type="character" w:customStyle="1" w:styleId="fontstyle01">
    <w:name w:val="fontstyle01"/>
    <w:basedOn w:val="DefaultParagraphFont"/>
    <w:rsid w:val="00992218"/>
    <w:rPr>
      <w:rFonts w:ascii="TimesNewRomanPSMT" w:hAnsi="TimesNewRomanPSMT" w:hint="default"/>
      <w:b w:val="0"/>
      <w:bCs w:val="0"/>
      <w:i w:val="0"/>
      <w:iCs w:val="0"/>
      <w:color w:val="000000"/>
      <w:sz w:val="24"/>
      <w:szCs w:val="24"/>
    </w:rPr>
  </w:style>
  <w:style w:type="character" w:customStyle="1" w:styleId="UnresolvedMention1">
    <w:name w:val="Unresolved Mention1"/>
    <w:basedOn w:val="DefaultParagraphFont"/>
    <w:uiPriority w:val="99"/>
    <w:semiHidden/>
    <w:unhideWhenUsed/>
    <w:rsid w:val="009E4B66"/>
    <w:rPr>
      <w:color w:val="605E5C"/>
      <w:shd w:val="clear" w:color="auto" w:fill="E1DFDD"/>
    </w:rPr>
  </w:style>
  <w:style w:type="character" w:customStyle="1" w:styleId="lt-line-clampraw-line">
    <w:name w:val="lt-line-clamp__raw-line"/>
    <w:basedOn w:val="DefaultParagraphFont"/>
    <w:rsid w:val="0082386A"/>
  </w:style>
  <w:style w:type="table" w:styleId="TableGrid">
    <w:name w:val="Table Grid"/>
    <w:basedOn w:val="TableNormal"/>
    <w:uiPriority w:val="39"/>
    <w:rsid w:val="00E84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7834"/>
    <w:rPr>
      <w:color w:val="605E5C"/>
      <w:shd w:val="clear" w:color="auto" w:fill="E1DFDD"/>
    </w:rPr>
  </w:style>
  <w:style w:type="paragraph" w:customStyle="1" w:styleId="Default">
    <w:name w:val="Default"/>
    <w:rsid w:val="0060412A"/>
    <w:pPr>
      <w:autoSpaceDE w:val="0"/>
      <w:autoSpaceDN w:val="0"/>
      <w:adjustRightInd w:val="0"/>
    </w:pPr>
    <w:rPr>
      <w:rFonts w:ascii="Times New Roman" w:hAnsi="Times New Roman" w:cs="Times New Roman"/>
      <w:color w:val="000000"/>
    </w:rPr>
  </w:style>
  <w:style w:type="character" w:customStyle="1" w:styleId="ng-binding">
    <w:name w:val="ng-binding"/>
    <w:basedOn w:val="DefaultParagraphFont"/>
    <w:rsid w:val="00872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74702">
      <w:bodyDiv w:val="1"/>
      <w:marLeft w:val="0"/>
      <w:marRight w:val="0"/>
      <w:marTop w:val="0"/>
      <w:marBottom w:val="0"/>
      <w:divBdr>
        <w:top w:val="none" w:sz="0" w:space="0" w:color="auto"/>
        <w:left w:val="none" w:sz="0" w:space="0" w:color="auto"/>
        <w:bottom w:val="none" w:sz="0" w:space="0" w:color="auto"/>
        <w:right w:val="none" w:sz="0" w:space="0" w:color="auto"/>
      </w:divBdr>
    </w:div>
    <w:div w:id="108356625">
      <w:bodyDiv w:val="1"/>
      <w:marLeft w:val="0"/>
      <w:marRight w:val="0"/>
      <w:marTop w:val="0"/>
      <w:marBottom w:val="0"/>
      <w:divBdr>
        <w:top w:val="none" w:sz="0" w:space="0" w:color="auto"/>
        <w:left w:val="none" w:sz="0" w:space="0" w:color="auto"/>
        <w:bottom w:val="none" w:sz="0" w:space="0" w:color="auto"/>
        <w:right w:val="none" w:sz="0" w:space="0" w:color="auto"/>
      </w:divBdr>
    </w:div>
    <w:div w:id="226888643">
      <w:bodyDiv w:val="1"/>
      <w:marLeft w:val="0"/>
      <w:marRight w:val="0"/>
      <w:marTop w:val="0"/>
      <w:marBottom w:val="0"/>
      <w:divBdr>
        <w:top w:val="none" w:sz="0" w:space="0" w:color="auto"/>
        <w:left w:val="none" w:sz="0" w:space="0" w:color="auto"/>
        <w:bottom w:val="none" w:sz="0" w:space="0" w:color="auto"/>
        <w:right w:val="none" w:sz="0" w:space="0" w:color="auto"/>
      </w:divBdr>
    </w:div>
    <w:div w:id="296688848">
      <w:bodyDiv w:val="1"/>
      <w:marLeft w:val="0"/>
      <w:marRight w:val="0"/>
      <w:marTop w:val="0"/>
      <w:marBottom w:val="0"/>
      <w:divBdr>
        <w:top w:val="none" w:sz="0" w:space="0" w:color="auto"/>
        <w:left w:val="none" w:sz="0" w:space="0" w:color="auto"/>
        <w:bottom w:val="none" w:sz="0" w:space="0" w:color="auto"/>
        <w:right w:val="none" w:sz="0" w:space="0" w:color="auto"/>
      </w:divBdr>
    </w:div>
    <w:div w:id="325060581">
      <w:bodyDiv w:val="1"/>
      <w:marLeft w:val="0"/>
      <w:marRight w:val="0"/>
      <w:marTop w:val="0"/>
      <w:marBottom w:val="0"/>
      <w:divBdr>
        <w:top w:val="none" w:sz="0" w:space="0" w:color="auto"/>
        <w:left w:val="none" w:sz="0" w:space="0" w:color="auto"/>
        <w:bottom w:val="none" w:sz="0" w:space="0" w:color="auto"/>
        <w:right w:val="none" w:sz="0" w:space="0" w:color="auto"/>
      </w:divBdr>
    </w:div>
    <w:div w:id="358047353">
      <w:bodyDiv w:val="1"/>
      <w:marLeft w:val="0"/>
      <w:marRight w:val="0"/>
      <w:marTop w:val="0"/>
      <w:marBottom w:val="0"/>
      <w:divBdr>
        <w:top w:val="none" w:sz="0" w:space="0" w:color="auto"/>
        <w:left w:val="none" w:sz="0" w:space="0" w:color="auto"/>
        <w:bottom w:val="none" w:sz="0" w:space="0" w:color="auto"/>
        <w:right w:val="none" w:sz="0" w:space="0" w:color="auto"/>
      </w:divBdr>
      <w:divsChild>
        <w:div w:id="984311078">
          <w:marLeft w:val="0"/>
          <w:marRight w:val="0"/>
          <w:marTop w:val="0"/>
          <w:marBottom w:val="0"/>
          <w:divBdr>
            <w:top w:val="none" w:sz="0" w:space="0" w:color="auto"/>
            <w:left w:val="none" w:sz="0" w:space="0" w:color="auto"/>
            <w:bottom w:val="none" w:sz="0" w:space="0" w:color="auto"/>
            <w:right w:val="none" w:sz="0" w:space="0" w:color="auto"/>
          </w:divBdr>
          <w:divsChild>
            <w:div w:id="12596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43022">
      <w:bodyDiv w:val="1"/>
      <w:marLeft w:val="0"/>
      <w:marRight w:val="0"/>
      <w:marTop w:val="0"/>
      <w:marBottom w:val="0"/>
      <w:divBdr>
        <w:top w:val="none" w:sz="0" w:space="0" w:color="auto"/>
        <w:left w:val="none" w:sz="0" w:space="0" w:color="auto"/>
        <w:bottom w:val="none" w:sz="0" w:space="0" w:color="auto"/>
        <w:right w:val="none" w:sz="0" w:space="0" w:color="auto"/>
      </w:divBdr>
    </w:div>
    <w:div w:id="659119141">
      <w:bodyDiv w:val="1"/>
      <w:marLeft w:val="0"/>
      <w:marRight w:val="0"/>
      <w:marTop w:val="0"/>
      <w:marBottom w:val="0"/>
      <w:divBdr>
        <w:top w:val="none" w:sz="0" w:space="0" w:color="auto"/>
        <w:left w:val="none" w:sz="0" w:space="0" w:color="auto"/>
        <w:bottom w:val="none" w:sz="0" w:space="0" w:color="auto"/>
        <w:right w:val="none" w:sz="0" w:space="0" w:color="auto"/>
      </w:divBdr>
    </w:div>
    <w:div w:id="666442861">
      <w:bodyDiv w:val="1"/>
      <w:marLeft w:val="0"/>
      <w:marRight w:val="0"/>
      <w:marTop w:val="0"/>
      <w:marBottom w:val="0"/>
      <w:divBdr>
        <w:top w:val="none" w:sz="0" w:space="0" w:color="auto"/>
        <w:left w:val="none" w:sz="0" w:space="0" w:color="auto"/>
        <w:bottom w:val="none" w:sz="0" w:space="0" w:color="auto"/>
        <w:right w:val="none" w:sz="0" w:space="0" w:color="auto"/>
      </w:divBdr>
    </w:div>
    <w:div w:id="803809991">
      <w:bodyDiv w:val="1"/>
      <w:marLeft w:val="0"/>
      <w:marRight w:val="0"/>
      <w:marTop w:val="0"/>
      <w:marBottom w:val="0"/>
      <w:divBdr>
        <w:top w:val="none" w:sz="0" w:space="0" w:color="auto"/>
        <w:left w:val="none" w:sz="0" w:space="0" w:color="auto"/>
        <w:bottom w:val="none" w:sz="0" w:space="0" w:color="auto"/>
        <w:right w:val="none" w:sz="0" w:space="0" w:color="auto"/>
      </w:divBdr>
    </w:div>
    <w:div w:id="822821318">
      <w:bodyDiv w:val="1"/>
      <w:marLeft w:val="0"/>
      <w:marRight w:val="0"/>
      <w:marTop w:val="0"/>
      <w:marBottom w:val="0"/>
      <w:divBdr>
        <w:top w:val="none" w:sz="0" w:space="0" w:color="auto"/>
        <w:left w:val="none" w:sz="0" w:space="0" w:color="auto"/>
        <w:bottom w:val="none" w:sz="0" w:space="0" w:color="auto"/>
        <w:right w:val="none" w:sz="0" w:space="0" w:color="auto"/>
      </w:divBdr>
    </w:div>
    <w:div w:id="927159237">
      <w:bodyDiv w:val="1"/>
      <w:marLeft w:val="0"/>
      <w:marRight w:val="0"/>
      <w:marTop w:val="0"/>
      <w:marBottom w:val="0"/>
      <w:divBdr>
        <w:top w:val="none" w:sz="0" w:space="0" w:color="auto"/>
        <w:left w:val="none" w:sz="0" w:space="0" w:color="auto"/>
        <w:bottom w:val="none" w:sz="0" w:space="0" w:color="auto"/>
        <w:right w:val="none" w:sz="0" w:space="0" w:color="auto"/>
      </w:divBdr>
    </w:div>
    <w:div w:id="1033263780">
      <w:bodyDiv w:val="1"/>
      <w:marLeft w:val="0"/>
      <w:marRight w:val="0"/>
      <w:marTop w:val="0"/>
      <w:marBottom w:val="0"/>
      <w:divBdr>
        <w:top w:val="none" w:sz="0" w:space="0" w:color="auto"/>
        <w:left w:val="none" w:sz="0" w:space="0" w:color="auto"/>
        <w:bottom w:val="none" w:sz="0" w:space="0" w:color="auto"/>
        <w:right w:val="none" w:sz="0" w:space="0" w:color="auto"/>
      </w:divBdr>
    </w:div>
    <w:div w:id="1108543830">
      <w:bodyDiv w:val="1"/>
      <w:marLeft w:val="0"/>
      <w:marRight w:val="0"/>
      <w:marTop w:val="0"/>
      <w:marBottom w:val="0"/>
      <w:divBdr>
        <w:top w:val="none" w:sz="0" w:space="0" w:color="auto"/>
        <w:left w:val="none" w:sz="0" w:space="0" w:color="auto"/>
        <w:bottom w:val="none" w:sz="0" w:space="0" w:color="auto"/>
        <w:right w:val="none" w:sz="0" w:space="0" w:color="auto"/>
      </w:divBdr>
      <w:divsChild>
        <w:div w:id="1012882410">
          <w:marLeft w:val="0"/>
          <w:marRight w:val="0"/>
          <w:marTop w:val="0"/>
          <w:marBottom w:val="0"/>
          <w:divBdr>
            <w:top w:val="none" w:sz="0" w:space="0" w:color="auto"/>
            <w:left w:val="none" w:sz="0" w:space="0" w:color="auto"/>
            <w:bottom w:val="none" w:sz="0" w:space="0" w:color="auto"/>
            <w:right w:val="none" w:sz="0" w:space="0" w:color="auto"/>
          </w:divBdr>
        </w:div>
      </w:divsChild>
    </w:div>
    <w:div w:id="1145242671">
      <w:bodyDiv w:val="1"/>
      <w:marLeft w:val="0"/>
      <w:marRight w:val="0"/>
      <w:marTop w:val="0"/>
      <w:marBottom w:val="0"/>
      <w:divBdr>
        <w:top w:val="none" w:sz="0" w:space="0" w:color="auto"/>
        <w:left w:val="none" w:sz="0" w:space="0" w:color="auto"/>
        <w:bottom w:val="none" w:sz="0" w:space="0" w:color="auto"/>
        <w:right w:val="none" w:sz="0" w:space="0" w:color="auto"/>
      </w:divBdr>
    </w:div>
    <w:div w:id="1271090835">
      <w:bodyDiv w:val="1"/>
      <w:marLeft w:val="0"/>
      <w:marRight w:val="0"/>
      <w:marTop w:val="0"/>
      <w:marBottom w:val="0"/>
      <w:divBdr>
        <w:top w:val="none" w:sz="0" w:space="0" w:color="auto"/>
        <w:left w:val="none" w:sz="0" w:space="0" w:color="auto"/>
        <w:bottom w:val="none" w:sz="0" w:space="0" w:color="auto"/>
        <w:right w:val="none" w:sz="0" w:space="0" w:color="auto"/>
      </w:divBdr>
      <w:divsChild>
        <w:div w:id="1025329229">
          <w:marLeft w:val="0"/>
          <w:marRight w:val="0"/>
          <w:marTop w:val="0"/>
          <w:marBottom w:val="0"/>
          <w:divBdr>
            <w:top w:val="none" w:sz="0" w:space="0" w:color="auto"/>
            <w:left w:val="none" w:sz="0" w:space="0" w:color="auto"/>
            <w:bottom w:val="none" w:sz="0" w:space="0" w:color="auto"/>
            <w:right w:val="none" w:sz="0" w:space="0" w:color="auto"/>
          </w:divBdr>
        </w:div>
      </w:divsChild>
    </w:div>
    <w:div w:id="1289969614">
      <w:bodyDiv w:val="1"/>
      <w:marLeft w:val="0"/>
      <w:marRight w:val="0"/>
      <w:marTop w:val="0"/>
      <w:marBottom w:val="0"/>
      <w:divBdr>
        <w:top w:val="none" w:sz="0" w:space="0" w:color="auto"/>
        <w:left w:val="none" w:sz="0" w:space="0" w:color="auto"/>
        <w:bottom w:val="none" w:sz="0" w:space="0" w:color="auto"/>
        <w:right w:val="none" w:sz="0" w:space="0" w:color="auto"/>
      </w:divBdr>
    </w:div>
    <w:div w:id="1330644065">
      <w:bodyDiv w:val="1"/>
      <w:marLeft w:val="0"/>
      <w:marRight w:val="0"/>
      <w:marTop w:val="0"/>
      <w:marBottom w:val="0"/>
      <w:divBdr>
        <w:top w:val="none" w:sz="0" w:space="0" w:color="auto"/>
        <w:left w:val="none" w:sz="0" w:space="0" w:color="auto"/>
        <w:bottom w:val="none" w:sz="0" w:space="0" w:color="auto"/>
        <w:right w:val="none" w:sz="0" w:space="0" w:color="auto"/>
      </w:divBdr>
    </w:div>
    <w:div w:id="1474785217">
      <w:bodyDiv w:val="1"/>
      <w:marLeft w:val="0"/>
      <w:marRight w:val="0"/>
      <w:marTop w:val="0"/>
      <w:marBottom w:val="0"/>
      <w:divBdr>
        <w:top w:val="none" w:sz="0" w:space="0" w:color="auto"/>
        <w:left w:val="none" w:sz="0" w:space="0" w:color="auto"/>
        <w:bottom w:val="none" w:sz="0" w:space="0" w:color="auto"/>
        <w:right w:val="none" w:sz="0" w:space="0" w:color="auto"/>
      </w:divBdr>
    </w:div>
    <w:div w:id="1491827168">
      <w:bodyDiv w:val="1"/>
      <w:marLeft w:val="0"/>
      <w:marRight w:val="0"/>
      <w:marTop w:val="0"/>
      <w:marBottom w:val="0"/>
      <w:divBdr>
        <w:top w:val="none" w:sz="0" w:space="0" w:color="auto"/>
        <w:left w:val="none" w:sz="0" w:space="0" w:color="auto"/>
        <w:bottom w:val="none" w:sz="0" w:space="0" w:color="auto"/>
        <w:right w:val="none" w:sz="0" w:space="0" w:color="auto"/>
      </w:divBdr>
    </w:div>
    <w:div w:id="1573079489">
      <w:bodyDiv w:val="1"/>
      <w:marLeft w:val="0"/>
      <w:marRight w:val="0"/>
      <w:marTop w:val="0"/>
      <w:marBottom w:val="0"/>
      <w:divBdr>
        <w:top w:val="none" w:sz="0" w:space="0" w:color="auto"/>
        <w:left w:val="none" w:sz="0" w:space="0" w:color="auto"/>
        <w:bottom w:val="none" w:sz="0" w:space="0" w:color="auto"/>
        <w:right w:val="none" w:sz="0" w:space="0" w:color="auto"/>
      </w:divBdr>
    </w:div>
    <w:div w:id="1600527284">
      <w:bodyDiv w:val="1"/>
      <w:marLeft w:val="0"/>
      <w:marRight w:val="0"/>
      <w:marTop w:val="0"/>
      <w:marBottom w:val="0"/>
      <w:divBdr>
        <w:top w:val="none" w:sz="0" w:space="0" w:color="auto"/>
        <w:left w:val="none" w:sz="0" w:space="0" w:color="auto"/>
        <w:bottom w:val="none" w:sz="0" w:space="0" w:color="auto"/>
        <w:right w:val="none" w:sz="0" w:space="0" w:color="auto"/>
      </w:divBdr>
    </w:div>
    <w:div w:id="1616716515">
      <w:bodyDiv w:val="1"/>
      <w:marLeft w:val="0"/>
      <w:marRight w:val="0"/>
      <w:marTop w:val="0"/>
      <w:marBottom w:val="0"/>
      <w:divBdr>
        <w:top w:val="none" w:sz="0" w:space="0" w:color="auto"/>
        <w:left w:val="none" w:sz="0" w:space="0" w:color="auto"/>
        <w:bottom w:val="none" w:sz="0" w:space="0" w:color="auto"/>
        <w:right w:val="none" w:sz="0" w:space="0" w:color="auto"/>
      </w:divBdr>
    </w:div>
    <w:div w:id="1629319229">
      <w:bodyDiv w:val="1"/>
      <w:marLeft w:val="0"/>
      <w:marRight w:val="0"/>
      <w:marTop w:val="0"/>
      <w:marBottom w:val="0"/>
      <w:divBdr>
        <w:top w:val="none" w:sz="0" w:space="0" w:color="auto"/>
        <w:left w:val="none" w:sz="0" w:space="0" w:color="auto"/>
        <w:bottom w:val="none" w:sz="0" w:space="0" w:color="auto"/>
        <w:right w:val="none" w:sz="0" w:space="0" w:color="auto"/>
      </w:divBdr>
    </w:div>
    <w:div w:id="1702127568">
      <w:bodyDiv w:val="1"/>
      <w:marLeft w:val="0"/>
      <w:marRight w:val="0"/>
      <w:marTop w:val="0"/>
      <w:marBottom w:val="0"/>
      <w:divBdr>
        <w:top w:val="none" w:sz="0" w:space="0" w:color="auto"/>
        <w:left w:val="none" w:sz="0" w:space="0" w:color="auto"/>
        <w:bottom w:val="none" w:sz="0" w:space="0" w:color="auto"/>
        <w:right w:val="none" w:sz="0" w:space="0" w:color="auto"/>
      </w:divBdr>
      <w:divsChild>
        <w:div w:id="1948271710">
          <w:marLeft w:val="0"/>
          <w:marRight w:val="0"/>
          <w:marTop w:val="0"/>
          <w:marBottom w:val="0"/>
          <w:divBdr>
            <w:top w:val="none" w:sz="0" w:space="0" w:color="auto"/>
            <w:left w:val="none" w:sz="0" w:space="0" w:color="auto"/>
            <w:bottom w:val="none" w:sz="0" w:space="0" w:color="auto"/>
            <w:right w:val="none" w:sz="0" w:space="0" w:color="auto"/>
          </w:divBdr>
        </w:div>
      </w:divsChild>
    </w:div>
    <w:div w:id="1714650362">
      <w:bodyDiv w:val="1"/>
      <w:marLeft w:val="0"/>
      <w:marRight w:val="0"/>
      <w:marTop w:val="0"/>
      <w:marBottom w:val="0"/>
      <w:divBdr>
        <w:top w:val="none" w:sz="0" w:space="0" w:color="auto"/>
        <w:left w:val="none" w:sz="0" w:space="0" w:color="auto"/>
        <w:bottom w:val="none" w:sz="0" w:space="0" w:color="auto"/>
        <w:right w:val="none" w:sz="0" w:space="0" w:color="auto"/>
      </w:divBdr>
    </w:div>
    <w:div w:id="1898321741">
      <w:bodyDiv w:val="1"/>
      <w:marLeft w:val="0"/>
      <w:marRight w:val="0"/>
      <w:marTop w:val="0"/>
      <w:marBottom w:val="0"/>
      <w:divBdr>
        <w:top w:val="none" w:sz="0" w:space="0" w:color="auto"/>
        <w:left w:val="none" w:sz="0" w:space="0" w:color="auto"/>
        <w:bottom w:val="none" w:sz="0" w:space="0" w:color="auto"/>
        <w:right w:val="none" w:sz="0" w:space="0" w:color="auto"/>
      </w:divBdr>
      <w:divsChild>
        <w:div w:id="2045210888">
          <w:marLeft w:val="0"/>
          <w:marRight w:val="0"/>
          <w:marTop w:val="0"/>
          <w:marBottom w:val="0"/>
          <w:divBdr>
            <w:top w:val="none" w:sz="0" w:space="0" w:color="auto"/>
            <w:left w:val="none" w:sz="0" w:space="0" w:color="auto"/>
            <w:bottom w:val="none" w:sz="0" w:space="0" w:color="auto"/>
            <w:right w:val="none" w:sz="0" w:space="0" w:color="auto"/>
          </w:divBdr>
        </w:div>
      </w:divsChild>
    </w:div>
    <w:div w:id="2064909564">
      <w:bodyDiv w:val="1"/>
      <w:marLeft w:val="0"/>
      <w:marRight w:val="0"/>
      <w:marTop w:val="0"/>
      <w:marBottom w:val="0"/>
      <w:divBdr>
        <w:top w:val="none" w:sz="0" w:space="0" w:color="auto"/>
        <w:left w:val="none" w:sz="0" w:space="0" w:color="auto"/>
        <w:bottom w:val="none" w:sz="0" w:space="0" w:color="auto"/>
        <w:right w:val="none" w:sz="0" w:space="0" w:color="auto"/>
      </w:divBdr>
    </w:div>
    <w:div w:id="21066836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neshbedre.github.io/" TargetMode="External"/><Relationship Id="rId13" Type="http://schemas.openxmlformats.org/officeDocument/2006/relationships/hyperlink" Target="https://scholar.google.com/citations?user=6pv2AiMAAAAJ&amp;hl=e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renesh.bedre@agnet.tamu.edu" TargetMode="External"/><Relationship Id="rId12" Type="http://schemas.openxmlformats.org/officeDocument/2006/relationships/hyperlink" Target="http://www.multibriefs.com/briefs/aspb/ASPB021320.php" TargetMode="External"/><Relationship Id="rId17" Type="http://schemas.openxmlformats.org/officeDocument/2006/relationships/hyperlink" Target="http://doi.org/10.5281/zenodo.3755192" TargetMode="External"/><Relationship Id="rId2" Type="http://schemas.openxmlformats.org/officeDocument/2006/relationships/styles" Target="styles.xml"/><Relationship Id="rId16" Type="http://schemas.openxmlformats.org/officeDocument/2006/relationships/hyperlink" Target="https://github.com/reneshbedre/bioinfok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gi.doe.gov/csp-2018-mandadi-gene-atlases-grass-microbe-interactions/" TargetMode="External"/><Relationship Id="rId5" Type="http://schemas.openxmlformats.org/officeDocument/2006/relationships/footnotes" Target="footnotes.xml"/><Relationship Id="rId15" Type="http://schemas.openxmlformats.org/officeDocument/2006/relationships/hyperlink" Target="https://github.com/reneshbedre/HTSeqQC%20" TargetMode="External"/><Relationship Id="rId10" Type="http://schemas.openxmlformats.org/officeDocument/2006/relationships/hyperlink" Target="https://www.youtube.com/watch?v=gGxJtNQcTBo&amp;feature=youtu.b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reneshbedre.github.io/blog/ecuador_workshop.html" TargetMode="External"/><Relationship Id="rId14" Type="http://schemas.openxmlformats.org/officeDocument/2006/relationships/hyperlink" Target="http://mandadilab.webfactional.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7</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rbedre1@lsu.edu</dc:creator>
  <cp:keywords/>
  <dc:description/>
  <cp:lastModifiedBy>RB</cp:lastModifiedBy>
  <cp:revision>120</cp:revision>
  <cp:lastPrinted>2020-09-08T00:02:00Z</cp:lastPrinted>
  <dcterms:created xsi:type="dcterms:W3CDTF">2020-02-11T19:22:00Z</dcterms:created>
  <dcterms:modified xsi:type="dcterms:W3CDTF">2020-09-08T00:03:00Z</dcterms:modified>
</cp:coreProperties>
</file>