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《动物习作AI智能助教》PPT配套解说词</w:t>
      </w:r>
    </w:p>
    <w:p>
      <w:r>
        <w:rPr>
          <w:b w:val="0"/>
          <w:sz w:val="24"/>
        </w:rPr>
      </w:r>
    </w:p>
    <w:p>
      <w:r>
        <w:rPr>
          <w:b w:val="0"/>
          <w:sz w:val="20"/>
        </w:rPr>
        <w:t>总时长：&lt;=8分钟 | 方式：PPT翻页+录屏穿插+语音解说 | 扣子在线版：zkdr6r7v98.coze.site</w:t>
      </w:r>
    </w:p>
    <w:p>
      <w:r>
        <w:rPr>
          <w:b w:val="0"/>
          <w:sz w:val="24"/>
        </w:rPr>
      </w:r>
    </w:p>
    <w:p>
      <w:r>
        <w:rPr>
          <w:b w:val="0"/>
          <w:sz w:val="24"/>
        </w:rPr>
      </w:r>
    </w:p>
    <w:p>
      <w:r>
        <w:rPr>
          <w:b/>
          <w:sz w:val="22"/>
        </w:rPr>
        <w:t>-- 第1页 封面（15秒） --</w:t>
      </w:r>
    </w:p>
    <w:p>
      <w:r>
        <w:rPr>
          <w:b w:val="0"/>
          <w:sz w:val="20"/>
        </w:rPr>
        <w:t>画面：PPT封面</w:t>
      </w:r>
    </w:p>
    <w:p>
      <w:r>
        <w:rPr>
          <w:b w:val="0"/>
          <w:sz w:val="20"/>
        </w:rPr>
        <w:t>字幕：动物习作AI智能助教 | 惠州市富民小学 许志超</w:t>
      </w:r>
    </w:p>
    <w:p>
      <w:r>
        <w:rPr>
          <w:b w:val="0"/>
          <w:sz w:val="20"/>
        </w:rPr>
      </w:r>
    </w:p>
    <w:p>
      <w:r>
        <w:rPr>
          <w:b w:val="0"/>
          <w:sz w:val="20"/>
        </w:rPr>
        <w:t>解说：大家好，我是惠州市富民小学语文教师许志超。今天我带来《动物习作AI智能助教》，一款基于DeepSeek V4 Pro大模型的小学语文教学辅助工具。</w:t>
      </w:r>
    </w:p>
    <w:p>
      <w:r>
        <w:rPr>
          <w:b w:val="0"/>
          <w:sz w:val="24"/>
        </w:rPr>
      </w:r>
    </w:p>
    <w:p>
      <w:r>
        <w:rPr>
          <w:b/>
          <w:sz w:val="22"/>
        </w:rPr>
        <w:t>-- 第2页 案例概述（1分30秒） --</w:t>
      </w:r>
    </w:p>
    <w:p>
      <w:r>
        <w:rPr>
          <w:b w:val="0"/>
          <w:sz w:val="20"/>
        </w:rPr>
        <w:t>画面：PPT第2页</w:t>
      </w:r>
    </w:p>
    <w:p>
      <w:r>
        <w:rPr>
          <w:b w:val="0"/>
          <w:sz w:val="20"/>
        </w:rPr>
        <w:t>内容：痛点 -&gt; DeepSeek V4 Pro + Flask -&gt; 五大模块 -&gt; 扣子在线部署 -&gt; 四组数据</w:t>
      </w:r>
    </w:p>
    <w:p>
      <w:r>
        <w:rPr>
          <w:b w:val="0"/>
          <w:sz w:val="20"/>
        </w:rPr>
      </w:r>
    </w:p>
    <w:p>
      <w:r>
        <w:rPr>
          <w:b w:val="0"/>
          <w:sz w:val="20"/>
        </w:rPr>
        <w:t>解说：做这个工具的起因是48个学生逐一指导难、批改周期长。我用DeepSeek V4 Pro通过Flask开发了本地工具，并部署到国产AI平台扣子上方便大家直接访问。五个模块：写作闯关、好词好句墙、写作分析建议、互动问答、范文展示。数据：字数提升32%，主动写作从15%到40%，批改时间减60%。</w:t>
      </w:r>
    </w:p>
    <w:p>
      <w:r>
        <w:rPr>
          <w:b w:val="0"/>
          <w:sz w:val="24"/>
        </w:rPr>
      </w:r>
    </w:p>
    <w:p>
      <w:r>
        <w:rPr>
          <w:b/>
          <w:sz w:val="22"/>
        </w:rPr>
        <w:t>-- 第3页 写作闯关（1分钟） --</w:t>
      </w:r>
    </w:p>
    <w:p>
      <w:r>
        <w:rPr>
          <w:b w:val="0"/>
          <w:sz w:val="20"/>
        </w:rPr>
        <w:t>画面：PPT第3页 + 录屏</w:t>
      </w:r>
    </w:p>
    <w:p>
      <w:r>
        <w:rPr>
          <w:b w:val="0"/>
          <w:sz w:val="20"/>
        </w:rPr>
        <w:t>内容：五步引导 + 进度条 + 推荐词语</w:t>
      </w:r>
    </w:p>
    <w:p>
      <w:r>
        <w:rPr>
          <w:b w:val="0"/>
          <w:sz w:val="20"/>
        </w:rPr>
      </w:r>
    </w:p>
    <w:p>
      <w:r>
        <w:rPr>
          <w:b w:val="0"/>
          <w:sz w:val="20"/>
        </w:rPr>
        <w:t>解说：写作闯关分五步：选动物到外形到习性到故事到完成。每步有引导问题、小窍门、推荐词语。</w:t>
      </w:r>
    </w:p>
    <w:p>
      <w:r>
        <w:rPr>
          <w:b w:val="0"/>
          <w:sz w:val="24"/>
        </w:rPr>
      </w:r>
    </w:p>
    <w:p>
      <w:r>
        <w:rPr>
          <w:b/>
          <w:sz w:val="22"/>
        </w:rPr>
        <w:t>-- 第4页 好词好句墙+课本好句（1分钟） --</w:t>
      </w:r>
    </w:p>
    <w:p>
      <w:r>
        <w:rPr>
          <w:b w:val="0"/>
          <w:sz w:val="20"/>
        </w:rPr>
        <w:t>画面：PPT第4页 + 录屏</w:t>
      </w:r>
    </w:p>
    <w:p>
      <w:r>
        <w:rPr>
          <w:b w:val="0"/>
          <w:sz w:val="20"/>
        </w:rPr>
        <w:t>内容：四大分类 + 课堂添加 + 课本好句轮播</w:t>
      </w:r>
    </w:p>
    <w:p>
      <w:r>
        <w:rPr>
          <w:b w:val="0"/>
          <w:sz w:val="20"/>
        </w:rPr>
      </w:r>
    </w:p>
    <w:p>
      <w:r>
        <w:rPr>
          <w:b w:val="0"/>
          <w:sz w:val="20"/>
        </w:rPr>
        <w:t>解说：好词墙分四类，三十多词配例句。课堂可实时添加。底部课本好句轮播覆盖八篇课文。</w:t>
      </w:r>
    </w:p>
    <w:p>
      <w:r>
        <w:rPr>
          <w:b w:val="0"/>
          <w:sz w:val="24"/>
        </w:rPr>
      </w:r>
    </w:p>
    <w:p>
      <w:r>
        <w:rPr>
          <w:b/>
          <w:sz w:val="22"/>
        </w:rPr>
        <w:t>-- 第5页 写作分析建议（1分钟） --</w:t>
      </w:r>
    </w:p>
    <w:p>
      <w:r>
        <w:rPr>
          <w:b w:val="0"/>
          <w:sz w:val="20"/>
        </w:rPr>
        <w:t>画面：PPT第5页 + 录屏</w:t>
      </w:r>
    </w:p>
    <w:p>
      <w:r>
        <w:rPr>
          <w:b w:val="0"/>
          <w:sz w:val="20"/>
        </w:rPr>
        <w:t>内容：自查清单 + AI分析卡片 + 教师批注</w:t>
      </w:r>
    </w:p>
    <w:p>
      <w:r>
        <w:rPr>
          <w:b w:val="0"/>
          <w:sz w:val="20"/>
        </w:rPr>
      </w:r>
    </w:p>
    <w:p>
      <w:r>
        <w:rPr>
          <w:b w:val="0"/>
          <w:sz w:val="20"/>
        </w:rPr>
        <w:t>解说：写前自查八项，AI分析卡片展示，教师可补充批注。AI仅供教师参考。</w:t>
      </w:r>
    </w:p>
    <w:p>
      <w:r>
        <w:rPr>
          <w:b w:val="0"/>
          <w:sz w:val="24"/>
        </w:rPr>
      </w:r>
    </w:p>
    <w:p>
      <w:r>
        <w:rPr>
          <w:b/>
          <w:sz w:val="22"/>
        </w:rPr>
        <w:t>-- 第6页 问答+范文（1分30秒） --</w:t>
      </w:r>
    </w:p>
    <w:p>
      <w:r>
        <w:rPr>
          <w:b w:val="0"/>
          <w:sz w:val="20"/>
        </w:rPr>
        <w:t>画面：PPT第6页 + 录屏</w:t>
      </w:r>
    </w:p>
    <w:p>
      <w:r>
        <w:rPr>
          <w:b w:val="0"/>
          <w:sz w:val="20"/>
        </w:rPr>
        <w:t>内容：多轮问答 + 七篇分年级范文（含惠州特色）</w:t>
      </w:r>
    </w:p>
    <w:p>
      <w:r>
        <w:rPr>
          <w:b w:val="0"/>
          <w:sz w:val="20"/>
        </w:rPr>
      </w:r>
    </w:p>
    <w:p>
      <w:r>
        <w:rPr>
          <w:b w:val="0"/>
          <w:sz w:val="20"/>
        </w:rPr>
        <w:t>解说：问答支持连续追问。范文七篇含惠州西湖白鹭、罗浮山松鼠。</w:t>
      </w:r>
    </w:p>
    <w:p>
      <w:r>
        <w:rPr>
          <w:b w:val="0"/>
          <w:sz w:val="24"/>
        </w:rPr>
      </w:r>
    </w:p>
    <w:p>
      <w:r>
        <w:rPr>
          <w:b/>
          <w:sz w:val="22"/>
        </w:rPr>
        <w:t>-- 第7页 应用场景与效果（1分钟） --</w:t>
      </w:r>
    </w:p>
    <w:p>
      <w:r>
        <w:rPr>
          <w:b w:val="0"/>
          <w:sz w:val="20"/>
        </w:rPr>
        <w:t>画面：PPT第7页</w:t>
      </w:r>
    </w:p>
    <w:p>
      <w:r>
        <w:rPr>
          <w:b w:val="0"/>
          <w:sz w:val="20"/>
        </w:rPr>
        <w:t>内容：课堂 -&gt; 课后 -&gt; 自主练习 + 四组数据</w:t>
      </w:r>
    </w:p>
    <w:p>
      <w:r>
        <w:rPr>
          <w:b w:val="0"/>
          <w:sz w:val="20"/>
        </w:rPr>
      </w:r>
    </w:p>
    <w:p>
      <w:r>
        <w:rPr>
          <w:b w:val="0"/>
          <w:sz w:val="20"/>
        </w:rPr>
        <w:t>解说：四月中在四个班试用，180名学生。字数提升32%，主动写作从15%到40%，批改时间减60%。</w:t>
      </w:r>
    </w:p>
    <w:p>
      <w:r>
        <w:rPr>
          <w:b w:val="0"/>
          <w:sz w:val="24"/>
        </w:rPr>
      </w:r>
    </w:p>
    <w:p>
      <w:r>
        <w:rPr>
          <w:b/>
          <w:sz w:val="22"/>
        </w:rPr>
        <w:t>-- 第8页 创新与合规（30秒） --</w:t>
      </w:r>
    </w:p>
    <w:p>
      <w:r>
        <w:rPr>
          <w:b w:val="0"/>
          <w:sz w:val="20"/>
        </w:rPr>
        <w:t>画面：PPT第8页</w:t>
      </w:r>
    </w:p>
    <w:p>
      <w:r>
        <w:rPr>
          <w:b w:val="0"/>
          <w:sz w:val="20"/>
        </w:rPr>
        <w:t>内容：一生一导 + 精准聚焦 + 政策合规 + 扣子部署</w:t>
      </w:r>
    </w:p>
    <w:p>
      <w:r>
        <w:rPr>
          <w:b w:val="0"/>
          <w:sz w:val="20"/>
        </w:rPr>
      </w:r>
    </w:p>
    <w:p>
      <w:r>
        <w:rPr>
          <w:b w:val="0"/>
          <w:sz w:val="20"/>
        </w:rPr>
        <w:t>解说：个性教学、聚焦痛点、政策先行、成本极低、扣子部署方便师生家长。</w:t>
      </w:r>
    </w:p>
    <w:p>
      <w:r>
        <w:rPr>
          <w:b w:val="0"/>
          <w:sz w:val="24"/>
        </w:rPr>
      </w:r>
    </w:p>
    <w:p>
      <w:r>
        <w:rPr>
          <w:b/>
          <w:sz w:val="22"/>
        </w:rPr>
        <w:t>-- 第9页 致谢（5秒） --</w:t>
      </w:r>
    </w:p>
    <w:p>
      <w:r>
        <w:rPr>
          <w:b w:val="0"/>
          <w:sz w:val="20"/>
        </w:rPr>
        <w:t>画面：PPT第9页</w:t>
      </w:r>
    </w:p>
    <w:p>
      <w:r>
        <w:rPr>
          <w:b w:val="0"/>
          <w:sz w:val="20"/>
        </w:rPr>
        <w:t>字幕：谢谢！GitHub + 扣子在线版</w:t>
      </w:r>
    </w:p>
    <w:p>
      <w:r>
        <w:rPr>
          <w:b w:val="0"/>
          <w:sz w:val="20"/>
        </w:rPr>
      </w:r>
    </w:p>
    <w:p>
      <w:r>
        <w:rPr>
          <w:b w:val="0"/>
          <w:sz w:val="20"/>
        </w:rPr>
        <w:t>解说：以上就是我的案例汇报，谢谢大家！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