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r>
        <w:rPr/>
        <w:t>Monitorización de red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 realizará lo que pone en el caso práctico 1 de la página 144, pero haciendo algunos cambios, para ello sigue este guion atentamente y haz capturas de pantalla en cada punto que después subirás a la plataforma.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( 2 ptos )</w:t>
      </w:r>
      <w:r>
        <w:rPr/>
        <w:t xml:space="preserve"> Busca el monitor de r</w:t>
      </w:r>
      <w:bookmarkStart w:id="0" w:name="_GoBack"/>
      <w:bookmarkEnd w:id="0"/>
      <w:r>
        <w:rPr/>
        <w:t xml:space="preserve">ecursos y arranca el navegador que quieras, tal y como se te dice en el punto 3. Haz una </w:t>
      </w:r>
      <w:r>
        <w:rPr>
          <w:b/>
        </w:rPr>
        <w:t>captura de pantalla</w:t>
      </w:r>
      <w:r>
        <w:rPr/>
        <w:t xml:space="preserve"> y señala donde está el proceso del navegador. Apunta aquí su PID.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 xml:space="preserve">El PID del navegador es </w:t>
      </w:r>
      <w:r>
        <w:rPr>
          <w:b/>
          <w:bCs/>
          <w:color w:val="2A6099"/>
        </w:rPr>
        <w:t>1972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63500</wp:posOffset>
            </wp:positionV>
            <wp:extent cx="5933440" cy="180848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 pto)</w:t>
      </w:r>
      <w:r>
        <w:rPr/>
        <w:t xml:space="preserve"> Instala en tu máquina Windows el cliente de SSH </w:t>
      </w:r>
      <w:r>
        <w:rPr>
          <w:b/>
          <w:i/>
        </w:rPr>
        <w:t>Bitvise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1226820</wp:posOffset>
            </wp:positionH>
            <wp:positionV relativeFrom="paragraph">
              <wp:posOffset>71755</wp:posOffset>
            </wp:positionV>
            <wp:extent cx="3841750" cy="388366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 pto)</w:t>
      </w:r>
      <w:r>
        <w:rPr/>
        <w:t xml:space="preserve"> Arranca Linux e instala un servidor SSH si no lo tienes instalado.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876935</wp:posOffset>
            </wp:positionH>
            <wp:positionV relativeFrom="paragraph">
              <wp:posOffset>40640</wp:posOffset>
            </wp:positionV>
            <wp:extent cx="4656455" cy="35179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 pto)</w:t>
      </w:r>
      <w:r>
        <w:rPr/>
        <w:t xml:space="preserve"> Desde Windows conéctate a linux usando el cliente que instalastes en el punto 2.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1293495</wp:posOffset>
            </wp:positionH>
            <wp:positionV relativeFrom="paragraph">
              <wp:posOffset>47625</wp:posOffset>
            </wp:positionV>
            <wp:extent cx="3711575" cy="323723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( 2 pto)</w:t>
      </w:r>
      <w:r>
        <w:rPr/>
        <w:t xml:space="preserve"> Captura de pantalla de las conexiones TCP filtrando por el proceso BvSsh.exe ( Tienes que marcar el proceso BvSsh.exe  en </w:t>
      </w:r>
      <w:r>
        <w:rPr>
          <w:b/>
          <w:i/>
        </w:rPr>
        <w:t>Procesos con actividad de red</w:t>
      </w:r>
      <w:r>
        <w:rPr/>
        <w:t>). Pega esa pantalla a continuación.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025" cy="345249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(1.5 pto)</w:t>
      </w:r>
      <w:r>
        <w:rPr/>
        <w:t xml:space="preserve"> Apunta aquí el puerto por el que el programa sale hacia Linux desde windows.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Puerto local: 59096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(1.5 pto)</w:t>
      </w:r>
      <w:r>
        <w:rPr/>
        <w:t xml:space="preserve"> Apunta aquí el puerto por el que el programa entra en Linux.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Puerto remoto: 22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Llama a tu profesor para que lo vea, y después súbelo a la plataforma.</w:t>
      </w:r>
    </w:p>
    <w:p>
      <w:pPr>
        <w:pStyle w:val="ListParagraph"/>
        <w:spacing w:before="0" w:after="200"/>
        <w:ind w:left="1440" w:hanging="0"/>
        <w:contextualSpacing/>
        <w:rPr/>
      </w:pPr>
      <w:r>
        <w:rPr/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df204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f204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04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LibreOffice/7.2.1.2$Windows_X86_64 LibreOffice_project/87b77fad49947c1441b67c559c339af8f3517e22</Application>
  <AppVersion>15.0000</AppVersion>
  <Pages>2</Pages>
  <Words>223</Words>
  <Characters>966</Characters>
  <CharactersWithSpaces>1168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2012-10-04T10:47:00Z</dcterms:created>
  <dc:creator>mall</dc:creator>
  <dc:description/>
  <dc:language>es-ES</dc:language>
  <cp:lastModifiedBy/>
  <cp:lastPrinted>2012-10-04T11:13:00Z</cp:lastPrinted>
  <dcterms:modified xsi:type="dcterms:W3CDTF">2022-02-03T14:08:04Z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