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center"/>
        <w:rPr/>
      </w:pPr>
      <w:r>
        <w:rPr/>
        <w:t>–</w:t>
      </w:r>
      <w:r>
        <w:rPr/>
        <w:t>IPTABLES-Firewall en linux</w:t>
      </w:r>
    </w:p>
    <w:p>
      <w:pPr>
        <w:pStyle w:val="ListParagraph"/>
        <w:jc w:val="both"/>
        <w:rPr>
          <w:b/>
          <w:b/>
        </w:rPr>
      </w:pPr>
      <w:r>
        <w:rPr>
          <w:b/>
        </w:rPr>
      </w:r>
    </w:p>
    <w:p>
      <w:pPr>
        <w:pStyle w:val="ListParagraph"/>
        <w:jc w:val="both"/>
        <w:rPr>
          <w:b/>
          <w:b/>
        </w:rPr>
      </w:pPr>
      <w:r>
        <w:rPr>
          <w:b/>
        </w:rPr>
        <w:t>DESCRIPCION DE LA TAREA: Vamos a practicar configurando el firewall que trae Linux. Para ello vamos a montar la siguiente red, hazlo usando red interna:</w:t>
      </w:r>
    </w:p>
    <w:p>
      <w:pPr>
        <w:pStyle w:val="ListParagraph"/>
        <w:jc w:val="both"/>
        <w:rPr>
          <w:b/>
          <w:b/>
        </w:rPr>
      </w:pPr>
      <w:r>
        <w:rPr>
          <w:b/>
        </w:rPr>
      </w:r>
    </w:p>
    <w:p>
      <w:pPr>
        <w:pStyle w:val="ListParagraph"/>
        <w:jc w:val="both"/>
        <w:rPr>
          <w:b/>
          <w:b/>
        </w:rPr>
      </w:pPr>
      <w:r>
        <w:rPr/>
        <w:drawing>
          <wp:inline distT="0" distB="0" distL="0" distR="0">
            <wp:extent cx="4102100" cy="19132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b/>
          <w:b/>
        </w:rPr>
      </w:pPr>
      <w:r>
        <w:rPr>
          <w:b/>
        </w:rPr>
      </w:r>
    </w:p>
    <w:p>
      <w:pPr>
        <w:pStyle w:val="ListParagraph"/>
        <w:jc w:val="both"/>
        <w:rPr>
          <w:b/>
          <w:b/>
        </w:rPr>
      </w:pPr>
      <w:r>
        <w:rPr>
          <w:b/>
        </w:rPr>
        <w:t xml:space="preserve">En este esquema se ven 3 máquinas, tanto PC1 como PC0 están en diferentes redes. Para que PC1 pueda ver a PC0 es necesario configurar PC2 como si fuera un router. Es imprescindible que PC2 sea un sistema Linux, y PC1 windows(se recomienda XP), PC0 puede ser como quieras.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No olvides que la máquina donde está el router debe tener dos interfaces.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</w:rPr>
        <w:t>(1 pto)</w:t>
      </w:r>
      <w:r>
        <w:rPr/>
        <w:t>Usa una máquina virtual Windows para PC1. Ponla en red interna y configura su ip en 192.168.1.20  y su Gateway en 192.168.1.1. Pon un pantallazo aquí.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847090</wp:posOffset>
            </wp:positionH>
            <wp:positionV relativeFrom="paragraph">
              <wp:posOffset>38100</wp:posOffset>
            </wp:positionV>
            <wp:extent cx="4930140" cy="148209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1" b="16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1714500</wp:posOffset>
            </wp:positionH>
            <wp:positionV relativeFrom="paragraph">
              <wp:posOffset>1604010</wp:posOffset>
            </wp:positionV>
            <wp:extent cx="3535680" cy="215455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5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</w:rPr>
        <w:t>(1 pto)</w:t>
      </w:r>
      <w:r>
        <w:rPr/>
        <w:t xml:space="preserve">Haz lo mismo con PC0 y pon su Gateway en 192.168.0.1. Igualmente, pon pantallazo aquí. 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711200</wp:posOffset>
            </wp:positionH>
            <wp:positionV relativeFrom="paragraph">
              <wp:posOffset>76200</wp:posOffset>
            </wp:positionV>
            <wp:extent cx="5251450" cy="156781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2660" cy="216281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</w:rPr>
        <w:t>(2 pto)</w:t>
      </w:r>
      <w:r>
        <w:rPr/>
        <w:t>Vamos con la máquina Linux. Haz los siguientes pasos: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Activa un segundo adaptador.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1106805</wp:posOffset>
            </wp:positionH>
            <wp:positionV relativeFrom="paragraph">
              <wp:posOffset>635</wp:posOffset>
            </wp:positionV>
            <wp:extent cx="4347845" cy="1971675"/>
            <wp:effectExtent l="0" t="0" r="0" b="0"/>
            <wp:wrapTopAndBottom/>
            <wp:docPr id="6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Pon los dos adaptadores en modo  de red interna.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1198880</wp:posOffset>
            </wp:positionH>
            <wp:positionV relativeFrom="paragraph">
              <wp:posOffset>133350</wp:posOffset>
            </wp:positionV>
            <wp:extent cx="3992880" cy="1699260"/>
            <wp:effectExtent l="0" t="0" r="0" b="0"/>
            <wp:wrapTopAndBottom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1231265</wp:posOffset>
            </wp:positionH>
            <wp:positionV relativeFrom="paragraph">
              <wp:posOffset>38100</wp:posOffset>
            </wp:positionV>
            <wp:extent cx="3909060" cy="1680210"/>
            <wp:effectExtent l="0" t="0" r="0" b="0"/>
            <wp:wrapTopAndBottom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Arranca la máquina y como root introduce la siguiente línea, para convertir la máquina en un router:</w:t>
      </w:r>
    </w:p>
    <w:p>
      <w:pPr>
        <w:pStyle w:val="ListParagraph"/>
        <w:ind w:left="1428" w:firstLine="696"/>
        <w:jc w:val="both"/>
        <w:rPr>
          <w:b/>
          <w:b/>
          <w:lang w:val="en-GB"/>
        </w:rPr>
      </w:pPr>
      <w:r>
        <w:rPr>
          <w:b/>
          <w:lang w:val="en-GB"/>
        </w:rPr>
        <w:t>echo 1 &gt; /proc/sys/net/ipv4/ip_forward</w:t>
      </w:r>
    </w:p>
    <w:p>
      <w:pPr>
        <w:pStyle w:val="ListParagraph"/>
        <w:ind w:left="1428" w:firstLine="696"/>
        <w:jc w:val="both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ind w:left="1428" w:hanging="0"/>
        <w:jc w:val="both"/>
        <w:rPr/>
      </w:pPr>
      <w:r>
        <w:rPr>
          <w:b/>
          <w:bCs/>
        </w:rPr>
        <w:t>Nota:</w:t>
      </w:r>
      <w:r>
        <w:rPr/>
        <w:t xml:space="preserve"> Si apagas la m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áquina, se pierde esta acción y linux deja de ser router. Puedes hacer dos cosas: bien buscar en internet en qué fichero hay que tocar para que el cambio sea perpetuo o dejar la máquina, su estado, guardado, para usar otro día.</w:t>
      </w:r>
    </w:p>
    <w:p>
      <w:pPr>
        <w:pStyle w:val="ListParagraph"/>
        <w:ind w:left="1428" w:hanging="0"/>
        <w:jc w:val="both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320040</wp:posOffset>
            </wp:positionH>
            <wp:positionV relativeFrom="paragraph">
              <wp:posOffset>635</wp:posOffset>
            </wp:positionV>
            <wp:extent cx="5915660" cy="47815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Ahora, usando el comando ip e investignado en internet, busca como configurar con una ip estática cada uno de los interfaces, uno con la dirección 192.168.1.1 y el otro con la dirección 192.168.0.1.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color w:val="2A6099"/>
        </w:rPr>
      </w:pPr>
      <w:r>
        <w:rPr>
          <w:color w:val="2A6099"/>
        </w:rPr>
        <w:t>Voy a usar el Network Manager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0360" cy="1736725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color w:val="2A6099"/>
        </w:rPr>
      </w:pPr>
      <w:r>
        <w:rPr>
          <w:color w:val="2A6099"/>
        </w:rPr>
        <w:t>Y ahora puedo editar las conexiones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57730" cy="1790065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color w:val="2A6099"/>
        </w:rPr>
      </w:pPr>
      <w:r>
        <w:rPr>
          <w:color w:val="2A6099"/>
        </w:rPr>
        <w:t>Editamos ambas conexiones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4100" cy="1165225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8545" cy="2108835"/>
            <wp:effectExtent l="0" t="0" r="0" b="0"/>
            <wp:wrapSquare wrapText="largest"/>
            <wp:docPr id="13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2171700"/>
            <wp:effectExtent l="0" t="0" r="0" b="0"/>
            <wp:wrapTopAndBottom/>
            <wp:docPr id="14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Puede que la segunda interfaz est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é configurada pero no esté encendida, “down” en vez de “up”, compruébalo y busca en internet cómo levantarla (ponerla en estado up).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2309495</wp:posOffset>
            </wp:positionH>
            <wp:positionV relativeFrom="paragraph">
              <wp:posOffset>66675</wp:posOffset>
            </wp:positionV>
            <wp:extent cx="1772285" cy="1520190"/>
            <wp:effectExtent l="0" t="0" r="0" b="0"/>
            <wp:wrapTopAndBottom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Comprueba que hay ping entre la máquina PC1 y la máquina PC0.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Captura un pantallazo y pega aquí.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800" cy="2881630"/>
            <wp:effectExtent l="0" t="0" r="0" b="0"/>
            <wp:wrapTopAndBottom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1360805</wp:posOffset>
            </wp:positionH>
            <wp:positionV relativeFrom="paragraph">
              <wp:posOffset>32385</wp:posOffset>
            </wp:positionV>
            <wp:extent cx="3722370" cy="2854960"/>
            <wp:effectExtent l="0" t="0" r="0" b="0"/>
            <wp:wrapTopAndBottom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Ahora debes ayudarte del caso práctico 6 de la página 187 para hacer lo que sigue a continuación: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</w:rPr>
        <w:t xml:space="preserve">(1 pto) </w:t>
      </w:r>
      <w:r>
        <w:rPr/>
        <w:t>Bloquea un ping desde PC0 hacia el router, pero no hacia PC1. Escribe el comando que has usado. Ejecuta el comando iptables –L –v y pega el pantallazo aquí. Borra la configuración con iptables -F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137795</wp:posOffset>
            </wp:positionH>
            <wp:positionV relativeFrom="paragraph">
              <wp:posOffset>95250</wp:posOffset>
            </wp:positionV>
            <wp:extent cx="6115050" cy="1371600"/>
            <wp:effectExtent l="0" t="0" r="0" b="0"/>
            <wp:wrapSquare wrapText="largest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1128395</wp:posOffset>
            </wp:positionH>
            <wp:positionV relativeFrom="paragraph">
              <wp:posOffset>635</wp:posOffset>
            </wp:positionV>
            <wp:extent cx="4133850" cy="200025"/>
            <wp:effectExtent l="0" t="0" r="0" b="0"/>
            <wp:wrapTopAndBottom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3440" cy="1461770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3448050"/>
            <wp:effectExtent l="0" t="0" r="0" b="0"/>
            <wp:wrapTopAndBottom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</w:rPr>
        <w:t xml:space="preserve">(1 pto) </w:t>
      </w:r>
      <w:r>
        <w:rPr/>
        <w:t>Bloquea un ping desde PC0 hacia PC1. Escribe el comando que has usado. Ejecuta el comando iptables –L –v y pega el pantallazo aquí. Borra la configuración con iptables -F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228600</wp:posOffset>
            </wp:positionH>
            <wp:positionV relativeFrom="paragraph">
              <wp:posOffset>76200</wp:posOffset>
            </wp:positionV>
            <wp:extent cx="5933440" cy="1585595"/>
            <wp:effectExtent l="0" t="0" r="0" b="0"/>
            <wp:wrapSquare wrapText="largest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3667125"/>
            <wp:effectExtent l="0" t="0" r="0" b="0"/>
            <wp:wrapTopAndBottom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1042670</wp:posOffset>
            </wp:positionH>
            <wp:positionV relativeFrom="paragraph">
              <wp:posOffset>120015</wp:posOffset>
            </wp:positionV>
            <wp:extent cx="4305300" cy="1514475"/>
            <wp:effectExtent l="0" t="0" r="0" b="0"/>
            <wp:wrapTopAndBottom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</w:rPr>
        <w:t xml:space="preserve">(2 pto) </w:t>
      </w:r>
      <w:r>
        <w:rPr/>
        <w:t>Instala Filezilla server en PC1, o cualquier otro servidor ftp (windows trae un servidor que se debe instalar y activar). Impide que PC0 pueda conectarse a PC1 por ftp. En PC0 no es necesario que instales Filezilla client, ya que puedes usar el comando ‘ftp 192.168.1.20” que es la dirección donde está el servidor FTP (PC1) o bien hacerlo por un navegador. Escribe el comando iptables que has usado. ¿Te puedes conectar al servidor ftp desde el router? Ejecuta el comando iptables –L y pega el pantallazo aquí. Borra la configuración con iptables –F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Usaremos un ssh. Podemos ver que al principio lo ve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3440" cy="925195"/>
            <wp:effectExtent l="0" t="0" r="0" b="0"/>
            <wp:wrapTopAndBottom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0" t="0" r="0" b="21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Bloquearemos el puerto del SSH</w:t>
      </w:r>
    </w:p>
    <w:p>
      <w:pPr>
        <w:pStyle w:val="ListParagraph"/>
        <w:jc w:val="both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5933440" cy="1223010"/>
            <wp:effectExtent l="0" t="0" r="0" b="0"/>
            <wp:wrapTopAndBottom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Y vemos que desde el cliente ahora, no nos deja entrar al ssh.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702310</wp:posOffset>
            </wp:positionH>
            <wp:positionV relativeFrom="paragraph">
              <wp:posOffset>29845</wp:posOffset>
            </wp:positionV>
            <wp:extent cx="4944745" cy="1772285"/>
            <wp:effectExtent l="0" t="0" r="0" b="0"/>
            <wp:wrapTopAndBottom/>
            <wp:docPr id="27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0" t="2264" r="2390" b="-12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Podemos ver que desde el router sí nos permite entrar.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228600</wp:posOffset>
            </wp:positionH>
            <wp:positionV relativeFrom="paragraph">
              <wp:posOffset>28575</wp:posOffset>
            </wp:positionV>
            <wp:extent cx="5933440" cy="1362710"/>
            <wp:effectExtent l="0" t="0" r="0" b="0"/>
            <wp:wrapTopAndBottom/>
            <wp:docPr id="28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0" t="0" r="0" b="14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Y limpiamos la tabla.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805180</wp:posOffset>
            </wp:positionH>
            <wp:positionV relativeFrom="paragraph">
              <wp:posOffset>13970</wp:posOffset>
            </wp:positionV>
            <wp:extent cx="4335145" cy="1100455"/>
            <wp:effectExtent l="0" t="0" r="0" b="0"/>
            <wp:wrapTopAndBottom/>
            <wp:docPr id="29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</w:rPr>
        <w:t xml:space="preserve">(2 ptos) </w:t>
      </w:r>
      <w:r>
        <w:rPr/>
        <w:t xml:space="preserve">Ahora arranca otra máquina, con poca memoria, ya que solamente es para hacer una conexión ftp (te recomiendo no coger un win7 u win8, </w:t>
      </w:r>
      <w:r>
        <w:rPr>
          <w:b/>
        </w:rPr>
        <w:t>un Linux Point o un winxp mucho mejor</w:t>
      </w:r>
      <w:r>
        <w:rPr/>
        <w:t>). Pon esa máquina en la red 192.168.0, es decir en la misma red que PC0. Configura iptables para que esa nueva m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áquina sea la única que se pueda conectar por ftp de esa red, la 192.168.0.10/24</w:t>
      </w:r>
      <w:r>
        <w:rPr/>
        <w:t>. Escribe el comando que has usado, ejecuta el comando iptables –L y pega el pantallazo aquí. Borra la configuración con iptables –F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995680</wp:posOffset>
            </wp:positionH>
            <wp:positionV relativeFrom="paragraph">
              <wp:posOffset>55245</wp:posOffset>
            </wp:positionV>
            <wp:extent cx="4358640" cy="1356360"/>
            <wp:effectExtent l="0" t="0" r="0" b="0"/>
            <wp:wrapTopAndBottom/>
            <wp:docPr id="30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1000" t="2617" r="0" b="1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color w:val="2A6099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0925" cy="700405"/>
            <wp:effectExtent l="0" t="0" r="0" b="0"/>
            <wp:wrapSquare wrapText="largest"/>
            <wp:docPr id="31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0" t="0" r="17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>El ordenador con la IP 192.168.0.10 si permite entrar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1431290</wp:posOffset>
            </wp:positionH>
            <wp:positionV relativeFrom="paragraph">
              <wp:posOffset>52705</wp:posOffset>
            </wp:positionV>
            <wp:extent cx="3528695" cy="1113790"/>
            <wp:effectExtent l="0" t="0" r="0" b="0"/>
            <wp:wrapTopAndBottom/>
            <wp:docPr id="32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Si cambiamos la IP para que vuelva a ser pc0, vemos que no funciona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678815</wp:posOffset>
            </wp:positionH>
            <wp:positionV relativeFrom="paragraph">
              <wp:posOffset>63500</wp:posOffset>
            </wp:positionV>
            <wp:extent cx="5176520" cy="1508760"/>
            <wp:effectExtent l="0" t="0" r="0" b="0"/>
            <wp:wrapTopAndBottom/>
            <wp:docPr id="33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color w:val="2A6099"/>
        </w:rPr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1075690</wp:posOffset>
            </wp:positionH>
            <wp:positionV relativeFrom="paragraph">
              <wp:posOffset>40005</wp:posOffset>
            </wp:positionV>
            <wp:extent cx="4392930" cy="1361440"/>
            <wp:effectExtent l="0" t="0" r="0" b="0"/>
            <wp:wrapTopAndBottom/>
            <wp:docPr id="34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0" t="226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>Limpiamos la tabla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1088390</wp:posOffset>
            </wp:positionH>
            <wp:positionV relativeFrom="paragraph">
              <wp:posOffset>40005</wp:posOffset>
            </wp:positionV>
            <wp:extent cx="4213860" cy="981710"/>
            <wp:effectExtent l="0" t="0" r="0" b="0"/>
            <wp:wrapTopAndBottom/>
            <wp:docPr id="35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/>
      </w:pPr>
      <w:r>
        <w:rPr/>
        <w:t>Llama a tu profesor para que la vea.</w:t>
      </w:r>
    </w:p>
    <w:sectPr>
      <w:type w:val="nextPage"/>
      <w:pgSz w:w="11906" w:h="16838"/>
      <w:pgMar w:left="709" w:right="1133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759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df204d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6339ea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eastAsia="Times New Roman" w:cs="Times New Roman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eastAsia="Times New Roman" w:cs="Times New Roman"/>
      <w:lang w:val="zxx" w:eastAsia="zxx" w:bidi="zxx"/>
    </w:rPr>
  </w:style>
  <w:style w:type="paragraph" w:styleId="Ttulogeneral">
    <w:name w:val="Title"/>
    <w:basedOn w:val="Normal"/>
    <w:next w:val="Normal"/>
    <w:link w:val="TtuloCar"/>
    <w:uiPriority w:val="10"/>
    <w:qFormat/>
    <w:rsid w:val="00df204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df204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3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27.png"/><Relationship Id="rId36" Type="http://schemas.openxmlformats.org/officeDocument/2006/relationships/image" Target="media/image34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Application>LibreOffice/7.3.0.3$Windows_X86_64 LibreOffice_project/0f246aa12d0eee4a0f7adcefbf7c878fc2238db3</Application>
  <AppVersion>15.0000</AppVersion>
  <Pages>10</Pages>
  <Words>683</Words>
  <Characters>3170</Characters>
  <CharactersWithSpaces>3808</CharactersWithSpaces>
  <Paragraphs>34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2014-02-10T20:33:00Z</dcterms:created>
  <dc:creator>mall</dc:creator>
  <dc:description/>
  <dc:language>es-ES</dc:language>
  <cp:lastModifiedBy/>
  <cp:lastPrinted>2012-10-04T11:13:00Z</cp:lastPrinted>
  <dcterms:modified xsi:type="dcterms:W3CDTF">2022-03-15T14:16:41Z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