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D6" w:rsidRDefault="00074544">
      <w:pPr>
        <w:pStyle w:val="Puesto"/>
      </w:pPr>
      <w:r>
        <w:rPr>
          <w:rFonts w:ascii="Open Sans" w:eastAsia="Open Sans" w:hAnsi="Open Sans" w:cs="Open Sans"/>
        </w:rPr>
        <w:t xml:space="preserve">Ejercicio 3. Primeros pasos con Shell y </w:t>
      </w:r>
      <w:proofErr w:type="spellStart"/>
      <w:r>
        <w:rPr>
          <w:rFonts w:ascii="Open Sans" w:eastAsia="Open Sans" w:hAnsi="Open Sans" w:cs="Open Sans"/>
        </w:rPr>
        <w:t>Batch</w:t>
      </w:r>
      <w:proofErr w:type="spellEnd"/>
    </w:p>
    <w:p w:rsidR="004F51D6" w:rsidRDefault="00074544">
      <w:pPr>
        <w:pStyle w:val="Ttulo3"/>
        <w:spacing w:line="360" w:lineRule="auto"/>
        <w:ind w:left="503" w:firstLine="1057"/>
      </w:pPr>
      <w:r>
        <w:t xml:space="preserve">1. Como crear un archivo </w:t>
      </w:r>
      <w:proofErr w:type="spellStart"/>
      <w:r>
        <w:t>batch</w:t>
      </w:r>
      <w:proofErr w:type="spellEnd"/>
      <w:r>
        <w:t>, y su estructura</w:t>
      </w:r>
    </w:p>
    <w:p w:rsidR="004F51D6" w:rsidRDefault="00074544">
      <w:pPr>
        <w:ind w:firstLine="0"/>
        <w:rPr>
          <w:color w:val="333333"/>
        </w:rPr>
      </w:pPr>
      <w:r>
        <w:rPr>
          <w:color w:val="333333"/>
        </w:rPr>
        <w:t xml:space="preserve">Bajamos en este ejercicio un nivel en la estructura del sistema operativo, para tener un primer acercamiento a la administración del equipo mediante el intérprete Shell y sus comandos. </w:t>
      </w:r>
    </w:p>
    <w:p w:rsidR="004F51D6" w:rsidRDefault="00074544">
      <w:pPr>
        <w:ind w:firstLine="0"/>
        <w:rPr>
          <w:color w:val="333333"/>
        </w:rPr>
      </w:pPr>
      <w:r>
        <w:rPr>
          <w:color w:val="333333"/>
        </w:rPr>
        <w:t>Este intérprete de comandos que es Shell, nos permitirá acceder a los servicios del sistema operativo de una forma más rápida y eficaz de la que lo haríamos con los programas de usuario.</w:t>
      </w:r>
    </w:p>
    <w:p w:rsidR="004F51D6" w:rsidRDefault="00074544">
      <w:pPr>
        <w:rPr>
          <w:color w:val="333333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1199515</wp:posOffset>
            </wp:positionH>
            <wp:positionV relativeFrom="paragraph">
              <wp:posOffset>6985</wp:posOffset>
            </wp:positionV>
            <wp:extent cx="2936240" cy="2209165"/>
            <wp:effectExtent l="0" t="0" r="0" b="0"/>
            <wp:wrapSquare wrapText="bothSides" distT="0" distB="0" distL="114300" distR="114300"/>
            <wp:docPr id="409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220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F51D6" w:rsidRDefault="004F51D6">
      <w:pPr>
        <w:rPr>
          <w:color w:val="333333"/>
        </w:rPr>
      </w:pPr>
    </w:p>
    <w:p w:rsidR="004F51D6" w:rsidRDefault="004F51D6">
      <w:pPr>
        <w:rPr>
          <w:color w:val="333333"/>
        </w:rPr>
      </w:pPr>
    </w:p>
    <w:p w:rsidR="004F51D6" w:rsidRDefault="004F51D6">
      <w:pPr>
        <w:rPr>
          <w:color w:val="333333"/>
        </w:rPr>
      </w:pPr>
    </w:p>
    <w:p w:rsidR="004F51D6" w:rsidRDefault="004F51D6">
      <w:pPr>
        <w:rPr>
          <w:color w:val="333333"/>
        </w:rPr>
      </w:pPr>
    </w:p>
    <w:p w:rsidR="004F51D6" w:rsidRDefault="004F51D6">
      <w:pPr>
        <w:rPr>
          <w:color w:val="333333"/>
        </w:rPr>
      </w:pPr>
    </w:p>
    <w:p w:rsidR="004F51D6" w:rsidRDefault="00074544">
      <w:pPr>
        <w:rPr>
          <w:color w:val="333333"/>
        </w:rPr>
      </w:pPr>
      <w:r>
        <w:rPr>
          <w:color w:val="333333"/>
        </w:rPr>
        <w:t xml:space="preserve">Un archivo </w:t>
      </w:r>
      <w:proofErr w:type="spellStart"/>
      <w:r>
        <w:rPr>
          <w:color w:val="333333"/>
        </w:rPr>
        <w:t>batch</w:t>
      </w:r>
      <w:proofErr w:type="spellEnd"/>
      <w:r>
        <w:rPr>
          <w:color w:val="333333"/>
        </w:rPr>
        <w:t xml:space="preserve"> (bloque) contiene una o varias líneas de código, que se ejecutan secuencialmente (una a una).</w:t>
      </w:r>
    </w:p>
    <w:p w:rsidR="004F51D6" w:rsidRDefault="00074544">
      <w:pPr>
        <w:keepLines/>
        <w:ind w:firstLine="567"/>
        <w:rPr>
          <w:color w:val="333333"/>
        </w:rPr>
      </w:pPr>
      <w:r>
        <w:rPr>
          <w:color w:val="333333"/>
        </w:rPr>
        <w:t xml:space="preserve">- La primera de ellas es opcional: @echo off. Es usada para mostrar en la ventana de la consola mientras se ejecuta el </w:t>
      </w:r>
      <w:proofErr w:type="spellStart"/>
      <w:r>
        <w:rPr>
          <w:color w:val="333333"/>
        </w:rPr>
        <w:t>batch</w:t>
      </w:r>
      <w:proofErr w:type="spellEnd"/>
      <w:r>
        <w:rPr>
          <w:color w:val="333333"/>
        </w:rPr>
        <w:t>, solo la información necesaria.</w:t>
      </w:r>
    </w:p>
    <w:p w:rsidR="004F51D6" w:rsidRDefault="00074544">
      <w:pPr>
        <w:rPr>
          <w:color w:val="333333"/>
        </w:rPr>
      </w:pPr>
      <w:r>
        <w:rPr>
          <w:color w:val="333333"/>
        </w:rPr>
        <w:t>- A continuación, se agregan los comandos necesarios.</w:t>
      </w:r>
    </w:p>
    <w:p w:rsidR="004F51D6" w:rsidRDefault="00074544">
      <w:pPr>
        <w:rPr>
          <w:color w:val="333333"/>
        </w:rPr>
      </w:pPr>
      <w:r>
        <w:rPr>
          <w:color w:val="333333"/>
        </w:rPr>
        <w:t>- Finalmente se puede usar el comando pause, para evitar que se cierre la ventana, de utilidad en muchas situaciones.</w:t>
      </w:r>
    </w:p>
    <w:p w:rsidR="004F51D6" w:rsidRDefault="00074544">
      <w:pPr>
        <w:rPr>
          <w:color w:val="333333"/>
        </w:rPr>
      </w:pPr>
      <w:r>
        <w:rPr>
          <w:color w:val="333333"/>
        </w:rPr>
        <w:t>En ese caso será necesario presionar cualquier tecla para cerrarla.</w:t>
      </w:r>
    </w:p>
    <w:p w:rsidR="004F51D6" w:rsidRDefault="00074544">
      <w:pPr>
        <w:rPr>
          <w:color w:val="333333"/>
        </w:rPr>
      </w:pPr>
      <w:r>
        <w:rPr>
          <w:color w:val="333333"/>
        </w:rPr>
        <w:t xml:space="preserve">Sigue los siguientes pasos para crear un archivo </w:t>
      </w:r>
      <w:proofErr w:type="spellStart"/>
      <w:r>
        <w:rPr>
          <w:color w:val="333333"/>
        </w:rPr>
        <w:t>batch</w:t>
      </w:r>
      <w:proofErr w:type="spellEnd"/>
      <w:r>
        <w:rPr>
          <w:color w:val="333333"/>
        </w:rPr>
        <w:t xml:space="preserve"> de ejemplo:</w:t>
      </w:r>
    </w:p>
    <w:p w:rsidR="004F51D6" w:rsidRDefault="00074544">
      <w:pPr>
        <w:rPr>
          <w:color w:val="333333"/>
        </w:rPr>
      </w:pPr>
      <w:r>
        <w:rPr>
          <w:color w:val="333333"/>
        </w:rPr>
        <w:lastRenderedPageBreak/>
        <w:t>1- Da un clic derecho con el mouse en el escritorio y en el menú escoge: Nuevo -&gt; Documento de texto.</w:t>
      </w:r>
    </w:p>
    <w:p w:rsidR="004F51D6" w:rsidRDefault="00074544">
      <w:pPr>
        <w:rPr>
          <w:color w:val="333333"/>
        </w:rPr>
      </w:pPr>
      <w:r>
        <w:rPr>
          <w:color w:val="333333"/>
        </w:rPr>
        <w:t>2- Copia y pega las siguientes instrucciones:</w:t>
      </w:r>
    </w:p>
    <w:p w:rsidR="004F51D6" w:rsidRPr="00DF3074" w:rsidRDefault="00074544">
      <w:pPr>
        <w:rPr>
          <w:i/>
          <w:color w:val="333333"/>
          <w:lang w:val="en-US"/>
        </w:rPr>
      </w:pPr>
      <w:r w:rsidRPr="00DF3074">
        <w:rPr>
          <w:i/>
          <w:color w:val="333333"/>
          <w:lang w:val="en-US"/>
        </w:rPr>
        <w:t>@echo off</w:t>
      </w:r>
    </w:p>
    <w:p w:rsidR="004F51D6" w:rsidRPr="00DF3074" w:rsidRDefault="00074544">
      <w:pPr>
        <w:rPr>
          <w:i/>
          <w:color w:val="333333"/>
          <w:lang w:val="en-US"/>
        </w:rPr>
      </w:pPr>
      <w:r w:rsidRPr="00DF3074">
        <w:rPr>
          <w:i/>
          <w:color w:val="333333"/>
          <w:lang w:val="en-US"/>
        </w:rPr>
        <w:t>SYSTEMINFO &gt; %</w:t>
      </w:r>
      <w:proofErr w:type="spellStart"/>
      <w:r w:rsidRPr="00DF3074">
        <w:rPr>
          <w:i/>
          <w:color w:val="333333"/>
          <w:lang w:val="en-US"/>
        </w:rPr>
        <w:t>userprofile</w:t>
      </w:r>
      <w:proofErr w:type="spellEnd"/>
      <w:r w:rsidRPr="00DF3074">
        <w:rPr>
          <w:i/>
          <w:color w:val="333333"/>
          <w:lang w:val="en-US"/>
        </w:rPr>
        <w:t>%\Desktop\InfoPC.txt</w:t>
      </w:r>
    </w:p>
    <w:p w:rsidR="004F51D6" w:rsidRDefault="00074544">
      <w:pPr>
        <w:rPr>
          <w:color w:val="333333"/>
        </w:rPr>
      </w:pPr>
      <w:r>
        <w:rPr>
          <w:color w:val="333333"/>
        </w:rPr>
        <w:t>3- Guarda los cambios y renombra el archivo, de modo que la extensión de archivo sea "</w:t>
      </w:r>
      <w:proofErr w:type="spellStart"/>
      <w:r>
        <w:rPr>
          <w:color w:val="333333"/>
        </w:rPr>
        <w:t>cmd</w:t>
      </w:r>
      <w:proofErr w:type="spellEnd"/>
      <w:r>
        <w:rPr>
          <w:color w:val="333333"/>
        </w:rPr>
        <w:t>", en vez de la predeterminada "</w:t>
      </w:r>
      <w:proofErr w:type="spellStart"/>
      <w:r>
        <w:rPr>
          <w:color w:val="333333"/>
        </w:rPr>
        <w:t>txt</w:t>
      </w:r>
      <w:proofErr w:type="spellEnd"/>
      <w:r>
        <w:rPr>
          <w:color w:val="333333"/>
        </w:rPr>
        <w:t>".</w:t>
      </w:r>
    </w:p>
    <w:p w:rsidR="004F51D6" w:rsidRDefault="00074544">
      <w:pPr>
        <w:rPr>
          <w:color w:val="333333"/>
        </w:rPr>
      </w:pPr>
      <w:r>
        <w:rPr>
          <w:color w:val="333333"/>
        </w:rPr>
        <w:t xml:space="preserve">Es todo, al dar dos clics en el archivo o seleccionarlo y presionar la tecla </w:t>
      </w:r>
      <w:proofErr w:type="spellStart"/>
      <w:r>
        <w:rPr>
          <w:color w:val="333333"/>
        </w:rPr>
        <w:t>Enter</w:t>
      </w:r>
      <w:proofErr w:type="spellEnd"/>
      <w:r>
        <w:rPr>
          <w:color w:val="333333"/>
        </w:rPr>
        <w:t>, Windows ejecutará las instrucciones que contiene.</w:t>
      </w:r>
    </w:p>
    <w:p w:rsidR="004F51D6" w:rsidRDefault="00074544">
      <w:pPr>
        <w:rPr>
          <w:color w:val="333333"/>
        </w:rPr>
      </w:pPr>
      <w:r>
        <w:rPr>
          <w:color w:val="333333"/>
        </w:rPr>
        <w:t xml:space="preserve">En este ejemplo se crea en el Escritorio un archivo de nombre "InfoPC.txt", que contiene información técnica del equipo, proporcionada por la herramienta </w:t>
      </w:r>
      <w:proofErr w:type="spellStart"/>
      <w:r>
        <w:rPr>
          <w:color w:val="333333"/>
        </w:rPr>
        <w:t>Systeminfo</w:t>
      </w:r>
      <w:proofErr w:type="spellEnd"/>
      <w:r>
        <w:rPr>
          <w:color w:val="333333"/>
        </w:rPr>
        <w:t>.</w:t>
      </w:r>
    </w:p>
    <w:p w:rsidR="004F51D6" w:rsidRDefault="00074544">
      <w:pPr>
        <w:pStyle w:val="Ttulo3"/>
        <w:spacing w:line="360" w:lineRule="auto"/>
        <w:ind w:left="503" w:firstLine="1057"/>
        <w:rPr>
          <w:color w:val="333333"/>
        </w:rPr>
      </w:pPr>
      <w:r>
        <w:rPr>
          <w:color w:val="333333"/>
        </w:rPr>
        <w:t xml:space="preserve"> 2. </w:t>
      </w:r>
      <w:r>
        <w:t>Obtener otra información del sistema</w:t>
      </w:r>
    </w:p>
    <w:p w:rsidR="004F51D6" w:rsidRDefault="00074544">
      <w:pPr>
        <w:rPr>
          <w:color w:val="333333"/>
        </w:rPr>
      </w:pPr>
      <w:r>
        <w:rPr>
          <w:color w:val="333333"/>
        </w:rPr>
        <w:t>Crea ahora un archivo .</w:t>
      </w:r>
      <w:proofErr w:type="spellStart"/>
      <w:r>
        <w:rPr>
          <w:color w:val="333333"/>
        </w:rPr>
        <w:t>cmd</w:t>
      </w:r>
      <w:proofErr w:type="spellEnd"/>
      <w:r>
        <w:rPr>
          <w:color w:val="333333"/>
        </w:rPr>
        <w:t xml:space="preserve"> con este código para obtener información del equipo usando variables:</w:t>
      </w:r>
    </w:p>
    <w:p w:rsidR="004F51D6" w:rsidRDefault="00074544">
      <w:pPr>
        <w:rPr>
          <w:i/>
          <w:color w:val="333333"/>
        </w:rPr>
      </w:pPr>
      <w:r>
        <w:rPr>
          <w:i/>
          <w:color w:val="333333"/>
        </w:rPr>
        <w:t>@echo off</w:t>
      </w:r>
    </w:p>
    <w:p w:rsidR="004F51D6" w:rsidRDefault="00074544">
      <w:pPr>
        <w:rPr>
          <w:i/>
          <w:color w:val="333333"/>
        </w:rPr>
      </w:pPr>
      <w:proofErr w:type="gramStart"/>
      <w:r>
        <w:rPr>
          <w:i/>
          <w:color w:val="333333"/>
        </w:rPr>
        <w:t>echo</w:t>
      </w:r>
      <w:proofErr w:type="gramEnd"/>
      <w:r>
        <w:rPr>
          <w:i/>
          <w:color w:val="333333"/>
        </w:rPr>
        <w:t xml:space="preserve"> Fecha actual: %DATE%</w:t>
      </w:r>
    </w:p>
    <w:p w:rsidR="004F51D6" w:rsidRDefault="00074544">
      <w:pPr>
        <w:rPr>
          <w:i/>
          <w:color w:val="333333"/>
        </w:rPr>
      </w:pPr>
      <w:proofErr w:type="gramStart"/>
      <w:r>
        <w:rPr>
          <w:i/>
          <w:color w:val="333333"/>
        </w:rPr>
        <w:t>echo</w:t>
      </w:r>
      <w:proofErr w:type="gramEnd"/>
      <w:r>
        <w:rPr>
          <w:i/>
          <w:color w:val="333333"/>
        </w:rPr>
        <w:t xml:space="preserve"> Hora actual: %TIME%</w:t>
      </w:r>
    </w:p>
    <w:p w:rsidR="004F51D6" w:rsidRDefault="00074544">
      <w:pPr>
        <w:rPr>
          <w:i/>
          <w:color w:val="333333"/>
        </w:rPr>
      </w:pPr>
      <w:proofErr w:type="gramStart"/>
      <w:r>
        <w:rPr>
          <w:i/>
          <w:color w:val="333333"/>
        </w:rPr>
        <w:t>echo</w:t>
      </w:r>
      <w:proofErr w:type="gramEnd"/>
      <w:r>
        <w:rPr>
          <w:i/>
          <w:color w:val="333333"/>
        </w:rPr>
        <w:t xml:space="preserve"> Nombre del usuario: %USERNAME%</w:t>
      </w:r>
    </w:p>
    <w:p w:rsidR="004F51D6" w:rsidRDefault="00074544">
      <w:pPr>
        <w:rPr>
          <w:i/>
          <w:color w:val="333333"/>
        </w:rPr>
      </w:pPr>
      <w:proofErr w:type="gramStart"/>
      <w:r>
        <w:rPr>
          <w:i/>
          <w:color w:val="333333"/>
        </w:rPr>
        <w:t>echo</w:t>
      </w:r>
      <w:proofErr w:type="gramEnd"/>
      <w:r>
        <w:rPr>
          <w:i/>
          <w:color w:val="333333"/>
        </w:rPr>
        <w:t xml:space="preserve"> Directorio donde se encuentra el </w:t>
      </w:r>
      <w:proofErr w:type="spellStart"/>
      <w:r>
        <w:rPr>
          <w:i/>
          <w:color w:val="333333"/>
        </w:rPr>
        <w:t>batch</w:t>
      </w:r>
      <w:proofErr w:type="spellEnd"/>
      <w:r>
        <w:rPr>
          <w:i/>
          <w:color w:val="333333"/>
        </w:rPr>
        <w:t>: %CD%</w:t>
      </w:r>
    </w:p>
    <w:p w:rsidR="004F51D6" w:rsidRDefault="00074544">
      <w:pPr>
        <w:rPr>
          <w:i/>
          <w:color w:val="333333"/>
        </w:rPr>
      </w:pPr>
      <w:proofErr w:type="gramStart"/>
      <w:r>
        <w:rPr>
          <w:i/>
          <w:color w:val="333333"/>
        </w:rPr>
        <w:t>pause&gt;</w:t>
      </w:r>
      <w:proofErr w:type="spellStart"/>
      <w:proofErr w:type="gramEnd"/>
      <w:r>
        <w:rPr>
          <w:i/>
          <w:color w:val="333333"/>
        </w:rPr>
        <w:t>nul</w:t>
      </w:r>
      <w:proofErr w:type="spellEnd"/>
    </w:p>
    <w:p w:rsidR="004F51D6" w:rsidRDefault="00074544">
      <w:pPr>
        <w:rPr>
          <w:color w:val="333333"/>
        </w:rPr>
      </w:pPr>
      <w:r>
        <w:rPr>
          <w:color w:val="333333"/>
        </w:rPr>
        <w:t>Para cerrar la pantalla de la consola pulsa cualquier tecla</w:t>
      </w:r>
    </w:p>
    <w:p w:rsidR="004F51D6" w:rsidRDefault="004F51D6">
      <w:pPr>
        <w:rPr>
          <w:color w:val="333333"/>
        </w:rPr>
      </w:pPr>
    </w:p>
    <w:p w:rsidR="004F51D6" w:rsidRDefault="00074544">
      <w:pPr>
        <w:pStyle w:val="Ttulo3"/>
        <w:spacing w:line="360" w:lineRule="auto"/>
        <w:ind w:left="503" w:firstLine="1057"/>
      </w:pPr>
      <w:r>
        <w:lastRenderedPageBreak/>
        <w:t>3. Hacer copia de una carpeta</w:t>
      </w:r>
    </w:p>
    <w:p w:rsidR="004F51D6" w:rsidRDefault="00074544">
      <w:pPr>
        <w:rPr>
          <w:color w:val="333333"/>
        </w:rPr>
      </w:pPr>
      <w:r>
        <w:rPr>
          <w:color w:val="333333"/>
        </w:rPr>
        <w:t xml:space="preserve">Hace una copia de todos los archivos de una carpeta que </w:t>
      </w:r>
      <w:proofErr w:type="gramStart"/>
      <w:r>
        <w:rPr>
          <w:color w:val="333333"/>
        </w:rPr>
        <w:t>tu</w:t>
      </w:r>
      <w:proofErr w:type="gramEnd"/>
      <w:r>
        <w:rPr>
          <w:color w:val="333333"/>
        </w:rPr>
        <w:t xml:space="preserve"> elijas, en una llamada BACKUP, en el escritorio:</w:t>
      </w:r>
    </w:p>
    <w:p w:rsidR="004F51D6" w:rsidRPr="00DF3074" w:rsidRDefault="00074544">
      <w:pPr>
        <w:rPr>
          <w:i/>
          <w:color w:val="333333"/>
          <w:lang w:val="en-US"/>
        </w:rPr>
      </w:pPr>
      <w:r w:rsidRPr="00DF3074">
        <w:rPr>
          <w:i/>
          <w:color w:val="333333"/>
          <w:lang w:val="en-US"/>
        </w:rPr>
        <w:t>@echo off</w:t>
      </w:r>
    </w:p>
    <w:p w:rsidR="004F51D6" w:rsidRPr="00DF3074" w:rsidRDefault="00074544">
      <w:pPr>
        <w:rPr>
          <w:i/>
          <w:color w:val="333333"/>
          <w:lang w:val="en-US"/>
        </w:rPr>
      </w:pPr>
      <w:r w:rsidRPr="00DF3074">
        <w:rPr>
          <w:i/>
          <w:color w:val="333333"/>
          <w:lang w:val="en-US"/>
        </w:rPr>
        <w:t>ROBOCOPY %</w:t>
      </w:r>
      <w:proofErr w:type="spellStart"/>
      <w:r w:rsidRPr="00DF3074">
        <w:rPr>
          <w:i/>
          <w:color w:val="333333"/>
          <w:lang w:val="en-US"/>
        </w:rPr>
        <w:t>userprofile</w:t>
      </w:r>
      <w:proofErr w:type="spellEnd"/>
      <w:r w:rsidRPr="00DF3074">
        <w:rPr>
          <w:i/>
          <w:color w:val="333333"/>
          <w:lang w:val="en-US"/>
        </w:rPr>
        <w:t>%\</w:t>
      </w:r>
      <w:proofErr w:type="spellStart"/>
      <w:proofErr w:type="gramStart"/>
      <w:r w:rsidRPr="00DF3074">
        <w:rPr>
          <w:i/>
          <w:color w:val="333333"/>
          <w:lang w:val="en-US"/>
        </w:rPr>
        <w:t>TuCarpeta</w:t>
      </w:r>
      <w:proofErr w:type="spellEnd"/>
      <w:r w:rsidRPr="00DF3074">
        <w:rPr>
          <w:i/>
          <w:color w:val="333333"/>
          <w:lang w:val="en-US"/>
        </w:rPr>
        <w:t xml:space="preserve">  C</w:t>
      </w:r>
      <w:proofErr w:type="gramEnd"/>
      <w:r w:rsidRPr="00DF3074">
        <w:rPr>
          <w:i/>
          <w:color w:val="333333"/>
          <w:lang w:val="en-US"/>
        </w:rPr>
        <w:t>:\Users\usuario\Desktop\BACKUP\TuCarpeta  /S</w:t>
      </w:r>
    </w:p>
    <w:p w:rsidR="004F51D6" w:rsidRDefault="00074544">
      <w:pPr>
        <w:rPr>
          <w:i/>
          <w:color w:val="333333"/>
        </w:rPr>
      </w:pPr>
      <w:proofErr w:type="gramStart"/>
      <w:r>
        <w:rPr>
          <w:i/>
          <w:color w:val="333333"/>
        </w:rPr>
        <w:t>pause</w:t>
      </w:r>
      <w:proofErr w:type="gramEnd"/>
    </w:p>
    <w:p w:rsidR="004F51D6" w:rsidRDefault="00074544">
      <w:pPr>
        <w:rPr>
          <w:color w:val="333333"/>
        </w:rPr>
      </w:pPr>
      <w:r>
        <w:rPr>
          <w:color w:val="333333"/>
        </w:rPr>
        <w:t xml:space="preserve">Aunque la carpeta BACKUP no exista, el </w:t>
      </w:r>
      <w:proofErr w:type="spellStart"/>
      <w:r>
        <w:rPr>
          <w:color w:val="333333"/>
        </w:rPr>
        <w:t>batch</w:t>
      </w:r>
      <w:proofErr w:type="spellEnd"/>
      <w:r>
        <w:rPr>
          <w:color w:val="333333"/>
        </w:rPr>
        <w:t xml:space="preserve"> la crea.</w:t>
      </w:r>
    </w:p>
    <w:p w:rsidR="004F51D6" w:rsidRDefault="00074544">
      <w:pPr>
        <w:rPr>
          <w:color w:val="333333"/>
        </w:rPr>
      </w:pPr>
      <w:r>
        <w:rPr>
          <w:color w:val="333333"/>
        </w:rPr>
        <w:t xml:space="preserve">Ojo con la ruta: </w:t>
      </w:r>
      <w:r>
        <w:rPr>
          <w:i/>
          <w:color w:val="333333"/>
        </w:rPr>
        <w:t xml:space="preserve">C:\Users\usuario\Desktop\BACKUP\TuCarpeta. </w:t>
      </w:r>
      <w:r>
        <w:rPr>
          <w:color w:val="333333"/>
        </w:rPr>
        <w:t>Tienes que conocer el nombre de tu usuario de forma exacta</w:t>
      </w:r>
      <w:r>
        <w:rPr>
          <w:i/>
          <w:color w:val="333333"/>
        </w:rPr>
        <w:t xml:space="preserve">. </w:t>
      </w:r>
      <w:r>
        <w:rPr>
          <w:color w:val="333333"/>
        </w:rPr>
        <w:t>También se puede sustituir C por la letra de otra unidad disponible y la ruta de otros archivos del usuario. El comando ROBOCOPY permite copiar archivos y carpetas a toda velocidad. ‘</w:t>
      </w:r>
      <w:proofErr w:type="spellStart"/>
      <w:r>
        <w:rPr>
          <w:color w:val="333333"/>
        </w:rPr>
        <w:t>TuCarpeta</w:t>
      </w:r>
      <w:proofErr w:type="spellEnd"/>
      <w:r>
        <w:rPr>
          <w:color w:val="333333"/>
        </w:rPr>
        <w:t>’ será el nombre de la carpeta a la que harás la copia.</w:t>
      </w:r>
    </w:p>
    <w:p w:rsidR="004F51D6" w:rsidRDefault="00074544">
      <w:pPr>
        <w:pStyle w:val="Ttulo3"/>
        <w:spacing w:line="360" w:lineRule="auto"/>
        <w:ind w:left="503" w:firstLine="1057"/>
      </w:pPr>
      <w:r>
        <w:t>4. Abrir dirección de internet</w:t>
      </w:r>
    </w:p>
    <w:p w:rsidR="004F51D6" w:rsidRDefault="00074544">
      <w:pPr>
        <w:rPr>
          <w:color w:val="333333"/>
        </w:rPr>
      </w:pPr>
      <w:r>
        <w:rPr>
          <w:color w:val="333333"/>
        </w:rPr>
        <w:t>- Abre la página principal de este sitio u otro que se especifique en el navegador predeterminado.</w:t>
      </w:r>
    </w:p>
    <w:p w:rsidR="004F51D6" w:rsidRPr="00DF3074" w:rsidRDefault="00074544">
      <w:pPr>
        <w:rPr>
          <w:i/>
          <w:color w:val="333333"/>
          <w:lang w:val="en-US"/>
        </w:rPr>
      </w:pPr>
      <w:r w:rsidRPr="00DF3074">
        <w:rPr>
          <w:i/>
          <w:color w:val="333333"/>
          <w:lang w:val="en-US"/>
        </w:rPr>
        <w:t>@echo off</w:t>
      </w:r>
    </w:p>
    <w:p w:rsidR="004F51D6" w:rsidRPr="00DF3074" w:rsidRDefault="00074544">
      <w:pPr>
        <w:rPr>
          <w:i/>
          <w:color w:val="333333"/>
          <w:lang w:val="en-US"/>
        </w:rPr>
      </w:pPr>
      <w:r w:rsidRPr="00DF3074">
        <w:rPr>
          <w:i/>
          <w:color w:val="333333"/>
          <w:lang w:val="en-US"/>
        </w:rPr>
        <w:t>START https://realmadrid.com/</w:t>
      </w:r>
    </w:p>
    <w:p w:rsidR="004F51D6" w:rsidRDefault="00074544">
      <w:pPr>
        <w:rPr>
          <w:color w:val="333333"/>
        </w:rPr>
      </w:pPr>
      <w:r>
        <w:rPr>
          <w:color w:val="333333"/>
        </w:rPr>
        <w:t xml:space="preserve">- Cargar tres sitios web diferentes, en diferentes pestañas del navegador. </w:t>
      </w:r>
      <w:proofErr w:type="gramStart"/>
      <w:r>
        <w:rPr>
          <w:color w:val="333333"/>
        </w:rPr>
        <w:t>pero</w:t>
      </w:r>
      <w:proofErr w:type="gramEnd"/>
      <w:r>
        <w:rPr>
          <w:color w:val="333333"/>
        </w:rPr>
        <w:t xml:space="preserve"> se espera 6 segundos antes de cargar el siguiente en cada caso.</w:t>
      </w:r>
    </w:p>
    <w:p w:rsidR="004F51D6" w:rsidRPr="00DF3074" w:rsidRDefault="00074544">
      <w:pPr>
        <w:rPr>
          <w:i/>
          <w:color w:val="333333"/>
          <w:lang w:val="en-US"/>
        </w:rPr>
      </w:pPr>
      <w:r w:rsidRPr="00DF3074">
        <w:rPr>
          <w:i/>
          <w:color w:val="333333"/>
          <w:lang w:val="en-US"/>
        </w:rPr>
        <w:t>@echo off</w:t>
      </w:r>
    </w:p>
    <w:p w:rsidR="004F51D6" w:rsidRPr="00DF3074" w:rsidRDefault="00074544">
      <w:pPr>
        <w:rPr>
          <w:i/>
          <w:color w:val="333333"/>
          <w:lang w:val="en-US"/>
        </w:rPr>
      </w:pPr>
      <w:r w:rsidRPr="00DF3074">
        <w:rPr>
          <w:i/>
          <w:color w:val="333333"/>
          <w:lang w:val="en-US"/>
        </w:rPr>
        <w:t>START https://wikipedia.com</w:t>
      </w:r>
    </w:p>
    <w:p w:rsidR="004F51D6" w:rsidRPr="00DF3074" w:rsidRDefault="00074544">
      <w:pPr>
        <w:rPr>
          <w:i/>
          <w:color w:val="333333"/>
          <w:lang w:val="en-US"/>
        </w:rPr>
      </w:pPr>
      <w:proofErr w:type="gramStart"/>
      <w:r w:rsidRPr="00DF3074">
        <w:rPr>
          <w:i/>
          <w:color w:val="333333"/>
          <w:lang w:val="en-US"/>
        </w:rPr>
        <w:t>timeout</w:t>
      </w:r>
      <w:proofErr w:type="gramEnd"/>
      <w:r w:rsidRPr="00DF3074">
        <w:rPr>
          <w:i/>
          <w:color w:val="333333"/>
          <w:lang w:val="en-US"/>
        </w:rPr>
        <w:t xml:space="preserve"> /</w:t>
      </w:r>
      <w:proofErr w:type="spellStart"/>
      <w:r w:rsidRPr="00DF3074">
        <w:rPr>
          <w:i/>
          <w:color w:val="333333"/>
          <w:lang w:val="en-US"/>
        </w:rPr>
        <w:t>nobreak</w:t>
      </w:r>
      <w:proofErr w:type="spellEnd"/>
      <w:r w:rsidRPr="00DF3074">
        <w:rPr>
          <w:i/>
          <w:color w:val="333333"/>
          <w:lang w:val="en-US"/>
        </w:rPr>
        <w:t xml:space="preserve"> 06</w:t>
      </w:r>
    </w:p>
    <w:p w:rsidR="004F51D6" w:rsidRPr="00DF3074" w:rsidRDefault="00074544">
      <w:pPr>
        <w:rPr>
          <w:i/>
          <w:color w:val="333333"/>
          <w:lang w:val="en-US"/>
        </w:rPr>
      </w:pPr>
      <w:r w:rsidRPr="00DF3074">
        <w:rPr>
          <w:i/>
          <w:color w:val="333333"/>
          <w:lang w:val="en-US"/>
        </w:rPr>
        <w:t>START https://facebook.com</w:t>
      </w:r>
    </w:p>
    <w:p w:rsidR="004F51D6" w:rsidRPr="00DF3074" w:rsidRDefault="00074544">
      <w:pPr>
        <w:rPr>
          <w:i/>
          <w:color w:val="333333"/>
          <w:lang w:val="en-US"/>
        </w:rPr>
      </w:pPr>
      <w:proofErr w:type="gramStart"/>
      <w:r w:rsidRPr="00DF3074">
        <w:rPr>
          <w:i/>
          <w:color w:val="333333"/>
          <w:lang w:val="en-US"/>
        </w:rPr>
        <w:lastRenderedPageBreak/>
        <w:t>timeout</w:t>
      </w:r>
      <w:proofErr w:type="gramEnd"/>
      <w:r w:rsidRPr="00DF3074">
        <w:rPr>
          <w:i/>
          <w:color w:val="333333"/>
          <w:lang w:val="en-US"/>
        </w:rPr>
        <w:t xml:space="preserve"> /</w:t>
      </w:r>
      <w:proofErr w:type="spellStart"/>
      <w:r w:rsidRPr="00DF3074">
        <w:rPr>
          <w:i/>
          <w:color w:val="333333"/>
          <w:lang w:val="en-US"/>
        </w:rPr>
        <w:t>nobreak</w:t>
      </w:r>
      <w:proofErr w:type="spellEnd"/>
      <w:r w:rsidRPr="00DF3074">
        <w:rPr>
          <w:i/>
          <w:color w:val="333333"/>
          <w:lang w:val="en-US"/>
        </w:rPr>
        <w:t xml:space="preserve"> 06</w:t>
      </w:r>
    </w:p>
    <w:p w:rsidR="004F51D6" w:rsidRPr="00DF3074" w:rsidRDefault="00074544">
      <w:pPr>
        <w:rPr>
          <w:i/>
          <w:color w:val="333333"/>
          <w:lang w:val="en-US"/>
        </w:rPr>
      </w:pPr>
      <w:r w:rsidRPr="00DF3074">
        <w:rPr>
          <w:i/>
          <w:color w:val="333333"/>
          <w:lang w:val="en-US"/>
        </w:rPr>
        <w:t>START https://twitter.com</w:t>
      </w:r>
    </w:p>
    <w:p w:rsidR="004F51D6" w:rsidRDefault="00074544">
      <w:pPr>
        <w:rPr>
          <w:color w:val="333333"/>
        </w:rPr>
      </w:pPr>
      <w:r>
        <w:rPr>
          <w:color w:val="333333"/>
        </w:rPr>
        <w:t>Al comando START se le puede agregar el nombre del ejecutable de otro navegador que no sea el predeterminado y se puede emplear también para abrir cualquier otra aplicación.</w:t>
      </w:r>
    </w:p>
    <w:p w:rsidR="004F51D6" w:rsidRDefault="00074544">
      <w:pPr>
        <w:ind w:firstLine="0"/>
        <w:rPr>
          <w:color w:val="0000FF"/>
          <w:u w:val="single"/>
        </w:rPr>
      </w:pPr>
      <w:r>
        <w:rPr>
          <w:color w:val="333333"/>
        </w:rPr>
        <w:t xml:space="preserve">Fuente: </w:t>
      </w:r>
      <w:hyperlink r:id="rId10">
        <w:r>
          <w:rPr>
            <w:color w:val="0000FF"/>
            <w:u w:val="single"/>
          </w:rPr>
          <w:t>https://norfipc.com/comandos/que-son-archivos-batch-bat-usos-practicos-como-crearlos.php</w:t>
        </w:r>
      </w:hyperlink>
    </w:p>
    <w:p w:rsidR="004F51D6" w:rsidRDefault="004F51D6">
      <w:pPr>
        <w:ind w:firstLine="0"/>
        <w:rPr>
          <w:color w:val="0000FF"/>
          <w:u w:val="single"/>
        </w:rPr>
      </w:pPr>
    </w:p>
    <w:p w:rsidR="00F06655" w:rsidRDefault="00F06655" w:rsidP="00F06655">
      <w:pPr>
        <w:pStyle w:val="Ttulo3"/>
        <w:spacing w:line="360" w:lineRule="auto"/>
        <w:ind w:left="503" w:firstLine="1057"/>
      </w:pPr>
      <w:r>
        <w:t>5. Realizar un menú  echomenu.bat</w:t>
      </w:r>
    </w:p>
    <w:p w:rsidR="00F06655" w:rsidRDefault="00F06655" w:rsidP="00F06655">
      <w:r>
        <w:t>Realiza un script que al ejecutarse visualice el menú de una simple calculadora.</w:t>
      </w:r>
    </w:p>
    <w:p w:rsidR="00F06655" w:rsidRDefault="00F06655" w:rsidP="00F06655">
      <w:r>
        <w:rPr>
          <w:noProof/>
          <w:lang w:val="es-ES"/>
        </w:rPr>
        <w:drawing>
          <wp:inline distT="0" distB="0" distL="0" distR="0" wp14:anchorId="005C322A" wp14:editId="6201DAD4">
            <wp:extent cx="2981754" cy="19716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842" cy="197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55" w:rsidRDefault="00F06655" w:rsidP="00F06655">
      <w:r>
        <w:t>@echo off</w:t>
      </w:r>
    </w:p>
    <w:p w:rsidR="00F06655" w:rsidRDefault="00F06655" w:rsidP="00F06655">
      <w:pPr>
        <w:pStyle w:val="Sinespaciado"/>
      </w:pPr>
      <w:proofErr w:type="gramStart"/>
      <w:r>
        <w:t>echo</w:t>
      </w:r>
      <w:proofErr w:type="gramEnd"/>
      <w:r>
        <w:t xml:space="preserve"> ÉÍÍÍÍÍÍÍÍÍÍÍÍÍÍÍÍÍÍÍÍÍÍÍÍÍ»</w:t>
      </w:r>
    </w:p>
    <w:p w:rsidR="00F06655" w:rsidRDefault="00F06655" w:rsidP="00F06655">
      <w:pPr>
        <w:pStyle w:val="Sinespaciado"/>
      </w:pPr>
      <w:proofErr w:type="gramStart"/>
      <w:r>
        <w:t>echo</w:t>
      </w:r>
      <w:proofErr w:type="gramEnd"/>
      <w:r>
        <w:t xml:space="preserve"> º                         º</w:t>
      </w:r>
    </w:p>
    <w:p w:rsidR="00F06655" w:rsidRDefault="00F06655" w:rsidP="00F06655">
      <w:pPr>
        <w:pStyle w:val="Sinespaciado"/>
      </w:pPr>
      <w:proofErr w:type="gramStart"/>
      <w:r>
        <w:t>echo</w:t>
      </w:r>
      <w:proofErr w:type="gramEnd"/>
      <w:r>
        <w:t xml:space="preserve"> ÌÍÍÍÍÍÍÍÍÍÍÍÍÍËÍÍÍËÍÍÍËÍÍÍ¹</w:t>
      </w:r>
    </w:p>
    <w:p w:rsidR="00F06655" w:rsidRDefault="00F06655" w:rsidP="00F06655">
      <w:pPr>
        <w:pStyle w:val="Sinespaciado"/>
      </w:pPr>
      <w:proofErr w:type="gramStart"/>
      <w:r>
        <w:t>echo</w:t>
      </w:r>
      <w:proofErr w:type="gramEnd"/>
      <w:r>
        <w:t xml:space="preserve"> º Sumar       º 1 º 2 º 3 º</w:t>
      </w:r>
    </w:p>
    <w:p w:rsidR="00F06655" w:rsidRDefault="00F06655" w:rsidP="00F06655">
      <w:pPr>
        <w:pStyle w:val="Sinespaciado"/>
      </w:pPr>
      <w:proofErr w:type="gramStart"/>
      <w:r>
        <w:t>echo</w:t>
      </w:r>
      <w:proofErr w:type="gramEnd"/>
      <w:r>
        <w:t xml:space="preserve"> ºÍÍÍÍÍÍÍÍÍÍÍÍÍÎÍÍÍÎÍÍÍÎÍÍÍ¹</w:t>
      </w:r>
    </w:p>
    <w:p w:rsidR="00F06655" w:rsidRDefault="00F06655" w:rsidP="00F06655">
      <w:pPr>
        <w:pStyle w:val="Sinespaciado"/>
      </w:pPr>
      <w:proofErr w:type="gramStart"/>
      <w:r>
        <w:t>echo</w:t>
      </w:r>
      <w:proofErr w:type="gramEnd"/>
      <w:r>
        <w:t xml:space="preserve"> º Restar      º 4 º 5 º 6 º</w:t>
      </w:r>
    </w:p>
    <w:p w:rsidR="00F06655" w:rsidRDefault="00F06655" w:rsidP="00F06655">
      <w:pPr>
        <w:pStyle w:val="Sinespaciado"/>
      </w:pPr>
      <w:proofErr w:type="gramStart"/>
      <w:r>
        <w:t>echo</w:t>
      </w:r>
      <w:proofErr w:type="gramEnd"/>
      <w:r>
        <w:t xml:space="preserve"> ÌÍÍÍÍÍÍÍÍÍÍÍÍÍÎÍÍÍÎÍÍÍÎÍÍÍ¹</w:t>
      </w:r>
    </w:p>
    <w:p w:rsidR="00F06655" w:rsidRDefault="00F06655" w:rsidP="00F06655">
      <w:pPr>
        <w:pStyle w:val="Sinespaciado"/>
      </w:pPr>
      <w:proofErr w:type="gramStart"/>
      <w:r>
        <w:t>echo</w:t>
      </w:r>
      <w:proofErr w:type="gramEnd"/>
      <w:r>
        <w:t xml:space="preserve"> º Multiplicar º 7 º 8 º 9 º</w:t>
      </w:r>
    </w:p>
    <w:p w:rsidR="00F06655" w:rsidRDefault="00F06655" w:rsidP="00F06655">
      <w:pPr>
        <w:pStyle w:val="Sinespaciado"/>
      </w:pPr>
      <w:proofErr w:type="gramStart"/>
      <w:r>
        <w:t>echo</w:t>
      </w:r>
      <w:proofErr w:type="gramEnd"/>
      <w:r>
        <w:t xml:space="preserve"> ºÍÍÍÍÍÍÍÍÍÍÍÍÍÎÍÍÍÎÍÍÍÎÍÍÍ¹</w:t>
      </w:r>
    </w:p>
    <w:p w:rsidR="00F06655" w:rsidRDefault="00F06655" w:rsidP="00F06655">
      <w:pPr>
        <w:pStyle w:val="Sinespaciado"/>
      </w:pPr>
      <w:proofErr w:type="gramStart"/>
      <w:r>
        <w:t>echo</w:t>
      </w:r>
      <w:proofErr w:type="gramEnd"/>
      <w:r>
        <w:t xml:space="preserve"> º Dividir     º 0 º   º   º</w:t>
      </w:r>
    </w:p>
    <w:p w:rsidR="00F06655" w:rsidRDefault="00F06655" w:rsidP="00F06655">
      <w:pPr>
        <w:pStyle w:val="Sinespaciado"/>
      </w:pPr>
      <w:proofErr w:type="gramStart"/>
      <w:r>
        <w:t>echo</w:t>
      </w:r>
      <w:proofErr w:type="gramEnd"/>
      <w:r>
        <w:t xml:space="preserve"> ÈÍÍÍÍÍÍÍÍÍÍÍÍÍÊÍÍÍÊÍÍÍÊÍÍÍ¼</w:t>
      </w:r>
    </w:p>
    <w:p w:rsidR="00F06655" w:rsidRDefault="00F06655" w:rsidP="00F06655">
      <w:pPr>
        <w:pStyle w:val="Sinespaciado"/>
      </w:pPr>
    </w:p>
    <w:p w:rsidR="00F06655" w:rsidRDefault="00F06655" w:rsidP="00F06655">
      <w:pPr>
        <w:pStyle w:val="Sinespaciado"/>
      </w:pPr>
      <w:proofErr w:type="gramStart"/>
      <w:r>
        <w:t>pause</w:t>
      </w:r>
      <w:proofErr w:type="gramEnd"/>
      <w:r>
        <w:t xml:space="preserve"> &gt; </w:t>
      </w:r>
      <w:proofErr w:type="spellStart"/>
      <w:r>
        <w:t>nul</w:t>
      </w:r>
      <w:proofErr w:type="spellEnd"/>
    </w:p>
    <w:p w:rsidR="00F06655" w:rsidRPr="00F06655" w:rsidRDefault="00F06655" w:rsidP="00F06655">
      <w:pPr>
        <w:pStyle w:val="Sinespaciado"/>
      </w:pPr>
      <w:r>
        <w:lastRenderedPageBreak/>
        <w:t xml:space="preserve"> </w:t>
      </w:r>
    </w:p>
    <w:p w:rsidR="00710206" w:rsidRDefault="00710206" w:rsidP="00710206">
      <w:pPr>
        <w:pStyle w:val="Ttulo3"/>
        <w:spacing w:line="360" w:lineRule="auto"/>
        <w:ind w:left="503" w:firstLine="1057"/>
      </w:pPr>
      <w:r>
        <w:t>6. Realizar un menú</w:t>
      </w:r>
      <w:r w:rsidR="006F5625">
        <w:t xml:space="preserve">  new</w:t>
      </w:r>
      <w:r>
        <w:t>menu.bat</w:t>
      </w:r>
    </w:p>
    <w:p w:rsidR="006F5625" w:rsidRDefault="006F5625" w:rsidP="006F5625">
      <w:r>
        <w:t>Diseña un script en el que el usuario seleccionando la primera o segunda opción verá un color u otro en la pantalla y que si pincha en la tercera opción saldrá del programa.</w:t>
      </w:r>
    </w:p>
    <w:p w:rsidR="006F5625" w:rsidRDefault="006F5625" w:rsidP="006F5625">
      <w:r>
        <w:rPr>
          <w:noProof/>
          <w:lang w:val="es-ES"/>
        </w:rPr>
        <w:drawing>
          <wp:inline distT="0" distB="0" distL="0" distR="0" wp14:anchorId="30B74C60" wp14:editId="6A41BC4B">
            <wp:extent cx="5733415" cy="4075430"/>
            <wp:effectExtent l="0" t="0" r="63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25" w:rsidRDefault="006F5625" w:rsidP="006F5625">
      <w:r>
        <w:rPr>
          <w:noProof/>
          <w:lang w:val="es-ES"/>
        </w:rPr>
        <w:drawing>
          <wp:inline distT="0" distB="0" distL="0" distR="0" wp14:anchorId="59B59827" wp14:editId="1F48679D">
            <wp:extent cx="4581525" cy="1809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25" w:rsidRPr="006F5625" w:rsidRDefault="00F635FC" w:rsidP="006F5625">
      <w:r>
        <w:t xml:space="preserve">GOTO (Etiqueta de direccionamiento de una variable </w:t>
      </w:r>
      <w:proofErr w:type="gramStart"/>
      <w:r>
        <w:t>descrita )</w:t>
      </w:r>
      <w:proofErr w:type="gramEnd"/>
    </w:p>
    <w:p w:rsidR="00710206" w:rsidRPr="00710206" w:rsidRDefault="006F5625" w:rsidP="00710206">
      <w:r>
        <w:t xml:space="preserve"> </w:t>
      </w:r>
    </w:p>
    <w:p w:rsidR="00F06655" w:rsidRPr="00F06655" w:rsidRDefault="00F06655" w:rsidP="00F06655"/>
    <w:p w:rsidR="00A10EFB" w:rsidRDefault="00A10EFB" w:rsidP="00A10EFB">
      <w:pPr>
        <w:pStyle w:val="Ttulo3"/>
        <w:spacing w:line="360" w:lineRule="auto"/>
        <w:ind w:left="503" w:firstLine="1057"/>
      </w:pPr>
      <w:r>
        <w:t>7. Colorin.bat</w:t>
      </w:r>
    </w:p>
    <w:p w:rsidR="00A10EFB" w:rsidRDefault="00A10EFB" w:rsidP="00A10EFB">
      <w:pPr>
        <w:rPr>
          <w:color w:val="002060"/>
          <w:sz w:val="28"/>
          <w:szCs w:val="28"/>
          <w:lang w:val="es-ES"/>
        </w:rPr>
      </w:pPr>
      <w:r w:rsidRPr="00D23D9C">
        <w:rPr>
          <w:color w:val="002060"/>
          <w:sz w:val="28"/>
          <w:szCs w:val="28"/>
          <w:lang w:val="es-ES"/>
        </w:rPr>
        <w:t>Haz un script .</w:t>
      </w:r>
      <w:proofErr w:type="spellStart"/>
      <w:r w:rsidRPr="00D23D9C">
        <w:rPr>
          <w:color w:val="002060"/>
          <w:sz w:val="28"/>
          <w:szCs w:val="28"/>
          <w:lang w:val="es-ES"/>
        </w:rPr>
        <w:t>bat</w:t>
      </w:r>
      <w:proofErr w:type="spellEnd"/>
      <w:r w:rsidRPr="00D23D9C">
        <w:rPr>
          <w:color w:val="002060"/>
          <w:sz w:val="28"/>
          <w:szCs w:val="28"/>
          <w:lang w:val="es-ES"/>
        </w:rPr>
        <w:t xml:space="preserve"> que haga una pausa antes de borrar la pantalla y cambiar de color. Prueba tres colores.</w:t>
      </w:r>
    </w:p>
    <w:p w:rsidR="00A10EFB" w:rsidRDefault="00A10EFB" w:rsidP="00A10EFB">
      <w:pPr>
        <w:rPr>
          <w:color w:val="002060"/>
          <w:sz w:val="28"/>
          <w:szCs w:val="28"/>
          <w:lang w:val="es-ES"/>
        </w:rPr>
      </w:pPr>
      <w:r>
        <w:rPr>
          <w:noProof/>
          <w:lang w:val="es-ES"/>
        </w:rPr>
        <w:drawing>
          <wp:inline distT="0" distB="0" distL="0" distR="0" wp14:anchorId="6D0F4966" wp14:editId="7E7FC6C3">
            <wp:extent cx="3895725" cy="2238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FB" w:rsidRDefault="00A10EFB" w:rsidP="00A10EFB">
      <w:pPr>
        <w:rPr>
          <w:color w:val="002060"/>
          <w:sz w:val="28"/>
          <w:szCs w:val="28"/>
          <w:lang w:val="es-ES"/>
        </w:rPr>
      </w:pPr>
    </w:p>
    <w:p w:rsidR="00A10EFB" w:rsidRDefault="00A10EFB" w:rsidP="00A10EFB">
      <w:pPr>
        <w:rPr>
          <w:color w:val="002060"/>
          <w:sz w:val="28"/>
          <w:szCs w:val="28"/>
          <w:lang w:val="es-ES"/>
        </w:rPr>
      </w:pPr>
    </w:p>
    <w:p w:rsidR="00A10EFB" w:rsidRDefault="00A10EFB" w:rsidP="00A10EFB">
      <w:pPr>
        <w:rPr>
          <w:color w:val="002060"/>
          <w:sz w:val="28"/>
          <w:szCs w:val="28"/>
          <w:lang w:val="es-ES"/>
        </w:rPr>
      </w:pPr>
    </w:p>
    <w:p w:rsidR="00A10EFB" w:rsidRDefault="00A10EFB" w:rsidP="00A10EFB">
      <w:pPr>
        <w:rPr>
          <w:color w:val="002060"/>
          <w:sz w:val="28"/>
          <w:szCs w:val="28"/>
          <w:lang w:val="es-ES"/>
        </w:rPr>
      </w:pPr>
    </w:p>
    <w:p w:rsidR="00A10EFB" w:rsidRDefault="00A10EFB" w:rsidP="00A10EFB">
      <w:pPr>
        <w:rPr>
          <w:color w:val="002060"/>
          <w:sz w:val="28"/>
          <w:szCs w:val="28"/>
          <w:lang w:val="es-ES"/>
        </w:rPr>
      </w:pPr>
    </w:p>
    <w:p w:rsidR="00A10EFB" w:rsidRDefault="00A10EFB" w:rsidP="00A10EFB">
      <w:pPr>
        <w:rPr>
          <w:color w:val="002060"/>
          <w:sz w:val="28"/>
          <w:szCs w:val="28"/>
          <w:lang w:val="es-ES"/>
        </w:rPr>
      </w:pPr>
    </w:p>
    <w:p w:rsidR="00A10EFB" w:rsidRDefault="00A10EFB" w:rsidP="00A10EFB">
      <w:pPr>
        <w:rPr>
          <w:color w:val="002060"/>
          <w:sz w:val="28"/>
          <w:szCs w:val="28"/>
          <w:lang w:val="es-ES"/>
        </w:rPr>
      </w:pPr>
    </w:p>
    <w:p w:rsidR="00A10EFB" w:rsidRDefault="00A10EFB" w:rsidP="00A10EFB">
      <w:pPr>
        <w:rPr>
          <w:color w:val="002060"/>
          <w:sz w:val="28"/>
          <w:szCs w:val="28"/>
          <w:lang w:val="es-ES"/>
        </w:rPr>
      </w:pPr>
    </w:p>
    <w:p w:rsidR="00A10EFB" w:rsidRDefault="00A10EFB" w:rsidP="00A10EFB">
      <w:pPr>
        <w:rPr>
          <w:color w:val="002060"/>
          <w:sz w:val="28"/>
          <w:szCs w:val="28"/>
          <w:lang w:val="es-ES"/>
        </w:rPr>
      </w:pPr>
    </w:p>
    <w:p w:rsidR="00A10EFB" w:rsidRPr="00A10EFB" w:rsidRDefault="00A10EFB" w:rsidP="00A10EFB">
      <w:pPr>
        <w:pStyle w:val="Prrafodelista"/>
        <w:numPr>
          <w:ilvl w:val="0"/>
          <w:numId w:val="2"/>
        </w:numPr>
        <w:rPr>
          <w:b/>
          <w:bCs/>
          <w:color w:val="002060"/>
          <w:sz w:val="28"/>
          <w:szCs w:val="28"/>
          <w:lang w:val="es-ES"/>
        </w:rPr>
      </w:pPr>
      <w:r w:rsidRPr="00A10EFB">
        <w:rPr>
          <w:b/>
          <w:bCs/>
          <w:color w:val="002060"/>
          <w:sz w:val="28"/>
          <w:szCs w:val="28"/>
          <w:lang w:val="es-ES"/>
        </w:rPr>
        <w:lastRenderedPageBreak/>
        <w:t>división.bat</w:t>
      </w:r>
    </w:p>
    <w:p w:rsidR="00A10EFB" w:rsidRDefault="00A10EFB" w:rsidP="00A10EFB">
      <w:pPr>
        <w:rPr>
          <w:color w:val="002060"/>
          <w:sz w:val="28"/>
          <w:szCs w:val="28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1BC37E53" wp14:editId="35D1F95D">
            <wp:simplePos x="0" y="0"/>
            <wp:positionH relativeFrom="column">
              <wp:posOffset>-476250</wp:posOffset>
            </wp:positionH>
            <wp:positionV relativeFrom="paragraph">
              <wp:posOffset>966470</wp:posOffset>
            </wp:positionV>
            <wp:extent cx="7000875" cy="3733800"/>
            <wp:effectExtent l="0" t="0" r="9525" b="0"/>
            <wp:wrapTight wrapText="bothSides">
              <wp:wrapPolygon edited="0">
                <wp:start x="0" y="0"/>
                <wp:lineTo x="0" y="21490"/>
                <wp:lineTo x="21571" y="21490"/>
                <wp:lineTo x="2157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EFB">
        <w:rPr>
          <w:color w:val="002060"/>
          <w:sz w:val="28"/>
          <w:szCs w:val="28"/>
          <w:lang w:val="es-ES"/>
        </w:rPr>
        <w:t>Diseña un script en el que pregunte al usuario un dividendo y un divisor para el que se obtendrá un resultado</w:t>
      </w:r>
    </w:p>
    <w:p w:rsidR="00541092" w:rsidRDefault="00541092" w:rsidP="00541092">
      <w:pPr>
        <w:pStyle w:val="Prrafodelista"/>
        <w:ind w:firstLine="0"/>
        <w:rPr>
          <w:b/>
          <w:color w:val="002060"/>
          <w:sz w:val="28"/>
          <w:szCs w:val="28"/>
          <w:lang w:val="es-ES"/>
        </w:rPr>
      </w:pPr>
      <w:r>
        <w:rPr>
          <w:noProof/>
          <w:lang w:val="es-ES"/>
        </w:rPr>
        <w:drawing>
          <wp:inline distT="0" distB="0" distL="0" distR="0" wp14:anchorId="568ADF46" wp14:editId="09310A4D">
            <wp:extent cx="4829175" cy="1914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92" w:rsidRDefault="00541092" w:rsidP="00541092">
      <w:pPr>
        <w:pStyle w:val="Prrafodelista"/>
        <w:ind w:firstLine="0"/>
        <w:rPr>
          <w:b/>
          <w:color w:val="002060"/>
          <w:sz w:val="28"/>
          <w:szCs w:val="28"/>
          <w:lang w:val="es-ES"/>
        </w:rPr>
      </w:pPr>
    </w:p>
    <w:p w:rsidR="00541092" w:rsidRDefault="00541092" w:rsidP="00541092">
      <w:pPr>
        <w:pStyle w:val="Prrafodelista"/>
        <w:ind w:firstLine="0"/>
        <w:rPr>
          <w:b/>
          <w:color w:val="002060"/>
          <w:sz w:val="28"/>
          <w:szCs w:val="28"/>
          <w:lang w:val="es-ES"/>
        </w:rPr>
      </w:pPr>
    </w:p>
    <w:p w:rsidR="00541092" w:rsidRDefault="00541092" w:rsidP="00541092">
      <w:pPr>
        <w:pStyle w:val="Prrafodelista"/>
        <w:ind w:firstLine="0"/>
        <w:rPr>
          <w:b/>
          <w:color w:val="002060"/>
          <w:sz w:val="28"/>
          <w:szCs w:val="28"/>
          <w:lang w:val="es-ES"/>
        </w:rPr>
      </w:pPr>
    </w:p>
    <w:p w:rsidR="00541092" w:rsidRDefault="00541092" w:rsidP="00541092">
      <w:pPr>
        <w:pStyle w:val="Prrafodelista"/>
        <w:ind w:firstLine="0"/>
        <w:rPr>
          <w:b/>
          <w:color w:val="002060"/>
          <w:sz w:val="28"/>
          <w:szCs w:val="28"/>
          <w:lang w:val="es-ES"/>
        </w:rPr>
      </w:pPr>
    </w:p>
    <w:p w:rsidR="00541092" w:rsidRDefault="00541092" w:rsidP="00541092">
      <w:pPr>
        <w:pStyle w:val="Prrafodelista"/>
        <w:ind w:firstLine="0"/>
        <w:rPr>
          <w:b/>
          <w:color w:val="002060"/>
          <w:sz w:val="28"/>
          <w:szCs w:val="28"/>
          <w:lang w:val="es-ES"/>
        </w:rPr>
      </w:pPr>
    </w:p>
    <w:p w:rsidR="00A10EFB" w:rsidRDefault="00A10EFB" w:rsidP="00A10EFB">
      <w:pPr>
        <w:pStyle w:val="Prrafodelista"/>
        <w:numPr>
          <w:ilvl w:val="0"/>
          <w:numId w:val="2"/>
        </w:numPr>
        <w:rPr>
          <w:b/>
          <w:color w:val="002060"/>
          <w:sz w:val="28"/>
          <w:szCs w:val="28"/>
          <w:lang w:val="es-ES"/>
        </w:rPr>
      </w:pPr>
      <w:r w:rsidRPr="00A10EFB">
        <w:rPr>
          <w:b/>
          <w:color w:val="002060"/>
          <w:sz w:val="28"/>
          <w:szCs w:val="28"/>
          <w:lang w:val="es-ES"/>
        </w:rPr>
        <w:t>BIG.BAT</w:t>
      </w:r>
    </w:p>
    <w:p w:rsidR="00A10EFB" w:rsidRDefault="00A10EFB" w:rsidP="00A10EFB">
      <w:pPr>
        <w:pStyle w:val="Prrafodelista"/>
        <w:ind w:firstLine="0"/>
        <w:rPr>
          <w:color w:val="002060"/>
          <w:sz w:val="28"/>
          <w:szCs w:val="28"/>
          <w:lang w:val="es-ES"/>
        </w:rPr>
      </w:pPr>
      <w:r w:rsidRPr="00D23D9C">
        <w:rPr>
          <w:color w:val="002060"/>
          <w:sz w:val="28"/>
          <w:szCs w:val="28"/>
          <w:lang w:val="es-ES"/>
        </w:rPr>
        <w:t>Crea un archive .</w:t>
      </w:r>
      <w:proofErr w:type="spellStart"/>
      <w:r w:rsidRPr="00D23D9C">
        <w:rPr>
          <w:color w:val="002060"/>
          <w:sz w:val="28"/>
          <w:szCs w:val="28"/>
          <w:lang w:val="es-ES"/>
        </w:rPr>
        <w:t>bat</w:t>
      </w:r>
      <w:proofErr w:type="spellEnd"/>
      <w:r w:rsidRPr="00D23D9C">
        <w:rPr>
          <w:color w:val="002060"/>
          <w:sz w:val="28"/>
          <w:szCs w:val="28"/>
          <w:lang w:val="es-ES"/>
        </w:rPr>
        <w:t xml:space="preserve"> llamado “big.bat” que solicita la edad del usuario. Si es mayor de 18 muestra el mensaje “Eres adulto, visita nuestra página”. Y si no muestra el mensaje “</w:t>
      </w:r>
      <w:proofErr w:type="spellStart"/>
      <w:r w:rsidRPr="00D23D9C">
        <w:rPr>
          <w:color w:val="002060"/>
          <w:sz w:val="28"/>
          <w:szCs w:val="28"/>
          <w:lang w:val="es-ES"/>
        </w:rPr>
        <w:t>Baby</w:t>
      </w:r>
      <w:proofErr w:type="spellEnd"/>
      <w:r w:rsidRPr="00D23D9C">
        <w:rPr>
          <w:color w:val="002060"/>
          <w:sz w:val="28"/>
          <w:szCs w:val="28"/>
          <w:lang w:val="es-ES"/>
        </w:rPr>
        <w:t xml:space="preserve"> </w:t>
      </w:r>
      <w:proofErr w:type="spellStart"/>
      <w:r w:rsidRPr="00D23D9C">
        <w:rPr>
          <w:color w:val="002060"/>
          <w:sz w:val="28"/>
          <w:szCs w:val="28"/>
          <w:lang w:val="es-ES"/>
        </w:rPr>
        <w:t>boy</w:t>
      </w:r>
      <w:proofErr w:type="spellEnd"/>
      <w:r w:rsidRPr="00D23D9C">
        <w:rPr>
          <w:color w:val="002060"/>
          <w:sz w:val="28"/>
          <w:szCs w:val="28"/>
          <w:lang w:val="es-ES"/>
        </w:rPr>
        <w:t>”.</w:t>
      </w:r>
    </w:p>
    <w:p w:rsidR="00A10EFB" w:rsidRDefault="00A10EFB" w:rsidP="00A10EFB">
      <w:pPr>
        <w:pStyle w:val="Prrafodelista"/>
        <w:ind w:firstLine="0"/>
        <w:rPr>
          <w:color w:val="002060"/>
          <w:sz w:val="28"/>
          <w:szCs w:val="28"/>
          <w:lang w:val="es-ES"/>
        </w:rPr>
      </w:pPr>
      <w:r>
        <w:rPr>
          <w:noProof/>
          <w:lang w:val="es-ES"/>
        </w:rPr>
        <w:drawing>
          <wp:inline distT="0" distB="0" distL="0" distR="0" wp14:anchorId="715D9629" wp14:editId="2E56A246">
            <wp:extent cx="3772236" cy="21812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4044" cy="21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FB" w:rsidRDefault="0074323E" w:rsidP="00A10EFB">
      <w:pPr>
        <w:pStyle w:val="Prrafodelista"/>
        <w:ind w:firstLine="0"/>
        <w:rPr>
          <w:color w:val="002060"/>
          <w:sz w:val="28"/>
          <w:szCs w:val="28"/>
          <w:lang w:val="es-ES"/>
        </w:rPr>
      </w:pPr>
      <w:r>
        <w:rPr>
          <w:noProof/>
          <w:lang w:val="es-ES"/>
        </w:rPr>
        <w:drawing>
          <wp:inline distT="0" distB="0" distL="0" distR="0" wp14:anchorId="685048E4" wp14:editId="69CDE78B">
            <wp:extent cx="3533775" cy="1019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3E" w:rsidRDefault="0074323E" w:rsidP="00A10EFB">
      <w:pPr>
        <w:pStyle w:val="Prrafodelista"/>
        <w:ind w:firstLine="0"/>
        <w:rPr>
          <w:color w:val="002060"/>
          <w:sz w:val="28"/>
          <w:szCs w:val="28"/>
          <w:lang w:val="es-ES"/>
        </w:rPr>
      </w:pPr>
      <w:r>
        <w:rPr>
          <w:noProof/>
          <w:lang w:val="es-ES"/>
        </w:rPr>
        <w:drawing>
          <wp:inline distT="0" distB="0" distL="0" distR="0" wp14:anchorId="1AF823D0" wp14:editId="1B6D28E8">
            <wp:extent cx="2352675" cy="97966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3043" cy="9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3E" w:rsidRDefault="0074323E" w:rsidP="00A10EFB">
      <w:pPr>
        <w:pStyle w:val="Prrafodelista"/>
        <w:ind w:firstLine="0"/>
        <w:rPr>
          <w:color w:val="002060"/>
          <w:sz w:val="28"/>
          <w:szCs w:val="28"/>
          <w:lang w:val="es-ES"/>
        </w:rPr>
      </w:pPr>
    </w:p>
    <w:p w:rsidR="00A10EFB" w:rsidRDefault="00206B1A" w:rsidP="00A10EFB">
      <w:pPr>
        <w:pStyle w:val="Prrafodelista"/>
        <w:ind w:firstLine="0"/>
        <w:rPr>
          <w:color w:val="000000" w:themeColor="text1"/>
          <w:sz w:val="22"/>
          <w:szCs w:val="22"/>
          <w:lang w:val="es-ES"/>
        </w:rPr>
      </w:pPr>
      <w:r w:rsidRPr="00206B1A">
        <w:rPr>
          <w:color w:val="000000" w:themeColor="text1"/>
          <w:sz w:val="22"/>
          <w:szCs w:val="22"/>
          <w:lang w:val="es-ES"/>
        </w:rPr>
        <w:t>GEQ Etiqueta condicional significa mayor o igual</w:t>
      </w:r>
    </w:p>
    <w:p w:rsidR="00520226" w:rsidRDefault="00520226" w:rsidP="00A10EFB">
      <w:pPr>
        <w:pStyle w:val="Prrafodelista"/>
        <w:ind w:firstLine="0"/>
        <w:rPr>
          <w:color w:val="000000" w:themeColor="text1"/>
          <w:sz w:val="22"/>
          <w:szCs w:val="22"/>
          <w:lang w:val="es-ES"/>
        </w:rPr>
      </w:pPr>
      <w:proofErr w:type="spellStart"/>
      <w:r>
        <w:rPr>
          <w:color w:val="000000" w:themeColor="text1"/>
          <w:sz w:val="22"/>
          <w:szCs w:val="22"/>
          <w:lang w:val="es-ES"/>
        </w:rPr>
        <w:t>Goto</w:t>
      </w:r>
      <w:proofErr w:type="spellEnd"/>
      <w:r>
        <w:rPr>
          <w:color w:val="000000" w:themeColor="text1"/>
          <w:sz w:val="22"/>
          <w:szCs w:val="22"/>
          <w:lang w:val="es-ES"/>
        </w:rPr>
        <w:t xml:space="preserve"> es una función y significa direccionamiento a la descripción de una etiqueta, la sintaxis viene definida por </w:t>
      </w:r>
      <w:proofErr w:type="gramStart"/>
      <w:r>
        <w:rPr>
          <w:color w:val="000000" w:themeColor="text1"/>
          <w:sz w:val="22"/>
          <w:szCs w:val="22"/>
          <w:lang w:val="es-ES"/>
        </w:rPr>
        <w:t>un :</w:t>
      </w:r>
      <w:proofErr w:type="gramEnd"/>
    </w:p>
    <w:p w:rsidR="0074323E" w:rsidRDefault="0074323E" w:rsidP="00A10EFB">
      <w:pPr>
        <w:pStyle w:val="Prrafodelista"/>
        <w:ind w:firstLine="0"/>
        <w:rPr>
          <w:color w:val="000000" w:themeColor="text1"/>
          <w:sz w:val="22"/>
          <w:szCs w:val="22"/>
          <w:lang w:val="es-ES"/>
        </w:rPr>
      </w:pPr>
    </w:p>
    <w:p w:rsidR="00520226" w:rsidRDefault="00520226" w:rsidP="00A10EFB">
      <w:pPr>
        <w:pStyle w:val="Prrafodelista"/>
        <w:ind w:firstLine="0"/>
        <w:rPr>
          <w:color w:val="000000" w:themeColor="text1"/>
          <w:sz w:val="22"/>
          <w:szCs w:val="22"/>
          <w:lang w:val="es-ES"/>
        </w:rPr>
      </w:pPr>
      <w:r>
        <w:rPr>
          <w:color w:val="000000" w:themeColor="text1"/>
          <w:sz w:val="22"/>
          <w:szCs w:val="22"/>
          <w:lang w:val="es-ES"/>
        </w:rPr>
        <w:t>Fuente:</w:t>
      </w:r>
    </w:p>
    <w:p w:rsidR="00CF52C7" w:rsidRDefault="00136E85" w:rsidP="00222BE8">
      <w:pPr>
        <w:pStyle w:val="Prrafodelista"/>
        <w:ind w:firstLine="0"/>
        <w:rPr>
          <w:color w:val="0000FF"/>
          <w:u w:val="single"/>
        </w:rPr>
      </w:pPr>
      <w:hyperlink r:id="rId20" w:history="1">
        <w:r w:rsidR="00520226" w:rsidRPr="00194F6D">
          <w:rPr>
            <w:rStyle w:val="Hipervnculo"/>
            <w:sz w:val="22"/>
            <w:szCs w:val="22"/>
            <w:lang w:val="es-ES"/>
          </w:rPr>
          <w:t>http://www.cristalab.com/tutoriales/programacion-avanzada-de-archivos-en-lotes-.bat-c49576l/</w:t>
        </w:r>
      </w:hyperlink>
      <w:bookmarkStart w:id="0" w:name="_GoBack"/>
      <w:bookmarkEnd w:id="0"/>
    </w:p>
    <w:sectPr w:rsidR="00CF52C7">
      <w:headerReference w:type="default" r:id="rId21"/>
      <w:pgSz w:w="11909" w:h="16834"/>
      <w:pgMar w:top="1839" w:right="1440" w:bottom="1578" w:left="1440" w:header="70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E85" w:rsidRDefault="00136E85">
      <w:pPr>
        <w:spacing w:after="0" w:line="240" w:lineRule="auto"/>
      </w:pPr>
      <w:r>
        <w:separator/>
      </w:r>
    </w:p>
  </w:endnote>
  <w:endnote w:type="continuationSeparator" w:id="0">
    <w:p w:rsidR="00136E85" w:rsidRDefault="00136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Open Sans ExtraBold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SemiBold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E85" w:rsidRDefault="00136E85">
      <w:pPr>
        <w:spacing w:after="0" w:line="240" w:lineRule="auto"/>
      </w:pPr>
      <w:r>
        <w:separator/>
      </w:r>
    </w:p>
  </w:footnote>
  <w:footnote w:type="continuationSeparator" w:id="0">
    <w:p w:rsidR="00136E85" w:rsidRDefault="00136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1D6" w:rsidRDefault="00074544">
    <w:pPr>
      <w:spacing w:after="0" w:line="240" w:lineRule="auto"/>
      <w:ind w:firstLine="0"/>
      <w:rPr>
        <w:color w:val="002C4E"/>
        <w:sz w:val="16"/>
        <w:szCs w:val="16"/>
      </w:rPr>
    </w:pPr>
    <w:r>
      <w:rPr>
        <w:noProof/>
        <w:color w:val="002C4E"/>
        <w:sz w:val="16"/>
        <w:szCs w:val="16"/>
        <w:lang w:val="es-E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l="0" t="0" r="0" b="0"/>
          <wp:wrapNone/>
          <wp:docPr id="410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-6758" r="6556"/>
                  <a:stretch>
                    <a:fillRect/>
                  </a:stretch>
                </pic:blipFill>
                <pic:spPr>
                  <a:xfrm>
                    <a:off x="0" y="0"/>
                    <a:ext cx="430653" cy="602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1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4F51D6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4F51D6" w:rsidRDefault="00074544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>TÍTULO DEL ENCABEZADO</w:t>
          </w:r>
          <w:r>
            <w:rPr>
              <w:b/>
              <w:color w:val="002C4E"/>
              <w:sz w:val="16"/>
              <w:szCs w:val="16"/>
            </w:rPr>
            <w:br/>
          </w:r>
          <w:r>
            <w:rPr>
              <w:color w:val="002C4E"/>
              <w:sz w:val="16"/>
              <w:szCs w:val="16"/>
            </w:rPr>
            <w:t>Subtítulo del encabezado</w:t>
          </w:r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4F51D6" w:rsidRDefault="00074544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222BE8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8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:rsidR="004F51D6" w:rsidRDefault="00074544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101C4"/>
    <w:multiLevelType w:val="hybridMultilevel"/>
    <w:tmpl w:val="0FB85E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D3274"/>
    <w:multiLevelType w:val="hybridMultilevel"/>
    <w:tmpl w:val="3892B3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D6"/>
    <w:rsid w:val="00074544"/>
    <w:rsid w:val="001145AC"/>
    <w:rsid w:val="00136E85"/>
    <w:rsid w:val="001C5C7D"/>
    <w:rsid w:val="001E29B7"/>
    <w:rsid w:val="00206B1A"/>
    <w:rsid w:val="00222BE8"/>
    <w:rsid w:val="0032167E"/>
    <w:rsid w:val="004F51D6"/>
    <w:rsid w:val="00520226"/>
    <w:rsid w:val="00541092"/>
    <w:rsid w:val="00646FF3"/>
    <w:rsid w:val="006F5625"/>
    <w:rsid w:val="00710206"/>
    <w:rsid w:val="0074323E"/>
    <w:rsid w:val="00892FEB"/>
    <w:rsid w:val="0097131D"/>
    <w:rsid w:val="00A10EFB"/>
    <w:rsid w:val="00C67FF6"/>
    <w:rsid w:val="00CD22C4"/>
    <w:rsid w:val="00CF52C7"/>
    <w:rsid w:val="00DF3074"/>
    <w:rsid w:val="00E96E2F"/>
    <w:rsid w:val="00EC4D37"/>
    <w:rsid w:val="00F06655"/>
    <w:rsid w:val="00F6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7F9E3F-AA4E-464A-A324-062A739C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1"/>
        <w:szCs w:val="21"/>
        <w:lang w:val="es-ES_tradnl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500" w:line="276" w:lineRule="auto"/>
      <w:ind w:left="720" w:hanging="360"/>
      <w:outlineLvl w:val="0"/>
    </w:pPr>
    <w:rPr>
      <w:b/>
      <w:color w:val="002C4E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300" w:line="276" w:lineRule="auto"/>
      <w:ind w:left="3309" w:hanging="431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after="300" w:line="276" w:lineRule="auto"/>
      <w:ind w:left="1560" w:hanging="503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after="300" w:line="276" w:lineRule="auto"/>
      <w:ind w:left="4245" w:hanging="648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  <w:ind w:firstLine="0"/>
    </w:pPr>
    <w:rPr>
      <w:rFonts w:ascii="Open Sans ExtraBold" w:eastAsia="Open Sans ExtraBold" w:hAnsi="Open Sans ExtraBold" w:cs="Open Sans ExtraBold"/>
      <w:color w:val="002C4E"/>
      <w:sz w:val="44"/>
      <w:szCs w:val="4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822E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22E9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22E9"/>
    <w:rPr>
      <w:rFonts w:ascii="Courier New" w:eastAsia="Times New Roman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3822E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C0D43"/>
    <w:rPr>
      <w:color w:val="605E5C"/>
      <w:shd w:val="clear" w:color="auto" w:fill="E1DFDD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E29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9B7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1E29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9B7"/>
    <w:rPr>
      <w:shd w:val="clear" w:color="auto" w:fill="FFFFFF"/>
    </w:rPr>
  </w:style>
  <w:style w:type="paragraph" w:styleId="Sinespaciado">
    <w:name w:val="No Spacing"/>
    <w:uiPriority w:val="1"/>
    <w:qFormat/>
    <w:rsid w:val="00F0665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1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www.cristalab.com/tutoriales/programacion-avanzada-de-archivos-en-lotes-.bat-c49576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norfipc.com/comandos/que-son-archivos-batch-bat-usos-practicos-como-crearlos.php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3GYHzyjeaj/7trNhKXdPL1cwA==">AMUW2mUN/y8juVzvaELVt/llmpVdEXV/jGK8ArHEhU0Hyvrgl1R2jxcYTmgRv+sdRSbVKlHexmPBRb9h3UCEsXkYMxdfgBbFetAMpkyXZjhQl1u6dXeaagY=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F1D8EEF-1998-4619-9C35-0F0E74EA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Javier Bermudez Luque</dc:creator>
  <cp:lastModifiedBy>sobremesa-intel5</cp:lastModifiedBy>
  <cp:revision>15</cp:revision>
  <dcterms:created xsi:type="dcterms:W3CDTF">2020-10-22T10:15:00Z</dcterms:created>
  <dcterms:modified xsi:type="dcterms:W3CDTF">2021-10-17T17:49:00Z</dcterms:modified>
</cp:coreProperties>
</file>