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5254852"/>
        <w:docPartObj>
          <w:docPartGallery w:val="Cover Pages"/>
          <w:docPartUnique/>
        </w:docPartObj>
      </w:sdtPr>
      <w:sdtEndPr/>
      <w:sdtContent>
        <w:p w:rsidR="00F419B6" w:rsidRDefault="00F419B6"/>
        <w:tbl>
          <w:tblPr>
            <w:tblpPr w:leftFromText="187" w:rightFromText="187" w:horzAnchor="margin" w:tblpXSpec="center" w:tblpY="2881"/>
            <w:tblW w:w="443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6"/>
          </w:tblGrid>
          <w:tr w:rsidR="00F419B6" w:rsidTr="004D3947">
            <w:tc>
              <w:tcPr>
                <w:tcW w:w="73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419B6" w:rsidRPr="004D3947" w:rsidRDefault="004D3947" w:rsidP="004D3947">
                <w:pPr>
                  <w:pStyle w:val="a3"/>
                  <w:tabs>
                    <w:tab w:val="left" w:pos="1665"/>
                  </w:tabs>
                  <w:rPr>
                    <w:color w:val="2F5496" w:themeColor="accent1" w:themeShade="BF"/>
                    <w:sz w:val="24"/>
                  </w:rPr>
                </w:pPr>
                <w:r>
                  <w:rPr>
                    <w:noProof/>
                    <w:color w:val="2F5496" w:themeColor="accent1" w:themeShade="BF"/>
                    <w:sz w:val="24"/>
                  </w:rPr>
                  <w:drawing>
                    <wp:inline distT="0" distB="0" distL="0" distR="0">
                      <wp:extent cx="2758773" cy="436245"/>
                      <wp:effectExtent l="0" t="0" r="3810" b="1905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yestech高像素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1087" cy="4429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419B6" w:rsidTr="004D3947">
            <w:tc>
              <w:tcPr>
                <w:tcW w:w="7356" w:type="dxa"/>
              </w:tcPr>
              <w:sdt>
                <w:sdtPr>
                  <w:rPr>
                    <w:rFonts w:eastAsiaTheme="min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D5BCB496BE9A438FAFEC5775479414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419B6" w:rsidRDefault="00F419B6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E3551">
                      <w:rPr>
                        <w:rFonts w:eastAsiaTheme="minorHAnsi" w:cstheme="majorBidi" w:hint="eastAsia"/>
                        <w:color w:val="4472C4" w:themeColor="accent1"/>
                        <w:sz w:val="88"/>
                        <w:szCs w:val="88"/>
                      </w:rPr>
                      <w:t>互动地砖屏播放器使用说明书</w:t>
                    </w:r>
                  </w:p>
                </w:sdtContent>
              </w:sdt>
            </w:tc>
          </w:tr>
          <w:tr w:rsidR="00F419B6" w:rsidTr="004D3947">
            <w:tc>
              <w:tcPr>
                <w:tcW w:w="73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419B6" w:rsidRDefault="00F419B6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419B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419B6" w:rsidRDefault="00F419B6">
                <w:pPr>
                  <w:pStyle w:val="a3"/>
                  <w:rPr>
                    <w:rFonts w:hint="eastAsia"/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rFonts w:eastAsiaTheme="minorHAnsi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26B6BE1901C44A18601BA4BD689F6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419B6" w:rsidRPr="00EE3551" w:rsidRDefault="004D3947">
                    <w:pPr>
                      <w:pStyle w:val="a3"/>
                      <w:rPr>
                        <w:rFonts w:eastAsiaTheme="minorHAnsi"/>
                        <w:color w:val="4472C4" w:themeColor="accent1"/>
                        <w:sz w:val="28"/>
                        <w:szCs w:val="28"/>
                      </w:rPr>
                    </w:pPr>
                    <w:r w:rsidRPr="00EE3551">
                      <w:rPr>
                        <w:rFonts w:eastAsiaTheme="minorHAnsi" w:hint="eastAsia"/>
                        <w:color w:val="4472C4" w:themeColor="accent1"/>
                        <w:sz w:val="28"/>
                        <w:szCs w:val="28"/>
                      </w:rPr>
                      <w:t>2018-1-12</w:t>
                    </w:r>
                  </w:p>
                </w:sdtContent>
              </w:sdt>
              <w:p w:rsidR="00F419B6" w:rsidRDefault="00F419B6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6D4B30" w:rsidRDefault="006D4B30" w:rsidP="004D3947">
          <w:pPr>
            <w:widowControl/>
            <w:jc w:val="left"/>
          </w:pPr>
        </w:p>
      </w:sdtContent>
    </w:sdt>
    <w:p w:rsidR="006D4B30" w:rsidRPr="006D4B30" w:rsidRDefault="006D4B30" w:rsidP="006D4B30">
      <w:pPr>
        <w:pStyle w:val="a5"/>
        <w:widowControl/>
        <w:numPr>
          <w:ilvl w:val="0"/>
          <w:numId w:val="6"/>
        </w:numPr>
        <w:ind w:firstLineChars="0"/>
        <w:jc w:val="left"/>
      </w:pPr>
      <w:r>
        <w:br w:type="page"/>
      </w:r>
    </w:p>
    <w:p w:rsidR="006D4B30" w:rsidRPr="006D4B30" w:rsidRDefault="006D4B30" w:rsidP="006D4B30">
      <w:pPr>
        <w:widowControl/>
        <w:jc w:val="left"/>
        <w:rPr>
          <w:rFonts w:hint="eastAsia"/>
        </w:rPr>
      </w:pPr>
      <w:bookmarkStart w:id="0" w:name="_GoBack"/>
      <w:bookmarkEnd w:id="0"/>
    </w:p>
    <w:sectPr w:rsidR="006D4B30" w:rsidRPr="006D4B30" w:rsidSect="00F419B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376E3"/>
    <w:multiLevelType w:val="hybridMultilevel"/>
    <w:tmpl w:val="7E8E7524"/>
    <w:lvl w:ilvl="0" w:tplc="77F8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B2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DE16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B2872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7F26D9"/>
    <w:multiLevelType w:val="hybridMultilevel"/>
    <w:tmpl w:val="32069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913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8B"/>
    <w:rsid w:val="0016018B"/>
    <w:rsid w:val="004D3947"/>
    <w:rsid w:val="006D4B30"/>
    <w:rsid w:val="00EE3551"/>
    <w:rsid w:val="00F419B6"/>
    <w:rsid w:val="00F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3072"/>
  <w15:chartTrackingRefBased/>
  <w15:docId w15:val="{E82B5513-47BE-4E23-8CF4-E12C513B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4B3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4B3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B3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B3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B3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B3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B3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B3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B3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419B6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419B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6D4B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4B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D4B3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D4B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4B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4B3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D4B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D4B3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D4B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D4B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BCB496BE9A438FAFEC5775479414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B65065-7FA3-4FA9-8322-366132E9E89E}"/>
      </w:docPartPr>
      <w:docPartBody>
        <w:p w:rsidR="00DB5FF6" w:rsidRDefault="00D1268A" w:rsidP="00D1268A">
          <w:pPr>
            <w:pStyle w:val="D5BCB496BE9A438FAFEC5775479414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526B6BE1901C44A18601BA4BD689F6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D5D206-3847-40B0-B172-4116768A68AE}"/>
      </w:docPartPr>
      <w:docPartBody>
        <w:p w:rsidR="00DB5FF6" w:rsidRDefault="00D1268A" w:rsidP="00D1268A">
          <w:pPr>
            <w:pStyle w:val="526B6BE1901C44A18601BA4BD689F6B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A"/>
    <w:rsid w:val="00683A5D"/>
    <w:rsid w:val="008B4A1E"/>
    <w:rsid w:val="00D1268A"/>
    <w:rsid w:val="00D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F0D4FFEC9645CB83181E6CDA46E8D0">
    <w:name w:val="C2F0D4FFEC9645CB83181E6CDA46E8D0"/>
    <w:rsid w:val="00D1268A"/>
    <w:pPr>
      <w:widowControl w:val="0"/>
      <w:jc w:val="both"/>
    </w:pPr>
  </w:style>
  <w:style w:type="paragraph" w:customStyle="1" w:styleId="D5BCB496BE9A438FAFEC5775479414CA">
    <w:name w:val="D5BCB496BE9A438FAFEC5775479414CA"/>
    <w:rsid w:val="00D1268A"/>
    <w:pPr>
      <w:widowControl w:val="0"/>
      <w:jc w:val="both"/>
    </w:pPr>
  </w:style>
  <w:style w:type="paragraph" w:customStyle="1" w:styleId="62ECA4E5546949B7858CC18ECED6B183">
    <w:name w:val="62ECA4E5546949B7858CC18ECED6B183"/>
    <w:rsid w:val="00D1268A"/>
    <w:pPr>
      <w:widowControl w:val="0"/>
      <w:jc w:val="both"/>
    </w:pPr>
  </w:style>
  <w:style w:type="paragraph" w:customStyle="1" w:styleId="0C6F2B5938024165BEFCD93B746FB281">
    <w:name w:val="0C6F2B5938024165BEFCD93B746FB281"/>
    <w:rsid w:val="00D1268A"/>
    <w:pPr>
      <w:widowControl w:val="0"/>
      <w:jc w:val="both"/>
    </w:pPr>
  </w:style>
  <w:style w:type="paragraph" w:customStyle="1" w:styleId="526B6BE1901C44A18601BA4BD689F6BB">
    <w:name w:val="526B6BE1901C44A18601BA4BD689F6BB"/>
    <w:rsid w:val="00D126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38</Characters>
  <Application>Microsoft Office Word</Application>
  <DocSecurity>0</DocSecurity>
  <Lines>1</Lines>
  <Paragraphs>1</Paragraphs>
  <ScaleCrop>false</ScaleCrop>
  <Company>YESTech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互动地砖屏播放器使用说明书</dc:title>
  <dc:subject/>
  <dc:creator>汪恳</dc:creator>
  <cp:keywords/>
  <dc:description/>
  <cp:lastModifiedBy>汪恳</cp:lastModifiedBy>
  <cp:revision>5</cp:revision>
  <dcterms:created xsi:type="dcterms:W3CDTF">2018-01-09T07:37:00Z</dcterms:created>
  <dcterms:modified xsi:type="dcterms:W3CDTF">2018-01-12T06:32:00Z</dcterms:modified>
</cp:coreProperties>
</file>