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E5" w:rsidRDefault="002A010A" w:rsidP="002A010A">
      <w:pPr>
        <w:jc w:val="center"/>
      </w:pPr>
      <w:r>
        <w:rPr>
          <w:rFonts w:hint="eastAsia"/>
        </w:rPr>
        <w:t>云台</w:t>
      </w:r>
      <w:r>
        <w:t>电机固件升级</w:t>
      </w:r>
    </w:p>
    <w:p w:rsidR="002A010A" w:rsidRPr="00AC3326" w:rsidRDefault="007439B4" w:rsidP="002A010A">
      <w:pPr>
        <w:jc w:val="left"/>
        <w:rPr>
          <w:b/>
        </w:rPr>
      </w:pPr>
      <w:r w:rsidRPr="00AC3326">
        <w:rPr>
          <w:rFonts w:hint="eastAsia"/>
          <w:b/>
        </w:rPr>
        <w:t>硬件</w:t>
      </w:r>
      <w:r w:rsidRPr="00AC3326">
        <w:rPr>
          <w:b/>
        </w:rPr>
        <w:t>准备</w:t>
      </w:r>
    </w:p>
    <w:p w:rsidR="007439B4" w:rsidRDefault="007439B4" w:rsidP="007439B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 xml:space="preserve">-Link </w:t>
      </w:r>
    </w:p>
    <w:p w:rsidR="00AD743B" w:rsidRDefault="00AD743B" w:rsidP="007439B4">
      <w:pPr>
        <w:pStyle w:val="a5"/>
        <w:numPr>
          <w:ilvl w:val="0"/>
          <w:numId w:val="1"/>
        </w:numPr>
        <w:ind w:firstLineChars="0"/>
        <w:jc w:val="left"/>
      </w:pPr>
      <w:r>
        <w:t>RM6623</w:t>
      </w:r>
      <w:r w:rsidR="00E91E68">
        <w:rPr>
          <w:rFonts w:hint="eastAsia"/>
        </w:rPr>
        <w:t>云台电调板</w:t>
      </w:r>
    </w:p>
    <w:p w:rsidR="00DA5AEF" w:rsidRDefault="00DA5AEF" w:rsidP="007439B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杜邦线</w:t>
      </w:r>
      <w:r w:rsidR="00D323FB">
        <w:rPr>
          <w:rFonts w:hint="eastAsia"/>
        </w:rPr>
        <w:t>（</w:t>
      </w:r>
      <w:r w:rsidR="00D323FB">
        <w:rPr>
          <w:rFonts w:hint="eastAsia"/>
        </w:rPr>
        <w:t>4</w:t>
      </w:r>
      <w:r w:rsidR="00933A98">
        <w:rPr>
          <w:rFonts w:hint="eastAsia"/>
        </w:rPr>
        <w:t>P</w:t>
      </w:r>
      <w:r w:rsidR="00D323FB">
        <w:rPr>
          <w:rFonts w:hint="eastAsia"/>
        </w:rPr>
        <w:t>）</w:t>
      </w:r>
    </w:p>
    <w:p w:rsidR="00BD2C02" w:rsidRDefault="00DA5AEF" w:rsidP="00BD2C02">
      <w:pPr>
        <w:pStyle w:val="a5"/>
        <w:numPr>
          <w:ilvl w:val="0"/>
          <w:numId w:val="1"/>
        </w:numPr>
        <w:ind w:firstLineChars="0"/>
        <w:jc w:val="left"/>
      </w:pPr>
      <w:r>
        <w:t>插针</w:t>
      </w:r>
      <w:r w:rsidR="007D622A">
        <w:rPr>
          <w:rFonts w:hint="eastAsia"/>
        </w:rPr>
        <w:t>，间距</w:t>
      </w:r>
      <w:r w:rsidR="007D622A">
        <w:rPr>
          <w:rFonts w:hint="eastAsia"/>
        </w:rPr>
        <w:t>2.54</w:t>
      </w:r>
      <w:r w:rsidR="007D622A">
        <w:t>mm</w:t>
      </w:r>
      <w:r w:rsidR="00D323FB">
        <w:rPr>
          <w:rFonts w:hint="eastAsia"/>
        </w:rPr>
        <w:t>（</w:t>
      </w:r>
      <w:r w:rsidR="00D323FB">
        <w:rPr>
          <w:rFonts w:hint="eastAsia"/>
        </w:rPr>
        <w:t>4P</w:t>
      </w:r>
      <w:r w:rsidR="00D323FB">
        <w:rPr>
          <w:rFonts w:hint="eastAsia"/>
        </w:rPr>
        <w:t>）</w:t>
      </w:r>
    </w:p>
    <w:p w:rsidR="00763C21" w:rsidRPr="00763C21" w:rsidRDefault="00763C21" w:rsidP="00763C21">
      <w:pPr>
        <w:jc w:val="left"/>
        <w:rPr>
          <w:b/>
        </w:rPr>
      </w:pPr>
      <w:r w:rsidRPr="00763C21">
        <w:rPr>
          <w:rFonts w:hint="eastAsia"/>
          <w:b/>
        </w:rPr>
        <w:t>准备工作</w:t>
      </w:r>
    </w:p>
    <w:p w:rsidR="00AC3326" w:rsidRDefault="0098686E" w:rsidP="006A5D78">
      <w:pPr>
        <w:ind w:firstLine="420"/>
        <w:jc w:val="left"/>
      </w:pPr>
      <w:r>
        <w:rPr>
          <w:rFonts w:hint="eastAsia"/>
        </w:rPr>
        <w:t>首先</w:t>
      </w:r>
      <w:r>
        <w:t>，</w:t>
      </w:r>
      <w:r w:rsidR="00121D39">
        <w:rPr>
          <w:rFonts w:hint="eastAsia"/>
        </w:rPr>
        <w:t>如</w:t>
      </w:r>
      <w:r w:rsidR="00CC0333">
        <w:rPr>
          <w:rFonts w:hint="eastAsia"/>
        </w:rPr>
        <w:t>图</w:t>
      </w:r>
      <w:r w:rsidR="006A5D78">
        <w:rPr>
          <w:rFonts w:hint="eastAsia"/>
        </w:rPr>
        <w:t>1.0</w:t>
      </w:r>
      <w:r w:rsidR="006A5D78">
        <w:rPr>
          <w:rFonts w:hint="eastAsia"/>
        </w:rPr>
        <w:t>所示</w:t>
      </w:r>
      <w:r w:rsidR="006A5D78">
        <w:t>，准备杜邦线和插针准备</w:t>
      </w:r>
      <w:r w:rsidR="00CC0333">
        <w:t>制作简易</w:t>
      </w:r>
      <w:r w:rsidR="00CC0333">
        <w:rPr>
          <w:rFonts w:hint="eastAsia"/>
        </w:rPr>
        <w:t>下载</w:t>
      </w:r>
      <w:r w:rsidR="00CC0333">
        <w:t>治具</w:t>
      </w:r>
      <w:r w:rsidR="00BF68D7">
        <w:rPr>
          <w:rFonts w:hint="eastAsia"/>
        </w:rPr>
        <w:t>，</w:t>
      </w:r>
      <w:r w:rsidR="00BF68D7">
        <w:t>用于连接</w:t>
      </w:r>
      <w:r w:rsidR="00BF68D7">
        <w:rPr>
          <w:rFonts w:hint="eastAsia"/>
        </w:rPr>
        <w:t>J</w:t>
      </w:r>
      <w:r w:rsidR="00BF68D7">
        <w:t>-Link</w:t>
      </w:r>
      <w:r w:rsidR="00BF68D7">
        <w:rPr>
          <w:rFonts w:hint="eastAsia"/>
        </w:rPr>
        <w:t>和</w:t>
      </w:r>
      <w:r w:rsidR="00D412DB">
        <w:t>目标板</w:t>
      </w:r>
      <w:r w:rsidR="00D412DB">
        <w:rPr>
          <w:rFonts w:hint="eastAsia"/>
        </w:rPr>
        <w:t>。</w:t>
      </w:r>
    </w:p>
    <w:p w:rsidR="00AD743B" w:rsidRDefault="00F73162" w:rsidP="00EF238D">
      <w:pPr>
        <w:ind w:firstLineChars="50" w:firstLine="105"/>
        <w:jc w:val="center"/>
      </w:pPr>
      <w:r>
        <w:rPr>
          <w:rFonts w:hint="eastAsia"/>
          <w:noProof/>
        </w:rPr>
        <w:drawing>
          <wp:inline distT="0" distB="0" distL="0" distR="0" wp14:anchorId="1C569338" wp14:editId="405A8962">
            <wp:extent cx="1349959" cy="180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70317-1047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B6" w:rsidRPr="009F6A65" w:rsidRDefault="00D26AB6" w:rsidP="00B27D40">
      <w:pPr>
        <w:jc w:val="center"/>
        <w:rPr>
          <w:sz w:val="18"/>
          <w:szCs w:val="18"/>
        </w:rPr>
      </w:pPr>
      <w:r w:rsidRPr="009F6A65">
        <w:rPr>
          <w:rFonts w:hint="eastAsia"/>
          <w:sz w:val="18"/>
          <w:szCs w:val="18"/>
        </w:rPr>
        <w:t>图</w:t>
      </w:r>
      <w:r w:rsidRPr="009F6A65">
        <w:rPr>
          <w:rFonts w:hint="eastAsia"/>
          <w:sz w:val="18"/>
          <w:szCs w:val="18"/>
        </w:rPr>
        <w:t>1.0</w:t>
      </w:r>
    </w:p>
    <w:p w:rsidR="00763C21" w:rsidRPr="00763C21" w:rsidRDefault="00763C21" w:rsidP="00763C21">
      <w:pPr>
        <w:jc w:val="left"/>
        <w:rPr>
          <w:b/>
        </w:rPr>
      </w:pPr>
      <w:r w:rsidRPr="00763C21">
        <w:rPr>
          <w:rFonts w:hint="eastAsia"/>
          <w:b/>
        </w:rPr>
        <w:t>操作</w:t>
      </w:r>
      <w:r w:rsidRPr="00763C21">
        <w:rPr>
          <w:b/>
        </w:rPr>
        <w:t>步骤</w:t>
      </w:r>
    </w:p>
    <w:p w:rsidR="002A5AAF" w:rsidRDefault="002A5AAF" w:rsidP="00015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J-</w:t>
      </w:r>
      <w:r>
        <w:t>Flash</w:t>
      </w:r>
      <w:r w:rsidR="00015878">
        <w:rPr>
          <w:rFonts w:hint="eastAsia"/>
        </w:rPr>
        <w:t>，选择</w:t>
      </w:r>
      <w:r w:rsidR="00015878">
        <w:t>“Create a new project”</w:t>
      </w:r>
      <w:r w:rsidR="00015878">
        <w:rPr>
          <w:rFonts w:hint="eastAsia"/>
        </w:rPr>
        <w:t>，点击</w:t>
      </w:r>
      <w:r w:rsidR="00015878">
        <w:t>“Start J-Flash”</w:t>
      </w:r>
      <w:r w:rsidR="003B2028">
        <w:rPr>
          <w:rFonts w:hint="eastAsia"/>
        </w:rPr>
        <w:t>；</w:t>
      </w:r>
    </w:p>
    <w:p w:rsidR="003B2028" w:rsidRDefault="00C320F4" w:rsidP="00015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点选</w:t>
      </w:r>
      <w:r w:rsidR="003B2028">
        <w:t>菜单栏中的</w:t>
      </w:r>
      <w:r w:rsidR="003B2028">
        <w:t>“Options”-“Project settings”</w:t>
      </w:r>
    </w:p>
    <w:p w:rsidR="00006BB5" w:rsidRDefault="00B97918" w:rsidP="00006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006BB5">
        <w:t>“Target Interface”</w:t>
      </w:r>
      <w:r>
        <w:rPr>
          <w:rFonts w:hint="eastAsia"/>
        </w:rPr>
        <w:t>选项卡</w:t>
      </w:r>
      <w:r w:rsidR="00006BB5">
        <w:rPr>
          <w:rFonts w:hint="eastAsia"/>
        </w:rPr>
        <w:t>中选择</w:t>
      </w:r>
      <w:r w:rsidR="00006BB5">
        <w:t>”SWD”</w:t>
      </w:r>
    </w:p>
    <w:p w:rsidR="00B97918" w:rsidRDefault="005B0FF9" w:rsidP="00006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“CPU”</w:t>
      </w:r>
      <w:r>
        <w:rPr>
          <w:rFonts w:hint="eastAsia"/>
        </w:rPr>
        <w:t>选项卡</w:t>
      </w:r>
      <w:r>
        <w:t>中选择</w:t>
      </w:r>
      <w:r>
        <w:t>“Device”-”</w:t>
      </w:r>
      <w:r w:rsidRPr="006169F8">
        <w:rPr>
          <w:color w:val="FF0000"/>
        </w:rPr>
        <w:t>ST STM32F303CB</w:t>
      </w:r>
      <w:r>
        <w:t>”</w:t>
      </w:r>
    </w:p>
    <w:p w:rsidR="00006BB5" w:rsidRDefault="006F7423" w:rsidP="000E47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</w:t>
      </w:r>
      <w:r w:rsidR="005B0FF9">
        <w:t>”</w:t>
      </w:r>
      <w:r w:rsidR="005B0FF9">
        <w:rPr>
          <w:rFonts w:hint="eastAsia"/>
        </w:rPr>
        <w:t>确认</w:t>
      </w:r>
      <w:r w:rsidR="005B0FF9">
        <w:t>”</w:t>
      </w:r>
    </w:p>
    <w:p w:rsidR="000E47F1" w:rsidRDefault="000E47F1" w:rsidP="000E47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点选菜单栏</w:t>
      </w:r>
      <w:r>
        <w:t>中的</w:t>
      </w:r>
      <w:r>
        <w:t>“File”-“Open data file”</w:t>
      </w:r>
      <w:r>
        <w:rPr>
          <w:rFonts w:hint="eastAsia"/>
        </w:rPr>
        <w:t>，</w:t>
      </w:r>
      <w:r>
        <w:t>打开固件</w:t>
      </w:r>
      <w:r w:rsidR="00E01488">
        <w:t>RM6623_V2</w:t>
      </w:r>
      <w:r>
        <w:rPr>
          <w:rFonts w:hint="eastAsia"/>
        </w:rPr>
        <w:t>.bin</w:t>
      </w:r>
      <w:r w:rsidR="009E7585">
        <w:rPr>
          <w:rFonts w:hint="eastAsia"/>
        </w:rPr>
        <w:t>，</w:t>
      </w:r>
      <w:r w:rsidR="009E7585">
        <w:t>”Start address”</w:t>
      </w:r>
      <w:r w:rsidR="009E7585">
        <w:rPr>
          <w:rFonts w:hint="eastAsia"/>
        </w:rPr>
        <w:t>设置</w:t>
      </w:r>
      <w:r w:rsidR="009E7585">
        <w:t>为</w:t>
      </w:r>
      <w:r w:rsidR="001D3FB8" w:rsidRPr="0019236B">
        <w:rPr>
          <w:rFonts w:hint="eastAsia"/>
          <w:color w:val="FF0000"/>
        </w:rPr>
        <w:t>0x</w:t>
      </w:r>
      <w:r w:rsidR="009E7585" w:rsidRPr="0019236B">
        <w:rPr>
          <w:rFonts w:hint="eastAsia"/>
          <w:color w:val="FF0000"/>
        </w:rPr>
        <w:t>8000000</w:t>
      </w:r>
      <w:r w:rsidR="00025FF6" w:rsidRPr="0019236B">
        <w:rPr>
          <w:rFonts w:hint="eastAsia"/>
          <w:color w:val="FF0000"/>
        </w:rPr>
        <w:t>；</w:t>
      </w:r>
    </w:p>
    <w:p w:rsidR="00EC1003" w:rsidRDefault="000E47F1" w:rsidP="00015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如图</w:t>
      </w:r>
      <w:r>
        <w:rPr>
          <w:rFonts w:hint="eastAsia"/>
        </w:rPr>
        <w:t>1.1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将</w:t>
      </w:r>
      <w:r>
        <w:t>之前制作的治具连接目标</w:t>
      </w:r>
      <w:r>
        <w:rPr>
          <w:rFonts w:hint="eastAsia"/>
        </w:rPr>
        <w:t>板和</w:t>
      </w:r>
      <w:r>
        <w:rPr>
          <w:rFonts w:hint="eastAsia"/>
        </w:rPr>
        <w:t>J</w:t>
      </w:r>
      <w:r>
        <w:t>-Link</w:t>
      </w:r>
      <w:r>
        <w:rPr>
          <w:rFonts w:hint="eastAsia"/>
        </w:rPr>
        <w:t>，务必确保</w:t>
      </w:r>
      <w:r>
        <w:t>连接可靠</w:t>
      </w:r>
      <w:r>
        <w:rPr>
          <w:rFonts w:hint="eastAsia"/>
        </w:rPr>
        <w:t>；</w:t>
      </w:r>
    </w:p>
    <w:p w:rsidR="000E47F1" w:rsidRDefault="00EC1003" w:rsidP="00EC10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点选</w:t>
      </w:r>
      <w:r>
        <w:t>“Target”-“</w:t>
      </w:r>
      <w:r w:rsidR="00B439C9">
        <w:t>Connect</w:t>
      </w:r>
      <w:r>
        <w:t>”</w:t>
      </w:r>
      <w:r w:rsidR="00B439C9">
        <w:rPr>
          <w:rFonts w:hint="eastAsia"/>
        </w:rPr>
        <w:t>（</w:t>
      </w:r>
      <w:r w:rsidR="00B439C9">
        <w:t>提示连接成功</w:t>
      </w:r>
      <w:r w:rsidR="00B439C9">
        <w:rPr>
          <w:rFonts w:hint="eastAsia"/>
        </w:rPr>
        <w:t>）</w:t>
      </w:r>
    </w:p>
    <w:p w:rsidR="00B439C9" w:rsidRDefault="00B439C9" w:rsidP="00EC10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点选</w:t>
      </w:r>
      <w:r>
        <w:t>“Target”-“Progran &amp; Verify”</w:t>
      </w:r>
      <w:r>
        <w:rPr>
          <w:rFonts w:hint="eastAsia"/>
        </w:rPr>
        <w:t>（提示</w:t>
      </w:r>
      <w:r>
        <w:t>下载成功</w:t>
      </w:r>
      <w:r>
        <w:rPr>
          <w:rFonts w:hint="eastAsia"/>
        </w:rPr>
        <w:t>）</w:t>
      </w:r>
    </w:p>
    <w:p w:rsidR="00B256D5" w:rsidRDefault="00B256D5" w:rsidP="00EC10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点选</w:t>
      </w:r>
      <w:r>
        <w:t>“Target”-“Start Application”</w:t>
      </w:r>
      <w:r>
        <w:rPr>
          <w:rFonts w:hint="eastAsia"/>
        </w:rPr>
        <w:t>（提示</w:t>
      </w:r>
      <w:r w:rsidR="00301CB7">
        <w:rPr>
          <w:rFonts w:hint="eastAsia"/>
        </w:rPr>
        <w:t>成功</w:t>
      </w:r>
      <w:r w:rsidR="00301CB7">
        <w:t>运行，目标板</w:t>
      </w:r>
      <w:r w:rsidR="00301CB7">
        <w:rPr>
          <w:rFonts w:hint="eastAsia"/>
        </w:rPr>
        <w:t>LED</w:t>
      </w:r>
      <w:r w:rsidR="00301CB7">
        <w:rPr>
          <w:rFonts w:hint="eastAsia"/>
        </w:rPr>
        <w:t>闪烁</w:t>
      </w:r>
      <w:r>
        <w:rPr>
          <w:rFonts w:hint="eastAsia"/>
        </w:rPr>
        <w:t>）</w:t>
      </w:r>
    </w:p>
    <w:p w:rsidR="00A86E0D" w:rsidRDefault="00A86E0D" w:rsidP="00A86E0D">
      <w:pPr>
        <w:pStyle w:val="a5"/>
        <w:ind w:left="780" w:firstLineChars="0" w:firstLine="0"/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1349959" cy="18000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70317-1047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F1" w:rsidRDefault="00325F98" w:rsidP="00BD2C02">
      <w:pPr>
        <w:pStyle w:val="a5"/>
        <w:ind w:left="780" w:firstLineChars="0" w:firstLine="0"/>
        <w:jc w:val="center"/>
        <w:rPr>
          <w:sz w:val="18"/>
          <w:szCs w:val="18"/>
        </w:rPr>
      </w:pPr>
      <w:r w:rsidRPr="009F6A65">
        <w:rPr>
          <w:rFonts w:hint="eastAsia"/>
          <w:sz w:val="18"/>
          <w:szCs w:val="18"/>
        </w:rPr>
        <w:t>图</w:t>
      </w:r>
      <w:r w:rsidRPr="009F6A65">
        <w:rPr>
          <w:rFonts w:hint="eastAsia"/>
          <w:sz w:val="18"/>
          <w:szCs w:val="18"/>
        </w:rPr>
        <w:t xml:space="preserve"> 1.1</w:t>
      </w:r>
    </w:p>
    <w:p w:rsidR="00545D47" w:rsidRPr="00C17C17" w:rsidRDefault="00545D47" w:rsidP="00C17C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17C17">
        <w:rPr>
          <w:rFonts w:hint="eastAsia"/>
        </w:rPr>
        <w:t>重新</w:t>
      </w:r>
      <w:r w:rsidRPr="00C17C17">
        <w:t>安装后，</w:t>
      </w:r>
      <w:r w:rsidRPr="00C17C17">
        <w:rPr>
          <w:rFonts w:hint="eastAsia"/>
        </w:rPr>
        <w:t>给</w:t>
      </w:r>
      <w:r w:rsidRPr="00C17C17">
        <w:t>电调发送校准命令，进行一次校准</w:t>
      </w:r>
      <w:r w:rsidR="008209CE" w:rsidRPr="00C17C17">
        <w:rPr>
          <w:rFonts w:hint="eastAsia"/>
        </w:rPr>
        <w:t>。</w:t>
      </w:r>
    </w:p>
    <w:sectPr w:rsidR="00545D47" w:rsidRPr="00C1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CE9" w:rsidRDefault="00A13CE9" w:rsidP="002A010A">
      <w:r>
        <w:separator/>
      </w:r>
    </w:p>
  </w:endnote>
  <w:endnote w:type="continuationSeparator" w:id="0">
    <w:p w:rsidR="00A13CE9" w:rsidRDefault="00A13CE9" w:rsidP="002A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CE9" w:rsidRDefault="00A13CE9" w:rsidP="002A010A">
      <w:r>
        <w:separator/>
      </w:r>
    </w:p>
  </w:footnote>
  <w:footnote w:type="continuationSeparator" w:id="0">
    <w:p w:rsidR="00A13CE9" w:rsidRDefault="00A13CE9" w:rsidP="002A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72A57"/>
    <w:multiLevelType w:val="hybridMultilevel"/>
    <w:tmpl w:val="A88CAAFA"/>
    <w:lvl w:ilvl="0" w:tplc="D7767D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F70D5B"/>
    <w:multiLevelType w:val="hybridMultilevel"/>
    <w:tmpl w:val="49940938"/>
    <w:lvl w:ilvl="0" w:tplc="FB188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1A13427"/>
    <w:multiLevelType w:val="hybridMultilevel"/>
    <w:tmpl w:val="023C3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EB5B49"/>
    <w:multiLevelType w:val="hybridMultilevel"/>
    <w:tmpl w:val="99945114"/>
    <w:lvl w:ilvl="0" w:tplc="F9BEB18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53"/>
    <w:rsid w:val="00006BB5"/>
    <w:rsid w:val="00015878"/>
    <w:rsid w:val="00025FF6"/>
    <w:rsid w:val="000502FB"/>
    <w:rsid w:val="000E022B"/>
    <w:rsid w:val="000E47F1"/>
    <w:rsid w:val="00121D39"/>
    <w:rsid w:val="0019236B"/>
    <w:rsid w:val="001D3FB8"/>
    <w:rsid w:val="002126E5"/>
    <w:rsid w:val="00222BDC"/>
    <w:rsid w:val="002534F7"/>
    <w:rsid w:val="002A010A"/>
    <w:rsid w:val="002A5AAF"/>
    <w:rsid w:val="00301CB7"/>
    <w:rsid w:val="00317393"/>
    <w:rsid w:val="00325F98"/>
    <w:rsid w:val="00340FB5"/>
    <w:rsid w:val="003B2028"/>
    <w:rsid w:val="003C4453"/>
    <w:rsid w:val="0043003B"/>
    <w:rsid w:val="00545D47"/>
    <w:rsid w:val="005B0FF9"/>
    <w:rsid w:val="006169F8"/>
    <w:rsid w:val="006A5D78"/>
    <w:rsid w:val="006A7D8C"/>
    <w:rsid w:val="006C7275"/>
    <w:rsid w:val="006F7423"/>
    <w:rsid w:val="007439B4"/>
    <w:rsid w:val="00763C21"/>
    <w:rsid w:val="007D622A"/>
    <w:rsid w:val="00813EF1"/>
    <w:rsid w:val="008209CE"/>
    <w:rsid w:val="00870AC9"/>
    <w:rsid w:val="00933A98"/>
    <w:rsid w:val="0098686E"/>
    <w:rsid w:val="009E7585"/>
    <w:rsid w:val="009F6A65"/>
    <w:rsid w:val="00A1049B"/>
    <w:rsid w:val="00A13CE9"/>
    <w:rsid w:val="00A234BC"/>
    <w:rsid w:val="00A748FE"/>
    <w:rsid w:val="00A86E0D"/>
    <w:rsid w:val="00A95992"/>
    <w:rsid w:val="00AC3326"/>
    <w:rsid w:val="00AD743B"/>
    <w:rsid w:val="00B256D5"/>
    <w:rsid w:val="00B27D40"/>
    <w:rsid w:val="00B439C9"/>
    <w:rsid w:val="00B65BD0"/>
    <w:rsid w:val="00B97918"/>
    <w:rsid w:val="00BC0A9E"/>
    <w:rsid w:val="00BD2C02"/>
    <w:rsid w:val="00BF68D7"/>
    <w:rsid w:val="00C17C17"/>
    <w:rsid w:val="00C320F4"/>
    <w:rsid w:val="00C6090C"/>
    <w:rsid w:val="00CC0333"/>
    <w:rsid w:val="00D0027B"/>
    <w:rsid w:val="00D26AB6"/>
    <w:rsid w:val="00D323FB"/>
    <w:rsid w:val="00D412DB"/>
    <w:rsid w:val="00DA5AEF"/>
    <w:rsid w:val="00E01488"/>
    <w:rsid w:val="00E91E68"/>
    <w:rsid w:val="00EC1003"/>
    <w:rsid w:val="00EF238D"/>
    <w:rsid w:val="00F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E0E30-972B-4FE7-92BB-FEB8292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10A"/>
    <w:rPr>
      <w:sz w:val="18"/>
      <w:szCs w:val="18"/>
    </w:rPr>
  </w:style>
  <w:style w:type="paragraph" w:styleId="a5">
    <w:name w:val="List Paragraph"/>
    <w:basedOn w:val="a"/>
    <w:uiPriority w:val="34"/>
    <w:qFormat/>
    <w:rsid w:val="007439B4"/>
    <w:pPr>
      <w:ind w:firstLineChars="200" w:firstLine="420"/>
    </w:pPr>
  </w:style>
  <w:style w:type="paragraph" w:styleId="a6">
    <w:name w:val="Quote"/>
    <w:basedOn w:val="a"/>
    <w:next w:val="a"/>
    <w:link w:val="Char1"/>
    <w:uiPriority w:val="29"/>
    <w:qFormat/>
    <w:rsid w:val="00B27D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6"/>
    <w:uiPriority w:val="29"/>
    <w:rsid w:val="00B27D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 Qiao</cp:lastModifiedBy>
  <cp:revision>65</cp:revision>
  <dcterms:created xsi:type="dcterms:W3CDTF">2017-03-19T12:29:00Z</dcterms:created>
  <dcterms:modified xsi:type="dcterms:W3CDTF">2017-04-01T02:18:00Z</dcterms:modified>
</cp:coreProperties>
</file>