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0DE" w:rsidRDefault="005650DE" w:rsidP="005650DE">
      <w:pPr>
        <w:pStyle w:val="a5"/>
        <w:spacing w:line="360" w:lineRule="auto"/>
        <w:ind w:firstLineChars="0" w:firstLine="0"/>
        <w:rPr>
          <w:sz w:val="24"/>
        </w:rPr>
      </w:pPr>
      <w:r>
        <w:rPr>
          <w:rFonts w:hint="eastAsia"/>
          <w:sz w:val="24"/>
        </w:rPr>
        <w:t>表</w:t>
      </w:r>
      <w:r>
        <w:rPr>
          <w:sz w:val="24"/>
        </w:rPr>
        <w:t>41</w:t>
      </w:r>
      <w:r>
        <w:rPr>
          <w:rFonts w:hint="eastAsia"/>
          <w:sz w:val="24"/>
        </w:rPr>
        <w:t>：</w:t>
      </w:r>
      <w:r>
        <w:rPr>
          <w:sz w:val="24"/>
        </w:rPr>
        <w:t>TB_MONTHLY_SALARY</w:t>
      </w:r>
      <w:r>
        <w:rPr>
          <w:rFonts w:hint="eastAsia"/>
          <w:sz w:val="24"/>
        </w:rPr>
        <w:t>（月工资核算表）</w:t>
      </w:r>
    </w:p>
    <w:tbl>
      <w:tblPr>
        <w:tblStyle w:val="a4"/>
        <w:tblW w:w="8508" w:type="dxa"/>
        <w:jc w:val="center"/>
        <w:tblLayout w:type="fixed"/>
        <w:tblLook w:val="04A0" w:firstRow="1" w:lastRow="0" w:firstColumn="1" w:lastColumn="0" w:noHBand="0" w:noVBand="1"/>
      </w:tblPr>
      <w:tblGrid>
        <w:gridCol w:w="761"/>
        <w:gridCol w:w="1650"/>
        <w:gridCol w:w="992"/>
        <w:gridCol w:w="1069"/>
        <w:gridCol w:w="1092"/>
        <w:gridCol w:w="1419"/>
        <w:gridCol w:w="1525"/>
      </w:tblGrid>
      <w:tr w:rsidR="005650DE" w:rsidTr="005650DE">
        <w:trPr>
          <w:trHeight w:val="381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序号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字段名称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约束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字段类型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字段长度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字段说明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数据来源</w:t>
            </w:r>
          </w:p>
        </w:tc>
      </w:tr>
      <w:tr w:rsidR="005650DE" w:rsidTr="005650DE">
        <w:trPr>
          <w:trHeight w:val="413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1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jc w:val="left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years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年份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系统自动生成</w:t>
            </w:r>
          </w:p>
        </w:tc>
      </w:tr>
      <w:tr w:rsidR="005650DE" w:rsidTr="005650DE">
        <w:trPr>
          <w:trHeight w:val="413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jc w:val="left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month_id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TINYINT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月份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系统自动生成</w:t>
            </w:r>
          </w:p>
        </w:tc>
      </w:tr>
      <w:tr w:rsidR="005650DE" w:rsidTr="005650DE">
        <w:trPr>
          <w:trHeight w:val="413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3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jc w:val="left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staff_id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主键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INT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员工ID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员工信息表</w:t>
            </w:r>
          </w:p>
        </w:tc>
      </w:tr>
      <w:tr w:rsidR="005650DE" w:rsidTr="005650DE">
        <w:trPr>
          <w:trHeight w:val="413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4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jc w:val="left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month_basic_salary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NULL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smallmoney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月基本工资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默认0，基本工资表</w:t>
            </w:r>
          </w:p>
        </w:tc>
      </w:tr>
      <w:tr w:rsidR="005650DE" w:rsidTr="005650DE">
        <w:trPr>
          <w:trHeight w:val="413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5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jc w:val="left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month_performance_salary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NULL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smallmoney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绩效工资合计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默认0，系统自动计算</w:t>
            </w:r>
          </w:p>
        </w:tc>
      </w:tr>
      <w:tr w:rsidR="005650DE" w:rsidTr="005650DE">
        <w:trPr>
          <w:trHeight w:val="413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6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jc w:val="left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month_assess_salary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NULL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smallmoney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考核工资合计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默认0，系统自动计算</w:t>
            </w:r>
          </w:p>
        </w:tc>
      </w:tr>
      <w:tr w:rsidR="005650DE" w:rsidTr="005650DE">
        <w:trPr>
          <w:trHeight w:val="413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7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jc w:val="left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month_total_salary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NULL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smallmoney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月工资总计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默认0，系统自动计算</w:t>
            </w:r>
          </w:p>
        </w:tc>
      </w:tr>
      <w:tr w:rsidR="005650DE" w:rsidTr="005650DE">
        <w:trPr>
          <w:trHeight w:val="413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8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jc w:val="left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create_time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NOTNULL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创建时间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系统自动生成</w:t>
            </w:r>
          </w:p>
        </w:tc>
      </w:tr>
      <w:tr w:rsidR="005650DE" w:rsidTr="005650DE">
        <w:trPr>
          <w:trHeight w:val="413"/>
          <w:jc w:val="center"/>
        </w:trPr>
        <w:tc>
          <w:tcPr>
            <w:tcW w:w="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9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jc w:val="left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update_time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NOTNULL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DATETIME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修改时间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50DE" w:rsidRDefault="005650DE">
            <w:pPr>
              <w:spacing w:line="360" w:lineRule="auto"/>
              <w:rPr>
                <w:rFonts w:ascii="宋体" w:hAnsi="宋体" w:cs="宋体"/>
                <w:kern w:val="2"/>
                <w:sz w:val="21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系统自动生成</w:t>
            </w:r>
          </w:p>
        </w:tc>
      </w:tr>
    </w:tbl>
    <w:p w:rsidR="00400181" w:rsidRPr="005650DE" w:rsidRDefault="00400181" w:rsidP="005650DE">
      <w:bookmarkStart w:id="0" w:name="_GoBack"/>
      <w:bookmarkEnd w:id="0"/>
    </w:p>
    <w:sectPr w:rsidR="00400181" w:rsidRPr="00565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136A" w:rsidRDefault="0039136A" w:rsidP="00322743">
      <w:pPr>
        <w:spacing w:before="0" w:after="0"/>
      </w:pPr>
      <w:r>
        <w:separator/>
      </w:r>
    </w:p>
  </w:endnote>
  <w:endnote w:type="continuationSeparator" w:id="0">
    <w:p w:rsidR="0039136A" w:rsidRDefault="0039136A" w:rsidP="003227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136A" w:rsidRDefault="0039136A" w:rsidP="00322743">
      <w:pPr>
        <w:spacing w:before="0" w:after="0"/>
      </w:pPr>
      <w:r>
        <w:separator/>
      </w:r>
    </w:p>
  </w:footnote>
  <w:footnote w:type="continuationSeparator" w:id="0">
    <w:p w:rsidR="0039136A" w:rsidRDefault="0039136A" w:rsidP="003227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077E29"/>
    <w:multiLevelType w:val="multilevel"/>
    <w:tmpl w:val="23077E29"/>
    <w:lvl w:ilvl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B7"/>
    <w:rsid w:val="00025BE8"/>
    <w:rsid w:val="00065793"/>
    <w:rsid w:val="00086A26"/>
    <w:rsid w:val="0015243D"/>
    <w:rsid w:val="00267F0E"/>
    <w:rsid w:val="002E1B46"/>
    <w:rsid w:val="00322743"/>
    <w:rsid w:val="0039136A"/>
    <w:rsid w:val="00400181"/>
    <w:rsid w:val="00416971"/>
    <w:rsid w:val="004B373C"/>
    <w:rsid w:val="005407B0"/>
    <w:rsid w:val="005650DE"/>
    <w:rsid w:val="00574F18"/>
    <w:rsid w:val="005E13AF"/>
    <w:rsid w:val="006170C8"/>
    <w:rsid w:val="00635218"/>
    <w:rsid w:val="00635ADC"/>
    <w:rsid w:val="00674F40"/>
    <w:rsid w:val="006F1FFB"/>
    <w:rsid w:val="007416B8"/>
    <w:rsid w:val="00777494"/>
    <w:rsid w:val="007B114C"/>
    <w:rsid w:val="00855B25"/>
    <w:rsid w:val="00862F49"/>
    <w:rsid w:val="00A45DD3"/>
    <w:rsid w:val="00AB6020"/>
    <w:rsid w:val="00B648A0"/>
    <w:rsid w:val="00CB6D4A"/>
    <w:rsid w:val="00CE6DDE"/>
    <w:rsid w:val="00DA3B19"/>
    <w:rsid w:val="00E431B7"/>
    <w:rsid w:val="00FD1DDA"/>
    <w:rsid w:val="00FD7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431B7"/>
    <w:pPr>
      <w:widowControl w:val="0"/>
      <w:spacing w:before="120" w:after="120"/>
      <w:jc w:val="both"/>
    </w:pPr>
    <w:rPr>
      <w:rFonts w:ascii="Times New Roman" w:eastAsia="宋体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qFormat/>
    <w:rsid w:val="00E431B7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table of authorities"/>
    <w:basedOn w:val="a"/>
    <w:next w:val="a"/>
    <w:unhideWhenUsed/>
    <w:qFormat/>
    <w:rsid w:val="00E431B7"/>
    <w:pPr>
      <w:ind w:leftChars="200" w:left="420"/>
    </w:pPr>
  </w:style>
  <w:style w:type="paragraph" w:styleId="a5">
    <w:name w:val="List Paragraph"/>
    <w:basedOn w:val="a"/>
    <w:uiPriority w:val="99"/>
    <w:unhideWhenUsed/>
    <w:qFormat/>
    <w:rsid w:val="00574F18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322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32274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2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322743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a0"/>
    <w:qFormat/>
    <w:rsid w:val="00E431B7"/>
    <w:pPr>
      <w:widowControl w:val="0"/>
      <w:spacing w:before="120" w:after="120"/>
      <w:jc w:val="both"/>
    </w:pPr>
    <w:rPr>
      <w:rFonts w:ascii="Times New Roman" w:eastAsia="宋体" w:hAnsi="Times New Roman" w:cs="Times New Roman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qFormat/>
    <w:rsid w:val="00E431B7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table of authorities"/>
    <w:basedOn w:val="a"/>
    <w:next w:val="a"/>
    <w:unhideWhenUsed/>
    <w:qFormat/>
    <w:rsid w:val="00E431B7"/>
    <w:pPr>
      <w:ind w:leftChars="200" w:left="420"/>
    </w:pPr>
  </w:style>
  <w:style w:type="paragraph" w:styleId="a5">
    <w:name w:val="List Paragraph"/>
    <w:basedOn w:val="a"/>
    <w:uiPriority w:val="99"/>
    <w:unhideWhenUsed/>
    <w:qFormat/>
    <w:rsid w:val="00574F18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3227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322743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3227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32274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901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</dc:creator>
  <cp:lastModifiedBy>yan</cp:lastModifiedBy>
  <cp:revision>31</cp:revision>
  <dcterms:created xsi:type="dcterms:W3CDTF">2021-01-15T08:24:00Z</dcterms:created>
  <dcterms:modified xsi:type="dcterms:W3CDTF">2021-08-26T08:22:00Z</dcterms:modified>
</cp:coreProperties>
</file>