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5859" w:rsidRDefault="007D4F3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1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640"/>
        <w:gridCol w:w="3640"/>
        <w:gridCol w:w="3640"/>
        <w:gridCol w:w="3640"/>
      </w:tblGrid>
      <w:tr w:rsidR="007D4F3A" w:rsidRPr="002928DC" w:rsidTr="00BF3377">
        <w:tc>
          <w:tcPr>
            <w:tcW w:w="3640" w:type="dxa"/>
          </w:tcPr>
          <w:p w:rsidR="007D4F3A" w:rsidRPr="002928DC" w:rsidRDefault="007D4F3A" w:rsidP="00BF33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928DC">
              <w:rPr>
                <w:rFonts w:ascii="Times New Roman" w:hAnsi="Times New Roman" w:cs="Times New Roman"/>
                <w:sz w:val="28"/>
                <w:szCs w:val="28"/>
              </w:rPr>
              <w:t>Критерий качества ПО</w:t>
            </w:r>
          </w:p>
        </w:tc>
        <w:tc>
          <w:tcPr>
            <w:tcW w:w="3640" w:type="dxa"/>
          </w:tcPr>
          <w:p w:rsidR="007D4F3A" w:rsidRPr="002928DC" w:rsidRDefault="007D4F3A" w:rsidP="00BF33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Перечисление того, что анализируется для указанного критерия</w:t>
            </w:r>
          </w:p>
        </w:tc>
        <w:tc>
          <w:tcPr>
            <w:tcW w:w="3640" w:type="dxa"/>
          </w:tcPr>
          <w:p w:rsidR="007D4F3A" w:rsidRPr="002928DC" w:rsidRDefault="007D4F3A" w:rsidP="00BF33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Доказательство соответствия ПО указанному критерию</w:t>
            </w:r>
          </w:p>
        </w:tc>
        <w:tc>
          <w:tcPr>
            <w:tcW w:w="3640" w:type="dxa"/>
          </w:tcPr>
          <w:p w:rsidR="007D4F3A" w:rsidRPr="002928DC" w:rsidRDefault="007D4F3A" w:rsidP="00BF33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Рекомендации по улучшению ПО для соответствия указанному критерию качества</w:t>
            </w:r>
          </w:p>
        </w:tc>
      </w:tr>
      <w:tr w:rsidR="007D4F3A" w:rsidRPr="002928DC" w:rsidTr="00BF3377">
        <w:tc>
          <w:tcPr>
            <w:tcW w:w="3640" w:type="dxa"/>
          </w:tcPr>
          <w:p w:rsidR="007D4F3A" w:rsidRPr="002928DC" w:rsidRDefault="007D4F3A" w:rsidP="00BF33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28DC">
              <w:rPr>
                <w:rFonts w:ascii="Times New Roman" w:hAnsi="Times New Roman" w:cs="Times New Roman"/>
                <w:sz w:val="24"/>
                <w:szCs w:val="24"/>
              </w:rPr>
              <w:t>Функциональная пригодность</w:t>
            </w:r>
          </w:p>
        </w:tc>
        <w:tc>
          <w:tcPr>
            <w:tcW w:w="3640" w:type="dxa"/>
          </w:tcPr>
          <w:p w:rsidR="007D4F3A" w:rsidRPr="007D4F3A" w:rsidRDefault="007D4F3A" w:rsidP="00BF337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7D4F3A" w:rsidRPr="002928DC" w:rsidRDefault="007D4F3A" w:rsidP="00BF337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7D4F3A" w:rsidRPr="002928DC" w:rsidRDefault="007D4F3A" w:rsidP="00BF337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D4F3A" w:rsidRPr="002928DC" w:rsidTr="00BF3377">
        <w:tc>
          <w:tcPr>
            <w:tcW w:w="3640" w:type="dxa"/>
          </w:tcPr>
          <w:p w:rsidR="007D4F3A" w:rsidRPr="002928DC" w:rsidRDefault="007D4F3A" w:rsidP="00BF33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28DC">
              <w:rPr>
                <w:rFonts w:ascii="Times New Roman" w:hAnsi="Times New Roman" w:cs="Times New Roman"/>
                <w:sz w:val="24"/>
                <w:szCs w:val="24"/>
              </w:rPr>
              <w:t>Уровень производительности</w:t>
            </w:r>
          </w:p>
        </w:tc>
        <w:tc>
          <w:tcPr>
            <w:tcW w:w="3640" w:type="dxa"/>
          </w:tcPr>
          <w:p w:rsidR="007D4F3A" w:rsidRPr="002928DC" w:rsidRDefault="007D4F3A" w:rsidP="00BF337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7D4F3A" w:rsidRPr="002928DC" w:rsidRDefault="007D4F3A" w:rsidP="00BF337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7D4F3A" w:rsidRPr="002928DC" w:rsidRDefault="007D4F3A" w:rsidP="00BF337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D4F3A" w:rsidRPr="002928DC" w:rsidTr="00BF3377">
        <w:tc>
          <w:tcPr>
            <w:tcW w:w="3640" w:type="dxa"/>
          </w:tcPr>
          <w:p w:rsidR="007D4F3A" w:rsidRPr="002928DC" w:rsidRDefault="007D4F3A" w:rsidP="00BF33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28DC">
              <w:rPr>
                <w:rFonts w:ascii="Times New Roman" w:hAnsi="Times New Roman" w:cs="Times New Roman"/>
                <w:sz w:val="24"/>
                <w:szCs w:val="24"/>
              </w:rPr>
              <w:t>Совместимость</w:t>
            </w:r>
          </w:p>
        </w:tc>
        <w:tc>
          <w:tcPr>
            <w:tcW w:w="3640" w:type="dxa"/>
          </w:tcPr>
          <w:p w:rsidR="007D4F3A" w:rsidRPr="002928DC" w:rsidRDefault="007D4F3A" w:rsidP="00BF337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7D4F3A" w:rsidRPr="002928DC" w:rsidRDefault="007D4F3A" w:rsidP="00BF337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7D4F3A" w:rsidRPr="002928DC" w:rsidRDefault="007D4F3A" w:rsidP="00BF337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D4F3A" w:rsidRPr="002928DC" w:rsidTr="00BF3377">
        <w:tc>
          <w:tcPr>
            <w:tcW w:w="3640" w:type="dxa"/>
          </w:tcPr>
          <w:p w:rsidR="007D4F3A" w:rsidRPr="002928DC" w:rsidRDefault="007D4F3A" w:rsidP="00BF33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28DC">
              <w:rPr>
                <w:rFonts w:ascii="Times New Roman" w:hAnsi="Times New Roman" w:cs="Times New Roman"/>
                <w:sz w:val="24"/>
                <w:szCs w:val="24"/>
              </w:rPr>
              <w:t>Удобство использования</w:t>
            </w:r>
          </w:p>
        </w:tc>
        <w:tc>
          <w:tcPr>
            <w:tcW w:w="3640" w:type="dxa"/>
          </w:tcPr>
          <w:p w:rsidR="007D4F3A" w:rsidRPr="002928DC" w:rsidRDefault="007D4F3A" w:rsidP="00BF337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7D4F3A" w:rsidRPr="002928DC" w:rsidRDefault="007D4F3A" w:rsidP="00BF337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7D4F3A" w:rsidRPr="002928DC" w:rsidRDefault="007D4F3A" w:rsidP="00BF337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D4F3A" w:rsidRPr="002928DC" w:rsidTr="00BF3377">
        <w:tc>
          <w:tcPr>
            <w:tcW w:w="3640" w:type="dxa"/>
          </w:tcPr>
          <w:p w:rsidR="007D4F3A" w:rsidRPr="002928DC" w:rsidRDefault="007D4F3A" w:rsidP="00BF33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28DC">
              <w:rPr>
                <w:rFonts w:ascii="Times New Roman" w:hAnsi="Times New Roman" w:cs="Times New Roman"/>
                <w:sz w:val="24"/>
                <w:szCs w:val="24"/>
              </w:rPr>
              <w:t>Надёжность</w:t>
            </w:r>
          </w:p>
        </w:tc>
        <w:tc>
          <w:tcPr>
            <w:tcW w:w="3640" w:type="dxa"/>
          </w:tcPr>
          <w:p w:rsidR="007D4F3A" w:rsidRPr="002928DC" w:rsidRDefault="007D4F3A" w:rsidP="00BF337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7D4F3A" w:rsidRPr="002928DC" w:rsidRDefault="007D4F3A" w:rsidP="00BF337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7D4F3A" w:rsidRPr="002928DC" w:rsidRDefault="007D4F3A" w:rsidP="00BF337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D4F3A" w:rsidRPr="002928DC" w:rsidTr="00BF3377">
        <w:tc>
          <w:tcPr>
            <w:tcW w:w="3640" w:type="dxa"/>
          </w:tcPr>
          <w:p w:rsidR="007D4F3A" w:rsidRPr="002928DC" w:rsidRDefault="007D4F3A" w:rsidP="00BF33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28DC">
              <w:rPr>
                <w:rFonts w:ascii="Times New Roman" w:hAnsi="Times New Roman" w:cs="Times New Roman"/>
                <w:sz w:val="24"/>
                <w:szCs w:val="24"/>
              </w:rPr>
              <w:t>Защищённость</w:t>
            </w:r>
          </w:p>
        </w:tc>
        <w:tc>
          <w:tcPr>
            <w:tcW w:w="3640" w:type="dxa"/>
          </w:tcPr>
          <w:p w:rsidR="007D4F3A" w:rsidRPr="002928DC" w:rsidRDefault="007D4F3A" w:rsidP="00BF337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7D4F3A" w:rsidRPr="002928DC" w:rsidRDefault="007D4F3A" w:rsidP="00BF337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7D4F3A" w:rsidRPr="002928DC" w:rsidRDefault="007D4F3A" w:rsidP="00BF337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D4F3A" w:rsidRPr="002928DC" w:rsidTr="00BF3377">
        <w:tc>
          <w:tcPr>
            <w:tcW w:w="3640" w:type="dxa"/>
          </w:tcPr>
          <w:p w:rsidR="007D4F3A" w:rsidRPr="002928DC" w:rsidRDefault="007D4F3A" w:rsidP="00BF33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28DC">
              <w:rPr>
                <w:rFonts w:ascii="Times New Roman" w:hAnsi="Times New Roman" w:cs="Times New Roman"/>
                <w:sz w:val="24"/>
                <w:szCs w:val="24"/>
              </w:rPr>
              <w:t>Сопровождаемость</w:t>
            </w:r>
          </w:p>
        </w:tc>
        <w:tc>
          <w:tcPr>
            <w:tcW w:w="3640" w:type="dxa"/>
          </w:tcPr>
          <w:p w:rsidR="007D4F3A" w:rsidRPr="002928DC" w:rsidRDefault="007D4F3A" w:rsidP="00BF337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7D4F3A" w:rsidRPr="002928DC" w:rsidRDefault="007D4F3A" w:rsidP="00BF337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7D4F3A" w:rsidRPr="002928DC" w:rsidRDefault="007D4F3A" w:rsidP="00BF337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D4F3A" w:rsidRPr="002928DC" w:rsidTr="00BF3377">
        <w:tc>
          <w:tcPr>
            <w:tcW w:w="3640" w:type="dxa"/>
          </w:tcPr>
          <w:p w:rsidR="007D4F3A" w:rsidRPr="002928DC" w:rsidRDefault="007D4F3A" w:rsidP="00BF33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28DC">
              <w:rPr>
                <w:rFonts w:ascii="Times New Roman" w:hAnsi="Times New Roman" w:cs="Times New Roman"/>
                <w:sz w:val="24"/>
                <w:szCs w:val="24"/>
              </w:rPr>
              <w:t>Переносимость</w:t>
            </w:r>
          </w:p>
        </w:tc>
        <w:tc>
          <w:tcPr>
            <w:tcW w:w="3640" w:type="dxa"/>
          </w:tcPr>
          <w:p w:rsidR="007D4F3A" w:rsidRPr="002928DC" w:rsidRDefault="007D4F3A" w:rsidP="00BF337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7D4F3A" w:rsidRPr="002928DC" w:rsidRDefault="007D4F3A" w:rsidP="00BF337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7D4F3A" w:rsidRPr="002928DC" w:rsidRDefault="007D4F3A" w:rsidP="00BF337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7D4F3A" w:rsidRDefault="007D4F3A">
      <w:pPr>
        <w:rPr>
          <w:rFonts w:ascii="Times New Roman" w:hAnsi="Times New Roman" w:cs="Times New Roman"/>
          <w:sz w:val="28"/>
          <w:szCs w:val="28"/>
        </w:rPr>
      </w:pPr>
    </w:p>
    <w:p w:rsidR="007D4F3A" w:rsidRDefault="007D4F3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2</w:t>
      </w:r>
    </w:p>
    <w:p w:rsidR="007D4F3A" w:rsidRPr="0026393C" w:rsidRDefault="007D4F3A">
      <w:pPr>
        <w:rPr>
          <w:rFonts w:ascii="Times New Roman" w:hAnsi="Times New Roman" w:cs="Times New Roman"/>
          <w:sz w:val="28"/>
          <w:szCs w:val="28"/>
          <w:lang w:val="en-US"/>
        </w:rPr>
      </w:pPr>
      <w:bookmarkStart w:id="0" w:name="_GoBack"/>
      <w:bookmarkEnd w:id="0"/>
    </w:p>
    <w:sectPr w:rsidR="007D4F3A" w:rsidRPr="0026393C" w:rsidSect="002928DC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28DC"/>
    <w:rsid w:val="0026393C"/>
    <w:rsid w:val="002928DC"/>
    <w:rsid w:val="007D4F3A"/>
    <w:rsid w:val="00FD5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EA5B33"/>
  <w15:chartTrackingRefBased/>
  <w15:docId w15:val="{8ABA05C2-218D-45A2-BB3D-6109B4A41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928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20F035-A2ED-4910-9594-72AE4CA76B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244</TotalTime>
  <Pages>1</Pages>
  <Words>61</Words>
  <Characters>348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АКТ</Company>
  <LinksUpToDate>false</LinksUpToDate>
  <CharactersWithSpaces>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0109-06</dc:creator>
  <cp:keywords/>
  <dc:description/>
  <cp:lastModifiedBy>0109-06</cp:lastModifiedBy>
  <cp:revision>2</cp:revision>
  <dcterms:created xsi:type="dcterms:W3CDTF">2026-09-07T05:48:00Z</dcterms:created>
  <dcterms:modified xsi:type="dcterms:W3CDTF">2026-09-07T09:52:00Z</dcterms:modified>
</cp:coreProperties>
</file>