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1318D" w14:textId="62E96A17" w:rsidR="00A36F65" w:rsidRDefault="00A36F65" w:rsidP="00C413C9">
      <w:pPr>
        <w:pStyle w:val="10"/>
      </w:pPr>
      <w:r w:rsidRPr="00C413C9">
        <w:t>Лабораторная</w:t>
      </w:r>
      <w:r>
        <w:t xml:space="preserve"> работа №</w:t>
      </w:r>
      <w:r w:rsidR="001A11DD">
        <w:t>1</w:t>
      </w:r>
      <w:r w:rsidR="00D6100C">
        <w:t>4</w:t>
      </w:r>
      <w:r>
        <w:br/>
      </w:r>
      <w:r w:rsidR="00D6100C" w:rsidRPr="00D6100C">
        <w:rPr>
          <w:bCs/>
        </w:rPr>
        <w:t>Управление подвижными элементами</w:t>
      </w:r>
    </w:p>
    <w:p w14:paraId="1026D853" w14:textId="7E126FE9" w:rsidR="00A36F65" w:rsidRDefault="00A36F65" w:rsidP="00A45DA9">
      <w:pPr>
        <w:pStyle w:val="1"/>
      </w:pPr>
      <w:r>
        <w:t>Цель работы</w:t>
      </w:r>
    </w:p>
    <w:p w14:paraId="5C8168A7" w14:textId="1062D9D0" w:rsidR="001A11DD" w:rsidRPr="001A11DD" w:rsidRDefault="001A11DD" w:rsidP="001A11DD">
      <w:pPr>
        <w:pStyle w:val="2"/>
        <w:rPr>
          <w:b/>
          <w:bCs/>
        </w:rPr>
      </w:pPr>
      <w:r w:rsidRPr="001A11DD">
        <w:t xml:space="preserve">Научиться создавать скетчи для микроконтроллеров </w:t>
      </w:r>
      <w:proofErr w:type="spellStart"/>
      <w:r w:rsidRPr="001A11DD">
        <w:t>Arduino</w:t>
      </w:r>
      <w:proofErr w:type="spellEnd"/>
      <w:r w:rsidRPr="001A11DD">
        <w:t xml:space="preserve">; </w:t>
      </w:r>
    </w:p>
    <w:p w14:paraId="0969C7C3" w14:textId="71F4EEFE" w:rsidR="001A11DD" w:rsidRPr="00F32331" w:rsidRDefault="001A11DD" w:rsidP="001A11DD">
      <w:pPr>
        <w:pStyle w:val="2"/>
        <w:rPr>
          <w:b/>
          <w:bCs/>
        </w:rPr>
      </w:pPr>
      <w:r w:rsidRPr="001A11DD">
        <w:t xml:space="preserve">Получить навыки работы с платой </w:t>
      </w:r>
      <w:proofErr w:type="spellStart"/>
      <w:r w:rsidRPr="001A11DD">
        <w:t>Arduino</w:t>
      </w:r>
      <w:proofErr w:type="spellEnd"/>
      <w:r w:rsidRPr="001A11DD">
        <w:t xml:space="preserve"> </w:t>
      </w:r>
      <w:proofErr w:type="spellStart"/>
      <w:r w:rsidRPr="001A11DD">
        <w:t>Uno</w:t>
      </w:r>
      <w:proofErr w:type="spellEnd"/>
      <w:r w:rsidRPr="001A11DD">
        <w:t xml:space="preserve"> и макетной платой</w:t>
      </w:r>
    </w:p>
    <w:p w14:paraId="63DB310E" w14:textId="3DBF9209" w:rsidR="009E4ADE" w:rsidRPr="006F7340" w:rsidRDefault="00F32331" w:rsidP="00975930">
      <w:pPr>
        <w:pStyle w:val="2"/>
        <w:rPr>
          <w:b/>
          <w:bCs/>
        </w:rPr>
      </w:pPr>
      <w:r w:rsidRPr="001A11DD">
        <w:t xml:space="preserve">Получить навыки работы с </w:t>
      </w:r>
      <w:r w:rsidR="00D6100C">
        <w:t>подвижными элементами</w:t>
      </w:r>
      <w:r w:rsidR="00065DDA">
        <w:t xml:space="preserve"> </w:t>
      </w:r>
      <w:r w:rsidR="00065DDA">
        <w:rPr>
          <w:lang w:val="en-US"/>
        </w:rPr>
        <w:t>Arduino</w:t>
      </w:r>
    </w:p>
    <w:p w14:paraId="641B9FE9" w14:textId="653A5207" w:rsidR="00A36F65" w:rsidRDefault="00A36F65" w:rsidP="00A36F65">
      <w:pPr>
        <w:pStyle w:val="1"/>
      </w:pPr>
      <w:r>
        <w:t>Литература</w:t>
      </w:r>
    </w:p>
    <w:p w14:paraId="73C109F5" w14:textId="77777777" w:rsidR="00BD5E55" w:rsidRPr="00BD5E55" w:rsidRDefault="00BD5E55" w:rsidP="00BD5E55">
      <w:pPr>
        <w:pStyle w:val="2"/>
        <w:rPr>
          <w:b/>
        </w:rPr>
      </w:pPr>
      <w:r w:rsidRPr="00BD5E55">
        <w:t xml:space="preserve">Благодаров, А. В. Программирование микроконтроллеров семейства 1986ВЕ9х компании </w:t>
      </w:r>
      <w:proofErr w:type="spellStart"/>
      <w:r w:rsidRPr="00BD5E55">
        <w:t>Миландр</w:t>
      </w:r>
      <w:proofErr w:type="spellEnd"/>
      <w:r w:rsidRPr="00BD5E55">
        <w:t xml:space="preserve"> / А. В. Благодаров. – Москва: Горячая Линия–Телеком, 2020. – 232 с. – URL: https://ibooks.ru/bookshelf/372218/reading. – Режим доступа: только для зарегистрированных пользователей. – Текст: электронный. – гл.1-2. </w:t>
      </w:r>
    </w:p>
    <w:p w14:paraId="5D251B08" w14:textId="3275FEE9" w:rsidR="00A36F65" w:rsidRDefault="00A36F65" w:rsidP="00A36F65">
      <w:pPr>
        <w:pStyle w:val="1"/>
      </w:pPr>
      <w:r>
        <w:t>Подготовка к работе</w:t>
      </w:r>
    </w:p>
    <w:p w14:paraId="738AE09D" w14:textId="6DA673CF" w:rsidR="00A36F65" w:rsidRDefault="00A36F65" w:rsidP="00A36F65">
      <w:pPr>
        <w:pStyle w:val="2"/>
      </w:pPr>
      <w:r>
        <w:t>Повторить теоретический материал (см. п.2).</w:t>
      </w:r>
    </w:p>
    <w:p w14:paraId="31D7D7A7" w14:textId="025FCFF9" w:rsidR="00A36F65" w:rsidRDefault="00A36F65" w:rsidP="00A36F65">
      <w:pPr>
        <w:pStyle w:val="2"/>
      </w:pPr>
      <w:r>
        <w:t>Изучить описание лабораторной работы.</w:t>
      </w:r>
    </w:p>
    <w:p w14:paraId="4078FBCF" w14:textId="5C60D987" w:rsidR="00A36F65" w:rsidRDefault="00A36F65" w:rsidP="00A36F65">
      <w:pPr>
        <w:pStyle w:val="1"/>
      </w:pPr>
      <w:r>
        <w:t>Основное оборудование</w:t>
      </w:r>
    </w:p>
    <w:p w14:paraId="7C60FB61" w14:textId="7D09E061" w:rsidR="00A36F65" w:rsidRDefault="00A36F65" w:rsidP="00A36F65">
      <w:pPr>
        <w:pStyle w:val="2"/>
      </w:pPr>
      <w:r>
        <w:t>Персональный компьютер.</w:t>
      </w:r>
    </w:p>
    <w:p w14:paraId="2F98A782" w14:textId="081E47BA" w:rsidR="00A36F65" w:rsidRDefault="00A36F65" w:rsidP="00A36F65">
      <w:pPr>
        <w:pStyle w:val="1"/>
      </w:pPr>
      <w:r>
        <w:t>Задание</w:t>
      </w:r>
    </w:p>
    <w:p w14:paraId="5E55031C" w14:textId="401B5802" w:rsidR="00DE2E78" w:rsidRDefault="00F12E16" w:rsidP="00753841">
      <w:pPr>
        <w:pStyle w:val="2"/>
      </w:pPr>
      <w:r>
        <w:t xml:space="preserve">Разработать </w:t>
      </w:r>
      <w:r w:rsidR="00DA6149">
        <w:t>схему</w:t>
      </w:r>
      <w:r w:rsidR="00753841">
        <w:t xml:space="preserve"> </w:t>
      </w:r>
      <w:r w:rsidR="00DA6149">
        <w:t>с</w:t>
      </w:r>
      <w:r w:rsidR="00753841">
        <w:t xml:space="preserve"> использованием</w:t>
      </w:r>
      <w:r w:rsidR="00CC7A4C">
        <w:t xml:space="preserve"> сервопривода</w:t>
      </w:r>
      <w:r w:rsidR="00CB5B37" w:rsidRPr="00CB5B37">
        <w:t xml:space="preserve">. </w:t>
      </w:r>
      <w:r w:rsidR="005B7B86">
        <w:t>Сервопривод должен кажды</w:t>
      </w:r>
      <w:r w:rsidR="000D2474">
        <w:t>е 3 секунды принимать крайние положения поворота (</w:t>
      </w:r>
      <w:r w:rsidR="00D90A98">
        <w:t>0 и 180 градусов</w:t>
      </w:r>
      <w:r w:rsidR="000D2474">
        <w:t>)</w:t>
      </w:r>
      <w:r w:rsidR="00D90A98">
        <w:t>.</w:t>
      </w:r>
    </w:p>
    <w:p w14:paraId="48FE7901" w14:textId="0E3F8231" w:rsidR="00234DFF" w:rsidRDefault="00234DFF" w:rsidP="00753841">
      <w:pPr>
        <w:pStyle w:val="2"/>
      </w:pPr>
      <w:r>
        <w:t>Разработать схему</w:t>
      </w:r>
      <w:r w:rsidR="00B25C8F">
        <w:t xml:space="preserve"> с использованием </w:t>
      </w:r>
      <w:r w:rsidR="00D90A98">
        <w:t>сервопривода и потенциометра</w:t>
      </w:r>
      <w:r w:rsidR="00104317">
        <w:t xml:space="preserve">. Сервопривод должен поворачиваться в соответствии с </w:t>
      </w:r>
      <w:r w:rsidR="00832DE9">
        <w:t>поворотом</w:t>
      </w:r>
      <w:r w:rsidR="00104317">
        <w:t xml:space="preserve"> </w:t>
      </w:r>
      <w:r w:rsidR="00832DE9">
        <w:t>потенциометра.</w:t>
      </w:r>
    </w:p>
    <w:p w14:paraId="52E8418F" w14:textId="4B96E287" w:rsidR="00EF797B" w:rsidRDefault="00EF797B" w:rsidP="00753841">
      <w:pPr>
        <w:pStyle w:val="2"/>
      </w:pPr>
      <w:r>
        <w:t>Разработать схему с использованием электромотора</w:t>
      </w:r>
      <w:r w:rsidR="00233457">
        <w:t xml:space="preserve"> (</w:t>
      </w:r>
      <w:r w:rsidR="00233457">
        <w:rPr>
          <w:lang w:val="en-US"/>
        </w:rPr>
        <w:t>Hobby</w:t>
      </w:r>
      <w:r w:rsidR="00233457" w:rsidRPr="00233457">
        <w:t xml:space="preserve"> </w:t>
      </w:r>
      <w:r w:rsidR="00233457">
        <w:rPr>
          <w:lang w:val="en-US"/>
        </w:rPr>
        <w:t>Gearmotor</w:t>
      </w:r>
      <w:r w:rsidR="00233457">
        <w:t xml:space="preserve">). Мотор должен приводиться в движение </w:t>
      </w:r>
      <w:r w:rsidR="00B462DD">
        <w:t>по</w:t>
      </w:r>
      <w:r w:rsidR="00233457">
        <w:t xml:space="preserve"> нажати</w:t>
      </w:r>
      <w:r w:rsidR="00B462DD">
        <w:t>ю</w:t>
      </w:r>
      <w:r w:rsidR="00233457">
        <w:t xml:space="preserve"> кнопки.</w:t>
      </w:r>
    </w:p>
    <w:p w14:paraId="4CE034C9" w14:textId="787966D6" w:rsidR="00B462DD" w:rsidRDefault="00B462DD" w:rsidP="00B462DD">
      <w:pPr>
        <w:pStyle w:val="2"/>
      </w:pPr>
      <w:r>
        <w:t>Разработать схему с использованием сер</w:t>
      </w:r>
      <w:r w:rsidR="00A24CCD">
        <w:t>вопривода</w:t>
      </w:r>
      <w:r w:rsidR="00674F78">
        <w:t xml:space="preserve"> и </w:t>
      </w:r>
      <w:r w:rsidR="00D95525">
        <w:t>2</w:t>
      </w:r>
      <w:r w:rsidR="00E974A9">
        <w:t xml:space="preserve"> кнопок</w:t>
      </w:r>
      <w:r>
        <w:t xml:space="preserve">. </w:t>
      </w:r>
      <w:r w:rsidR="00D95525">
        <w:t>П</w:t>
      </w:r>
      <w:r w:rsidR="003E6136">
        <w:t xml:space="preserve">ри нажатии на кнопки </w:t>
      </w:r>
      <w:r w:rsidR="00087BEA">
        <w:t>сервопривод должен постепенно поворачивать</w:t>
      </w:r>
      <w:r w:rsidR="00F13865">
        <w:t xml:space="preserve"> в правую </w:t>
      </w:r>
      <w:r w:rsidR="00D95525">
        <w:t>/</w:t>
      </w:r>
      <w:r w:rsidR="00F13865">
        <w:t xml:space="preserve"> левую сторону пока</w:t>
      </w:r>
      <w:r w:rsidR="00D95525">
        <w:t xml:space="preserve"> соответствующая</w:t>
      </w:r>
      <w:r w:rsidR="00F13865">
        <w:t xml:space="preserve"> кнопка нажата</w:t>
      </w:r>
    </w:p>
    <w:p w14:paraId="3B99247B" w14:textId="22959821" w:rsidR="00B462DD" w:rsidRDefault="00FE77BA" w:rsidP="00753841">
      <w:pPr>
        <w:pStyle w:val="2"/>
      </w:pPr>
      <w:r>
        <w:t xml:space="preserve">Разработать схему с использованием </w:t>
      </w:r>
      <w:r w:rsidR="001E4831">
        <w:t>трех</w:t>
      </w:r>
      <w:r w:rsidR="007366A4">
        <w:t xml:space="preserve"> сервоприводов</w:t>
      </w:r>
      <w:r w:rsidR="00F04803">
        <w:t xml:space="preserve"> для</w:t>
      </w:r>
      <w:r w:rsidR="00F86DCD">
        <w:t xml:space="preserve"> управления </w:t>
      </w:r>
      <w:r w:rsidR="00765B8C">
        <w:t>роботизированной рукой</w:t>
      </w:r>
      <w:r w:rsidR="0038757A">
        <w:t xml:space="preserve">. </w:t>
      </w:r>
      <w:r w:rsidR="007B77C6">
        <w:t>Разработать программу</w:t>
      </w:r>
      <w:r w:rsidR="00FE1BB1">
        <w:t>, которая поднима</w:t>
      </w:r>
      <w:r w:rsidR="003D49BC">
        <w:t>ет предмет с одной стороны, поворачивает руку на противоположную сторону, и кладет предмет на землю</w:t>
      </w:r>
      <w:r w:rsidR="0075482B">
        <w:t>, после чего повторяет операцию с</w:t>
      </w:r>
      <w:r w:rsidR="0046597C">
        <w:t xml:space="preserve"> </w:t>
      </w:r>
      <w:r w:rsidR="0075482B">
        <w:t>начала</w:t>
      </w:r>
    </w:p>
    <w:p w14:paraId="162BFCA3" w14:textId="77777777" w:rsidR="00FC2880" w:rsidRDefault="00FC2880" w:rsidP="00FC2880"/>
    <w:p w14:paraId="52603BE4" w14:textId="3CD58321" w:rsidR="008D0844" w:rsidRDefault="008D0844" w:rsidP="00B526D6">
      <w:pPr>
        <w:jc w:val="center"/>
      </w:pPr>
      <w:r w:rsidRPr="008D0844">
        <w:rPr>
          <w:noProof/>
        </w:rPr>
        <w:drawing>
          <wp:inline distT="0" distB="0" distL="0" distR="0" wp14:anchorId="66146A9E" wp14:editId="177F0350">
            <wp:extent cx="2486025" cy="1316225"/>
            <wp:effectExtent l="0" t="0" r="0" b="0"/>
            <wp:docPr id="1245720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7200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6810" cy="132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B0DBB" w14:textId="6D8FF6FC" w:rsidR="00A36F65" w:rsidRDefault="00A36F65" w:rsidP="00A36F65">
      <w:pPr>
        <w:pStyle w:val="1"/>
      </w:pPr>
      <w:r>
        <w:lastRenderedPageBreak/>
        <w:t>Порядок выполнения работы</w:t>
      </w:r>
    </w:p>
    <w:p w14:paraId="5925C840" w14:textId="4A2AF8ED" w:rsidR="00AD07EB" w:rsidRPr="00AD07EB" w:rsidRDefault="00AD07EB" w:rsidP="00AD07EB">
      <w:pPr>
        <w:pStyle w:val="2"/>
        <w:rPr>
          <w:b/>
          <w:bCs/>
        </w:rPr>
      </w:pPr>
      <w:r w:rsidRPr="00AD07EB">
        <w:t>Перейти</w:t>
      </w:r>
      <w:r w:rsidR="006F2FDA">
        <w:t xml:space="preserve"> по ссылке</w:t>
      </w:r>
      <w:r w:rsidR="00065DDA">
        <w:t xml:space="preserve">, </w:t>
      </w:r>
      <w:r w:rsidR="00386C73">
        <w:t>предоставленной преподавателем</w:t>
      </w:r>
      <w:r w:rsidRPr="00AD07EB">
        <w:t>, авторизоваться</w:t>
      </w:r>
      <w:r w:rsidR="006F2FDA">
        <w:t xml:space="preserve"> при помощи псевдонима </w:t>
      </w:r>
      <w:proofErr w:type="spellStart"/>
      <w:r w:rsidR="006F2FDA">
        <w:rPr>
          <w:lang w:val="en-US"/>
        </w:rPr>
        <w:t>ispp</w:t>
      </w:r>
      <w:r w:rsidR="00A73DC1">
        <w:rPr>
          <w:lang w:val="en-US"/>
        </w:rPr>
        <w:t>GGNN</w:t>
      </w:r>
      <w:proofErr w:type="spellEnd"/>
      <w:r w:rsidR="00A73DC1">
        <w:t xml:space="preserve">, где </w:t>
      </w:r>
      <w:r w:rsidR="00A73DC1">
        <w:rPr>
          <w:lang w:val="en-US"/>
        </w:rPr>
        <w:t>GG</w:t>
      </w:r>
      <w:r w:rsidR="00A73DC1" w:rsidRPr="00A73DC1">
        <w:t xml:space="preserve"> </w:t>
      </w:r>
      <w:r w:rsidR="00A73DC1">
        <w:t>–</w:t>
      </w:r>
      <w:r w:rsidR="00A73DC1" w:rsidRPr="00A73DC1">
        <w:t xml:space="preserve"> </w:t>
      </w:r>
      <w:r w:rsidR="00A73DC1">
        <w:t xml:space="preserve">номер группы, </w:t>
      </w:r>
      <w:r w:rsidR="00A73DC1">
        <w:rPr>
          <w:lang w:val="en-US"/>
        </w:rPr>
        <w:t>NN</w:t>
      </w:r>
      <w:r w:rsidR="00A73DC1" w:rsidRPr="00A73DC1">
        <w:t xml:space="preserve"> </w:t>
      </w:r>
      <w:r w:rsidR="00A73DC1">
        <w:t>–</w:t>
      </w:r>
      <w:r w:rsidR="00A73DC1" w:rsidRPr="00A73DC1">
        <w:t xml:space="preserve"> </w:t>
      </w:r>
      <w:r w:rsidR="00A73DC1">
        <w:t xml:space="preserve">номер </w:t>
      </w:r>
      <w:r w:rsidR="00E729A3">
        <w:t>компьютера</w:t>
      </w:r>
      <w:r w:rsidR="006F2FDA">
        <w:t>.</w:t>
      </w:r>
    </w:p>
    <w:p w14:paraId="5F42E4BA" w14:textId="77777777" w:rsidR="00AD07EB" w:rsidRPr="00AD07EB" w:rsidRDefault="00AD07EB" w:rsidP="00AD07EB">
      <w:pPr>
        <w:pStyle w:val="2"/>
        <w:rPr>
          <w:b/>
          <w:bCs/>
        </w:rPr>
      </w:pPr>
      <w:r w:rsidRPr="00AD07EB">
        <w:t xml:space="preserve">Выполнить задания из п.5. </w:t>
      </w:r>
    </w:p>
    <w:p w14:paraId="1CEA9DC4" w14:textId="66A4E71B" w:rsidR="00AD07EB" w:rsidRPr="00AD07EB" w:rsidRDefault="00AD07EB" w:rsidP="00AD07EB">
      <w:pPr>
        <w:pStyle w:val="2"/>
        <w:rPr>
          <w:b/>
          <w:bCs/>
        </w:rPr>
      </w:pPr>
      <w:r w:rsidRPr="00AD07EB">
        <w:t xml:space="preserve">Ответить на контрольные вопросы. </w:t>
      </w:r>
    </w:p>
    <w:p w14:paraId="4FB00525" w14:textId="5424A569" w:rsidR="00A36F65" w:rsidRDefault="00A36F65" w:rsidP="00A36F65">
      <w:pPr>
        <w:pStyle w:val="1"/>
      </w:pPr>
      <w:r>
        <w:t>Содержание отчета</w:t>
      </w:r>
    </w:p>
    <w:p w14:paraId="2EC23023" w14:textId="0D982189" w:rsidR="00A36F65" w:rsidRDefault="00A36F65" w:rsidP="00A36F65">
      <w:pPr>
        <w:pStyle w:val="2"/>
      </w:pPr>
      <w:r>
        <w:t>Титульный лист</w:t>
      </w:r>
    </w:p>
    <w:p w14:paraId="6ABD846E" w14:textId="2C1B35D3" w:rsidR="00A36F65" w:rsidRDefault="00A36F65" w:rsidP="00A36F65">
      <w:pPr>
        <w:pStyle w:val="2"/>
      </w:pPr>
      <w:r>
        <w:t>Цель работы</w:t>
      </w:r>
    </w:p>
    <w:p w14:paraId="038E6860" w14:textId="0ACB2E57" w:rsidR="00A36F65" w:rsidRDefault="00A36F65" w:rsidP="00A36F65">
      <w:pPr>
        <w:pStyle w:val="2"/>
      </w:pPr>
      <w:r>
        <w:t>Ответы на контрольные вопросы</w:t>
      </w:r>
    </w:p>
    <w:p w14:paraId="0946DA62" w14:textId="5FC2F748" w:rsidR="00A36F65" w:rsidRDefault="00A36F65" w:rsidP="00A36F65">
      <w:pPr>
        <w:pStyle w:val="2"/>
      </w:pPr>
      <w:r>
        <w:t>Вывод</w:t>
      </w:r>
    </w:p>
    <w:p w14:paraId="7E349B38" w14:textId="16E24FDF" w:rsidR="00A36F65" w:rsidRDefault="00A36F65" w:rsidP="00A36F65">
      <w:pPr>
        <w:pStyle w:val="1"/>
      </w:pPr>
      <w:r>
        <w:t>Контрольные вопросы</w:t>
      </w:r>
    </w:p>
    <w:p w14:paraId="6C51A252" w14:textId="108F4417" w:rsidR="002B6B30" w:rsidRDefault="00FE5B08" w:rsidP="004701BF">
      <w:pPr>
        <w:pStyle w:val="2"/>
      </w:pPr>
      <w:r>
        <w:t xml:space="preserve">Как выполняется подключение </w:t>
      </w:r>
      <w:r w:rsidR="008F4F9E">
        <w:t>сервопривода</w:t>
      </w:r>
      <w:r w:rsidR="0078274F">
        <w:t xml:space="preserve"> </w:t>
      </w:r>
      <w:r w:rsidR="00B1267D">
        <w:t xml:space="preserve">к </w:t>
      </w:r>
      <w:r w:rsidR="00B1267D">
        <w:rPr>
          <w:lang w:val="en-US"/>
        </w:rPr>
        <w:t>Arduino</w:t>
      </w:r>
      <w:r w:rsidR="00D0362D">
        <w:t>?</w:t>
      </w:r>
    </w:p>
    <w:p w14:paraId="4B8749AF" w14:textId="4F140DE4" w:rsidR="00D0362D" w:rsidRPr="004A0B42" w:rsidRDefault="008F4F9E" w:rsidP="004701BF">
      <w:pPr>
        <w:pStyle w:val="2"/>
      </w:pPr>
      <w:r>
        <w:t>Что такое транзистор</w:t>
      </w:r>
      <w:r w:rsidR="004A0B42" w:rsidRPr="004A0B42">
        <w:t>?</w:t>
      </w:r>
    </w:p>
    <w:p w14:paraId="68FF9E9C" w14:textId="0C69D8E3" w:rsidR="005E563C" w:rsidRPr="00CB5B37" w:rsidRDefault="00BE6A83" w:rsidP="00BE6A83">
      <w:pPr>
        <w:pStyle w:val="2"/>
      </w:pPr>
      <w:r>
        <w:t>Почему для подключения сервоприводов и электромоторов нужен внешний источник питания</w:t>
      </w:r>
      <w:r w:rsidR="00CE0765">
        <w:t>?</w:t>
      </w:r>
    </w:p>
    <w:p w14:paraId="7F84B625" w14:textId="65D7DBF8" w:rsidR="00CB5B37" w:rsidRDefault="00CB5B37" w:rsidP="00CB5B37">
      <w:pPr>
        <w:pStyle w:val="1"/>
      </w:pPr>
      <w:r>
        <w:t>Приложение</w:t>
      </w:r>
    </w:p>
    <w:p w14:paraId="25F11335" w14:textId="6D58BD08" w:rsidR="00CB5B37" w:rsidRDefault="00CB5B37" w:rsidP="00CB5B37">
      <w:pPr>
        <w:pStyle w:val="2"/>
      </w:pPr>
      <w:r>
        <w:t>Подключение наг</w:t>
      </w:r>
      <w:r w:rsidR="00767F59">
        <w:t>рузки с дополнительным питанием</w:t>
      </w:r>
    </w:p>
    <w:p w14:paraId="6C8AE9B5" w14:textId="7B7B420F" w:rsidR="00767F59" w:rsidRDefault="005A65C2" w:rsidP="00767F59">
      <w:r>
        <w:rPr>
          <w:lang w:val="en-US"/>
        </w:rPr>
        <w:t>Arduino</w:t>
      </w:r>
      <w:r w:rsidRPr="005A65C2">
        <w:t xml:space="preserve"> </w:t>
      </w:r>
      <w:r>
        <w:rPr>
          <w:lang w:val="en-US"/>
        </w:rPr>
        <w:t>Nano</w:t>
      </w:r>
      <w:r w:rsidRPr="005A65C2">
        <w:t xml:space="preserve"> </w:t>
      </w:r>
      <w:r>
        <w:t>может выдавать ток до 5</w:t>
      </w:r>
      <w:r>
        <w:rPr>
          <w:lang w:val="en-US"/>
        </w:rPr>
        <w:t>V</w:t>
      </w:r>
      <w:r w:rsidRPr="005A65C2">
        <w:t xml:space="preserve"> </w:t>
      </w:r>
      <w:r>
        <w:t xml:space="preserve">и 40 </w:t>
      </w:r>
      <w:r w:rsidR="00B0192D">
        <w:rPr>
          <w:lang w:val="en-US"/>
        </w:rPr>
        <w:t>mA</w:t>
      </w:r>
      <w:r w:rsidR="00B0192D" w:rsidRPr="00B0192D">
        <w:t xml:space="preserve"> </w:t>
      </w:r>
      <w:r w:rsidR="00B0192D">
        <w:t xml:space="preserve">с одного </w:t>
      </w:r>
      <w:proofErr w:type="spellStart"/>
      <w:r w:rsidR="00B0192D">
        <w:t>пина</w:t>
      </w:r>
      <w:proofErr w:type="spellEnd"/>
      <w:r w:rsidR="00B0192D">
        <w:t xml:space="preserve">, этого обычно достаточно для датчиков и светодиодов, но может быть мало для </w:t>
      </w:r>
      <w:r w:rsidR="00083832">
        <w:t>более требовательных устройств вроде моторчиков и сервоприводов</w:t>
      </w:r>
      <w:r w:rsidR="00E04D08">
        <w:t>. Для подключения таких устройств может потребоваться дополнительное питание.</w:t>
      </w:r>
    </w:p>
    <w:p w14:paraId="65650396" w14:textId="77777777" w:rsidR="00E04D08" w:rsidRDefault="00E04D08" w:rsidP="00767F59"/>
    <w:p w14:paraId="21F60D2A" w14:textId="2BC2479B" w:rsidR="00E04D08" w:rsidRDefault="00E04D08" w:rsidP="00E04D08">
      <w:pPr>
        <w:jc w:val="center"/>
      </w:pPr>
      <w:r w:rsidRPr="00E04D08">
        <w:rPr>
          <w:noProof/>
        </w:rPr>
        <w:drawing>
          <wp:inline distT="0" distB="0" distL="0" distR="0" wp14:anchorId="5741D063" wp14:editId="6758DBAA">
            <wp:extent cx="3048000" cy="2173837"/>
            <wp:effectExtent l="0" t="0" r="0" b="0"/>
            <wp:docPr id="575492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929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0664" cy="2182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F53FD" w14:textId="77777777" w:rsidR="00E04D08" w:rsidRDefault="00E04D08" w:rsidP="009463AE"/>
    <w:p w14:paraId="1DD167F8" w14:textId="1C7C0FA4" w:rsidR="00E04D08" w:rsidRDefault="00BE7A93" w:rsidP="009463AE">
      <w:r>
        <w:t>При запитывании устройств при помощи внешних источников</w:t>
      </w:r>
      <w:r w:rsidR="00CD4B42">
        <w:t xml:space="preserve"> необходимо </w:t>
      </w:r>
      <w:r w:rsidR="003D4C55">
        <w:t xml:space="preserve">объединять землю на всех уровнях напряжения. Так же может потребоваться добавление токоограничивающих резисторов </w:t>
      </w:r>
      <w:r w:rsidR="009463AE">
        <w:t>в зависимости от тока, потребляемого устройствами.</w:t>
      </w:r>
    </w:p>
    <w:p w14:paraId="65233CB7" w14:textId="77777777" w:rsidR="00BB2DD1" w:rsidRDefault="00EF676F" w:rsidP="00BB2DD1">
      <w:pPr>
        <w:pStyle w:val="2"/>
      </w:pPr>
      <w:r>
        <w:t xml:space="preserve">Использование транзистора для управления устройствами </w:t>
      </w:r>
      <w:r w:rsidR="00BB2DD1">
        <w:t>высокого тока</w:t>
      </w:r>
    </w:p>
    <w:p w14:paraId="7A0D8E32" w14:textId="20EDFD83" w:rsidR="00CE66CA" w:rsidRDefault="00BB2DD1" w:rsidP="00BB2DD1">
      <w:pPr>
        <w:jc w:val="center"/>
      </w:pPr>
      <w:r w:rsidRPr="00BB2DD1">
        <w:rPr>
          <w:noProof/>
        </w:rPr>
        <w:lastRenderedPageBreak/>
        <w:drawing>
          <wp:inline distT="0" distB="0" distL="0" distR="0" wp14:anchorId="16376B8E" wp14:editId="522AA079">
            <wp:extent cx="2619375" cy="2299618"/>
            <wp:effectExtent l="0" t="0" r="0" b="5715"/>
            <wp:docPr id="622737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7373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6224" cy="2305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60068" w14:textId="4A268F07" w:rsidR="00BB2DD1" w:rsidRPr="00CD18C1" w:rsidRDefault="00BB2DD1" w:rsidP="00BB2DD1">
      <w:r>
        <w:t xml:space="preserve">Такие устройства как электромоторы </w:t>
      </w:r>
      <w:r w:rsidR="00BD23EC">
        <w:t xml:space="preserve">нельзя включать и выключать напрямую </w:t>
      </w:r>
      <w:r w:rsidR="00CD18C1">
        <w:t xml:space="preserve">от </w:t>
      </w:r>
      <w:r w:rsidR="00CD18C1">
        <w:rPr>
          <w:lang w:val="en-US"/>
        </w:rPr>
        <w:t>Arduino</w:t>
      </w:r>
      <w:r w:rsidR="00CD18C1">
        <w:t xml:space="preserve">, для таких целей используются транзисторы – фактически выключатели, управляемые </w:t>
      </w:r>
      <w:r w:rsidR="006D1A17">
        <w:t>сигналом,</w:t>
      </w:r>
      <w:r w:rsidR="00CD18C1">
        <w:t xml:space="preserve"> подаваемым на их базу</w:t>
      </w:r>
      <w:r w:rsidR="006D1A17">
        <w:t xml:space="preserve"> – замыкают цепь при наличии сигнала, и размыкают при отсутствии.</w:t>
      </w:r>
    </w:p>
    <w:sectPr w:rsidR="00BB2DD1" w:rsidRPr="00CD18C1" w:rsidSect="00FE5EF7">
      <w:headerReference w:type="first" r:id="rId1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9A216C" w14:textId="77777777" w:rsidR="002F3590" w:rsidRDefault="002F3590" w:rsidP="00FE5EF7">
      <w:r>
        <w:separator/>
      </w:r>
    </w:p>
  </w:endnote>
  <w:endnote w:type="continuationSeparator" w:id="0">
    <w:p w14:paraId="0AE1B890" w14:textId="77777777" w:rsidR="002F3590" w:rsidRDefault="002F3590" w:rsidP="00FE5E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8D463E" w14:textId="77777777" w:rsidR="002F3590" w:rsidRDefault="002F3590" w:rsidP="00FE5EF7">
      <w:r>
        <w:separator/>
      </w:r>
    </w:p>
  </w:footnote>
  <w:footnote w:type="continuationSeparator" w:id="0">
    <w:p w14:paraId="62517461" w14:textId="77777777" w:rsidR="002F3590" w:rsidRDefault="002F3590" w:rsidP="00FE5E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9BCD0F" w14:textId="1BC95D80" w:rsidR="00FE5EF7" w:rsidRDefault="00FE5EF7" w:rsidP="00FE5EF7">
    <w:pPr>
      <w:pStyle w:val="af"/>
      <w:jc w:val="right"/>
    </w:pPr>
    <w:r>
      <w:t>Составил</w:t>
    </w:r>
    <w:r w:rsidRPr="00251CA9">
      <w:t>:</w:t>
    </w:r>
    <w:r>
      <w:t xml:space="preserve"> </w:t>
    </w:r>
    <w:r w:rsidR="00251CA9">
      <w:t xml:space="preserve">Садовский </w:t>
    </w:r>
    <w:proofErr w:type="gramStart"/>
    <w:r w:rsidR="00251CA9">
      <w:t>Р.В.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5D41CF"/>
    <w:multiLevelType w:val="multilevel"/>
    <w:tmpl w:val="E7E00AE2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E7E00AE2"/>
    <w:numStyleLink w:val="a"/>
  </w:abstractNum>
  <w:num w:numId="1">
    <w:abstractNumId w:val="0"/>
  </w:num>
  <w:num w:numId="2">
    <w:abstractNumId w:val="0"/>
  </w:num>
  <w:num w:numId="3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>
    <w:abstractNumId w:val="0"/>
  </w:num>
  <w:num w:numId="6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65"/>
    <w:rsid w:val="0000020B"/>
    <w:rsid w:val="00015E68"/>
    <w:rsid w:val="00040885"/>
    <w:rsid w:val="000429C6"/>
    <w:rsid w:val="00045EF5"/>
    <w:rsid w:val="000622D3"/>
    <w:rsid w:val="00065DDA"/>
    <w:rsid w:val="00066EF0"/>
    <w:rsid w:val="00070568"/>
    <w:rsid w:val="00081941"/>
    <w:rsid w:val="00082A07"/>
    <w:rsid w:val="00083832"/>
    <w:rsid w:val="0008619C"/>
    <w:rsid w:val="00087BEA"/>
    <w:rsid w:val="00096D5A"/>
    <w:rsid w:val="0009775F"/>
    <w:rsid w:val="000A710A"/>
    <w:rsid w:val="000A731D"/>
    <w:rsid w:val="000B3F9F"/>
    <w:rsid w:val="000B4CB7"/>
    <w:rsid w:val="000C03C6"/>
    <w:rsid w:val="000C2E99"/>
    <w:rsid w:val="000C6237"/>
    <w:rsid w:val="000C6C79"/>
    <w:rsid w:val="000D2474"/>
    <w:rsid w:val="000F3757"/>
    <w:rsid w:val="00102B22"/>
    <w:rsid w:val="00104317"/>
    <w:rsid w:val="00112B63"/>
    <w:rsid w:val="00116413"/>
    <w:rsid w:val="00125CAB"/>
    <w:rsid w:val="00135992"/>
    <w:rsid w:val="001426C6"/>
    <w:rsid w:val="00145020"/>
    <w:rsid w:val="001457DE"/>
    <w:rsid w:val="001476C1"/>
    <w:rsid w:val="00150C7B"/>
    <w:rsid w:val="001534C5"/>
    <w:rsid w:val="001544F0"/>
    <w:rsid w:val="00156009"/>
    <w:rsid w:val="00163955"/>
    <w:rsid w:val="001640CE"/>
    <w:rsid w:val="00166AE0"/>
    <w:rsid w:val="00170313"/>
    <w:rsid w:val="00176021"/>
    <w:rsid w:val="00181EF1"/>
    <w:rsid w:val="0018259A"/>
    <w:rsid w:val="00191647"/>
    <w:rsid w:val="001944BA"/>
    <w:rsid w:val="001974B9"/>
    <w:rsid w:val="001A11DD"/>
    <w:rsid w:val="001A6198"/>
    <w:rsid w:val="001B0774"/>
    <w:rsid w:val="001B0C71"/>
    <w:rsid w:val="001B1252"/>
    <w:rsid w:val="001B3154"/>
    <w:rsid w:val="001B3B7D"/>
    <w:rsid w:val="001C24EC"/>
    <w:rsid w:val="001D033F"/>
    <w:rsid w:val="001D0D83"/>
    <w:rsid w:val="001D3DB9"/>
    <w:rsid w:val="001D762C"/>
    <w:rsid w:val="001E32F3"/>
    <w:rsid w:val="001E34E5"/>
    <w:rsid w:val="001E4831"/>
    <w:rsid w:val="001E51D7"/>
    <w:rsid w:val="001E5DCD"/>
    <w:rsid w:val="001E6B2E"/>
    <w:rsid w:val="001F01F7"/>
    <w:rsid w:val="001F4D1A"/>
    <w:rsid w:val="00222789"/>
    <w:rsid w:val="00227CFF"/>
    <w:rsid w:val="00233457"/>
    <w:rsid w:val="00234DFF"/>
    <w:rsid w:val="00241FC5"/>
    <w:rsid w:val="00243C8B"/>
    <w:rsid w:val="00245117"/>
    <w:rsid w:val="002451CB"/>
    <w:rsid w:val="00247596"/>
    <w:rsid w:val="00251CA9"/>
    <w:rsid w:val="00263401"/>
    <w:rsid w:val="00271E47"/>
    <w:rsid w:val="00273DFE"/>
    <w:rsid w:val="002765B3"/>
    <w:rsid w:val="002765BF"/>
    <w:rsid w:val="00280F34"/>
    <w:rsid w:val="002812A7"/>
    <w:rsid w:val="002821E1"/>
    <w:rsid w:val="00284CCD"/>
    <w:rsid w:val="002A1BC8"/>
    <w:rsid w:val="002A55DA"/>
    <w:rsid w:val="002B295F"/>
    <w:rsid w:val="002B372B"/>
    <w:rsid w:val="002B6B30"/>
    <w:rsid w:val="002C06B4"/>
    <w:rsid w:val="002C51BB"/>
    <w:rsid w:val="002F053E"/>
    <w:rsid w:val="002F2638"/>
    <w:rsid w:val="002F3590"/>
    <w:rsid w:val="003216F9"/>
    <w:rsid w:val="003330FA"/>
    <w:rsid w:val="003523E0"/>
    <w:rsid w:val="00355F66"/>
    <w:rsid w:val="00357926"/>
    <w:rsid w:val="00371361"/>
    <w:rsid w:val="00376817"/>
    <w:rsid w:val="003807FA"/>
    <w:rsid w:val="003816FF"/>
    <w:rsid w:val="003847B5"/>
    <w:rsid w:val="00386C73"/>
    <w:rsid w:val="0038757A"/>
    <w:rsid w:val="003911D2"/>
    <w:rsid w:val="003A5096"/>
    <w:rsid w:val="003A68B0"/>
    <w:rsid w:val="003B13D3"/>
    <w:rsid w:val="003C16E7"/>
    <w:rsid w:val="003D49BC"/>
    <w:rsid w:val="003D4C55"/>
    <w:rsid w:val="003D7274"/>
    <w:rsid w:val="003E2962"/>
    <w:rsid w:val="003E6136"/>
    <w:rsid w:val="00401480"/>
    <w:rsid w:val="00402336"/>
    <w:rsid w:val="00402D5D"/>
    <w:rsid w:val="00412872"/>
    <w:rsid w:val="00412A2E"/>
    <w:rsid w:val="004211C4"/>
    <w:rsid w:val="00422F25"/>
    <w:rsid w:val="00431C32"/>
    <w:rsid w:val="0043221D"/>
    <w:rsid w:val="00450B1F"/>
    <w:rsid w:val="004517A4"/>
    <w:rsid w:val="004540E1"/>
    <w:rsid w:val="004570BA"/>
    <w:rsid w:val="004577B8"/>
    <w:rsid w:val="00461DA8"/>
    <w:rsid w:val="00462CFE"/>
    <w:rsid w:val="0046597C"/>
    <w:rsid w:val="004701BF"/>
    <w:rsid w:val="004712EB"/>
    <w:rsid w:val="004722DD"/>
    <w:rsid w:val="0047715F"/>
    <w:rsid w:val="004837AB"/>
    <w:rsid w:val="004879B6"/>
    <w:rsid w:val="00487AED"/>
    <w:rsid w:val="00491E46"/>
    <w:rsid w:val="00497A3D"/>
    <w:rsid w:val="004A0B42"/>
    <w:rsid w:val="004A13B0"/>
    <w:rsid w:val="004A298B"/>
    <w:rsid w:val="004A368A"/>
    <w:rsid w:val="004A3B74"/>
    <w:rsid w:val="004B72E8"/>
    <w:rsid w:val="004D3B40"/>
    <w:rsid w:val="004E4842"/>
    <w:rsid w:val="00503887"/>
    <w:rsid w:val="00505541"/>
    <w:rsid w:val="005106F2"/>
    <w:rsid w:val="005155D3"/>
    <w:rsid w:val="00521D23"/>
    <w:rsid w:val="00543B63"/>
    <w:rsid w:val="00547E01"/>
    <w:rsid w:val="00552A6F"/>
    <w:rsid w:val="00553BED"/>
    <w:rsid w:val="00561347"/>
    <w:rsid w:val="00561558"/>
    <w:rsid w:val="00566261"/>
    <w:rsid w:val="00567398"/>
    <w:rsid w:val="00574105"/>
    <w:rsid w:val="00582675"/>
    <w:rsid w:val="00582894"/>
    <w:rsid w:val="00584417"/>
    <w:rsid w:val="00586DBF"/>
    <w:rsid w:val="005A65C2"/>
    <w:rsid w:val="005B7B86"/>
    <w:rsid w:val="005C7541"/>
    <w:rsid w:val="005D285A"/>
    <w:rsid w:val="005D36D3"/>
    <w:rsid w:val="005D539C"/>
    <w:rsid w:val="005E563C"/>
    <w:rsid w:val="005E6408"/>
    <w:rsid w:val="005F04CE"/>
    <w:rsid w:val="005F3F7D"/>
    <w:rsid w:val="005F4386"/>
    <w:rsid w:val="005F6F61"/>
    <w:rsid w:val="0060113A"/>
    <w:rsid w:val="00622441"/>
    <w:rsid w:val="00630DF3"/>
    <w:rsid w:val="00632E5B"/>
    <w:rsid w:val="00632EA6"/>
    <w:rsid w:val="006342DE"/>
    <w:rsid w:val="006355E7"/>
    <w:rsid w:val="00635668"/>
    <w:rsid w:val="00637050"/>
    <w:rsid w:val="006601DD"/>
    <w:rsid w:val="006640F5"/>
    <w:rsid w:val="00674F78"/>
    <w:rsid w:val="00682881"/>
    <w:rsid w:val="00693BA2"/>
    <w:rsid w:val="0069439E"/>
    <w:rsid w:val="006952B2"/>
    <w:rsid w:val="00696C50"/>
    <w:rsid w:val="006A1826"/>
    <w:rsid w:val="006A72CB"/>
    <w:rsid w:val="006B1E20"/>
    <w:rsid w:val="006B6238"/>
    <w:rsid w:val="006C4441"/>
    <w:rsid w:val="006D1889"/>
    <w:rsid w:val="006D1A17"/>
    <w:rsid w:val="006D3D2C"/>
    <w:rsid w:val="006D4AA6"/>
    <w:rsid w:val="006E2853"/>
    <w:rsid w:val="006E2B52"/>
    <w:rsid w:val="006F0879"/>
    <w:rsid w:val="006F2133"/>
    <w:rsid w:val="006F2FDA"/>
    <w:rsid w:val="006F64A1"/>
    <w:rsid w:val="006F7340"/>
    <w:rsid w:val="00704566"/>
    <w:rsid w:val="00712D84"/>
    <w:rsid w:val="007208E0"/>
    <w:rsid w:val="00723016"/>
    <w:rsid w:val="00723D18"/>
    <w:rsid w:val="00723DD2"/>
    <w:rsid w:val="007345BA"/>
    <w:rsid w:val="00734FB0"/>
    <w:rsid w:val="007366A4"/>
    <w:rsid w:val="00751CD8"/>
    <w:rsid w:val="00753841"/>
    <w:rsid w:val="0075482B"/>
    <w:rsid w:val="00764EA0"/>
    <w:rsid w:val="00765B8C"/>
    <w:rsid w:val="00767F59"/>
    <w:rsid w:val="007757B5"/>
    <w:rsid w:val="0078274F"/>
    <w:rsid w:val="0079148D"/>
    <w:rsid w:val="007A683C"/>
    <w:rsid w:val="007A7CC0"/>
    <w:rsid w:val="007B3E7A"/>
    <w:rsid w:val="007B57C2"/>
    <w:rsid w:val="007B77C6"/>
    <w:rsid w:val="007D200D"/>
    <w:rsid w:val="007E14A0"/>
    <w:rsid w:val="007E4BAC"/>
    <w:rsid w:val="007E5590"/>
    <w:rsid w:val="007F7BB7"/>
    <w:rsid w:val="007F7ED0"/>
    <w:rsid w:val="00814C20"/>
    <w:rsid w:val="008162FB"/>
    <w:rsid w:val="00820C57"/>
    <w:rsid w:val="00832DE9"/>
    <w:rsid w:val="008416DE"/>
    <w:rsid w:val="00844845"/>
    <w:rsid w:val="0086105C"/>
    <w:rsid w:val="008626FB"/>
    <w:rsid w:val="00866793"/>
    <w:rsid w:val="00867D77"/>
    <w:rsid w:val="00874F75"/>
    <w:rsid w:val="008823E4"/>
    <w:rsid w:val="0089380B"/>
    <w:rsid w:val="008A460C"/>
    <w:rsid w:val="008B26A7"/>
    <w:rsid w:val="008B42B6"/>
    <w:rsid w:val="008B4F50"/>
    <w:rsid w:val="008D0844"/>
    <w:rsid w:val="008D349F"/>
    <w:rsid w:val="008D527D"/>
    <w:rsid w:val="008E333F"/>
    <w:rsid w:val="008F4F9E"/>
    <w:rsid w:val="008F5493"/>
    <w:rsid w:val="008F799E"/>
    <w:rsid w:val="009165CB"/>
    <w:rsid w:val="00921ECE"/>
    <w:rsid w:val="00923168"/>
    <w:rsid w:val="00925158"/>
    <w:rsid w:val="009263D8"/>
    <w:rsid w:val="00931DFA"/>
    <w:rsid w:val="00934CEA"/>
    <w:rsid w:val="009367BE"/>
    <w:rsid w:val="00937761"/>
    <w:rsid w:val="009415FF"/>
    <w:rsid w:val="009431E5"/>
    <w:rsid w:val="00943376"/>
    <w:rsid w:val="00943985"/>
    <w:rsid w:val="009463AE"/>
    <w:rsid w:val="0095406D"/>
    <w:rsid w:val="009547EE"/>
    <w:rsid w:val="0096764D"/>
    <w:rsid w:val="00975930"/>
    <w:rsid w:val="00976E9C"/>
    <w:rsid w:val="009843AD"/>
    <w:rsid w:val="0098596B"/>
    <w:rsid w:val="009900FE"/>
    <w:rsid w:val="0099655C"/>
    <w:rsid w:val="009A0D76"/>
    <w:rsid w:val="009A229C"/>
    <w:rsid w:val="009A4EA9"/>
    <w:rsid w:val="009A5246"/>
    <w:rsid w:val="009B6768"/>
    <w:rsid w:val="009B7649"/>
    <w:rsid w:val="009C705F"/>
    <w:rsid w:val="009D75A6"/>
    <w:rsid w:val="009D7816"/>
    <w:rsid w:val="009E4ADE"/>
    <w:rsid w:val="009E6197"/>
    <w:rsid w:val="009F536D"/>
    <w:rsid w:val="009F5FA5"/>
    <w:rsid w:val="009F6F75"/>
    <w:rsid w:val="00A01DF8"/>
    <w:rsid w:val="00A05AE4"/>
    <w:rsid w:val="00A12B6E"/>
    <w:rsid w:val="00A13BDF"/>
    <w:rsid w:val="00A154EC"/>
    <w:rsid w:val="00A16CC0"/>
    <w:rsid w:val="00A24CCD"/>
    <w:rsid w:val="00A36F65"/>
    <w:rsid w:val="00A43807"/>
    <w:rsid w:val="00A45976"/>
    <w:rsid w:val="00A45DA9"/>
    <w:rsid w:val="00A50CB1"/>
    <w:rsid w:val="00A622C9"/>
    <w:rsid w:val="00A62A30"/>
    <w:rsid w:val="00A73DC1"/>
    <w:rsid w:val="00A74546"/>
    <w:rsid w:val="00A7632F"/>
    <w:rsid w:val="00A8427E"/>
    <w:rsid w:val="00A874B1"/>
    <w:rsid w:val="00A94C28"/>
    <w:rsid w:val="00AA0FA5"/>
    <w:rsid w:val="00AA5AC9"/>
    <w:rsid w:val="00AB60B8"/>
    <w:rsid w:val="00AB6B93"/>
    <w:rsid w:val="00AD07EB"/>
    <w:rsid w:val="00AD4190"/>
    <w:rsid w:val="00AF29F1"/>
    <w:rsid w:val="00B011E9"/>
    <w:rsid w:val="00B0192D"/>
    <w:rsid w:val="00B01EC6"/>
    <w:rsid w:val="00B1267D"/>
    <w:rsid w:val="00B25C8F"/>
    <w:rsid w:val="00B27DD5"/>
    <w:rsid w:val="00B364CD"/>
    <w:rsid w:val="00B40618"/>
    <w:rsid w:val="00B41D50"/>
    <w:rsid w:val="00B462DD"/>
    <w:rsid w:val="00B47D4A"/>
    <w:rsid w:val="00B50380"/>
    <w:rsid w:val="00B526C4"/>
    <w:rsid w:val="00B526D6"/>
    <w:rsid w:val="00B61DDA"/>
    <w:rsid w:val="00B655E4"/>
    <w:rsid w:val="00B67AFA"/>
    <w:rsid w:val="00B73ECB"/>
    <w:rsid w:val="00B756C0"/>
    <w:rsid w:val="00B85893"/>
    <w:rsid w:val="00B92029"/>
    <w:rsid w:val="00BA2A4B"/>
    <w:rsid w:val="00BB2DD1"/>
    <w:rsid w:val="00BC2FA5"/>
    <w:rsid w:val="00BD02A1"/>
    <w:rsid w:val="00BD23EC"/>
    <w:rsid w:val="00BD5E55"/>
    <w:rsid w:val="00BD6233"/>
    <w:rsid w:val="00BD6632"/>
    <w:rsid w:val="00BE3255"/>
    <w:rsid w:val="00BE43C2"/>
    <w:rsid w:val="00BE4C04"/>
    <w:rsid w:val="00BE6A83"/>
    <w:rsid w:val="00BE7A93"/>
    <w:rsid w:val="00BF2B35"/>
    <w:rsid w:val="00BF5D53"/>
    <w:rsid w:val="00C019EA"/>
    <w:rsid w:val="00C10FFE"/>
    <w:rsid w:val="00C11A1D"/>
    <w:rsid w:val="00C164FB"/>
    <w:rsid w:val="00C20C6D"/>
    <w:rsid w:val="00C30686"/>
    <w:rsid w:val="00C346A4"/>
    <w:rsid w:val="00C366AB"/>
    <w:rsid w:val="00C413C9"/>
    <w:rsid w:val="00C42A4A"/>
    <w:rsid w:val="00C45D26"/>
    <w:rsid w:val="00C52DD4"/>
    <w:rsid w:val="00C537AA"/>
    <w:rsid w:val="00C55D51"/>
    <w:rsid w:val="00C57714"/>
    <w:rsid w:val="00C73797"/>
    <w:rsid w:val="00C73AC8"/>
    <w:rsid w:val="00C74890"/>
    <w:rsid w:val="00C75395"/>
    <w:rsid w:val="00C8297D"/>
    <w:rsid w:val="00C846F1"/>
    <w:rsid w:val="00C87102"/>
    <w:rsid w:val="00C96417"/>
    <w:rsid w:val="00C966EC"/>
    <w:rsid w:val="00CA0296"/>
    <w:rsid w:val="00CA3594"/>
    <w:rsid w:val="00CB1A1D"/>
    <w:rsid w:val="00CB57D2"/>
    <w:rsid w:val="00CB5B37"/>
    <w:rsid w:val="00CC7A4C"/>
    <w:rsid w:val="00CD18C1"/>
    <w:rsid w:val="00CD4B42"/>
    <w:rsid w:val="00CE0765"/>
    <w:rsid w:val="00CE66CA"/>
    <w:rsid w:val="00CF0568"/>
    <w:rsid w:val="00CF0E87"/>
    <w:rsid w:val="00CF4726"/>
    <w:rsid w:val="00CF7486"/>
    <w:rsid w:val="00D0362D"/>
    <w:rsid w:val="00D31646"/>
    <w:rsid w:val="00D3296E"/>
    <w:rsid w:val="00D3597B"/>
    <w:rsid w:val="00D35DB6"/>
    <w:rsid w:val="00D41537"/>
    <w:rsid w:val="00D512D9"/>
    <w:rsid w:val="00D53FF1"/>
    <w:rsid w:val="00D5710F"/>
    <w:rsid w:val="00D578D7"/>
    <w:rsid w:val="00D6100C"/>
    <w:rsid w:val="00D6338A"/>
    <w:rsid w:val="00D66C75"/>
    <w:rsid w:val="00D744B0"/>
    <w:rsid w:val="00D81298"/>
    <w:rsid w:val="00D865BA"/>
    <w:rsid w:val="00D90A98"/>
    <w:rsid w:val="00D92673"/>
    <w:rsid w:val="00D9519A"/>
    <w:rsid w:val="00D95525"/>
    <w:rsid w:val="00DA49D3"/>
    <w:rsid w:val="00DA6149"/>
    <w:rsid w:val="00DB21C6"/>
    <w:rsid w:val="00DB5420"/>
    <w:rsid w:val="00DB7AAE"/>
    <w:rsid w:val="00DD03C5"/>
    <w:rsid w:val="00DD54F2"/>
    <w:rsid w:val="00DE0349"/>
    <w:rsid w:val="00DE218B"/>
    <w:rsid w:val="00DE2E78"/>
    <w:rsid w:val="00DF3B5D"/>
    <w:rsid w:val="00E01507"/>
    <w:rsid w:val="00E04D08"/>
    <w:rsid w:val="00E12022"/>
    <w:rsid w:val="00E125CB"/>
    <w:rsid w:val="00E20530"/>
    <w:rsid w:val="00E30FA5"/>
    <w:rsid w:val="00E312A4"/>
    <w:rsid w:val="00E36F56"/>
    <w:rsid w:val="00E54FA2"/>
    <w:rsid w:val="00E63907"/>
    <w:rsid w:val="00E65989"/>
    <w:rsid w:val="00E66B6F"/>
    <w:rsid w:val="00E67256"/>
    <w:rsid w:val="00E71D02"/>
    <w:rsid w:val="00E729A3"/>
    <w:rsid w:val="00E73EDC"/>
    <w:rsid w:val="00E83AAC"/>
    <w:rsid w:val="00E84380"/>
    <w:rsid w:val="00E93ED4"/>
    <w:rsid w:val="00E94ED0"/>
    <w:rsid w:val="00E955F0"/>
    <w:rsid w:val="00E974A9"/>
    <w:rsid w:val="00EB677B"/>
    <w:rsid w:val="00EB7015"/>
    <w:rsid w:val="00EC39D0"/>
    <w:rsid w:val="00EE187F"/>
    <w:rsid w:val="00EE6F10"/>
    <w:rsid w:val="00EF676F"/>
    <w:rsid w:val="00EF797B"/>
    <w:rsid w:val="00EF7A8A"/>
    <w:rsid w:val="00F04803"/>
    <w:rsid w:val="00F06447"/>
    <w:rsid w:val="00F102A0"/>
    <w:rsid w:val="00F118D8"/>
    <w:rsid w:val="00F11E90"/>
    <w:rsid w:val="00F12E16"/>
    <w:rsid w:val="00F13865"/>
    <w:rsid w:val="00F31646"/>
    <w:rsid w:val="00F31B84"/>
    <w:rsid w:val="00F32331"/>
    <w:rsid w:val="00F345AF"/>
    <w:rsid w:val="00F40CCA"/>
    <w:rsid w:val="00F44FA9"/>
    <w:rsid w:val="00F52596"/>
    <w:rsid w:val="00F5290C"/>
    <w:rsid w:val="00F72356"/>
    <w:rsid w:val="00F82A14"/>
    <w:rsid w:val="00F86DCD"/>
    <w:rsid w:val="00F86EF9"/>
    <w:rsid w:val="00FB7FBC"/>
    <w:rsid w:val="00FC2880"/>
    <w:rsid w:val="00FC7A0E"/>
    <w:rsid w:val="00FE1BB1"/>
    <w:rsid w:val="00FE3201"/>
    <w:rsid w:val="00FE5B08"/>
    <w:rsid w:val="00FE5EF7"/>
    <w:rsid w:val="00FE77BA"/>
    <w:rsid w:val="00FF2062"/>
    <w:rsid w:val="00FF4781"/>
    <w:rsid w:val="00FF7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4EFEF2"/>
  <w15:chartTrackingRefBased/>
  <w15:docId w15:val="{628EC650-FF0E-4F00-91B0-87B1D7AED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823E4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C413C9"/>
    <w:pPr>
      <w:pageBreakBefore/>
      <w:widowControl w:val="0"/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C413C9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header"/>
    <w:basedOn w:val="a0"/>
    <w:link w:val="af0"/>
    <w:uiPriority w:val="99"/>
    <w:unhideWhenUsed/>
    <w:rsid w:val="00FE5EF7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FE5EF7"/>
  </w:style>
  <w:style w:type="paragraph" w:styleId="af1">
    <w:name w:val="footer"/>
    <w:basedOn w:val="a0"/>
    <w:link w:val="af2"/>
    <w:uiPriority w:val="99"/>
    <w:unhideWhenUsed/>
    <w:rsid w:val="00FE5EF7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FE5EF7"/>
  </w:style>
  <w:style w:type="paragraph" w:styleId="af3">
    <w:name w:val="No Spacing"/>
    <w:uiPriority w:val="1"/>
    <w:qFormat/>
    <w:rsid w:val="00FF2062"/>
    <w:pPr>
      <w:spacing w:after="0" w:line="240" w:lineRule="auto"/>
      <w:ind w:firstLine="567"/>
      <w:jc w:val="both"/>
    </w:pPr>
  </w:style>
  <w:style w:type="character" w:styleId="af4">
    <w:name w:val="Hyperlink"/>
    <w:basedOn w:val="a1"/>
    <w:uiPriority w:val="99"/>
    <w:unhideWhenUsed/>
    <w:rsid w:val="002B295F"/>
    <w:rPr>
      <w:color w:val="467886" w:themeColor="hyperlink"/>
      <w:u w:val="single"/>
    </w:rPr>
  </w:style>
  <w:style w:type="character" w:styleId="af5">
    <w:name w:val="Unresolved Mention"/>
    <w:basedOn w:val="a1"/>
    <w:uiPriority w:val="99"/>
    <w:semiHidden/>
    <w:unhideWhenUsed/>
    <w:rsid w:val="002B29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6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</Template>
  <TotalTime>1080</TotalTime>
  <Pages>1</Pages>
  <Words>443</Words>
  <Characters>2529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Ким</cp:lastModifiedBy>
  <cp:revision>433</cp:revision>
  <cp:lastPrinted>2026-03-03T15:07:00Z</cp:lastPrinted>
  <dcterms:created xsi:type="dcterms:W3CDTF">2025-01-23T13:37:00Z</dcterms:created>
  <dcterms:modified xsi:type="dcterms:W3CDTF">2026-03-30T20:58:00Z</dcterms:modified>
</cp:coreProperties>
</file>