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CB5836" w14:textId="77777777" w:rsidR="00770430" w:rsidRPr="00E37E86" w:rsidRDefault="00770430" w:rsidP="00747EE8">
      <w:pPr>
        <w:widowControl w:val="0"/>
        <w:pBdr>
          <w:top w:val="nil"/>
          <w:left w:val="nil"/>
          <w:bottom w:val="nil"/>
          <w:right w:val="nil"/>
          <w:between w:val="nil"/>
        </w:pBdr>
        <w:spacing w:line="240" w:lineRule="auto"/>
        <w:ind w:left="-270" w:right="-762" w:hanging="180"/>
        <w:jc w:val="center"/>
        <w:rPr>
          <w:rFonts w:ascii="Cambria" w:eastAsia="Cambria" w:hAnsi="Cambria" w:cs="Cambria"/>
          <w:b/>
          <w:color w:val="000000"/>
          <w:sz w:val="31"/>
          <w:szCs w:val="31"/>
        </w:rPr>
      </w:pPr>
      <w:r w:rsidRPr="00E37E86">
        <w:rPr>
          <w:rFonts w:ascii="Cambria" w:eastAsia="Cambria" w:hAnsi="Cambria" w:cs="Cambria"/>
          <w:b/>
          <w:color w:val="000000"/>
          <w:sz w:val="31"/>
          <w:szCs w:val="31"/>
        </w:rPr>
        <w:t xml:space="preserve">Milan </w:t>
      </w:r>
      <w:proofErr w:type="spellStart"/>
      <w:r w:rsidRPr="00E37E86">
        <w:rPr>
          <w:rFonts w:ascii="Cambria" w:eastAsia="Cambria" w:hAnsi="Cambria" w:cs="Cambria"/>
          <w:b/>
          <w:color w:val="000000"/>
          <w:sz w:val="31"/>
          <w:szCs w:val="31"/>
        </w:rPr>
        <w:t>Barot</w:t>
      </w:r>
      <w:proofErr w:type="spellEnd"/>
    </w:p>
    <w:p w14:paraId="1F03B682" w14:textId="6AF63A4F" w:rsidR="00770430" w:rsidRDefault="004B4224" w:rsidP="00747EE8">
      <w:pPr>
        <w:pBdr>
          <w:bottom w:val="single" w:sz="6" w:space="1" w:color="auto"/>
        </w:pBdr>
        <w:ind w:left="-270" w:right="-762" w:hanging="180"/>
        <w:rPr>
          <w:rStyle w:val="Hyperlink"/>
          <w:rFonts w:ascii="Times New Roman" w:hAnsi="Times New Roman" w:cs="Times New Roman"/>
        </w:rPr>
      </w:pPr>
      <w:r>
        <w:rPr>
          <w:rFonts w:ascii="Times New Roman" w:hAnsi="Times New Roman" w:cs="Times New Roman"/>
        </w:rPr>
        <w:t xml:space="preserve">       </w:t>
      </w:r>
      <w:bookmarkStart w:id="0" w:name="_GoBack"/>
      <w:bookmarkEnd w:id="0"/>
      <w:r w:rsidR="00770430" w:rsidRPr="00EB3108">
        <w:rPr>
          <w:rFonts w:ascii="Times New Roman" w:hAnsi="Times New Roman" w:cs="Times New Roman"/>
        </w:rPr>
        <w:t xml:space="preserve">bmilan.6979@gmail.com </w:t>
      </w:r>
      <w:r w:rsidR="00770430">
        <w:rPr>
          <w:rFonts w:ascii="Wingdings" w:eastAsia="Wingdings" w:hAnsi="Wingdings" w:cs="Wingdings"/>
        </w:rPr>
        <w:t></w:t>
      </w:r>
      <w:r w:rsidR="00770430" w:rsidRPr="00EB3108">
        <w:rPr>
          <w:rFonts w:ascii="Times New Roman" w:hAnsi="Times New Roman" w:cs="Times New Roman"/>
        </w:rPr>
        <w:t xml:space="preserve"> (917) 497-6979 </w:t>
      </w:r>
      <w:r w:rsidR="00770430">
        <w:rPr>
          <w:rFonts w:ascii="Wingdings" w:eastAsia="Wingdings" w:hAnsi="Wingdings" w:cs="Wingdings"/>
        </w:rPr>
        <w:t></w:t>
      </w:r>
      <w:r w:rsidR="00770430" w:rsidRPr="00EB3108">
        <w:rPr>
          <w:rFonts w:ascii="Times New Roman" w:hAnsi="Times New Roman" w:cs="Times New Roman"/>
        </w:rPr>
        <w:t xml:space="preserve"> Frisco, TX</w:t>
      </w:r>
      <w:r w:rsidR="00770430" w:rsidRPr="00EB3108">
        <w:rPr>
          <w:rFonts w:ascii="Times New Roman" w:hAnsi="Times New Roman" w:cs="Times New Roman"/>
          <w:vertAlign w:val="subscript"/>
        </w:rPr>
        <w:t xml:space="preserve"> </w:t>
      </w:r>
      <w:r w:rsidR="00770430">
        <w:rPr>
          <w:rFonts w:ascii="Wingdings" w:eastAsia="Wingdings" w:hAnsi="Wingdings" w:cs="Wingdings"/>
        </w:rPr>
        <w:t></w:t>
      </w:r>
      <w:r w:rsidR="00770430" w:rsidRPr="00EB3108">
        <w:rPr>
          <w:rFonts w:ascii="Times New Roman" w:hAnsi="Times New Roman" w:cs="Times New Roman"/>
        </w:rPr>
        <w:t xml:space="preserve"> </w:t>
      </w:r>
      <w:hyperlink r:id="rId5" w:history="1">
        <w:r w:rsidR="00770430" w:rsidRPr="00EB3108">
          <w:rPr>
            <w:rStyle w:val="Hyperlink"/>
            <w:rFonts w:ascii="Times New Roman" w:hAnsi="Times New Roman" w:cs="Times New Roman"/>
          </w:rPr>
          <w:t>linkedin.com/in/7mb16</w:t>
        </w:r>
      </w:hyperlink>
      <w:r w:rsidR="00770430" w:rsidRPr="00EB3108">
        <w:rPr>
          <w:rFonts w:ascii="Times New Roman" w:hAnsi="Times New Roman" w:cs="Times New Roman"/>
        </w:rPr>
        <w:t xml:space="preserve"> </w:t>
      </w:r>
      <w:r w:rsidR="00770430">
        <w:rPr>
          <w:rFonts w:ascii="Wingdings" w:eastAsia="Wingdings" w:hAnsi="Wingdings" w:cs="Wingdings"/>
        </w:rPr>
        <w:t></w:t>
      </w:r>
      <w:r w:rsidR="00770430">
        <w:rPr>
          <w:rFonts w:ascii="Times New Roman" w:hAnsi="Times New Roman" w:cs="Times New Roman"/>
        </w:rPr>
        <w:t xml:space="preserve"> </w:t>
      </w:r>
      <w:hyperlink r:id="rId6" w:history="1">
        <w:r>
          <w:rPr>
            <w:rStyle w:val="Hyperlink"/>
            <w:rFonts w:ascii="Times New Roman" w:hAnsi="Times New Roman" w:cs="Times New Roman"/>
          </w:rPr>
          <w:t>https://70milan.github.io/</w:t>
        </w:r>
      </w:hyperlink>
    </w:p>
    <w:p w14:paraId="6C7D571D" w14:textId="77777777" w:rsidR="00770430" w:rsidRPr="0087393B" w:rsidRDefault="00770430" w:rsidP="00747EE8">
      <w:pPr>
        <w:widowControl w:val="0"/>
        <w:pBdr>
          <w:top w:val="nil"/>
          <w:left w:val="nil"/>
          <w:bottom w:val="nil"/>
          <w:right w:val="nil"/>
          <w:between w:val="nil"/>
        </w:pBdr>
        <w:spacing w:before="305" w:line="240" w:lineRule="auto"/>
        <w:ind w:left="-270" w:right="-762" w:hanging="180"/>
        <w:rPr>
          <w:rFonts w:ascii="Cambria" w:eastAsia="Cambria" w:hAnsi="Cambria" w:cs="Cambria"/>
          <w:b/>
          <w:color w:val="000000"/>
          <w:sz w:val="24"/>
          <w:szCs w:val="24"/>
        </w:rPr>
      </w:pPr>
      <w:r w:rsidRPr="0087393B">
        <w:rPr>
          <w:rFonts w:ascii="Cambria" w:eastAsia="Cambria" w:hAnsi="Cambria" w:cs="Cambria"/>
          <w:b/>
          <w:color w:val="000000"/>
          <w:sz w:val="24"/>
          <w:szCs w:val="24"/>
        </w:rPr>
        <w:t xml:space="preserve">SUMMARY </w:t>
      </w:r>
    </w:p>
    <w:p w14:paraId="1F83F517" w14:textId="77777777" w:rsidR="00770430" w:rsidRPr="0087393B" w:rsidRDefault="00770430" w:rsidP="00747EE8">
      <w:pPr>
        <w:ind w:left="-450" w:right="-762"/>
        <w:rPr>
          <w:rFonts w:ascii="Calibri" w:eastAsia="Calibri" w:hAnsi="Calibri" w:cs="Calibri"/>
          <w:color w:val="000000"/>
        </w:rPr>
      </w:pPr>
      <w:r w:rsidRPr="0087393B">
        <w:rPr>
          <w:rFonts w:ascii="Times New Roman" w:hAnsi="Times New Roman" w:cs="Times New Roman"/>
        </w:rPr>
        <w:t xml:space="preserve">Data Engineer experienced with enterprise databases, data warehouse management and query languages as well as working across different stages of data pipeline. Adept in working quickly and efficiently in close collaboration with analytic, engineering, and other stake holders.  </w:t>
      </w:r>
    </w:p>
    <w:p w14:paraId="245E2915" w14:textId="77777777" w:rsidR="00770430" w:rsidRPr="0087393B" w:rsidRDefault="00770430" w:rsidP="00747EE8">
      <w:pPr>
        <w:widowControl w:val="0"/>
        <w:pBdr>
          <w:top w:val="nil"/>
          <w:left w:val="nil"/>
          <w:bottom w:val="nil"/>
          <w:right w:val="nil"/>
          <w:between w:val="nil"/>
        </w:pBdr>
        <w:spacing w:before="291" w:line="240" w:lineRule="auto"/>
        <w:ind w:left="-270" w:right="-762" w:hanging="180"/>
        <w:rPr>
          <w:rFonts w:ascii="Cambria" w:eastAsia="Cambria" w:hAnsi="Cambria" w:cs="Cambria"/>
          <w:b/>
          <w:color w:val="000000"/>
        </w:rPr>
      </w:pPr>
      <w:r w:rsidRPr="0087393B">
        <w:rPr>
          <w:rFonts w:ascii="Cambria" w:eastAsia="Cambria" w:hAnsi="Cambria" w:cs="Cambria"/>
          <w:b/>
          <w:color w:val="000000"/>
          <w:sz w:val="24"/>
          <w:szCs w:val="24"/>
        </w:rPr>
        <w:t>WORK</w:t>
      </w:r>
      <w:r w:rsidRPr="0087393B">
        <w:rPr>
          <w:rFonts w:ascii="Cambria" w:eastAsia="Cambria" w:hAnsi="Cambria" w:cs="Cambria"/>
          <w:b/>
          <w:color w:val="000000"/>
        </w:rPr>
        <w:t xml:space="preserve"> </w:t>
      </w:r>
      <w:r w:rsidRPr="0087393B">
        <w:rPr>
          <w:rFonts w:ascii="Cambria" w:eastAsia="Cambria" w:hAnsi="Cambria" w:cs="Cambria"/>
          <w:b/>
          <w:color w:val="000000"/>
          <w:sz w:val="24"/>
          <w:szCs w:val="24"/>
        </w:rPr>
        <w:t>EXPERIENCE</w:t>
      </w:r>
      <w:r w:rsidRPr="0087393B">
        <w:rPr>
          <w:rFonts w:ascii="Cambria" w:eastAsia="Cambria" w:hAnsi="Cambria" w:cs="Cambria"/>
          <w:b/>
          <w:color w:val="000000"/>
        </w:rPr>
        <w:t xml:space="preserve"> </w:t>
      </w:r>
    </w:p>
    <w:p w14:paraId="4B5AC72C" w14:textId="77777777" w:rsidR="00770430" w:rsidRPr="0087393B" w:rsidRDefault="00770430" w:rsidP="00747EE8">
      <w:pPr>
        <w:widowControl w:val="0"/>
        <w:pBdr>
          <w:top w:val="nil"/>
          <w:left w:val="nil"/>
          <w:bottom w:val="nil"/>
          <w:right w:val="nil"/>
          <w:between w:val="nil"/>
        </w:pBdr>
        <w:spacing w:line="240" w:lineRule="auto"/>
        <w:ind w:left="-270" w:right="-762" w:hanging="180"/>
        <w:rPr>
          <w:rFonts w:ascii="Calibri" w:eastAsia="Calibri" w:hAnsi="Calibri" w:cs="Calibri"/>
          <w:b/>
          <w:color w:val="000000"/>
        </w:rPr>
      </w:pPr>
      <w:r w:rsidRPr="0087393B">
        <w:rPr>
          <w:rFonts w:ascii="Cambria" w:eastAsia="Cambria" w:hAnsi="Cambria" w:cs="Cambria"/>
          <w:b/>
          <w:color w:val="000000"/>
        </w:rPr>
        <w:t xml:space="preserve"> </w:t>
      </w:r>
      <w:r w:rsidRPr="0087393B">
        <w:rPr>
          <w:rFonts w:ascii="Calibri" w:eastAsia="Calibri" w:hAnsi="Calibri" w:cs="Calibri"/>
          <w:b/>
          <w:color w:val="000000"/>
        </w:rPr>
        <w:t>Blue Cross Blue Shield Arizona, Phoenix, AZ (</w:t>
      </w:r>
      <w:r w:rsidRPr="0087393B">
        <w:rPr>
          <w:rFonts w:ascii="Calibri" w:eastAsia="Calibri" w:hAnsi="Calibri" w:cs="Calibri"/>
          <w:b/>
          <w:i/>
          <w:color w:val="000000"/>
        </w:rPr>
        <w:t>Health insurance)</w:t>
      </w:r>
      <w:r w:rsidRPr="0087393B">
        <w:rPr>
          <w:rFonts w:ascii="Calibri" w:eastAsia="Calibri" w:hAnsi="Calibri" w:cs="Calibri"/>
          <w:b/>
          <w:color w:val="000000"/>
        </w:rPr>
        <w:t xml:space="preserve"> </w:t>
      </w:r>
    </w:p>
    <w:p w14:paraId="7497B3D4" w14:textId="77777777" w:rsidR="00770430" w:rsidRPr="0087393B" w:rsidRDefault="00770430" w:rsidP="00747EE8">
      <w:pPr>
        <w:widowControl w:val="0"/>
        <w:pBdr>
          <w:top w:val="nil"/>
          <w:left w:val="nil"/>
          <w:bottom w:val="nil"/>
          <w:right w:val="nil"/>
          <w:between w:val="nil"/>
        </w:pBdr>
        <w:spacing w:before="11" w:line="248" w:lineRule="auto"/>
        <w:ind w:left="-270" w:right="-762" w:hanging="180"/>
        <w:rPr>
          <w:rFonts w:ascii="Calibri" w:eastAsia="Calibri" w:hAnsi="Calibri" w:cs="Calibri"/>
          <w:b/>
          <w:color w:val="948A54"/>
        </w:rPr>
      </w:pPr>
      <w:r w:rsidRPr="0087393B">
        <w:rPr>
          <w:rFonts w:ascii="Calibri" w:eastAsia="Calibri" w:hAnsi="Calibri" w:cs="Calibri"/>
          <w:b/>
          <w:color w:val="000000"/>
        </w:rPr>
        <w:t xml:space="preserve"> </w:t>
      </w:r>
      <w:r w:rsidRPr="0087393B">
        <w:rPr>
          <w:rFonts w:ascii="Calibri" w:eastAsia="Calibri" w:hAnsi="Calibri" w:cs="Calibri"/>
          <w:b/>
          <w:color w:val="948A54"/>
        </w:rPr>
        <w:t xml:space="preserve">SQL Developer </w:t>
      </w:r>
      <w:r w:rsidRPr="0087393B">
        <w:rPr>
          <w:rFonts w:ascii="Calibri" w:eastAsia="Calibri" w:hAnsi="Calibri" w:cs="Calibri"/>
          <w:b/>
          <w:color w:val="7F7F7F"/>
        </w:rPr>
        <w:t>September 2019 – current</w:t>
      </w:r>
    </w:p>
    <w:p w14:paraId="7ADACBD7" w14:textId="77777777" w:rsidR="00770430" w:rsidRPr="0087393B" w:rsidRDefault="00770430" w:rsidP="00747EE8">
      <w:pPr>
        <w:numPr>
          <w:ilvl w:val="0"/>
          <w:numId w:val="1"/>
        </w:numPr>
        <w:spacing w:after="12" w:line="248" w:lineRule="auto"/>
        <w:ind w:left="-270" w:right="-762" w:hanging="180"/>
        <w:rPr>
          <w:rFonts w:ascii="Times New Roman" w:hAnsi="Times New Roman" w:cs="Times New Roman"/>
        </w:rPr>
      </w:pPr>
      <w:r w:rsidRPr="0087393B">
        <w:rPr>
          <w:rFonts w:ascii="Times New Roman" w:hAnsi="Times New Roman" w:cs="Times New Roman"/>
        </w:rPr>
        <w:t xml:space="preserve">Troubleshoot performance problems and fine-tuning of databases. </w:t>
      </w:r>
    </w:p>
    <w:p w14:paraId="36CAF2D0" w14:textId="77777777" w:rsidR="00770430" w:rsidRDefault="00770430" w:rsidP="00747EE8">
      <w:pPr>
        <w:numPr>
          <w:ilvl w:val="0"/>
          <w:numId w:val="1"/>
        </w:numPr>
        <w:spacing w:after="12" w:line="248" w:lineRule="auto"/>
        <w:ind w:left="-270" w:right="-762" w:hanging="180"/>
        <w:rPr>
          <w:rFonts w:ascii="Times New Roman" w:hAnsi="Times New Roman" w:cs="Times New Roman"/>
        </w:rPr>
      </w:pPr>
      <w:r w:rsidRPr="0087393B">
        <w:rPr>
          <w:rFonts w:ascii="Times New Roman" w:hAnsi="Times New Roman" w:cs="Times New Roman"/>
        </w:rPr>
        <w:t xml:space="preserve">Maintained the table performance by following the tuning tips like normalization, creating indexes and collect statistics. </w:t>
      </w:r>
    </w:p>
    <w:p w14:paraId="22D1EB35" w14:textId="77777777" w:rsidR="00770430" w:rsidRPr="00711F76" w:rsidRDefault="00770430" w:rsidP="00747EE8">
      <w:pPr>
        <w:pStyle w:val="ListParagraph"/>
        <w:numPr>
          <w:ilvl w:val="0"/>
          <w:numId w:val="1"/>
        </w:numPr>
        <w:ind w:left="-270" w:right="-762" w:hanging="180"/>
        <w:rPr>
          <w:rFonts w:ascii="Times New Roman" w:hAnsi="Times New Roman" w:cs="Times New Roman"/>
        </w:rPr>
      </w:pPr>
      <w:r w:rsidRPr="00711F76">
        <w:rPr>
          <w:rFonts w:ascii="Times New Roman" w:hAnsi="Times New Roman" w:cs="Times New Roman"/>
        </w:rPr>
        <w:t>Worked on Control flow tasks such as Execute SQL task, Send Mail Task, File System Task, Data Flow Task and used different data sources and destination with derived column, lookup transformation within Data Flow Task.</w:t>
      </w:r>
    </w:p>
    <w:p w14:paraId="6A391B54" w14:textId="77777777" w:rsidR="00770430" w:rsidRPr="0087393B" w:rsidRDefault="00770430" w:rsidP="00747EE8">
      <w:pPr>
        <w:numPr>
          <w:ilvl w:val="0"/>
          <w:numId w:val="1"/>
        </w:numPr>
        <w:spacing w:after="12" w:line="248" w:lineRule="auto"/>
        <w:ind w:left="-270" w:right="-762" w:hanging="180"/>
        <w:rPr>
          <w:rFonts w:ascii="Times New Roman" w:hAnsi="Times New Roman" w:cs="Times New Roman"/>
        </w:rPr>
      </w:pPr>
      <w:r w:rsidRPr="0087393B">
        <w:rPr>
          <w:rFonts w:ascii="Times New Roman" w:hAnsi="Times New Roman" w:cs="Times New Roman"/>
        </w:rPr>
        <w:t xml:space="preserve">Recovered the databases from backup in disasters. </w:t>
      </w:r>
    </w:p>
    <w:p w14:paraId="2BDA65DF" w14:textId="77777777" w:rsidR="00770430" w:rsidRPr="0087393B" w:rsidRDefault="00770430" w:rsidP="00747EE8">
      <w:pPr>
        <w:numPr>
          <w:ilvl w:val="0"/>
          <w:numId w:val="1"/>
        </w:numPr>
        <w:spacing w:after="12" w:line="248" w:lineRule="auto"/>
        <w:ind w:left="-270" w:right="-762" w:hanging="180"/>
        <w:rPr>
          <w:rFonts w:ascii="Calibri" w:eastAsia="Calibri" w:hAnsi="Calibri" w:cs="Calibri"/>
          <w:color w:val="000000"/>
        </w:rPr>
      </w:pPr>
      <w:r w:rsidRPr="0087393B">
        <w:rPr>
          <w:rFonts w:ascii="Times New Roman" w:hAnsi="Times New Roman" w:cs="Times New Roman"/>
        </w:rPr>
        <w:t>Worked with Tabular reports, Matrix reports, Gauges &amp;amp; Chart reports, Parameterized reports, Sub reports,</w:t>
      </w:r>
      <w:r>
        <w:rPr>
          <w:rFonts w:ascii="Times New Roman" w:hAnsi="Times New Roman" w:cs="Times New Roman"/>
        </w:rPr>
        <w:t xml:space="preserve"> </w:t>
      </w:r>
      <w:r w:rsidRPr="0087393B">
        <w:rPr>
          <w:rFonts w:ascii="Times New Roman" w:hAnsi="Times New Roman" w:cs="Times New Roman"/>
        </w:rPr>
        <w:t>Ad-hoc reports, Drill down reports as well as interactive reports according to business requirements in a time restricted environment using SQL Server Reporting Services (SSRS).</w:t>
      </w:r>
    </w:p>
    <w:p w14:paraId="7482D541" w14:textId="77777777" w:rsidR="00770430" w:rsidRPr="0087393B" w:rsidRDefault="00770430" w:rsidP="00747EE8">
      <w:pPr>
        <w:widowControl w:val="0"/>
        <w:pBdr>
          <w:top w:val="nil"/>
          <w:left w:val="nil"/>
          <w:bottom w:val="nil"/>
          <w:right w:val="nil"/>
          <w:between w:val="nil"/>
        </w:pBdr>
        <w:spacing w:before="279" w:line="240" w:lineRule="auto"/>
        <w:ind w:left="-270" w:right="-762" w:hanging="180"/>
        <w:rPr>
          <w:rFonts w:ascii="Calibri" w:eastAsia="Calibri" w:hAnsi="Calibri" w:cs="Calibri"/>
          <w:b/>
          <w:color w:val="000000"/>
        </w:rPr>
      </w:pPr>
      <w:r w:rsidRPr="0087393B">
        <w:rPr>
          <w:rFonts w:ascii="Calibri" w:eastAsia="Calibri" w:hAnsi="Calibri" w:cs="Calibri"/>
          <w:b/>
          <w:color w:val="000000"/>
        </w:rPr>
        <w:t xml:space="preserve">CBRE, Dallas, TX </w:t>
      </w:r>
      <w:r w:rsidRPr="0087393B">
        <w:rPr>
          <w:rFonts w:ascii="Calibri" w:eastAsia="Calibri" w:hAnsi="Calibri" w:cs="Calibri"/>
          <w:b/>
          <w:i/>
          <w:color w:val="000000"/>
        </w:rPr>
        <w:t>(Commercial real estate services and investments)</w:t>
      </w:r>
      <w:r w:rsidRPr="0087393B">
        <w:rPr>
          <w:rFonts w:ascii="Calibri" w:eastAsia="Calibri" w:hAnsi="Calibri" w:cs="Calibri"/>
          <w:b/>
          <w:color w:val="000000"/>
        </w:rPr>
        <w:t xml:space="preserve"> </w:t>
      </w:r>
    </w:p>
    <w:p w14:paraId="5A3C161F" w14:textId="77777777" w:rsidR="00770430" w:rsidRPr="0087393B" w:rsidRDefault="00770430" w:rsidP="00747EE8">
      <w:pPr>
        <w:widowControl w:val="0"/>
        <w:pBdr>
          <w:top w:val="nil"/>
          <w:left w:val="nil"/>
          <w:bottom w:val="nil"/>
          <w:right w:val="nil"/>
          <w:between w:val="nil"/>
        </w:pBdr>
        <w:spacing w:before="11" w:line="254" w:lineRule="auto"/>
        <w:ind w:left="-270" w:right="-762" w:hanging="180"/>
        <w:rPr>
          <w:rFonts w:ascii="Calibri" w:eastAsia="Calibri" w:hAnsi="Calibri" w:cs="Calibri"/>
          <w:b/>
          <w:color w:val="7F7F7F"/>
        </w:rPr>
      </w:pPr>
      <w:r w:rsidRPr="0087393B">
        <w:rPr>
          <w:rFonts w:ascii="Calibri" w:eastAsia="Calibri" w:hAnsi="Calibri" w:cs="Calibri"/>
          <w:b/>
          <w:color w:val="948A54"/>
        </w:rPr>
        <w:t xml:space="preserve">Data Engineer </w:t>
      </w:r>
      <w:r w:rsidRPr="0087393B">
        <w:rPr>
          <w:rFonts w:ascii="Calibri" w:eastAsia="Calibri" w:hAnsi="Calibri" w:cs="Calibri"/>
          <w:b/>
          <w:color w:val="7F7F7F"/>
        </w:rPr>
        <w:t xml:space="preserve">March 2021 - August 2022 </w:t>
      </w:r>
    </w:p>
    <w:p w14:paraId="4E2998AC" w14:textId="77777777" w:rsidR="00770430" w:rsidRPr="0087393B" w:rsidRDefault="00770430" w:rsidP="00747EE8">
      <w:pPr>
        <w:numPr>
          <w:ilvl w:val="0"/>
          <w:numId w:val="1"/>
        </w:numPr>
        <w:spacing w:after="12" w:line="248" w:lineRule="auto"/>
        <w:ind w:left="-270" w:right="-762" w:hanging="180"/>
        <w:rPr>
          <w:rFonts w:ascii="Times New Roman" w:hAnsi="Times New Roman" w:cs="Times New Roman"/>
        </w:rPr>
      </w:pPr>
      <w:r w:rsidRPr="0087393B">
        <w:rPr>
          <w:rFonts w:ascii="Times New Roman" w:hAnsi="Times New Roman" w:cs="Times New Roman"/>
        </w:rPr>
        <w:t xml:space="preserve">Created and maintained optimal data pipeline architecture.  </w:t>
      </w:r>
    </w:p>
    <w:p w14:paraId="2CD2F087" w14:textId="77777777" w:rsidR="00770430" w:rsidRPr="0087393B" w:rsidRDefault="00770430" w:rsidP="00747EE8">
      <w:pPr>
        <w:numPr>
          <w:ilvl w:val="0"/>
          <w:numId w:val="1"/>
        </w:numPr>
        <w:spacing w:after="12" w:line="248" w:lineRule="auto"/>
        <w:ind w:left="-270" w:right="-762" w:hanging="180"/>
        <w:rPr>
          <w:rFonts w:ascii="Times New Roman" w:hAnsi="Times New Roman" w:cs="Times New Roman"/>
        </w:rPr>
      </w:pPr>
      <w:r w:rsidRPr="0087393B">
        <w:rPr>
          <w:rFonts w:ascii="Times New Roman" w:hAnsi="Times New Roman" w:cs="Times New Roman"/>
        </w:rPr>
        <w:t xml:space="preserve">Assembled large, complex data sets that meet functional / non-functional business requirements.  </w:t>
      </w:r>
    </w:p>
    <w:p w14:paraId="3362300E" w14:textId="77777777" w:rsidR="00770430" w:rsidRDefault="00770430" w:rsidP="00747EE8">
      <w:pPr>
        <w:numPr>
          <w:ilvl w:val="0"/>
          <w:numId w:val="1"/>
        </w:numPr>
        <w:spacing w:after="12" w:line="248" w:lineRule="auto"/>
        <w:ind w:left="-270" w:right="-762" w:hanging="180"/>
        <w:rPr>
          <w:rFonts w:ascii="Times New Roman" w:hAnsi="Times New Roman" w:cs="Times New Roman"/>
        </w:rPr>
      </w:pPr>
      <w:r w:rsidRPr="0087393B">
        <w:rPr>
          <w:rFonts w:ascii="Times New Roman" w:hAnsi="Times New Roman" w:cs="Times New Roman"/>
        </w:rPr>
        <w:t xml:space="preserve">Identified, designed, and implemented internal process improvements: automating manual processes, optimizing data delivery, re-designing infrastructure for greater scalability, etc.  </w:t>
      </w:r>
    </w:p>
    <w:p w14:paraId="58DA47BA" w14:textId="77777777" w:rsidR="00747EE8" w:rsidRDefault="00747EE8" w:rsidP="00747EE8">
      <w:pPr>
        <w:numPr>
          <w:ilvl w:val="0"/>
          <w:numId w:val="1"/>
        </w:numPr>
        <w:spacing w:after="12" w:line="248" w:lineRule="auto"/>
        <w:ind w:left="-270" w:right="-762" w:hanging="180"/>
        <w:rPr>
          <w:rFonts w:ascii="Times New Roman" w:hAnsi="Times New Roman" w:cs="Times New Roman"/>
        </w:rPr>
      </w:pPr>
      <w:r>
        <w:rPr>
          <w:rFonts w:ascii="Times New Roman" w:hAnsi="Times New Roman" w:cs="Times New Roman"/>
        </w:rPr>
        <w:t>Contributed to the maintenance and updating the “</w:t>
      </w:r>
      <w:proofErr w:type="spellStart"/>
      <w:r>
        <w:rPr>
          <w:rFonts w:ascii="Times New Roman" w:hAnsi="Times New Roman" w:cs="Times New Roman"/>
        </w:rPr>
        <w:t>Lymbic</w:t>
      </w:r>
      <w:proofErr w:type="spellEnd"/>
      <w:r>
        <w:rPr>
          <w:rFonts w:ascii="Times New Roman" w:hAnsi="Times New Roman" w:cs="Times New Roman"/>
        </w:rPr>
        <w:t xml:space="preserve">” framework, which was designed for all ETL tasks, using Python and SQL. Coded custom plugins in Python, customized for downloading files with specific extensions. </w:t>
      </w:r>
    </w:p>
    <w:p w14:paraId="48FE7EB7" w14:textId="40DA836C" w:rsidR="00747EE8" w:rsidRPr="00747EE8" w:rsidRDefault="00747EE8" w:rsidP="00747EE8">
      <w:pPr>
        <w:numPr>
          <w:ilvl w:val="0"/>
          <w:numId w:val="1"/>
        </w:numPr>
        <w:spacing w:after="12" w:line="248" w:lineRule="auto"/>
        <w:ind w:left="-270" w:right="-762" w:hanging="180"/>
        <w:rPr>
          <w:rFonts w:ascii="Times New Roman" w:hAnsi="Times New Roman" w:cs="Times New Roman"/>
        </w:rPr>
      </w:pPr>
      <w:r>
        <w:rPr>
          <w:rFonts w:ascii="Times New Roman" w:hAnsi="Times New Roman" w:cs="Times New Roman"/>
        </w:rPr>
        <w:t xml:space="preserve">Worked with multiple </w:t>
      </w:r>
      <w:r w:rsidRPr="00F1546E">
        <w:rPr>
          <w:rFonts w:ascii="Times New Roman" w:hAnsi="Times New Roman" w:cs="Times New Roman"/>
        </w:rPr>
        <w:t>Python libraries</w:t>
      </w:r>
      <w:r>
        <w:rPr>
          <w:rFonts w:ascii="Times New Roman" w:hAnsi="Times New Roman" w:cs="Times New Roman"/>
        </w:rPr>
        <w:t xml:space="preserve"> such as </w:t>
      </w:r>
      <w:r w:rsidR="00ED490B">
        <w:rPr>
          <w:rFonts w:ascii="Times New Roman" w:hAnsi="Times New Roman" w:cs="Times New Roman"/>
        </w:rPr>
        <w:t xml:space="preserve">Pandas, </w:t>
      </w:r>
      <w:proofErr w:type="spellStart"/>
      <w:r w:rsidR="00ED490B">
        <w:rPr>
          <w:rFonts w:ascii="Times New Roman" w:hAnsi="Times New Roman" w:cs="Times New Roman"/>
        </w:rPr>
        <w:t>NumPy</w:t>
      </w:r>
      <w:proofErr w:type="spellEnd"/>
      <w:r w:rsidR="00ED490B">
        <w:rPr>
          <w:rFonts w:ascii="Times New Roman" w:hAnsi="Times New Roman" w:cs="Times New Roman"/>
        </w:rPr>
        <w:t>, etc. to collect</w:t>
      </w:r>
      <w:r>
        <w:rPr>
          <w:rFonts w:ascii="Times New Roman" w:hAnsi="Times New Roman" w:cs="Times New Roman"/>
        </w:rPr>
        <w:t xml:space="preserve"> data from eclectic sources</w:t>
      </w:r>
    </w:p>
    <w:p w14:paraId="66500BA5" w14:textId="77777777" w:rsidR="00770430" w:rsidRPr="0087393B" w:rsidRDefault="00770430" w:rsidP="00747EE8">
      <w:pPr>
        <w:numPr>
          <w:ilvl w:val="0"/>
          <w:numId w:val="1"/>
        </w:numPr>
        <w:spacing w:line="259" w:lineRule="auto"/>
        <w:ind w:left="-270" w:right="-762" w:hanging="180"/>
        <w:rPr>
          <w:rFonts w:ascii="Times New Roman" w:hAnsi="Times New Roman" w:cs="Times New Roman"/>
        </w:rPr>
      </w:pPr>
      <w:r w:rsidRPr="0087393B">
        <w:rPr>
          <w:rFonts w:ascii="Times New Roman" w:eastAsia="Cambria" w:hAnsi="Times New Roman" w:cs="Times New Roman"/>
        </w:rPr>
        <w:t xml:space="preserve">Worked on </w:t>
      </w:r>
      <w:r w:rsidRPr="00F1546E">
        <w:rPr>
          <w:rFonts w:ascii="Times New Roman" w:eastAsia="Cambria" w:hAnsi="Times New Roman" w:cs="Times New Roman"/>
        </w:rPr>
        <w:t>JIRA</w:t>
      </w:r>
      <w:r w:rsidRPr="0087393B">
        <w:rPr>
          <w:rFonts w:ascii="Times New Roman" w:eastAsia="Cambria" w:hAnsi="Times New Roman" w:cs="Times New Roman"/>
        </w:rPr>
        <w:t xml:space="preserve"> Agile projects such as creating Scrum/Kanban boards</w:t>
      </w:r>
      <w:r w:rsidRPr="0087393B">
        <w:rPr>
          <w:rFonts w:ascii="Times New Roman" w:hAnsi="Times New Roman" w:cs="Times New Roman"/>
        </w:rPr>
        <w:t xml:space="preserve">. </w:t>
      </w:r>
    </w:p>
    <w:p w14:paraId="2E7B0A3E" w14:textId="0D2C8AE5" w:rsidR="00770430" w:rsidRPr="0087393B" w:rsidRDefault="00770430" w:rsidP="00ED490B">
      <w:pPr>
        <w:numPr>
          <w:ilvl w:val="0"/>
          <w:numId w:val="1"/>
        </w:numPr>
        <w:spacing w:after="12" w:line="248" w:lineRule="auto"/>
        <w:ind w:left="-270" w:right="-762" w:hanging="180"/>
        <w:rPr>
          <w:rFonts w:ascii="Times New Roman" w:hAnsi="Times New Roman" w:cs="Times New Roman"/>
        </w:rPr>
      </w:pPr>
      <w:r w:rsidRPr="0087393B">
        <w:rPr>
          <w:rFonts w:ascii="Times New Roman" w:hAnsi="Times New Roman" w:cs="Times New Roman"/>
        </w:rPr>
        <w:t>Used Python</w:t>
      </w:r>
      <w:r>
        <w:rPr>
          <w:rFonts w:ascii="Times New Roman" w:hAnsi="Times New Roman" w:cs="Times New Roman"/>
        </w:rPr>
        <w:t xml:space="preserve"> and R</w:t>
      </w:r>
      <w:r w:rsidRPr="0087393B">
        <w:rPr>
          <w:rFonts w:ascii="Times New Roman" w:hAnsi="Times New Roman" w:cs="Times New Roman"/>
        </w:rPr>
        <w:t xml:space="preserve"> as programming Language, </w:t>
      </w:r>
      <w:r w:rsidR="00F1546E">
        <w:rPr>
          <w:rFonts w:ascii="Times New Roman" w:hAnsi="Times New Roman" w:cs="Times New Roman"/>
        </w:rPr>
        <w:t>PostgreSQL</w:t>
      </w:r>
      <w:r w:rsidRPr="0087393B">
        <w:rPr>
          <w:rFonts w:ascii="Times New Roman" w:hAnsi="Times New Roman" w:cs="Times New Roman"/>
        </w:rPr>
        <w:t xml:space="preserve"> as the database storage, </w:t>
      </w:r>
      <w:proofErr w:type="spellStart"/>
      <w:r w:rsidRPr="0087393B">
        <w:rPr>
          <w:rFonts w:ascii="Times New Roman" w:hAnsi="Times New Roman" w:cs="Times New Roman"/>
        </w:rPr>
        <w:t>Mesos</w:t>
      </w:r>
      <w:proofErr w:type="spellEnd"/>
      <w:r w:rsidRPr="0087393B">
        <w:rPr>
          <w:rFonts w:ascii="Times New Roman" w:hAnsi="Times New Roman" w:cs="Times New Roman"/>
        </w:rPr>
        <w:t xml:space="preserve"> to manage the Azure cloud infrastructure, Jenkins for Continuous integration and deployment. </w:t>
      </w:r>
    </w:p>
    <w:p w14:paraId="4144B761" w14:textId="77777777" w:rsidR="00770430" w:rsidRPr="0087393B" w:rsidRDefault="00770430" w:rsidP="00747EE8">
      <w:pPr>
        <w:numPr>
          <w:ilvl w:val="0"/>
          <w:numId w:val="1"/>
        </w:numPr>
        <w:spacing w:after="12" w:line="248" w:lineRule="auto"/>
        <w:ind w:left="-270" w:right="-762" w:hanging="180"/>
        <w:rPr>
          <w:rFonts w:ascii="Times New Roman" w:hAnsi="Times New Roman" w:cs="Times New Roman"/>
        </w:rPr>
      </w:pPr>
      <w:r w:rsidRPr="0087393B">
        <w:rPr>
          <w:rFonts w:ascii="Times New Roman" w:hAnsi="Times New Roman" w:cs="Times New Roman"/>
        </w:rPr>
        <w:t xml:space="preserve">Kept our data separated and secure across national boundaries through multiple data centers and regions.  </w:t>
      </w:r>
    </w:p>
    <w:p w14:paraId="04A73AC4" w14:textId="2F71581E" w:rsidR="00770430" w:rsidRPr="0087393B" w:rsidRDefault="00770430" w:rsidP="00ED490B">
      <w:pPr>
        <w:numPr>
          <w:ilvl w:val="0"/>
          <w:numId w:val="1"/>
        </w:numPr>
        <w:spacing w:after="12" w:line="248" w:lineRule="auto"/>
        <w:ind w:left="-270" w:right="-762" w:hanging="180"/>
        <w:rPr>
          <w:rFonts w:ascii="Times New Roman" w:hAnsi="Times New Roman" w:cs="Times New Roman"/>
        </w:rPr>
      </w:pPr>
      <w:r w:rsidRPr="0087393B">
        <w:rPr>
          <w:rFonts w:ascii="Times New Roman" w:hAnsi="Times New Roman" w:cs="Times New Roman"/>
        </w:rPr>
        <w:t xml:space="preserve">Worked with data and analytics experts to strive for greater functionality in our data systems.  </w:t>
      </w:r>
    </w:p>
    <w:p w14:paraId="1E861ADE" w14:textId="77777777" w:rsidR="00770430" w:rsidRPr="0087393B" w:rsidRDefault="00770430" w:rsidP="00747EE8">
      <w:pPr>
        <w:numPr>
          <w:ilvl w:val="0"/>
          <w:numId w:val="1"/>
        </w:numPr>
        <w:spacing w:after="12" w:line="248" w:lineRule="auto"/>
        <w:ind w:left="-270" w:right="-762" w:hanging="180"/>
        <w:rPr>
          <w:rFonts w:ascii="Times New Roman" w:hAnsi="Times New Roman" w:cs="Times New Roman"/>
        </w:rPr>
      </w:pPr>
      <w:r w:rsidRPr="0087393B">
        <w:rPr>
          <w:rFonts w:ascii="Times New Roman" w:hAnsi="Times New Roman" w:cs="Times New Roman"/>
        </w:rPr>
        <w:t xml:space="preserve">Managed exploratory data analysis to support database and dashboard development </w:t>
      </w:r>
    </w:p>
    <w:p w14:paraId="19C169D4" w14:textId="77777777" w:rsidR="00770430" w:rsidRPr="0087393B" w:rsidRDefault="00770430" w:rsidP="00747EE8">
      <w:pPr>
        <w:widowControl w:val="0"/>
        <w:pBdr>
          <w:top w:val="nil"/>
          <w:left w:val="nil"/>
          <w:bottom w:val="nil"/>
          <w:right w:val="nil"/>
          <w:between w:val="nil"/>
        </w:pBdr>
        <w:spacing w:before="279" w:line="240" w:lineRule="auto"/>
        <w:ind w:left="-270" w:right="-762" w:hanging="180"/>
        <w:rPr>
          <w:rFonts w:ascii="Calibri" w:eastAsia="Calibri" w:hAnsi="Calibri" w:cs="Calibri"/>
          <w:b/>
          <w:color w:val="000000"/>
        </w:rPr>
      </w:pPr>
      <w:proofErr w:type="spellStart"/>
      <w:r w:rsidRPr="0087393B">
        <w:rPr>
          <w:rFonts w:ascii="Calibri" w:eastAsia="Calibri" w:hAnsi="Calibri" w:cs="Calibri"/>
          <w:b/>
          <w:color w:val="000000"/>
        </w:rPr>
        <w:t>AmNet</w:t>
      </w:r>
      <w:proofErr w:type="spellEnd"/>
      <w:r w:rsidRPr="0087393B">
        <w:rPr>
          <w:rFonts w:ascii="Calibri" w:eastAsia="Calibri" w:hAnsi="Calibri" w:cs="Calibri"/>
          <w:b/>
          <w:color w:val="000000"/>
        </w:rPr>
        <w:t xml:space="preserve"> Services, Fairfield, NJ </w:t>
      </w:r>
      <w:r w:rsidRPr="0087393B">
        <w:rPr>
          <w:rFonts w:ascii="Calibri" w:eastAsia="Calibri" w:hAnsi="Calibri" w:cs="Calibri"/>
          <w:b/>
          <w:i/>
          <w:color w:val="000000"/>
        </w:rPr>
        <w:t>(Telecommunication)</w:t>
      </w:r>
      <w:r w:rsidRPr="0087393B">
        <w:rPr>
          <w:rFonts w:ascii="Calibri" w:eastAsia="Calibri" w:hAnsi="Calibri" w:cs="Calibri"/>
          <w:b/>
          <w:color w:val="000000"/>
        </w:rPr>
        <w:t xml:space="preserve"> </w:t>
      </w:r>
    </w:p>
    <w:p w14:paraId="2C059FD1" w14:textId="77777777" w:rsidR="00770430" w:rsidRPr="0087393B" w:rsidRDefault="00770430" w:rsidP="00747EE8">
      <w:pPr>
        <w:widowControl w:val="0"/>
        <w:pBdr>
          <w:top w:val="nil"/>
          <w:left w:val="nil"/>
          <w:bottom w:val="nil"/>
          <w:right w:val="nil"/>
          <w:between w:val="nil"/>
        </w:pBdr>
        <w:spacing w:before="11" w:line="254" w:lineRule="auto"/>
        <w:ind w:left="-270" w:right="-762" w:hanging="180"/>
        <w:rPr>
          <w:rFonts w:ascii="Calibri" w:eastAsia="Calibri" w:hAnsi="Calibri" w:cs="Calibri"/>
          <w:b/>
          <w:color w:val="7F7F7F"/>
        </w:rPr>
      </w:pPr>
      <w:r>
        <w:rPr>
          <w:rFonts w:ascii="Calibri" w:eastAsia="Calibri" w:hAnsi="Calibri" w:cs="Calibri"/>
          <w:b/>
          <w:color w:val="948A54"/>
        </w:rPr>
        <w:t>Jr. Database Developer</w:t>
      </w:r>
      <w:r w:rsidRPr="0087393B">
        <w:rPr>
          <w:rFonts w:ascii="Calibri" w:eastAsia="Calibri" w:hAnsi="Calibri" w:cs="Calibri"/>
          <w:b/>
          <w:color w:val="948A54"/>
        </w:rPr>
        <w:t xml:space="preserve"> </w:t>
      </w:r>
      <w:r w:rsidRPr="0087393B">
        <w:rPr>
          <w:rFonts w:ascii="Calibri" w:eastAsia="Calibri" w:hAnsi="Calibri" w:cs="Calibri"/>
          <w:b/>
          <w:color w:val="7F7F7F"/>
        </w:rPr>
        <w:t xml:space="preserve">April 2019 - October 2020 </w:t>
      </w:r>
    </w:p>
    <w:p w14:paraId="6ED0D86F" w14:textId="77777777" w:rsidR="00770430" w:rsidRPr="00711F76" w:rsidRDefault="00770430" w:rsidP="00747EE8">
      <w:pPr>
        <w:numPr>
          <w:ilvl w:val="0"/>
          <w:numId w:val="1"/>
        </w:numPr>
        <w:spacing w:after="12" w:line="248" w:lineRule="auto"/>
        <w:ind w:left="-270" w:right="-762" w:hanging="180"/>
        <w:rPr>
          <w:rFonts w:ascii="Times New Roman" w:hAnsi="Times New Roman" w:cs="Times New Roman"/>
        </w:rPr>
      </w:pPr>
      <w:r w:rsidRPr="0087393B">
        <w:rPr>
          <w:rFonts w:ascii="Times New Roman" w:hAnsi="Times New Roman" w:cs="Times New Roman"/>
        </w:rPr>
        <w:t xml:space="preserve">Working directly with senior </w:t>
      </w:r>
      <w:r>
        <w:rPr>
          <w:rFonts w:ascii="Times New Roman" w:hAnsi="Times New Roman" w:cs="Times New Roman"/>
        </w:rPr>
        <w:t>SQL</w:t>
      </w:r>
      <w:r w:rsidRPr="0087393B">
        <w:rPr>
          <w:rFonts w:ascii="Times New Roman" w:hAnsi="Times New Roman" w:cs="Times New Roman"/>
        </w:rPr>
        <w:t xml:space="preserve"> </w:t>
      </w:r>
      <w:r>
        <w:rPr>
          <w:rFonts w:ascii="Times New Roman" w:hAnsi="Times New Roman" w:cs="Times New Roman"/>
        </w:rPr>
        <w:t>developer</w:t>
      </w:r>
      <w:r w:rsidRPr="0087393B">
        <w:rPr>
          <w:rFonts w:ascii="Times New Roman" w:hAnsi="Times New Roman" w:cs="Times New Roman"/>
        </w:rPr>
        <w:t xml:space="preserve"> </w:t>
      </w:r>
      <w:r>
        <w:rPr>
          <w:rFonts w:ascii="Times New Roman" w:hAnsi="Times New Roman" w:cs="Times New Roman"/>
        </w:rPr>
        <w:t>and business solution team to determine the scope of project.</w:t>
      </w:r>
      <w:r w:rsidRPr="0087393B">
        <w:rPr>
          <w:rFonts w:ascii="Times New Roman" w:hAnsi="Times New Roman" w:cs="Times New Roman"/>
        </w:rPr>
        <w:t xml:space="preserve"> </w:t>
      </w:r>
    </w:p>
    <w:p w14:paraId="5D0C0D6A" w14:textId="77777777" w:rsidR="00770430" w:rsidRPr="00711F76" w:rsidRDefault="00770430" w:rsidP="00747EE8">
      <w:pPr>
        <w:numPr>
          <w:ilvl w:val="0"/>
          <w:numId w:val="1"/>
        </w:numPr>
        <w:spacing w:after="12" w:line="248" w:lineRule="auto"/>
        <w:ind w:left="-270" w:right="-762" w:hanging="180"/>
        <w:rPr>
          <w:rFonts w:ascii="Times New Roman" w:hAnsi="Times New Roman" w:cs="Times New Roman"/>
          <w:lang w:val="en-IN"/>
        </w:rPr>
      </w:pPr>
      <w:r w:rsidRPr="00711F76">
        <w:rPr>
          <w:rFonts w:ascii="Times New Roman" w:hAnsi="Times New Roman" w:cs="Times New Roman"/>
          <w:lang w:val="en-IN"/>
        </w:rPr>
        <w:t>Tested new features of SQL Server 2012 for Dev Environment and provided recommendations.</w:t>
      </w:r>
    </w:p>
    <w:p w14:paraId="326B7559" w14:textId="77777777" w:rsidR="00770430" w:rsidRPr="00711F76" w:rsidRDefault="00770430" w:rsidP="00747EE8">
      <w:pPr>
        <w:pStyle w:val="ListParagraph"/>
        <w:numPr>
          <w:ilvl w:val="0"/>
          <w:numId w:val="1"/>
        </w:numPr>
        <w:ind w:left="-270" w:right="-762" w:hanging="180"/>
        <w:rPr>
          <w:rFonts w:ascii="Times New Roman" w:hAnsi="Times New Roman" w:cs="Times New Roman"/>
        </w:rPr>
      </w:pPr>
      <w:r w:rsidRPr="00711F76">
        <w:rPr>
          <w:rFonts w:ascii="Times New Roman" w:hAnsi="Times New Roman" w:cs="Times New Roman"/>
        </w:rPr>
        <w:t>Deployed reports on Report Server and SharePoint Server also scheduled reports using SSRS to generate all daily, weekly, monthly and quarterly reports including current status.</w:t>
      </w:r>
    </w:p>
    <w:p w14:paraId="5F81A901" w14:textId="77777777" w:rsidR="00770430" w:rsidRPr="00711F76" w:rsidRDefault="00770430" w:rsidP="00747EE8">
      <w:pPr>
        <w:pStyle w:val="ListParagraph"/>
        <w:numPr>
          <w:ilvl w:val="0"/>
          <w:numId w:val="1"/>
        </w:numPr>
        <w:ind w:left="-270" w:right="-762" w:hanging="180"/>
        <w:rPr>
          <w:rFonts w:ascii="Times New Roman" w:hAnsi="Times New Roman" w:cs="Times New Roman"/>
        </w:rPr>
      </w:pPr>
      <w:r>
        <w:rPr>
          <w:rFonts w:ascii="Times New Roman" w:hAnsi="Times New Roman" w:cs="Times New Roman"/>
        </w:rPr>
        <w:t>Worked on creating</w:t>
      </w:r>
      <w:r w:rsidRPr="00711F76">
        <w:rPr>
          <w:rFonts w:ascii="Times New Roman" w:hAnsi="Times New Roman" w:cs="Times New Roman"/>
        </w:rPr>
        <w:t xml:space="preserve"> Tables, Indexes, Views, Triggers, Stored Procedure, User Defined Function, relational database models and data integrity, SQL joins.</w:t>
      </w:r>
    </w:p>
    <w:p w14:paraId="0C3D64C2" w14:textId="77777777" w:rsidR="00770430" w:rsidRPr="0087393B" w:rsidRDefault="00770430" w:rsidP="00747EE8">
      <w:pPr>
        <w:widowControl w:val="0"/>
        <w:pBdr>
          <w:top w:val="nil"/>
          <w:left w:val="nil"/>
          <w:bottom w:val="nil"/>
          <w:right w:val="nil"/>
          <w:between w:val="nil"/>
        </w:pBdr>
        <w:spacing w:before="292" w:line="240" w:lineRule="auto"/>
        <w:ind w:left="-270" w:right="-762" w:hanging="180"/>
        <w:rPr>
          <w:rFonts w:ascii="Cambria" w:eastAsia="Cambria" w:hAnsi="Cambria" w:cs="Cambria"/>
          <w:b/>
          <w:color w:val="000000"/>
          <w:sz w:val="24"/>
          <w:szCs w:val="24"/>
        </w:rPr>
      </w:pPr>
      <w:r w:rsidRPr="0087393B">
        <w:rPr>
          <w:rFonts w:ascii="Cambria" w:eastAsia="Cambria" w:hAnsi="Cambria" w:cs="Cambria"/>
          <w:b/>
          <w:color w:val="000000"/>
          <w:sz w:val="24"/>
          <w:szCs w:val="24"/>
        </w:rPr>
        <w:t xml:space="preserve">EDUCATION </w:t>
      </w:r>
    </w:p>
    <w:p w14:paraId="2A4F0E57" w14:textId="77777777" w:rsidR="00770430" w:rsidRPr="0087393B" w:rsidRDefault="00770430" w:rsidP="00747EE8">
      <w:pPr>
        <w:widowControl w:val="0"/>
        <w:pBdr>
          <w:top w:val="nil"/>
          <w:left w:val="nil"/>
          <w:bottom w:val="nil"/>
          <w:right w:val="nil"/>
          <w:between w:val="nil"/>
        </w:pBdr>
        <w:spacing w:before="3" w:line="241" w:lineRule="auto"/>
        <w:ind w:left="-270" w:right="-762" w:hanging="180"/>
        <w:rPr>
          <w:rFonts w:ascii="Calibri" w:eastAsia="Calibri" w:hAnsi="Calibri" w:cs="Calibri"/>
          <w:b/>
          <w:color w:val="7F7F7F"/>
        </w:rPr>
      </w:pPr>
      <w:r w:rsidRPr="0087393B">
        <w:rPr>
          <w:rFonts w:ascii="Calibri" w:eastAsia="Calibri" w:hAnsi="Calibri" w:cs="Calibri"/>
          <w:b/>
          <w:color w:val="000000"/>
        </w:rPr>
        <w:t xml:space="preserve">Bachelor of Science in Information Technology in Software Engineering </w:t>
      </w:r>
      <w:r w:rsidRPr="0087393B">
        <w:rPr>
          <w:rFonts w:ascii="Calibri" w:eastAsia="Calibri" w:hAnsi="Calibri" w:cs="Calibri"/>
          <w:b/>
          <w:color w:val="7F7F7F"/>
        </w:rPr>
        <w:t>March 2022</w:t>
      </w:r>
    </w:p>
    <w:p w14:paraId="35E5EB5C" w14:textId="77777777" w:rsidR="00770430" w:rsidRPr="0087393B" w:rsidRDefault="00770430" w:rsidP="00747EE8">
      <w:pPr>
        <w:widowControl w:val="0"/>
        <w:pBdr>
          <w:top w:val="nil"/>
          <w:left w:val="nil"/>
          <w:bottom w:val="nil"/>
          <w:right w:val="nil"/>
          <w:between w:val="nil"/>
        </w:pBdr>
        <w:spacing w:before="3" w:line="241" w:lineRule="auto"/>
        <w:ind w:left="-270" w:right="-762" w:hanging="180"/>
        <w:rPr>
          <w:rFonts w:ascii="Calibri" w:eastAsia="Calibri" w:hAnsi="Calibri" w:cs="Calibri"/>
          <w:b/>
          <w:color w:val="948A54"/>
        </w:rPr>
      </w:pPr>
      <w:r w:rsidRPr="0087393B">
        <w:rPr>
          <w:rFonts w:ascii="Calibri" w:eastAsia="Calibri" w:hAnsi="Calibri" w:cs="Calibri"/>
          <w:b/>
          <w:color w:val="7F7F7F"/>
        </w:rPr>
        <w:t xml:space="preserve"> </w:t>
      </w:r>
      <w:r w:rsidRPr="0087393B">
        <w:rPr>
          <w:rFonts w:ascii="Calibri" w:eastAsia="Calibri" w:hAnsi="Calibri" w:cs="Calibri"/>
          <w:b/>
          <w:color w:val="948A54"/>
        </w:rPr>
        <w:t xml:space="preserve">Washington University of Science &amp; Technology, Vienna, VA </w:t>
      </w:r>
    </w:p>
    <w:p w14:paraId="5082F466" w14:textId="77777777" w:rsidR="00770430" w:rsidRPr="0087393B" w:rsidRDefault="00770430" w:rsidP="00747EE8">
      <w:pPr>
        <w:widowControl w:val="0"/>
        <w:pBdr>
          <w:top w:val="nil"/>
          <w:left w:val="nil"/>
          <w:bottom w:val="nil"/>
          <w:right w:val="nil"/>
          <w:between w:val="nil"/>
        </w:pBdr>
        <w:spacing w:before="9" w:line="260" w:lineRule="auto"/>
        <w:ind w:left="-270" w:right="-762" w:hanging="180"/>
        <w:rPr>
          <w:rFonts w:ascii="Calibri" w:eastAsia="Calibri" w:hAnsi="Calibri" w:cs="Calibri"/>
          <w:color w:val="000000"/>
        </w:rPr>
      </w:pPr>
      <w:r w:rsidRPr="0087393B">
        <w:rPr>
          <w:rFonts w:ascii="Calibri" w:eastAsia="Calibri" w:hAnsi="Calibri" w:cs="Calibri"/>
          <w:b/>
          <w:color w:val="7F7F7F"/>
        </w:rPr>
        <w:t>Coursework:</w:t>
      </w:r>
      <w:r w:rsidRPr="0087393B">
        <w:rPr>
          <w:rFonts w:ascii="Calibri" w:eastAsia="Calibri" w:hAnsi="Calibri" w:cs="Calibri"/>
          <w:color w:val="000000"/>
        </w:rPr>
        <w:t xml:space="preserve"> Project Management, Numerical Analysis, Business Communication, Information Technology Management, Principles of Management, Computer Security Fundamentals</w:t>
      </w:r>
    </w:p>
    <w:p w14:paraId="4AE6CDF0" w14:textId="77777777" w:rsidR="00770430" w:rsidRPr="0087393B" w:rsidRDefault="00770430" w:rsidP="00747EE8">
      <w:pPr>
        <w:widowControl w:val="0"/>
        <w:pBdr>
          <w:top w:val="nil"/>
          <w:left w:val="nil"/>
          <w:bottom w:val="nil"/>
          <w:right w:val="nil"/>
          <w:between w:val="nil"/>
        </w:pBdr>
        <w:spacing w:before="9" w:line="260" w:lineRule="auto"/>
        <w:ind w:left="-270" w:right="-762" w:hanging="180"/>
        <w:rPr>
          <w:rFonts w:ascii="Calibri" w:eastAsia="Calibri" w:hAnsi="Calibri" w:cs="Calibri"/>
          <w:b/>
          <w:color w:val="7F7F7F"/>
        </w:rPr>
      </w:pPr>
      <w:r w:rsidRPr="0087393B">
        <w:rPr>
          <w:rFonts w:ascii="Calibri" w:eastAsia="Calibri" w:hAnsi="Calibri" w:cs="Calibri"/>
          <w:b/>
          <w:color w:val="000000"/>
        </w:rPr>
        <w:t xml:space="preserve">Associates in Applied Science in Computer Information Systems </w:t>
      </w:r>
      <w:r w:rsidRPr="0087393B">
        <w:rPr>
          <w:rFonts w:ascii="Calibri" w:eastAsia="Calibri" w:hAnsi="Calibri" w:cs="Calibri"/>
          <w:b/>
          <w:color w:val="7F7F7F"/>
        </w:rPr>
        <w:t xml:space="preserve">December 2018 </w:t>
      </w:r>
    </w:p>
    <w:p w14:paraId="137744B6" w14:textId="77777777" w:rsidR="00770430" w:rsidRPr="0087393B" w:rsidRDefault="00770430" w:rsidP="00747EE8">
      <w:pPr>
        <w:widowControl w:val="0"/>
        <w:pBdr>
          <w:top w:val="nil"/>
          <w:left w:val="nil"/>
          <w:bottom w:val="nil"/>
          <w:right w:val="nil"/>
          <w:between w:val="nil"/>
        </w:pBdr>
        <w:spacing w:before="9" w:line="260" w:lineRule="auto"/>
        <w:ind w:left="-270" w:right="-762" w:hanging="180"/>
        <w:rPr>
          <w:rFonts w:ascii="Calibri" w:eastAsia="Calibri" w:hAnsi="Calibri" w:cs="Calibri"/>
          <w:b/>
          <w:color w:val="948A54"/>
        </w:rPr>
      </w:pPr>
      <w:r w:rsidRPr="0087393B">
        <w:rPr>
          <w:rFonts w:ascii="Calibri" w:eastAsia="Calibri" w:hAnsi="Calibri" w:cs="Calibri"/>
          <w:b/>
          <w:color w:val="948A54"/>
        </w:rPr>
        <w:t xml:space="preserve">City University of New York, New York, New York </w:t>
      </w:r>
    </w:p>
    <w:p w14:paraId="6193A965" w14:textId="77777777" w:rsidR="00770430" w:rsidRPr="0087393B" w:rsidRDefault="00770430" w:rsidP="00747EE8">
      <w:pPr>
        <w:widowControl w:val="0"/>
        <w:pBdr>
          <w:top w:val="nil"/>
          <w:left w:val="nil"/>
          <w:bottom w:val="nil"/>
          <w:right w:val="nil"/>
          <w:between w:val="nil"/>
        </w:pBdr>
        <w:spacing w:before="8" w:line="240" w:lineRule="auto"/>
        <w:ind w:left="-270" w:right="-762" w:hanging="180"/>
        <w:rPr>
          <w:rFonts w:ascii="Calibri" w:eastAsia="Calibri" w:hAnsi="Calibri" w:cs="Calibri"/>
          <w:color w:val="000000"/>
        </w:rPr>
      </w:pPr>
      <w:r w:rsidRPr="0087393B">
        <w:rPr>
          <w:rFonts w:ascii="Calibri" w:eastAsia="Calibri" w:hAnsi="Calibri" w:cs="Calibri"/>
          <w:b/>
          <w:color w:val="7F7F7F"/>
        </w:rPr>
        <w:t xml:space="preserve">Coursework: </w:t>
      </w:r>
      <w:r w:rsidRPr="0087393B">
        <w:rPr>
          <w:rFonts w:ascii="Calibri" w:eastAsia="Calibri" w:hAnsi="Calibri" w:cs="Calibri"/>
          <w:color w:val="000000"/>
        </w:rPr>
        <w:t>Web Programming, Database Management Syste</w:t>
      </w:r>
      <w:r>
        <w:rPr>
          <w:rFonts w:ascii="Calibri" w:eastAsia="Calibri" w:hAnsi="Calibri" w:cs="Calibri"/>
          <w:color w:val="000000"/>
        </w:rPr>
        <w:t>ms, Telecommunication Networks</w:t>
      </w:r>
      <w:r w:rsidRPr="0087393B">
        <w:rPr>
          <w:rFonts w:ascii="Calibri" w:eastAsia="Calibri" w:hAnsi="Calibri" w:cs="Calibri"/>
          <w:color w:val="000000"/>
        </w:rPr>
        <w:t>, UNIX</w:t>
      </w:r>
      <w:r>
        <w:rPr>
          <w:rFonts w:ascii="Calibri" w:eastAsia="Calibri" w:hAnsi="Calibri" w:cs="Calibri"/>
          <w:color w:val="000000"/>
        </w:rPr>
        <w:t xml:space="preserve">, </w:t>
      </w:r>
      <w:r w:rsidRPr="0087393B">
        <w:rPr>
          <w:rFonts w:ascii="Calibri" w:eastAsia="Calibri" w:hAnsi="Calibri" w:cs="Calibri"/>
          <w:color w:val="000000"/>
        </w:rPr>
        <w:t>Object</w:t>
      </w:r>
      <w:r>
        <w:rPr>
          <w:rFonts w:ascii="Calibri" w:eastAsia="Calibri" w:hAnsi="Calibri" w:cs="Calibri"/>
          <w:color w:val="000000"/>
        </w:rPr>
        <w:t xml:space="preserve"> Oriented </w:t>
      </w:r>
      <w:r w:rsidR="00150DF8">
        <w:rPr>
          <w:rFonts w:ascii="Calibri" w:eastAsia="Calibri" w:hAnsi="Calibri" w:cs="Calibri"/>
          <w:color w:val="000000"/>
        </w:rPr>
        <w:t xml:space="preserve">  </w:t>
      </w:r>
      <w:r>
        <w:rPr>
          <w:rFonts w:ascii="Calibri" w:eastAsia="Calibri" w:hAnsi="Calibri" w:cs="Calibri"/>
          <w:color w:val="000000"/>
        </w:rPr>
        <w:lastRenderedPageBreak/>
        <w:t>Programming with Java, Discrete Structures</w:t>
      </w:r>
    </w:p>
    <w:p w14:paraId="78D67921" w14:textId="77777777" w:rsidR="00770430" w:rsidRPr="0087393B" w:rsidRDefault="00770430" w:rsidP="00747EE8">
      <w:pPr>
        <w:widowControl w:val="0"/>
        <w:pBdr>
          <w:top w:val="nil"/>
          <w:left w:val="nil"/>
          <w:bottom w:val="nil"/>
          <w:right w:val="nil"/>
          <w:between w:val="nil"/>
        </w:pBdr>
        <w:spacing w:before="8" w:line="240" w:lineRule="auto"/>
        <w:ind w:left="-270" w:right="-762" w:hanging="180"/>
        <w:rPr>
          <w:rFonts w:ascii="Cambria" w:eastAsia="Cambria" w:hAnsi="Cambria" w:cs="Cambria"/>
          <w:b/>
          <w:color w:val="000000"/>
        </w:rPr>
      </w:pPr>
    </w:p>
    <w:p w14:paraId="56F1E757" w14:textId="77777777" w:rsidR="00770430" w:rsidRDefault="00770430" w:rsidP="00747EE8">
      <w:pPr>
        <w:widowControl w:val="0"/>
        <w:pBdr>
          <w:top w:val="nil"/>
          <w:left w:val="nil"/>
          <w:bottom w:val="nil"/>
          <w:right w:val="nil"/>
          <w:between w:val="nil"/>
        </w:pBdr>
        <w:spacing w:before="8" w:line="240" w:lineRule="auto"/>
        <w:ind w:left="-270" w:right="-762" w:hanging="180"/>
        <w:rPr>
          <w:rFonts w:ascii="Calibri" w:eastAsia="Calibri" w:hAnsi="Calibri" w:cs="Calibri"/>
          <w:color w:val="000000"/>
          <w:sz w:val="24"/>
          <w:szCs w:val="24"/>
        </w:rPr>
      </w:pPr>
      <w:r w:rsidRPr="0087393B">
        <w:rPr>
          <w:rFonts w:ascii="Cambria" w:eastAsia="Cambria" w:hAnsi="Cambria" w:cs="Cambria"/>
          <w:b/>
          <w:color w:val="000000"/>
          <w:sz w:val="24"/>
          <w:szCs w:val="24"/>
        </w:rPr>
        <w:t xml:space="preserve">TECHNICAL SKILLS </w:t>
      </w:r>
      <w:r w:rsidRPr="0087393B">
        <w:rPr>
          <w:rFonts w:ascii="Calibri" w:eastAsia="Calibri" w:hAnsi="Calibri" w:cs="Calibri"/>
          <w:color w:val="000000"/>
          <w:sz w:val="24"/>
          <w:szCs w:val="24"/>
        </w:rPr>
        <w:t xml:space="preserve"> </w:t>
      </w:r>
    </w:p>
    <w:p w14:paraId="1944D44B" w14:textId="77777777" w:rsidR="00770430" w:rsidRPr="0087393B" w:rsidRDefault="00770430" w:rsidP="00747EE8">
      <w:pPr>
        <w:widowControl w:val="0"/>
        <w:pBdr>
          <w:top w:val="nil"/>
          <w:left w:val="nil"/>
          <w:bottom w:val="nil"/>
          <w:right w:val="nil"/>
          <w:between w:val="nil"/>
        </w:pBdr>
        <w:spacing w:before="12" w:line="254" w:lineRule="auto"/>
        <w:ind w:left="-270" w:right="-762" w:hanging="180"/>
        <w:rPr>
          <w:rFonts w:ascii="Noto Sans Symbols" w:eastAsia="Noto Sans Symbols" w:hAnsi="Noto Sans Symbols" w:cs="Noto Sans Symbols"/>
          <w:color w:val="000000"/>
        </w:rPr>
      </w:pPr>
      <w:r w:rsidRPr="00E37E86">
        <w:rPr>
          <w:rFonts w:ascii="Calibri" w:eastAsia="Calibri" w:hAnsi="Calibri" w:cs="Calibri"/>
          <w:b/>
          <w:color w:val="948A54"/>
          <w:sz w:val="23"/>
          <w:szCs w:val="23"/>
        </w:rPr>
        <w:t>Data</w:t>
      </w:r>
      <w:r>
        <w:rPr>
          <w:rFonts w:ascii="Noto Sans Symbols" w:eastAsia="Noto Sans Symbols" w:hAnsi="Noto Sans Symbols" w:cs="Noto Sans Symbols"/>
          <w:color w:val="000000"/>
        </w:rPr>
        <w:t>:</w:t>
      </w:r>
      <w:r w:rsidRPr="0087393B">
        <w:rPr>
          <w:rFonts w:ascii="Noto Sans Symbols" w:eastAsia="Noto Sans Symbols" w:hAnsi="Noto Sans Symbols" w:cs="Noto Sans Symbols"/>
          <w:color w:val="000000"/>
        </w:rPr>
        <w:t xml:space="preserve">  </w:t>
      </w:r>
      <w:r w:rsidRPr="0087393B">
        <w:rPr>
          <w:rFonts w:ascii="Noto Sans Symbols" w:eastAsia="Noto Sans Symbols" w:hAnsi="Noto Sans Symbols" w:cs="Noto Sans Symbols"/>
          <w:color w:val="000000"/>
        </w:rPr>
        <w:tab/>
        <w:t xml:space="preserve"> </w:t>
      </w:r>
      <w:r w:rsidRPr="0087393B">
        <w:rPr>
          <w:rFonts w:ascii="Noto Sans Symbols" w:eastAsia="Noto Sans Symbols" w:hAnsi="Noto Sans Symbols" w:cs="Noto Sans Symbols"/>
          <w:color w:val="000000"/>
        </w:rPr>
        <w:tab/>
        <w:t xml:space="preserve"> </w:t>
      </w:r>
      <w:r w:rsidRPr="0087393B">
        <w:rPr>
          <w:rFonts w:ascii="Noto Sans Symbols" w:eastAsia="Noto Sans Symbols" w:hAnsi="Noto Sans Symbols" w:cs="Noto Sans Symbols"/>
          <w:color w:val="000000"/>
        </w:rPr>
        <w:tab/>
        <w:t xml:space="preserve"> </w:t>
      </w:r>
      <w:r w:rsidRPr="0087393B">
        <w:rPr>
          <w:rFonts w:ascii="Noto Sans Symbols" w:eastAsia="Noto Sans Symbols" w:hAnsi="Noto Sans Symbols" w:cs="Noto Sans Symbols"/>
          <w:color w:val="000000"/>
        </w:rPr>
        <w:tab/>
        <w:t xml:space="preserve"> </w:t>
      </w:r>
      <w:r w:rsidRPr="0087393B">
        <w:rPr>
          <w:rFonts w:ascii="Noto Sans Symbols" w:eastAsia="Noto Sans Symbols" w:hAnsi="Noto Sans Symbols" w:cs="Noto Sans Symbols"/>
          <w:color w:val="000000"/>
        </w:rPr>
        <w:tab/>
        <w:t xml:space="preserve"> </w:t>
      </w:r>
      <w:r w:rsidRPr="0087393B">
        <w:rPr>
          <w:rFonts w:ascii="Noto Sans Symbols" w:eastAsia="Noto Sans Symbols" w:hAnsi="Noto Sans Symbols" w:cs="Noto Sans Symbols"/>
          <w:color w:val="000000"/>
        </w:rPr>
        <w:tab/>
        <w:t xml:space="preserve"> </w:t>
      </w:r>
      <w:r w:rsidRPr="0087393B">
        <w:rPr>
          <w:rFonts w:ascii="Noto Sans Symbols" w:eastAsia="Noto Sans Symbols" w:hAnsi="Noto Sans Symbols" w:cs="Noto Sans Symbols"/>
          <w:color w:val="000000"/>
        </w:rPr>
        <w:tab/>
      </w:r>
      <w:r w:rsidRPr="00E37E86">
        <w:rPr>
          <w:rFonts w:ascii="Calibri" w:eastAsia="Calibri" w:hAnsi="Calibri" w:cs="Calibri"/>
          <w:b/>
          <w:color w:val="948A54"/>
          <w:sz w:val="23"/>
          <w:szCs w:val="23"/>
        </w:rPr>
        <w:t>Programming</w:t>
      </w:r>
      <w:r w:rsidRPr="0087393B">
        <w:rPr>
          <w:rFonts w:ascii="Calibri" w:eastAsia="Calibri" w:hAnsi="Calibri" w:cs="Calibri"/>
          <w:b/>
          <w:color w:val="948A54"/>
        </w:rPr>
        <w:t xml:space="preserve"> </w:t>
      </w:r>
      <w:r w:rsidRPr="00E37E86">
        <w:rPr>
          <w:rFonts w:ascii="Calibri" w:eastAsia="Calibri" w:hAnsi="Calibri" w:cs="Calibri"/>
          <w:b/>
          <w:color w:val="948A54"/>
          <w:sz w:val="23"/>
          <w:szCs w:val="23"/>
        </w:rPr>
        <w:t>Languages</w:t>
      </w:r>
      <w:r>
        <w:rPr>
          <w:rFonts w:ascii="Noto Sans Symbols" w:eastAsia="Noto Sans Symbols" w:hAnsi="Noto Sans Symbols" w:cs="Noto Sans Symbols"/>
          <w:color w:val="000000"/>
        </w:rPr>
        <w:t>:</w:t>
      </w:r>
      <w:r w:rsidRPr="0087393B">
        <w:rPr>
          <w:rFonts w:ascii="Noto Sans Symbols" w:eastAsia="Noto Sans Symbols" w:hAnsi="Noto Sans Symbols" w:cs="Noto Sans Symbols"/>
          <w:color w:val="000000"/>
        </w:rPr>
        <w:t xml:space="preserve"> </w:t>
      </w:r>
    </w:p>
    <w:p w14:paraId="0090F301" w14:textId="77777777" w:rsidR="00770430" w:rsidRPr="0087393B" w:rsidRDefault="00770430" w:rsidP="00747EE8">
      <w:pPr>
        <w:widowControl w:val="0"/>
        <w:pBdr>
          <w:top w:val="nil"/>
          <w:left w:val="nil"/>
          <w:bottom w:val="nil"/>
          <w:right w:val="nil"/>
          <w:between w:val="nil"/>
        </w:pBdr>
        <w:spacing w:before="12" w:line="254" w:lineRule="auto"/>
        <w:ind w:left="-270" w:right="-762" w:hanging="180"/>
        <w:rPr>
          <w:rFonts w:ascii="Noto Sans Symbols" w:eastAsia="Noto Sans Symbols" w:hAnsi="Noto Sans Symbols" w:cs="Noto Sans Symbols"/>
          <w:color w:val="000000"/>
        </w:rPr>
      </w:pPr>
      <w:r>
        <w:rPr>
          <w:rFonts w:ascii="Noto Sans Symbols" w:eastAsia="Noto Sans Symbols" w:hAnsi="Noto Sans Symbols" w:cs="Noto Sans Symbols"/>
          <w:color w:val="000000"/>
        </w:rPr>
        <w:t>MS SQL Server 2016/2019</w:t>
      </w:r>
      <w:r w:rsidRPr="0087393B">
        <w:rPr>
          <w:rFonts w:ascii="Noto Sans Symbols" w:eastAsia="Noto Sans Symbols" w:hAnsi="Noto Sans Symbols" w:cs="Noto Sans Symbols"/>
          <w:color w:val="000000"/>
        </w:rPr>
        <w:t xml:space="preserve">  </w:t>
      </w:r>
      <w:r w:rsidRPr="0087393B">
        <w:rPr>
          <w:rFonts w:ascii="Noto Sans Symbols" w:eastAsia="Noto Sans Symbols" w:hAnsi="Noto Sans Symbols" w:cs="Noto Sans Symbols"/>
          <w:color w:val="000000"/>
        </w:rPr>
        <w:tab/>
        <w:t xml:space="preserve"> </w:t>
      </w:r>
      <w:r w:rsidRPr="0087393B">
        <w:rPr>
          <w:rFonts w:ascii="Noto Sans Symbols" w:eastAsia="Noto Sans Symbols" w:hAnsi="Noto Sans Symbols" w:cs="Noto Sans Symbols"/>
          <w:color w:val="000000"/>
        </w:rPr>
        <w:tab/>
      </w:r>
      <w:r w:rsidRPr="0087393B">
        <w:rPr>
          <w:rFonts w:ascii="Noto Sans Symbols" w:eastAsia="Noto Sans Symbols" w:hAnsi="Noto Sans Symbols" w:cs="Noto Sans Symbols"/>
          <w:color w:val="000000"/>
        </w:rPr>
        <w:tab/>
      </w:r>
      <w:r w:rsidRPr="0087393B">
        <w:rPr>
          <w:rFonts w:ascii="Noto Sans Symbols" w:eastAsia="Noto Sans Symbols" w:hAnsi="Noto Sans Symbols" w:cs="Noto Sans Symbols"/>
          <w:color w:val="000000"/>
        </w:rPr>
        <w:tab/>
      </w:r>
      <w:r w:rsidR="003D6C55">
        <w:rPr>
          <w:rFonts w:ascii="Noto Sans Symbols" w:eastAsia="Noto Sans Symbols" w:hAnsi="Noto Sans Symbols" w:cs="Noto Sans Symbols"/>
          <w:color w:val="000000"/>
        </w:rPr>
        <w:t xml:space="preserve">             </w:t>
      </w:r>
      <w:r w:rsidRPr="0087393B">
        <w:rPr>
          <w:rFonts w:ascii="Noto Sans Symbols" w:eastAsia="Noto Sans Symbols" w:hAnsi="Noto Sans Symbols" w:cs="Noto Sans Symbols"/>
          <w:color w:val="000000"/>
        </w:rPr>
        <w:t xml:space="preserve">SQL/T-SQL, PostgreSQL, Python, </w:t>
      </w:r>
    </w:p>
    <w:p w14:paraId="53C711DA" w14:textId="77777777" w:rsidR="00770430" w:rsidRPr="0087393B" w:rsidRDefault="00770430" w:rsidP="00747EE8">
      <w:pPr>
        <w:widowControl w:val="0"/>
        <w:pBdr>
          <w:top w:val="nil"/>
          <w:left w:val="nil"/>
          <w:bottom w:val="nil"/>
          <w:right w:val="nil"/>
          <w:between w:val="nil"/>
        </w:pBdr>
        <w:spacing w:before="12" w:line="254" w:lineRule="auto"/>
        <w:ind w:left="-270" w:right="-762" w:hanging="180"/>
        <w:rPr>
          <w:rFonts w:ascii="Noto Sans Symbols" w:eastAsia="Noto Sans Symbols" w:hAnsi="Noto Sans Symbols" w:cs="Noto Sans Symbols"/>
          <w:color w:val="000000"/>
        </w:rPr>
      </w:pPr>
      <w:r w:rsidRPr="0087393B">
        <w:rPr>
          <w:rFonts w:ascii="Noto Sans Symbols" w:eastAsia="Noto Sans Symbols" w:hAnsi="Noto Sans Symbols" w:cs="Noto Sans Symbols"/>
          <w:color w:val="000000"/>
        </w:rPr>
        <w:t>Visual Studio</w:t>
      </w:r>
      <w:r w:rsidRPr="0087393B">
        <w:rPr>
          <w:rFonts w:ascii="Noto Sans Symbols" w:eastAsia="Noto Sans Symbols" w:hAnsi="Noto Sans Symbols" w:cs="Noto Sans Symbols"/>
          <w:color w:val="000000"/>
        </w:rPr>
        <w:tab/>
        <w:t xml:space="preserve"> </w:t>
      </w:r>
      <w:r w:rsidRPr="0087393B">
        <w:rPr>
          <w:rFonts w:ascii="Noto Sans Symbols" w:eastAsia="Noto Sans Symbols" w:hAnsi="Noto Sans Symbols" w:cs="Noto Sans Symbols"/>
          <w:color w:val="000000"/>
        </w:rPr>
        <w:tab/>
        <w:t xml:space="preserve"> </w:t>
      </w:r>
      <w:r w:rsidRPr="0087393B">
        <w:rPr>
          <w:rFonts w:ascii="Noto Sans Symbols" w:eastAsia="Noto Sans Symbols" w:hAnsi="Noto Sans Symbols" w:cs="Noto Sans Symbols"/>
          <w:color w:val="000000"/>
        </w:rPr>
        <w:tab/>
        <w:t xml:space="preserve"> </w:t>
      </w:r>
      <w:r w:rsidRPr="0087393B">
        <w:rPr>
          <w:rFonts w:ascii="Noto Sans Symbols" w:eastAsia="Noto Sans Symbols" w:hAnsi="Noto Sans Symbols" w:cs="Noto Sans Symbols"/>
          <w:color w:val="000000"/>
        </w:rPr>
        <w:tab/>
        <w:t xml:space="preserve"> </w:t>
      </w:r>
      <w:r w:rsidRPr="0087393B">
        <w:rPr>
          <w:rFonts w:ascii="Noto Sans Symbols" w:eastAsia="Noto Sans Symbols" w:hAnsi="Noto Sans Symbols" w:cs="Noto Sans Symbols"/>
          <w:color w:val="000000"/>
        </w:rPr>
        <w:tab/>
        <w:t xml:space="preserve"> </w:t>
      </w:r>
      <w:r w:rsidRPr="0087393B">
        <w:rPr>
          <w:rFonts w:ascii="Noto Sans Symbols" w:eastAsia="Noto Sans Symbols" w:hAnsi="Noto Sans Symbols" w:cs="Noto Sans Symbols"/>
          <w:color w:val="000000"/>
        </w:rPr>
        <w:tab/>
        <w:t xml:space="preserve">JavaScript, HTML, CSS </w:t>
      </w:r>
    </w:p>
    <w:p w14:paraId="1704C3A5" w14:textId="77777777" w:rsidR="00770430" w:rsidRPr="0087393B" w:rsidRDefault="00770430" w:rsidP="003D6C55">
      <w:pPr>
        <w:widowControl w:val="0"/>
        <w:pBdr>
          <w:top w:val="nil"/>
          <w:left w:val="nil"/>
          <w:bottom w:val="nil"/>
          <w:right w:val="nil"/>
          <w:between w:val="nil"/>
        </w:pBdr>
        <w:spacing w:before="12" w:line="254" w:lineRule="auto"/>
        <w:ind w:left="-450" w:right="-762"/>
        <w:rPr>
          <w:rFonts w:ascii="Noto Sans Symbols" w:eastAsia="Noto Sans Symbols" w:hAnsi="Noto Sans Symbols" w:cs="Noto Sans Symbols"/>
          <w:color w:val="000000"/>
        </w:rPr>
      </w:pPr>
      <w:r w:rsidRPr="0087393B">
        <w:rPr>
          <w:rFonts w:ascii="Noto Sans Symbols" w:eastAsia="Noto Sans Symbols" w:hAnsi="Noto Sans Symbols" w:cs="Noto Sans Symbols"/>
          <w:color w:val="000000"/>
        </w:rPr>
        <w:t xml:space="preserve">Microsoft Visio  </w:t>
      </w:r>
      <w:r w:rsidRPr="0087393B">
        <w:rPr>
          <w:rFonts w:ascii="Noto Sans Symbols" w:eastAsia="Noto Sans Symbols" w:hAnsi="Noto Sans Symbols" w:cs="Noto Sans Symbols"/>
          <w:color w:val="000000"/>
        </w:rPr>
        <w:tab/>
        <w:t xml:space="preserve"> </w:t>
      </w:r>
      <w:r w:rsidRPr="0087393B">
        <w:rPr>
          <w:rFonts w:ascii="Noto Sans Symbols" w:eastAsia="Noto Sans Symbols" w:hAnsi="Noto Sans Symbols" w:cs="Noto Sans Symbols"/>
          <w:color w:val="000000"/>
        </w:rPr>
        <w:tab/>
        <w:t xml:space="preserve"> </w:t>
      </w:r>
      <w:r w:rsidRPr="0087393B">
        <w:rPr>
          <w:rFonts w:ascii="Noto Sans Symbols" w:eastAsia="Noto Sans Symbols" w:hAnsi="Noto Sans Symbols" w:cs="Noto Sans Symbols"/>
          <w:color w:val="000000"/>
        </w:rPr>
        <w:tab/>
        <w:t xml:space="preserve"> </w:t>
      </w:r>
      <w:r w:rsidRPr="0087393B">
        <w:rPr>
          <w:rFonts w:ascii="Noto Sans Symbols" w:eastAsia="Noto Sans Symbols" w:hAnsi="Noto Sans Symbols" w:cs="Noto Sans Symbols"/>
          <w:color w:val="000000"/>
        </w:rPr>
        <w:tab/>
        <w:t xml:space="preserve"> </w:t>
      </w:r>
      <w:r>
        <w:rPr>
          <w:rFonts w:ascii="Noto Sans Symbols" w:eastAsia="Noto Sans Symbols" w:hAnsi="Noto Sans Symbols" w:cs="Noto Sans Symbols"/>
          <w:color w:val="000000"/>
        </w:rPr>
        <w:t xml:space="preserve"> </w:t>
      </w:r>
      <w:r>
        <w:rPr>
          <w:rFonts w:ascii="Noto Sans Symbols" w:eastAsia="Noto Sans Symbols" w:hAnsi="Noto Sans Symbols" w:cs="Noto Sans Symbols"/>
          <w:color w:val="000000"/>
        </w:rPr>
        <w:tab/>
      </w:r>
      <w:r>
        <w:rPr>
          <w:rFonts w:ascii="Calibri" w:eastAsia="Calibri" w:hAnsi="Calibri" w:cs="Calibri"/>
          <w:b/>
          <w:color w:val="948A54"/>
          <w:sz w:val="23"/>
          <w:szCs w:val="23"/>
        </w:rPr>
        <w:tab/>
      </w:r>
      <w:r>
        <w:rPr>
          <w:rFonts w:ascii="Calibri" w:eastAsia="Calibri" w:hAnsi="Calibri" w:cs="Calibri"/>
          <w:b/>
          <w:color w:val="948A54"/>
          <w:sz w:val="23"/>
          <w:szCs w:val="23"/>
        </w:rPr>
        <w:tab/>
      </w:r>
      <w:r w:rsidRPr="0087393B">
        <w:rPr>
          <w:rFonts w:ascii="Noto Sans Symbols" w:eastAsia="Noto Sans Symbols" w:hAnsi="Noto Sans Symbols" w:cs="Noto Sans Symbols"/>
          <w:color w:val="000000"/>
        </w:rPr>
        <w:tab/>
      </w:r>
      <w:r>
        <w:rPr>
          <w:rFonts w:ascii="Noto Sans Symbols" w:eastAsia="Noto Sans Symbols" w:hAnsi="Noto Sans Symbols" w:cs="Noto Sans Symbols"/>
          <w:color w:val="000000"/>
        </w:rPr>
        <w:tab/>
        <w:t xml:space="preserve"> </w:t>
      </w:r>
      <w:r>
        <w:rPr>
          <w:rFonts w:ascii="Noto Sans Symbols" w:eastAsia="Noto Sans Symbols" w:hAnsi="Noto Sans Symbols" w:cs="Noto Sans Symbols"/>
          <w:color w:val="000000"/>
        </w:rPr>
        <w:tab/>
        <w:t xml:space="preserve"> </w:t>
      </w:r>
      <w:r>
        <w:rPr>
          <w:rFonts w:ascii="Noto Sans Symbols" w:eastAsia="Noto Sans Symbols" w:hAnsi="Noto Sans Symbols" w:cs="Noto Sans Symbols"/>
          <w:color w:val="000000"/>
        </w:rPr>
        <w:tab/>
        <w:t xml:space="preserve"> </w:t>
      </w:r>
      <w:r w:rsidR="003D6C55">
        <w:rPr>
          <w:rFonts w:ascii="Noto Sans Symbols" w:eastAsia="Noto Sans Symbols" w:hAnsi="Noto Sans Symbols" w:cs="Noto Sans Symbols"/>
          <w:color w:val="000000"/>
        </w:rPr>
        <w:t xml:space="preserve">                       </w:t>
      </w:r>
      <w:r w:rsidRPr="0087393B">
        <w:rPr>
          <w:rFonts w:ascii="Noto Sans Symbols" w:eastAsia="Noto Sans Symbols" w:hAnsi="Noto Sans Symbols" w:cs="Noto Sans Symbols"/>
          <w:color w:val="000000"/>
        </w:rPr>
        <w:t>SSRS</w:t>
      </w:r>
      <w:r>
        <w:rPr>
          <w:rFonts w:ascii="Noto Sans Symbols" w:eastAsia="Noto Sans Symbols" w:hAnsi="Noto Sans Symbols" w:cs="Noto Sans Symbols"/>
          <w:color w:val="000000"/>
        </w:rPr>
        <w:t>, SSIS, SSAS</w:t>
      </w:r>
      <w:r>
        <w:rPr>
          <w:rFonts w:ascii="Noto Sans Symbols" w:eastAsia="Noto Sans Symbols" w:hAnsi="Noto Sans Symbols" w:cs="Noto Sans Symbols"/>
          <w:color w:val="000000"/>
        </w:rPr>
        <w:tab/>
      </w:r>
      <w:r>
        <w:rPr>
          <w:rFonts w:ascii="Noto Sans Symbols" w:eastAsia="Noto Sans Symbols" w:hAnsi="Noto Sans Symbols" w:cs="Noto Sans Symbols"/>
          <w:color w:val="000000"/>
        </w:rPr>
        <w:tab/>
      </w:r>
      <w:r>
        <w:rPr>
          <w:rFonts w:ascii="Noto Sans Symbols" w:eastAsia="Noto Sans Symbols" w:hAnsi="Noto Sans Symbols" w:cs="Noto Sans Symbols"/>
          <w:color w:val="000000"/>
        </w:rPr>
        <w:tab/>
      </w:r>
      <w:r>
        <w:rPr>
          <w:rFonts w:ascii="Noto Sans Symbols" w:eastAsia="Noto Sans Symbols" w:hAnsi="Noto Sans Symbols" w:cs="Noto Sans Symbols"/>
          <w:color w:val="000000"/>
        </w:rPr>
        <w:tab/>
        <w:t xml:space="preserve"> </w:t>
      </w:r>
      <w:r>
        <w:rPr>
          <w:rFonts w:ascii="Noto Sans Symbols" w:eastAsia="Noto Sans Symbols" w:hAnsi="Noto Sans Symbols" w:cs="Noto Sans Symbols"/>
          <w:color w:val="000000"/>
        </w:rPr>
        <w:tab/>
        <w:t xml:space="preserve">             </w:t>
      </w:r>
      <w:r>
        <w:rPr>
          <w:rFonts w:ascii="Calibri" w:eastAsia="Calibri" w:hAnsi="Calibri" w:cs="Calibri"/>
          <w:b/>
          <w:color w:val="948A54"/>
          <w:sz w:val="23"/>
          <w:szCs w:val="23"/>
        </w:rPr>
        <w:t>Python/libraries</w:t>
      </w:r>
      <w:r>
        <w:rPr>
          <w:rFonts w:ascii="Noto Sans Symbols" w:eastAsia="Noto Sans Symbols" w:hAnsi="Noto Sans Symbols" w:cs="Noto Sans Symbols"/>
          <w:color w:val="000000"/>
        </w:rPr>
        <w:t>:</w:t>
      </w:r>
      <w:r>
        <w:t xml:space="preserve"> </w:t>
      </w:r>
    </w:p>
    <w:p w14:paraId="2CD26204" w14:textId="218E22D8" w:rsidR="00770430" w:rsidRPr="0087393B" w:rsidRDefault="00770430" w:rsidP="00747EE8">
      <w:pPr>
        <w:widowControl w:val="0"/>
        <w:pBdr>
          <w:top w:val="nil"/>
          <w:left w:val="nil"/>
          <w:bottom w:val="nil"/>
          <w:right w:val="nil"/>
          <w:between w:val="nil"/>
        </w:pBdr>
        <w:spacing w:before="12" w:line="254" w:lineRule="auto"/>
        <w:ind w:left="-270" w:right="-762" w:hanging="180"/>
        <w:rPr>
          <w:rFonts w:ascii="Noto Sans Symbols" w:eastAsia="Noto Sans Symbols" w:hAnsi="Noto Sans Symbols" w:cs="Noto Sans Symbols"/>
          <w:color w:val="000000"/>
        </w:rPr>
      </w:pPr>
      <w:r w:rsidRPr="0087393B">
        <w:rPr>
          <w:rFonts w:ascii="Noto Sans Symbols" w:eastAsia="Noto Sans Symbols" w:hAnsi="Noto Sans Symbols" w:cs="Noto Sans Symbols"/>
          <w:color w:val="000000"/>
        </w:rPr>
        <w:t>Data Pipeli</w:t>
      </w:r>
      <w:r>
        <w:rPr>
          <w:rFonts w:ascii="Noto Sans Symbols" w:eastAsia="Noto Sans Symbols" w:hAnsi="Noto Sans Symbols" w:cs="Noto Sans Symbols"/>
          <w:color w:val="000000"/>
        </w:rPr>
        <w:t xml:space="preserve">ne &amp; Workflow Management  </w:t>
      </w:r>
      <w:r>
        <w:rPr>
          <w:rFonts w:ascii="Noto Sans Symbols" w:eastAsia="Noto Sans Symbols" w:hAnsi="Noto Sans Symbols" w:cs="Noto Sans Symbols"/>
          <w:color w:val="000000"/>
        </w:rPr>
        <w:tab/>
        <w:t xml:space="preserve"> </w:t>
      </w:r>
      <w:r>
        <w:rPr>
          <w:rFonts w:ascii="Noto Sans Symbols" w:eastAsia="Noto Sans Symbols" w:hAnsi="Noto Sans Symbols" w:cs="Noto Sans Symbols"/>
          <w:color w:val="000000"/>
        </w:rPr>
        <w:tab/>
        <w:t xml:space="preserve"> </w:t>
      </w:r>
      <w:r>
        <w:rPr>
          <w:rFonts w:ascii="Noto Sans Symbols" w:eastAsia="Noto Sans Symbols" w:hAnsi="Noto Sans Symbols" w:cs="Noto Sans Symbols"/>
          <w:color w:val="000000"/>
        </w:rPr>
        <w:tab/>
      </w:r>
      <w:r>
        <w:t xml:space="preserve">pandas, Beautiful Soup, </w:t>
      </w:r>
      <w:proofErr w:type="spellStart"/>
      <w:r w:rsidR="00235EA7">
        <w:t>PrettyTable</w:t>
      </w:r>
      <w:proofErr w:type="spellEnd"/>
      <w:r>
        <w:t>, urllib2</w:t>
      </w:r>
    </w:p>
    <w:p w14:paraId="1E06FB76" w14:textId="77777777" w:rsidR="00770430" w:rsidRDefault="00770430" w:rsidP="00747EE8">
      <w:pPr>
        <w:widowControl w:val="0"/>
        <w:pBdr>
          <w:top w:val="nil"/>
          <w:left w:val="nil"/>
          <w:bottom w:val="nil"/>
          <w:right w:val="nil"/>
          <w:between w:val="nil"/>
        </w:pBdr>
        <w:spacing w:before="12" w:line="254" w:lineRule="auto"/>
        <w:ind w:left="-270" w:right="-762" w:hanging="180"/>
      </w:pPr>
      <w:r w:rsidRPr="0087393B">
        <w:rPr>
          <w:rFonts w:ascii="Noto Sans Symbols" w:eastAsia="Noto Sans Symbols" w:hAnsi="Noto Sans Symbols" w:cs="Noto Sans Symbols"/>
          <w:color w:val="000000"/>
        </w:rPr>
        <w:t xml:space="preserve">Data Architecture/Data Assembling  </w:t>
      </w:r>
      <w:r>
        <w:rPr>
          <w:rFonts w:ascii="Noto Sans Symbols" w:eastAsia="Noto Sans Symbols" w:hAnsi="Noto Sans Symbols" w:cs="Noto Sans Symbols"/>
          <w:color w:val="000000"/>
        </w:rPr>
        <w:tab/>
      </w:r>
      <w:r>
        <w:rPr>
          <w:rFonts w:ascii="Noto Sans Symbols" w:eastAsia="Noto Sans Symbols" w:hAnsi="Noto Sans Symbols" w:cs="Noto Sans Symbols"/>
          <w:color w:val="000000"/>
        </w:rPr>
        <w:tab/>
      </w:r>
      <w:r>
        <w:rPr>
          <w:rFonts w:ascii="Noto Sans Symbols" w:eastAsia="Noto Sans Symbols" w:hAnsi="Noto Sans Symbols" w:cs="Noto Sans Symbols"/>
          <w:color w:val="000000"/>
        </w:rPr>
        <w:tab/>
      </w:r>
      <w:r w:rsidR="003D6C55">
        <w:rPr>
          <w:rFonts w:ascii="Noto Sans Symbols" w:eastAsia="Noto Sans Symbols" w:hAnsi="Noto Sans Symbols" w:cs="Noto Sans Symbols"/>
          <w:color w:val="000000"/>
        </w:rPr>
        <w:t xml:space="preserve">             </w:t>
      </w:r>
      <w:proofErr w:type="spellStart"/>
      <w:r>
        <w:t>matplotlib</w:t>
      </w:r>
      <w:proofErr w:type="spellEnd"/>
      <w:r>
        <w:t xml:space="preserve">, </w:t>
      </w:r>
      <w:r w:rsidRPr="009D0DA0">
        <w:t>psycopg2</w:t>
      </w:r>
      <w:r>
        <w:t xml:space="preserve">, </w:t>
      </w:r>
      <w:proofErr w:type="spellStart"/>
      <w:r>
        <w:t>Spotipy</w:t>
      </w:r>
      <w:proofErr w:type="spellEnd"/>
    </w:p>
    <w:p w14:paraId="0CE9A6B3" w14:textId="77777777" w:rsidR="00770430" w:rsidRPr="0087393B" w:rsidRDefault="00770430" w:rsidP="00747EE8">
      <w:pPr>
        <w:widowControl w:val="0"/>
        <w:pBdr>
          <w:top w:val="nil"/>
          <w:left w:val="nil"/>
          <w:bottom w:val="nil"/>
          <w:right w:val="nil"/>
          <w:between w:val="nil"/>
        </w:pBdr>
        <w:spacing w:before="12" w:line="254" w:lineRule="auto"/>
        <w:ind w:left="-270" w:right="-762" w:hanging="180"/>
        <w:rPr>
          <w:rFonts w:ascii="Noto Sans Symbols" w:eastAsia="Noto Sans Symbols" w:hAnsi="Noto Sans Symbols" w:cs="Noto Sans Symbols"/>
          <w:color w:val="000000"/>
        </w:rPr>
      </w:pPr>
      <w:r w:rsidRPr="0087393B">
        <w:rPr>
          <w:rFonts w:ascii="Noto Sans Symbols" w:eastAsia="Noto Sans Symbols" w:hAnsi="Noto Sans Symbols" w:cs="Noto Sans Symbols"/>
          <w:color w:val="000000"/>
        </w:rPr>
        <w:t xml:space="preserve">ETL Pipelines  </w:t>
      </w:r>
      <w:r w:rsidRPr="0087393B">
        <w:rPr>
          <w:rFonts w:ascii="Noto Sans Symbols" w:eastAsia="Noto Sans Symbols" w:hAnsi="Noto Sans Symbols" w:cs="Noto Sans Symbols"/>
          <w:color w:val="000000"/>
        </w:rPr>
        <w:tab/>
        <w:t xml:space="preserve"> </w:t>
      </w:r>
      <w:r w:rsidRPr="0087393B">
        <w:rPr>
          <w:rFonts w:ascii="Noto Sans Symbols" w:eastAsia="Noto Sans Symbols" w:hAnsi="Noto Sans Symbols" w:cs="Noto Sans Symbols"/>
          <w:color w:val="000000"/>
        </w:rPr>
        <w:tab/>
        <w:t xml:space="preserve"> </w:t>
      </w:r>
      <w:r w:rsidRPr="0087393B">
        <w:rPr>
          <w:rFonts w:ascii="Noto Sans Symbols" w:eastAsia="Noto Sans Symbols" w:hAnsi="Noto Sans Symbols" w:cs="Noto Sans Symbols"/>
          <w:color w:val="000000"/>
        </w:rPr>
        <w:tab/>
        <w:t xml:space="preserve"> </w:t>
      </w:r>
      <w:r w:rsidRPr="0087393B">
        <w:rPr>
          <w:rFonts w:ascii="Noto Sans Symbols" w:eastAsia="Noto Sans Symbols" w:hAnsi="Noto Sans Symbols" w:cs="Noto Sans Symbols"/>
          <w:color w:val="000000"/>
        </w:rPr>
        <w:tab/>
        <w:t xml:space="preserve"> </w:t>
      </w:r>
      <w:r w:rsidRPr="0087393B">
        <w:rPr>
          <w:rFonts w:ascii="Noto Sans Symbols" w:eastAsia="Noto Sans Symbols" w:hAnsi="Noto Sans Symbols" w:cs="Noto Sans Symbols"/>
          <w:color w:val="000000"/>
        </w:rPr>
        <w:tab/>
        <w:t xml:space="preserve"> </w:t>
      </w:r>
      <w:r w:rsidRPr="0087393B">
        <w:rPr>
          <w:rFonts w:ascii="Noto Sans Symbols" w:eastAsia="Noto Sans Symbols" w:hAnsi="Noto Sans Symbols" w:cs="Noto Sans Symbols"/>
          <w:color w:val="000000"/>
        </w:rPr>
        <w:tab/>
      </w:r>
      <w:r>
        <w:rPr>
          <w:rFonts w:ascii="Noto Sans Symbols" w:eastAsia="Noto Sans Symbols" w:hAnsi="Noto Sans Symbols" w:cs="Noto Sans Symbols"/>
          <w:color w:val="000000"/>
        </w:rPr>
        <w:t xml:space="preserve">  </w:t>
      </w:r>
    </w:p>
    <w:p w14:paraId="7AACE9C8" w14:textId="77777777" w:rsidR="00770430" w:rsidRPr="0087393B" w:rsidRDefault="00770430" w:rsidP="00747EE8">
      <w:pPr>
        <w:widowControl w:val="0"/>
        <w:pBdr>
          <w:top w:val="nil"/>
          <w:left w:val="nil"/>
          <w:bottom w:val="nil"/>
          <w:right w:val="nil"/>
          <w:between w:val="nil"/>
        </w:pBdr>
        <w:spacing w:before="12" w:line="254" w:lineRule="auto"/>
        <w:ind w:left="-270" w:right="-762" w:hanging="180"/>
        <w:rPr>
          <w:rFonts w:ascii="Noto Sans Symbols" w:eastAsia="Noto Sans Symbols" w:hAnsi="Noto Sans Symbols" w:cs="Noto Sans Symbols"/>
          <w:color w:val="000000"/>
        </w:rPr>
      </w:pPr>
      <w:r w:rsidRPr="0087393B">
        <w:rPr>
          <w:rFonts w:ascii="Noto Sans Symbols" w:eastAsia="Noto Sans Symbols" w:hAnsi="Noto Sans Symbols" w:cs="Noto Sans Symbols"/>
          <w:color w:val="000000"/>
        </w:rPr>
        <w:t xml:space="preserve">Data Infrastructure Development  </w:t>
      </w:r>
      <w:r w:rsidRPr="0087393B">
        <w:rPr>
          <w:rFonts w:ascii="Noto Sans Symbols" w:eastAsia="Noto Sans Symbols" w:hAnsi="Noto Sans Symbols" w:cs="Noto Sans Symbols"/>
          <w:color w:val="000000"/>
        </w:rPr>
        <w:tab/>
        <w:t xml:space="preserve"> </w:t>
      </w:r>
      <w:r w:rsidRPr="0087393B">
        <w:rPr>
          <w:rFonts w:ascii="Noto Sans Symbols" w:eastAsia="Noto Sans Symbols" w:hAnsi="Noto Sans Symbols" w:cs="Noto Sans Symbols"/>
          <w:color w:val="000000"/>
        </w:rPr>
        <w:tab/>
        <w:t xml:space="preserve"> </w:t>
      </w:r>
      <w:r w:rsidRPr="0087393B">
        <w:rPr>
          <w:rFonts w:ascii="Noto Sans Symbols" w:eastAsia="Noto Sans Symbols" w:hAnsi="Noto Sans Symbols" w:cs="Noto Sans Symbols"/>
          <w:color w:val="000000"/>
        </w:rPr>
        <w:tab/>
        <w:t xml:space="preserve"> </w:t>
      </w:r>
      <w:r w:rsidRPr="0087393B">
        <w:rPr>
          <w:rFonts w:ascii="Noto Sans Symbols" w:eastAsia="Noto Sans Symbols" w:hAnsi="Noto Sans Symbols" w:cs="Noto Sans Symbols"/>
          <w:color w:val="000000"/>
        </w:rPr>
        <w:tab/>
      </w:r>
      <w:r>
        <w:rPr>
          <w:rFonts w:ascii="Calibri" w:eastAsia="Calibri" w:hAnsi="Calibri" w:cs="Calibri"/>
          <w:b/>
          <w:color w:val="948A54"/>
          <w:sz w:val="23"/>
          <w:szCs w:val="23"/>
        </w:rPr>
        <w:t>Tools:</w:t>
      </w:r>
    </w:p>
    <w:p w14:paraId="569185CE" w14:textId="77777777" w:rsidR="00770430" w:rsidRPr="0087393B" w:rsidRDefault="00770430" w:rsidP="00747EE8">
      <w:pPr>
        <w:widowControl w:val="0"/>
        <w:pBdr>
          <w:top w:val="nil"/>
          <w:left w:val="nil"/>
          <w:bottom w:val="nil"/>
          <w:right w:val="nil"/>
          <w:between w:val="nil"/>
        </w:pBdr>
        <w:spacing w:before="12" w:line="254" w:lineRule="auto"/>
        <w:ind w:left="-270" w:right="-762" w:hanging="180"/>
        <w:rPr>
          <w:rFonts w:ascii="Noto Sans Symbols" w:eastAsia="Noto Sans Symbols" w:hAnsi="Noto Sans Symbols" w:cs="Noto Sans Symbols"/>
          <w:color w:val="000000"/>
        </w:rPr>
      </w:pPr>
      <w:r w:rsidRPr="0087393B">
        <w:rPr>
          <w:rFonts w:ascii="Noto Sans Symbols" w:eastAsia="Noto Sans Symbols" w:hAnsi="Noto Sans Symbols" w:cs="Noto Sans Symbols"/>
          <w:color w:val="000000"/>
        </w:rPr>
        <w:t xml:space="preserve">Technical Documentation </w:t>
      </w:r>
      <w:r>
        <w:rPr>
          <w:rFonts w:ascii="Noto Sans Symbols" w:eastAsia="Noto Sans Symbols" w:hAnsi="Noto Sans Symbols" w:cs="Noto Sans Symbols"/>
          <w:color w:val="000000"/>
        </w:rPr>
        <w:tab/>
      </w:r>
      <w:r>
        <w:rPr>
          <w:rFonts w:ascii="Noto Sans Symbols" w:eastAsia="Noto Sans Symbols" w:hAnsi="Noto Sans Symbols" w:cs="Noto Sans Symbols"/>
          <w:color w:val="000000"/>
        </w:rPr>
        <w:tab/>
      </w:r>
      <w:r>
        <w:rPr>
          <w:rFonts w:ascii="Noto Sans Symbols" w:eastAsia="Noto Sans Symbols" w:hAnsi="Noto Sans Symbols" w:cs="Noto Sans Symbols"/>
          <w:color w:val="000000"/>
        </w:rPr>
        <w:tab/>
      </w:r>
      <w:r>
        <w:rPr>
          <w:rFonts w:ascii="Noto Sans Symbols" w:eastAsia="Noto Sans Symbols" w:hAnsi="Noto Sans Symbols" w:cs="Noto Sans Symbols"/>
          <w:color w:val="000000"/>
        </w:rPr>
        <w:tab/>
      </w:r>
      <w:r>
        <w:rPr>
          <w:rFonts w:ascii="Noto Sans Symbols" w:eastAsia="Noto Sans Symbols" w:hAnsi="Noto Sans Symbols" w:cs="Noto Sans Symbols"/>
          <w:color w:val="000000"/>
        </w:rPr>
        <w:tab/>
        <w:t>GIT, JENKINS, JIRA, CONFLUENCE</w:t>
      </w:r>
      <w:r w:rsidRPr="0087393B">
        <w:rPr>
          <w:rFonts w:ascii="Noto Sans Symbols" w:eastAsia="Noto Sans Symbols" w:hAnsi="Noto Sans Symbols" w:cs="Noto Sans Symbols"/>
          <w:color w:val="000000"/>
        </w:rPr>
        <w:t xml:space="preserve"> </w:t>
      </w:r>
    </w:p>
    <w:p w14:paraId="27C71C42" w14:textId="77777777" w:rsidR="00770430" w:rsidRPr="0087393B" w:rsidRDefault="00770430" w:rsidP="00747EE8">
      <w:pPr>
        <w:widowControl w:val="0"/>
        <w:pBdr>
          <w:top w:val="nil"/>
          <w:left w:val="nil"/>
          <w:bottom w:val="nil"/>
          <w:right w:val="nil"/>
          <w:between w:val="nil"/>
        </w:pBdr>
        <w:spacing w:before="12" w:line="254" w:lineRule="auto"/>
        <w:ind w:left="-270" w:right="-762" w:hanging="180"/>
        <w:rPr>
          <w:rFonts w:ascii="Noto Sans Symbols" w:eastAsia="Noto Sans Symbols" w:hAnsi="Noto Sans Symbols" w:cs="Noto Sans Symbols"/>
          <w:color w:val="000000"/>
        </w:rPr>
      </w:pPr>
      <w:r w:rsidRPr="0087393B">
        <w:rPr>
          <w:rFonts w:ascii="Noto Sans Symbols" w:eastAsia="Noto Sans Symbols" w:hAnsi="Noto Sans Symbols" w:cs="Noto Sans Symbols"/>
          <w:color w:val="000000"/>
        </w:rPr>
        <w:t xml:space="preserve"> </w:t>
      </w:r>
    </w:p>
    <w:p w14:paraId="1C93E373" w14:textId="77777777" w:rsidR="00770430" w:rsidRPr="0087393B" w:rsidRDefault="00770430" w:rsidP="00747EE8">
      <w:pPr>
        <w:widowControl w:val="0"/>
        <w:pBdr>
          <w:top w:val="nil"/>
          <w:left w:val="nil"/>
          <w:bottom w:val="nil"/>
          <w:right w:val="nil"/>
          <w:between w:val="nil"/>
        </w:pBdr>
        <w:spacing w:before="12" w:line="254" w:lineRule="auto"/>
        <w:ind w:left="-270" w:right="-762" w:hanging="180"/>
        <w:rPr>
          <w:rFonts w:ascii="Calibri" w:eastAsia="Calibri" w:hAnsi="Calibri" w:cs="Calibri"/>
          <w:color w:val="000000"/>
        </w:rPr>
      </w:pPr>
      <w:r w:rsidRPr="009E60CF">
        <w:rPr>
          <w:rFonts w:ascii="Calibri" w:eastAsia="Calibri" w:hAnsi="Calibri" w:cs="Calibri"/>
          <w:b/>
          <w:color w:val="948A54"/>
          <w:sz w:val="23"/>
          <w:szCs w:val="23"/>
        </w:rPr>
        <w:t>Cloud</w:t>
      </w:r>
      <w:r>
        <w:rPr>
          <w:rFonts w:ascii="Noto Sans Symbols" w:eastAsia="Noto Sans Symbols" w:hAnsi="Noto Sans Symbols" w:cs="Noto Sans Symbols"/>
          <w:color w:val="000000"/>
        </w:rPr>
        <w:t>: AWS, Azure</w:t>
      </w:r>
    </w:p>
    <w:p w14:paraId="70897396" w14:textId="77777777" w:rsidR="005677A0" w:rsidRDefault="005677A0" w:rsidP="00747EE8">
      <w:pPr>
        <w:ind w:left="-270" w:right="-762" w:hanging="180"/>
      </w:pPr>
    </w:p>
    <w:sectPr w:rsidR="005677A0">
      <w:pgSz w:w="11900" w:h="16820"/>
      <w:pgMar w:top="705" w:right="1085" w:bottom="948" w:left="113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C90A1A"/>
    <w:multiLevelType w:val="hybridMultilevel"/>
    <w:tmpl w:val="819E0AA0"/>
    <w:lvl w:ilvl="0" w:tplc="00007682">
      <w:start w:val="1"/>
      <w:numFmt w:val="bullet"/>
      <w:lvlText w:val=""/>
      <w:lvlJc w:val="left"/>
      <w:pPr>
        <w:ind w:left="3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C3AC4CCA">
      <w:start w:val="1"/>
      <w:numFmt w:val="bullet"/>
      <w:lvlText w:val="o"/>
      <w:lvlJc w:val="left"/>
      <w:pPr>
        <w:ind w:left="12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9162638">
      <w:start w:val="1"/>
      <w:numFmt w:val="bullet"/>
      <w:lvlText w:val="▪"/>
      <w:lvlJc w:val="left"/>
      <w:pPr>
        <w:ind w:left="20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7486E2C">
      <w:start w:val="1"/>
      <w:numFmt w:val="bullet"/>
      <w:lvlText w:val="•"/>
      <w:lvlJc w:val="left"/>
      <w:pPr>
        <w:ind w:left="27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E68ECEA">
      <w:start w:val="1"/>
      <w:numFmt w:val="bullet"/>
      <w:lvlText w:val="o"/>
      <w:lvlJc w:val="left"/>
      <w:pPr>
        <w:ind w:left="345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D7AA432">
      <w:start w:val="1"/>
      <w:numFmt w:val="bullet"/>
      <w:lvlText w:val="▪"/>
      <w:lvlJc w:val="left"/>
      <w:pPr>
        <w:ind w:left="417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6A278DA">
      <w:start w:val="1"/>
      <w:numFmt w:val="bullet"/>
      <w:lvlText w:val="•"/>
      <w:lvlJc w:val="left"/>
      <w:pPr>
        <w:ind w:left="489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BA4032E">
      <w:start w:val="1"/>
      <w:numFmt w:val="bullet"/>
      <w:lvlText w:val="o"/>
      <w:lvlJc w:val="left"/>
      <w:pPr>
        <w:ind w:left="561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E105B22">
      <w:start w:val="1"/>
      <w:numFmt w:val="bullet"/>
      <w:lvlText w:val="▪"/>
      <w:lvlJc w:val="left"/>
      <w:pPr>
        <w:ind w:left="633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430"/>
    <w:rsid w:val="00016348"/>
    <w:rsid w:val="00150DF8"/>
    <w:rsid w:val="0017234B"/>
    <w:rsid w:val="00235EA7"/>
    <w:rsid w:val="003D6C55"/>
    <w:rsid w:val="004A1910"/>
    <w:rsid w:val="004B4224"/>
    <w:rsid w:val="005677A0"/>
    <w:rsid w:val="00747EE8"/>
    <w:rsid w:val="00770430"/>
    <w:rsid w:val="008A0874"/>
    <w:rsid w:val="009C4B48"/>
    <w:rsid w:val="00C10785"/>
    <w:rsid w:val="00C22DC9"/>
    <w:rsid w:val="00E04039"/>
    <w:rsid w:val="00ED490B"/>
    <w:rsid w:val="00F1546E"/>
    <w:rsid w:val="00F27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32908"/>
  <w15:chartTrackingRefBased/>
  <w15:docId w15:val="{75D4A3CD-A3D7-4E96-9668-9744C43A0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70430"/>
    <w:pPr>
      <w:spacing w:after="0" w:line="276"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0430"/>
    <w:rPr>
      <w:color w:val="0563C1" w:themeColor="hyperlink"/>
      <w:u w:val="single"/>
    </w:rPr>
  </w:style>
  <w:style w:type="paragraph" w:styleId="ListParagraph">
    <w:name w:val="List Paragraph"/>
    <w:basedOn w:val="Normal"/>
    <w:uiPriority w:val="34"/>
    <w:qFormat/>
    <w:rsid w:val="00770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462181">
      <w:bodyDiv w:val="1"/>
      <w:marLeft w:val="0"/>
      <w:marRight w:val="0"/>
      <w:marTop w:val="0"/>
      <w:marBottom w:val="0"/>
      <w:divBdr>
        <w:top w:val="none" w:sz="0" w:space="0" w:color="auto"/>
        <w:left w:val="none" w:sz="0" w:space="0" w:color="auto"/>
        <w:bottom w:val="none" w:sz="0" w:space="0" w:color="auto"/>
        <w:right w:val="none" w:sz="0" w:space="0" w:color="auto"/>
      </w:divBdr>
    </w:div>
    <w:div w:id="1369531415">
      <w:bodyDiv w:val="1"/>
      <w:marLeft w:val="0"/>
      <w:marRight w:val="0"/>
      <w:marTop w:val="0"/>
      <w:marBottom w:val="0"/>
      <w:divBdr>
        <w:top w:val="none" w:sz="0" w:space="0" w:color="auto"/>
        <w:left w:val="none" w:sz="0" w:space="0" w:color="auto"/>
        <w:bottom w:val="none" w:sz="0" w:space="0" w:color="auto"/>
        <w:right w:val="none" w:sz="0" w:space="0" w:color="auto"/>
      </w:divBdr>
    </w:div>
    <w:div w:id="175269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70milan.github.io/" TargetMode="External"/><Relationship Id="rId5" Type="http://schemas.openxmlformats.org/officeDocument/2006/relationships/hyperlink" Target="https://www.linkedin.com/in/7mb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barot</dc:creator>
  <cp:keywords/>
  <dc:description/>
  <cp:lastModifiedBy>milan barot</cp:lastModifiedBy>
  <cp:revision>30</cp:revision>
  <dcterms:created xsi:type="dcterms:W3CDTF">2022-12-09T21:25:00Z</dcterms:created>
  <dcterms:modified xsi:type="dcterms:W3CDTF">2022-12-14T00:03:00Z</dcterms:modified>
</cp:coreProperties>
</file>