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B">
      <w:pPr>
        <w:pStyle w:val="Heading2"/>
        <w:rPr>
          <w:color w:val="34495e"/>
        </w:rPr>
      </w:pPr>
      <w:bookmarkStart w:colFirst="0" w:colLast="0" w:name="_blioi3gfpyi4" w:id="0"/>
      <w:bookmarkEnd w:id="0"/>
      <w:r w:rsidDel="00000000" w:rsidR="00000000" w:rsidRPr="00000000">
        <w:rPr>
          <w:color w:val="34495e"/>
          <w:rtl w:val="0"/>
        </w:rPr>
        <w:t xml:space="preserve">Día 4</w:t>
      </w:r>
    </w:p>
    <w:p w:rsidR="00000000" w:rsidDel="00000000" w:rsidP="00000000" w:rsidRDefault="00000000" w:rsidRPr="00000000" w14:paraId="0000001C">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pStyle w:val="Heading2"/>
        <w:rPr>
          <w:color w:val="34495e"/>
        </w:rPr>
      </w:pPr>
      <w:bookmarkStart w:colFirst="0" w:colLast="0" w:name="_im6oqsy8fvau" w:id="1"/>
      <w:bookmarkEnd w:id="1"/>
      <w:r w:rsidDel="00000000" w:rsidR="00000000" w:rsidRPr="00000000">
        <w:rPr>
          <w:color w:val="34495e"/>
          <w:rtl w:val="0"/>
        </w:rPr>
        <w:t xml:space="preserve">Día 5</w:t>
      </w:r>
    </w:p>
    <w:p w:rsidR="00000000" w:rsidDel="00000000" w:rsidP="00000000" w:rsidRDefault="00000000" w:rsidRPr="00000000" w14:paraId="0000001F">
      <w:pPr>
        <w:rPr/>
      </w:pPr>
      <w:r w:rsidDel="00000000" w:rsidR="00000000" w:rsidRPr="00000000">
        <w:rPr>
          <w:rtl w:val="0"/>
        </w:rPr>
        <w:t xml:space="preserve">Este día trabajamos debatiendo en dúos acerca de las bases y planteamiento de nuestros proyectos, en base a recibir una retroalimentación mutua para mejorar el proyecto de cada uno, hubo tema de discusión con preguntas críticas para cada proyecto. El tema de mi compañera de actividad consistió en un organizador y optimizador de productos en tu alacena o refrigerador para dar ideas de recetas nutritivas en base a tus mismos productos.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color w:val="34495e"/>
        </w:rPr>
      </w:pPr>
      <w:bookmarkStart w:colFirst="0" w:colLast="0" w:name="_9t1672vv85rd" w:id="2"/>
      <w:bookmarkEnd w:id="2"/>
      <w:r w:rsidDel="00000000" w:rsidR="00000000" w:rsidRPr="00000000">
        <w:rPr>
          <w:color w:val="34495e"/>
          <w:rtl w:val="0"/>
        </w:rPr>
        <w:t xml:space="preserve">Día 6</w:t>
      </w:r>
    </w:p>
    <w:p w:rsidR="00000000" w:rsidDel="00000000" w:rsidP="00000000" w:rsidRDefault="00000000" w:rsidRPr="00000000" w14:paraId="00000022">
      <w:pPr>
        <w:rPr/>
      </w:pPr>
      <w:r w:rsidDel="00000000" w:rsidR="00000000" w:rsidRPr="00000000">
        <w:rPr>
          <w:rtl w:val="0"/>
        </w:rPr>
        <w:t xml:space="preserve">En este día realizamos una actividad en donde recolectamos nombres de compañeros de aula y su proyecto junto con una breve explicación de su proyecto, después de eso nuevamente en parejas debatimos en base a los proyectos que recolectamos cual sería el más viable teniendo en cuenta la modularidad y la escalabilidad. Mi compañero y yo decidimos que de aproximadamente los 14 proyectos candidatos, WAItt sería el más factible y viable. </w:t>
      </w:r>
    </w:p>
    <w:p w:rsidR="00000000" w:rsidDel="00000000" w:rsidP="00000000" w:rsidRDefault="00000000" w:rsidRPr="00000000" w14:paraId="00000023">
      <w:pPr>
        <w:rPr/>
      </w:pPr>
      <w:r w:rsidDel="00000000" w:rsidR="00000000" w:rsidRPr="00000000">
        <w:rPr>
          <w:rtl w:val="0"/>
        </w:rPr>
        <w:t xml:space="preserve"> </w:t>
      </w:r>
    </w:p>
    <w:p w:rsidR="00000000" w:rsidDel="00000000" w:rsidP="00000000" w:rsidRDefault="00000000" w:rsidRPr="00000000" w14:paraId="00000024">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5">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6">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7">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9">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B">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C">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E">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F">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0">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1">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2">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3">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7 al 11 de Septiembre:</w:t>
      </w:r>
    </w:p>
    <w:p w:rsidR="00000000" w:rsidDel="00000000" w:rsidP="00000000" w:rsidRDefault="00000000" w:rsidRPr="00000000" w14:paraId="00000034">
      <w:pPr>
        <w:pStyle w:val="Heading2"/>
        <w:rPr>
          <w:color w:val="34495e"/>
        </w:rPr>
      </w:pPr>
      <w:bookmarkStart w:colFirst="0" w:colLast="0" w:name="_d7fmq8gryfe8" w:id="3"/>
      <w:bookmarkEnd w:id="3"/>
      <w:r w:rsidDel="00000000" w:rsidR="00000000" w:rsidRPr="00000000">
        <w:rPr>
          <w:color w:val="34495e"/>
          <w:rtl w:val="0"/>
        </w:rPr>
        <w:t xml:space="preserve">Día 7</w:t>
      </w:r>
    </w:p>
    <w:p w:rsidR="00000000" w:rsidDel="00000000" w:rsidP="00000000" w:rsidRDefault="00000000" w:rsidRPr="00000000" w14:paraId="00000035">
      <w:pPr>
        <w:rPr/>
      </w:pPr>
      <w:r w:rsidDel="00000000" w:rsidR="00000000" w:rsidRPr="00000000">
        <w:rPr>
          <w:rtl w:val="0"/>
        </w:rPr>
        <w:t xml:space="preserve">En esta sesión nos enfocamos en la búsqueda y revisión del estado del arte para nuestro proyecto WAItt. Realizamos una investigación exhaustiva en fuentes confiables y académicas (como Google Scholar) para identificar trabajos previos y antecedentes que aborden temas similares, tales como la gestión térmica en sistemas informáticos, el monitoreo del consumo energético y la optimización de recursos en hardware. Esto nos permitió fundamentar teóricamente la necesidad de nuestra propuesta y compararla con soluciones existentes en la literatura científica.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line="275.9999942779541" w:lineRule="auto"/>
        <w:jc w:val="left"/>
        <w:rPr>
          <w:b w:val="1"/>
          <w:bCs w:val="1"/>
          <w:i w:val="1"/>
          <w:iCs w:val="1"/>
          <w:u w:val="single"/>
        </w:rPr>
      </w:pPr>
      <w:r w:rsidDel="00000000" w:rsidR="00000000" w:rsidRPr="00000000">
        <w:rPr>
          <w:rtl w:val="0"/>
        </w:rPr>
      </w:r>
    </w:p>
    <w:p w:rsidR="00000000" w:rsidDel="00000000" w:rsidP="00000000" w:rsidRDefault="00000000" w:rsidRPr="00000000" w14:paraId="00000038">
      <w:pPr>
        <w:pStyle w:val="Heading2"/>
        <w:rPr>
          <w:color w:val="34495e"/>
        </w:rPr>
      </w:pPr>
      <w:bookmarkStart w:colFirst="0" w:colLast="0" w:name="_gdit8sl6s99w" w:id="4"/>
      <w:bookmarkEnd w:id="4"/>
      <w:r w:rsidDel="00000000" w:rsidR="00000000" w:rsidRPr="00000000">
        <w:rPr>
          <w:color w:val="34495e"/>
          <w:rtl w:val="0"/>
        </w:rPr>
        <w:t xml:space="preserve">Día 8</w:t>
      </w:r>
    </w:p>
    <w:p w:rsidR="00000000" w:rsidDel="00000000" w:rsidP="00000000" w:rsidRDefault="00000000" w:rsidRPr="00000000" w14:paraId="00000039">
      <w:pPr>
        <w:rPr/>
      </w:pPr>
      <w:r w:rsidDel="00000000" w:rsidR="00000000" w:rsidRPr="00000000">
        <w:rPr>
          <w:rtl w:val="0"/>
        </w:rPr>
        <w:t xml:space="preserve">Durante este día llevamos a cabo la investigación técnica y el presupuesto detallado de los componentes necesarios para el desarrollo e implementación del proyecto WAItt. Analizamos las especificaciones de hardware requeridas para el monitoreo de temperatura y el control de rendimiento (como sensores, microcontroladores y módulos de prueba), cotizando precios en el mercado actual para evaluar la viabilidad financiera del prototipo y asegurar que se ajuste a un presupuesto accesible.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rPr>
          <w:color w:val="34495e"/>
        </w:rPr>
      </w:pPr>
      <w:bookmarkStart w:colFirst="0" w:colLast="0" w:name="_nnxrcdgq316c" w:id="5"/>
      <w:bookmarkEnd w:id="5"/>
      <w:r w:rsidDel="00000000" w:rsidR="00000000" w:rsidRPr="00000000">
        <w:rPr>
          <w:color w:val="34495e"/>
          <w:rtl w:val="0"/>
        </w:rPr>
        <w:t xml:space="preserve">Día 9</w:t>
      </w:r>
    </w:p>
    <w:p w:rsidR="00000000" w:rsidDel="00000000" w:rsidP="00000000" w:rsidRDefault="00000000" w:rsidRPr="00000000" w14:paraId="0000003C">
      <w:pPr>
        <w:rPr/>
      </w:pPr>
      <w:r w:rsidDel="00000000" w:rsidR="00000000" w:rsidRPr="00000000">
        <w:rPr>
          <w:rtl w:val="0"/>
        </w:rPr>
        <w:t xml:space="preserve">En esta etapa realizamos un análisis crítico sobre el planteamiento del uso real y la aplicabilidad comercial de WAItt en el entorno industrial y profesional. Debatimos y evaluamos si las empresas e industrias tecnológicas realmente adoptarían e implementarían una solución de este tipo, considerando factores clave como el retorno de inversión, la reducción de costos por fallas térmicas en equipos y la optimización en la eficiencia operativa diaria de los centros de datos.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rPr>
          <w:color w:val="34495e"/>
        </w:rPr>
      </w:pPr>
      <w:bookmarkStart w:colFirst="0" w:colLast="0" w:name="_zd33a7xwlqhc" w:id="6"/>
      <w:bookmarkEnd w:id="6"/>
      <w:r w:rsidDel="00000000" w:rsidR="00000000" w:rsidRPr="00000000">
        <w:rPr>
          <w:color w:val="34495e"/>
          <w:rtl w:val="0"/>
        </w:rPr>
        <w:t xml:space="preserve">Día 10</w:t>
      </w:r>
    </w:p>
    <w:p w:rsidR="00000000" w:rsidDel="00000000" w:rsidP="00000000" w:rsidRDefault="00000000" w:rsidRPr="00000000" w14:paraId="00000052">
      <w:pPr>
        <w:rPr/>
      </w:pPr>
      <w:r w:rsidDel="00000000" w:rsidR="00000000" w:rsidRPr="00000000">
        <w:rPr>
          <w:rtl w:val="0"/>
        </w:rPr>
        <w:t xml:space="preserve">En esta etapa investigamos e intentamos hacer un prototipo a escala menor del funcionamiento interno de WAItt. Se integra la investigación técnica y el hardware requerido para el monitoreo de temperatura y control de rendimiento en un entorno controlado.</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color w:val="34495e"/>
        </w:rPr>
      </w:pPr>
      <w:bookmarkStart w:colFirst="0" w:colLast="0" w:name="_3flr9gh24noq" w:id="7"/>
      <w:bookmarkEnd w:id="7"/>
      <w:r w:rsidDel="00000000" w:rsidR="00000000" w:rsidRPr="00000000">
        <w:rPr>
          <w:color w:val="34495e"/>
          <w:rtl w:val="0"/>
        </w:rPr>
        <w:t xml:space="preserve">Día 11</w:t>
      </w:r>
    </w:p>
    <w:p w:rsidR="00000000" w:rsidDel="00000000" w:rsidP="00000000" w:rsidRDefault="00000000" w:rsidRPr="00000000" w14:paraId="00000056">
      <w:pPr>
        <w:rPr/>
      </w:pPr>
      <w:r w:rsidDel="00000000" w:rsidR="00000000" w:rsidRPr="00000000">
        <w:rPr>
          <w:rtl w:val="0"/>
        </w:rPr>
        <w:t xml:space="preserve">Integramos y planificamos una serie de sprints para el proyecto, que se realizarán en entregas futuras. Los primeros dos sprints constan en lo ya antes hecho, investigación y documentación junto con la búsqueda comparativa de precios en el mercado con las tecnologías que se necesitaran.</w:t>
      </w: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7">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58">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59">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