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15540" cy="1036955"/>
            <wp:effectExtent l="0" t="0" r="0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apache错误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79980" cy="1412240"/>
            <wp:effectExtent l="0" t="0" r="5080" b="50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10371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28570" cy="11893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5270" b="8044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4960" cy="1336040"/>
            <wp:effectExtent l="0" t="0" r="254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12415" cy="1610360"/>
            <wp:effectExtent l="0" t="0" r="698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95220" cy="1268095"/>
            <wp:effectExtent l="0" t="0" r="508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先建立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excel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对象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   new Excel()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sheet            getActiveSheet()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设置标题 设置表单值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setCellValue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建立数组内容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//sheet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加载内容数组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fromArray()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生成文件 使用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保存文件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save()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5"/>
          <w:szCs w:val="15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5"/>
          <w:szCs w:val="15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设置标题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setTitle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"demo"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设置内容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"A2"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"B2"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数组内容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$arr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姓名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成绩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上午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下午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上午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下午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中午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加载数组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$activeSheet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fromArray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($arr);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$file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"Excel2007"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保存文件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$file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($dir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'demo1.xlsx'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</w:p>
    <w:p>
      <w:pPr>
        <w:rPr>
          <w:rFonts w:hint="default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DB数据填充</w:t>
      </w:r>
    </w:p>
    <w:p>
      <w:pPr>
        <w:pStyle w:val="3"/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思路：每个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sheet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分别进行填充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excel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sheet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设置当前的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title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从数据库进行获取数据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设置值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设置填充数据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>浏览器进行输出保存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思路：每个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分别进行填充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excel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sheet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设置当前的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title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从数据库进行获取数据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浏览器进行输出保存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setActiveSheetIndex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title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setTitle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年级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姓名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分数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班级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'score'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生成文件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进行使用浏览器进行保存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'broswerExcel.xls'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内容的格式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//07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版本的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设置附件的名字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'Content-Disposition: attachment;filename="'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不缓存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样式大全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18105" cy="1109980"/>
            <wp:effectExtent l="0" t="0" r="317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1310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excel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类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new Excel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设置活动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sheet-getActiveSheet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设置全局属性：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getDefaultStyle()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设置水平居中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setVertical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垂直居中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设置字体属性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getStyle()-&gt;getFont()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设置部分值：遍历循环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getStyle("")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db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值，进行设置值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setCellValue()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设置样式填充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getStyle()-&gt;getFill()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getStyle()-&gt;getBorder()-&gt;setBorderStyle()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mergeCell()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进行输出至浏览器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//content-type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//cache-control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//Content-Disposition: attachment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新建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excel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类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new Excel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设置活动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sheet-getActiveSheet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设置全局属性：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getDefaultStyle()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设置水平居中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setVertical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垂直居中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设置字体属性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getStyle()-&gt;getFont()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设置部分值：遍历循环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getStyle("")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db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值，进行设置值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setCellValue()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设置样式填充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getStyle()-&gt;getFill()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getStyle()-&gt;getBorder()-&gt;setBorderStyle()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mergeCell()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进行输出至浏览器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//content-type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//cache-control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//Content-Disposition: attachment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获取数据年级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getAllGrades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设置居中：采用的是常量的方式进行设置的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setVertical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VERTICAL_CENTER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HORIZONTAL_CENTER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设置字体：设置字体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style-&gt;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类型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font-&gt;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设置具体的属性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宋体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默认字体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"A2:Z2"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微软雅黑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第二行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现在获取的是一个年级的一个班级的学生的所有的数据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($grade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这个是进行获取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高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$class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getClassByGrade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($class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进行获取坐标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填充设置标题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班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'FFFF0000'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  这个是数组设置的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$classborder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'00ff33'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($classborder);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换行设置：允许换行 进行填充换行数据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姓名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成绩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$info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getStudentByClass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($info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设置不按照科学计数法进行计数  全部进行显示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])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setCellValueExplicit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"111111111111111"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,PHPExcel_Cell_DataType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'score'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行数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'ffff66'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'e3df51'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'broswerExcel.xls'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输出到浏览器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'Content-Disposition: attachment;filename="'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获取字符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$arr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'Z'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$arr[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获取边框 方式在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4.6.18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$style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'borders'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'outline'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'style'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BORDER_THICK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'color'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'rgb'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$style;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图片文本框操作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75075" cy="1080135"/>
            <wp:effectExtent l="0" t="0" r="4445" b="190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Microsoft JhengHei" w:hAnsi="Microsoft JhengHei" w:eastAsia="Microsoft JhengHei" w:cs="Microsoft JhengHei"/>
          <w:color w:val="C00000"/>
          <w:sz w:val="16"/>
          <w:szCs w:val="16"/>
        </w:rPr>
      </w:pP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富文本框：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调用类库</w:t>
      </w:r>
      <w:r>
        <w:rPr>
          <w:rFonts w:ascii="Consolas" w:hAnsi="Consolas" w:eastAsia="Consolas" w:cs="Consolas"/>
          <w:b/>
          <w:color w:val="C00000"/>
          <w:sz w:val="16"/>
          <w:szCs w:val="16"/>
          <w:shd w:val="clear" w:fill="272822"/>
        </w:rPr>
        <w:t>new PHPExcel_RichText()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新建文本框内容样式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createTextRun()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cell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 xml:space="preserve">设置值 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getCell()-&gt;setValue()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添加批注：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getComment()-&gt;getText()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插入图片：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调用类库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$img=new PHPExcel_Worksheet_Drawing()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设置地址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setPath()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 xml:space="preserve">设置填充活动表 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setWorkSheet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设置图片的高宽偏移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设置超链接</w:t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获取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getCell()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br w:type="textWrapping"/>
      </w:r>
      <w:r>
        <w:rPr>
          <w:rFonts w:hint="eastAsia" w:ascii="Microsoft JhengHei" w:hAnsi="Microsoft JhengHei" w:eastAsia="Microsoft JhengHei" w:cs="Microsoft JhengHei"/>
          <w:b/>
          <w:color w:val="C00000"/>
          <w:sz w:val="16"/>
          <w:szCs w:val="16"/>
          <w:shd w:val="clear" w:fill="272822"/>
        </w:rPr>
        <w:t>设置超链接</w:t>
      </w:r>
      <w:r>
        <w:rPr>
          <w:rFonts w:hint="default" w:ascii="Consolas" w:hAnsi="Consolas" w:eastAsia="Consolas" w:cs="Consolas"/>
          <w:b/>
          <w:color w:val="C00000"/>
          <w:sz w:val="16"/>
          <w:szCs w:val="16"/>
          <w:shd w:val="clear" w:fill="272822"/>
        </w:rPr>
        <w:t>getCell()-&gt;getHyperlink()-&gt;setUrl()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$dir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"B10:H10"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插入文字块 就是富文本框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PHPExcel_RichText();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文文文文文文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可以添加样式的文字块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$font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createTextRun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的的的的的的的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添加样式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$font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16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PHPExcel_Style_Color(PHPExcel_Style_color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COLOR_GREEN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$text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荣荣荣荣荣荣荣荣荣荣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($text);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添加批注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getComment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createTextRun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"VAN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\r\n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VAN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\r\n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插入图片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PHPExcel_Worksheet_Drawing();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setPath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($dir)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"/aa.png"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setWorksheet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($sheet);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左上角起点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setCoordinates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"A12"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设置宽度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setWidth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setOffsetX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$img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setOffsetY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超链接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getHyperlink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"http://www.baidu.com/"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"B10:H10"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16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setUnderline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PHPExcel_Style_Color(PHPExcel_Style_Color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COLOR_BLUE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*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表格的数据的处理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年级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getAllGrades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设置居中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setVertical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VERTICAL_CENTER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setHorizontal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(PHPExcel_Style_Alignment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HORIZONTAL_CENTER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设置字体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getDefaultStyle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宋体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默认字体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"A2:Z2"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getFont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微软雅黑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setSize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setBold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第二行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现在获取的是一个年级的一个班级的学生的所有的数据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($grade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高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$class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getClassByGrade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($class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$c_v){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填充设置标题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班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'FFFF0000'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$classborder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'00ff33'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($classborder);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合并单元格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"3"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换行设置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getAlignment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setWrapText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姓名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"4"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成绩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填充数据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$info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$db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getStudentByClass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($c_v[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'class'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'grade'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foreach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($info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$k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$v){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'B5'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设置不按照科学计数法进行计数  全部进行显示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])      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setCellValueExplicit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"111111111111111"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,PHPExcel_Cell_DataType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($nameindex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'username'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setCellValue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($scoreindex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$j,$v[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'score'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行数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$j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*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合并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设置填充颜色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getFill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setFillType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(PHPEXCEL_Style_Fill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FILL_SOLID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getStartColor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setARGB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'ffff66'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设置边框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$gradeborder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'e3df51'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$sheet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getStyle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"2:"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$endindex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applyFromArray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($gradeborder);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($excel,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$write-&gt;save($dir."./../export.xlsx");//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输出文件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'broswerExcel.xlsx'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输出到浏览器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进行输出到浏览器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if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$type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==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else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'Content-Disposition: attachment;filename="'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$name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获取字符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getCellContent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$arr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'Z'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$arr[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$index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获取边框 方式在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4.6.18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getBorder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$style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'borders'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'outline'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'style'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PHPExcel_Style_Border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BORDER_THICK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'color'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'rgb'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=&gt;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$color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],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];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$style;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统计表格</w:t>
      </w:r>
    </w:p>
    <w:p>
      <w:pPr>
        <w:pStyle w:val="3"/>
        <w:numPr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46020" cy="169354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b/>
          <w:bCs/>
          <w:color w:val="BF9000" w:themeColor="accent4" w:themeShade="BF"/>
          <w:sz w:val="18"/>
          <w:szCs w:val="18"/>
        </w:rPr>
      </w:pP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图中：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加载数据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fromArray()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对分类进行添加数据 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new PHPExcel_CHart_DataSeriesValues()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3.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x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轴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new PHPExcel_Chart_DataSeriesValues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4.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添加数据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PHPExcel_Chart_DataSeriesValues('Number', 'Worksheet!$B$2:$B$4', null, 3)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5.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图中数据汇总：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PHPExcel_Chart_DataSeries()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图外：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设置边框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PHPExcel_Chart_Layout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设置备注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PHPExcel_Chart_PlotArea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3.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设置说明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PHPExcel_Chart_Legend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4.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设置标题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PHPExcel_Chart_Title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5.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x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轴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PHPExcel_Chart_Title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6.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y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轴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new PHPExcel_Chart_Title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7.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图外数据汇总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PHPExcel_Chart()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添加至画布：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设置画布的范围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setTopLeftPosition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2.sheet</w:t>
      </w:r>
      <w:r>
        <w:rPr>
          <w:rFonts w:ascii="Arial" w:hAnsi="Arial" w:cs="Arial"/>
          <w:b/>
          <w:bCs/>
          <w:color w:val="BF9000" w:themeColor="accent4" w:themeShade="BF"/>
          <w:sz w:val="18"/>
          <w:szCs w:val="18"/>
          <w:shd w:val="clear" w:fill="272822"/>
        </w:rPr>
        <w:t>添加上画布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addChart()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进行输出：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1.</w:t>
      </w:r>
      <w:r>
        <w:rPr>
          <w:rFonts w:hint="default" w:ascii="Arial" w:hAnsi="Arial" w:cs="Arial"/>
          <w:b/>
          <w:bCs/>
          <w:color w:val="BF9000" w:themeColor="accent4" w:themeShade="BF"/>
          <w:sz w:val="18"/>
          <w:szCs w:val="18"/>
          <w:shd w:val="clear" w:fill="272822"/>
        </w:rPr>
        <w:t>设置输出</w:t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PHPExcel_IOFactory::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createWriter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2.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允许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excel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添加画布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t>setIncludeCharts</w:t>
      </w:r>
      <w:r>
        <w:rPr>
          <w:rFonts w:hint="default" w:ascii="Consolas" w:hAnsi="Consolas" w:eastAsia="Consolas" w:cs="Consolas"/>
          <w:b/>
          <w:bCs/>
          <w:i/>
          <w:color w:val="BF9000" w:themeColor="accent4" w:themeShade="B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bCs/>
          <w:color w:val="BF9000" w:themeColor="accent4" w:themeShade="BF"/>
          <w:sz w:val="18"/>
          <w:szCs w:val="18"/>
          <w:shd w:val="clear" w:fill="272822"/>
        </w:rPr>
        <w:t>3.</w:t>
      </w:r>
      <w:r>
        <w:rPr>
          <w:rFonts w:hint="default" w:ascii="Courier New" w:hAnsi="Courier New" w:cs="Courier New"/>
          <w:b/>
          <w:bCs/>
          <w:i/>
          <w:color w:val="BF9000" w:themeColor="accent4" w:themeShade="BF"/>
          <w:sz w:val="18"/>
          <w:szCs w:val="18"/>
          <w:shd w:val="clear" w:fill="272822"/>
        </w:rPr>
        <w:t>进行输出值浏览器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70" w:afterAutospacing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"./dbfunc.php"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include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"../Classes/PHPExcel.php"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$dir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dirname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__FILE__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$excel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$sheet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$excel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getActiveSheet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mergeCells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"B10:H10"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/**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* </w:t>
      </w:r>
      <w:r>
        <w:rPr>
          <w:rFonts w:ascii="Arial" w:hAnsi="Arial" w:eastAsia="Consolas" w:cs="Arial"/>
          <w:color w:val="75715E"/>
          <w:sz w:val="11"/>
          <w:szCs w:val="11"/>
          <w:shd w:val="clear" w:fill="272822"/>
        </w:rPr>
        <w:t>生成统计表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*/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$array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一班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二班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三班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不及格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40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良好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40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优秀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fromArray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($array);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线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-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对线进行添加数据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$labels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第一个参数：数值类型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第二个参数：位置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第三个参数：样式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第四个参数：个数 就一个点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'Worksheet!$B$1'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'Worksheet!$C$1'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'Worksheet!$D$1'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轴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X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$xlabels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'Worksheet!$A$2:$A$4'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数据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'Number'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'Worksheet!$B$2:$B$4'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'Number'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'Worksheet!$C$2:$C$4'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PHPExcel_Chart_DataSeriesValues(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'Number'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'Worksheet!$D$2:$D$4'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null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图中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//series  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做出一个框架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$series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第一个：图标的类型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第二个：间隔的类型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第三个：线的个数就是种类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第四个：线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第五个：轴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X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第六个：数据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data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PHPExcel_Chart_DataSeries(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PHPExcel_Chart_DataSeries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TYPE_LINECHART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PHPExcel_Chart_DataSeries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GROUPING_STANDARD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range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($labels)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$labels,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$xlabels,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$data,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PHPExcel_Chart_DataSeries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DIRECTION_VERTICAL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$layout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PHPExcel_Chart_Layout();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是否在线上显示数字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$layout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setShowVal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这个是表格的标注啥的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$plot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PHPExcel_Chart_PlotArea($layout, $series);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这个是分类的说明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$legend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PHPExcel_Chart_Legend(PHPExcel_Chart_Legend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9876AA"/>
          <w:sz w:val="11"/>
          <w:szCs w:val="11"/>
          <w:shd w:val="clear" w:fill="272822"/>
        </w:rPr>
        <w:t>POSITION_LEFT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$layout,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标题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$title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PHPExcel_Chart_Title(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高一学生成绩分布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//x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轴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$xlabelName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PHPExcel_Chart_Title(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"grade(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等级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//y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轴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$ylableName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PHPExcel_Chart_Title(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"count(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人数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图外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$chart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PHPExcel_Chart(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1"/>
          <w:szCs w:val="11"/>
          <w:shd w:val="clear" w:fill="272822"/>
        </w:rPr>
        <w:t>名字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$title,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$legend,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$plot,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$xlabelName,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$ylableName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添加画布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$chart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setTopLeftPosition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"A7"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setBottomRightPosition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"K25"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工作表添加上画布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$sheet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addChart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($chart);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进行设置输出到浏览器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$write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PHPExcel_IOFactory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createWriter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($excel,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允许添加画布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setIncludeCharts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进行输出到浏览器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'Excel2007'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'chartExcel.xlsx'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$write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save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"php://output"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t>进行输出到浏览器</w:t>
      </w:r>
      <w:r>
        <w:rPr>
          <w:rFonts w:hint="default" w:ascii="Arial" w:hAnsi="Arial" w:eastAsia="Consolas" w:cs="Arial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exportBroswer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$type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$type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"Excel5"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'Content-Type: application/vnd.ms-excel'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'Content-Type: application/vnd.openxmlformats-officedocument.spreadsheetml.sheet'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'Content-Disposition: attachment;filename="'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'"'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1"/>
          <w:szCs w:val="11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'Cache-Control: max-age=0'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5994A1B"/>
    <w:multiLevelType w:val="multilevel"/>
    <w:tmpl w:val="05994A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B06712F"/>
    <w:multiLevelType w:val="multilevel"/>
    <w:tmpl w:val="2B06712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2E8A"/>
    <w:rsid w:val="01B62CF9"/>
    <w:rsid w:val="01FB73BB"/>
    <w:rsid w:val="02A1259B"/>
    <w:rsid w:val="02F26F23"/>
    <w:rsid w:val="04287F14"/>
    <w:rsid w:val="04D03782"/>
    <w:rsid w:val="056A0682"/>
    <w:rsid w:val="063F28D2"/>
    <w:rsid w:val="07B2359C"/>
    <w:rsid w:val="08227591"/>
    <w:rsid w:val="09585975"/>
    <w:rsid w:val="0A113C3F"/>
    <w:rsid w:val="0BB703AD"/>
    <w:rsid w:val="0BE736A4"/>
    <w:rsid w:val="0F84679D"/>
    <w:rsid w:val="111E42C0"/>
    <w:rsid w:val="156A6117"/>
    <w:rsid w:val="171230B0"/>
    <w:rsid w:val="17A5700D"/>
    <w:rsid w:val="19E4512A"/>
    <w:rsid w:val="1AE06A24"/>
    <w:rsid w:val="1FC942B8"/>
    <w:rsid w:val="1FCE0619"/>
    <w:rsid w:val="2010787F"/>
    <w:rsid w:val="20C870A2"/>
    <w:rsid w:val="21FC4739"/>
    <w:rsid w:val="23445E21"/>
    <w:rsid w:val="244F589A"/>
    <w:rsid w:val="25E2713F"/>
    <w:rsid w:val="269012BC"/>
    <w:rsid w:val="26AE3492"/>
    <w:rsid w:val="28047BF5"/>
    <w:rsid w:val="28FF7632"/>
    <w:rsid w:val="29DD468D"/>
    <w:rsid w:val="2A8D066D"/>
    <w:rsid w:val="2CA92552"/>
    <w:rsid w:val="2FAB276E"/>
    <w:rsid w:val="2FEC4C91"/>
    <w:rsid w:val="30303A8C"/>
    <w:rsid w:val="303131B1"/>
    <w:rsid w:val="31CF218F"/>
    <w:rsid w:val="33701494"/>
    <w:rsid w:val="362A1B2E"/>
    <w:rsid w:val="3652789F"/>
    <w:rsid w:val="37C162B0"/>
    <w:rsid w:val="3A541A2F"/>
    <w:rsid w:val="3C687105"/>
    <w:rsid w:val="3CC44EA0"/>
    <w:rsid w:val="3CD878DF"/>
    <w:rsid w:val="3DD8244D"/>
    <w:rsid w:val="3E3A4F07"/>
    <w:rsid w:val="3F9C2561"/>
    <w:rsid w:val="3FC931D2"/>
    <w:rsid w:val="3FC94CD2"/>
    <w:rsid w:val="43B8529D"/>
    <w:rsid w:val="43F02DC7"/>
    <w:rsid w:val="44D609E9"/>
    <w:rsid w:val="468722A4"/>
    <w:rsid w:val="47266B70"/>
    <w:rsid w:val="4A14092E"/>
    <w:rsid w:val="4BCA176F"/>
    <w:rsid w:val="4C1574DD"/>
    <w:rsid w:val="4D2C4D26"/>
    <w:rsid w:val="4D9770F9"/>
    <w:rsid w:val="4DCC663A"/>
    <w:rsid w:val="4DFA21DA"/>
    <w:rsid w:val="4E00348A"/>
    <w:rsid w:val="4E042853"/>
    <w:rsid w:val="4EED36FB"/>
    <w:rsid w:val="4FAC604A"/>
    <w:rsid w:val="4FF5424A"/>
    <w:rsid w:val="51712108"/>
    <w:rsid w:val="535E335D"/>
    <w:rsid w:val="54CD5EFC"/>
    <w:rsid w:val="55B67D09"/>
    <w:rsid w:val="578B0A36"/>
    <w:rsid w:val="582B52C7"/>
    <w:rsid w:val="59724414"/>
    <w:rsid w:val="5AE674A8"/>
    <w:rsid w:val="5BDF534C"/>
    <w:rsid w:val="5C0E03C4"/>
    <w:rsid w:val="5CCA1CD6"/>
    <w:rsid w:val="5CD03FDF"/>
    <w:rsid w:val="5CE87191"/>
    <w:rsid w:val="5CF957E3"/>
    <w:rsid w:val="5E353937"/>
    <w:rsid w:val="5E74344D"/>
    <w:rsid w:val="5F110332"/>
    <w:rsid w:val="61733DAE"/>
    <w:rsid w:val="624A5015"/>
    <w:rsid w:val="63303FE3"/>
    <w:rsid w:val="66AA64BA"/>
    <w:rsid w:val="68FF6D19"/>
    <w:rsid w:val="6C1B3123"/>
    <w:rsid w:val="6C75615F"/>
    <w:rsid w:val="727B6F24"/>
    <w:rsid w:val="74511029"/>
    <w:rsid w:val="75EC33B9"/>
    <w:rsid w:val="767366EF"/>
    <w:rsid w:val="78562A07"/>
    <w:rsid w:val="788260AF"/>
    <w:rsid w:val="7AC23FDB"/>
    <w:rsid w:val="7B01723D"/>
    <w:rsid w:val="7BDB2D80"/>
    <w:rsid w:val="7DBE0494"/>
    <w:rsid w:val="7EA26F51"/>
    <w:rsid w:val="7EF45080"/>
    <w:rsid w:val="7FCB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2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0" w:firstLine="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 w:val="0"/>
      <w:snapToGrid w:val="0"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15">
    <w:name w:val="标题 5 字符"/>
    <w:link w:val="6"/>
    <w:qFormat/>
    <w:uiPriority w:val="0"/>
    <w:rPr>
      <w:rFonts w:eastAsia="楷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2019-10-16T07:39:22Z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