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4C7D" w14:textId="57A5A5B0" w:rsidR="00016B05" w:rsidRDefault="00C440F3">
      <w:r>
        <w:t>Запуск программы</w:t>
      </w:r>
    </w:p>
    <w:p w14:paraId="19AEABDA" w14:textId="0BA9F190" w:rsidR="00E547FE" w:rsidRDefault="00E547FE">
      <w:r>
        <w:t xml:space="preserve">Запуск программы производится по адресу </w:t>
      </w:r>
      <w:hyperlink r:id="rId5" w:history="1">
        <w:r w:rsidRPr="001A1597">
          <w:rPr>
            <w:rStyle w:val="a3"/>
          </w:rPr>
          <w:t>http://localhost:8888/Account/Login</w:t>
        </w:r>
      </w:hyperlink>
      <w:r>
        <w:t>, который отображает страницу Авторизации</w:t>
      </w:r>
    </w:p>
    <w:p w14:paraId="4D81F04F" w14:textId="77777777" w:rsidR="00E547FE" w:rsidRDefault="00E547FE" w:rsidP="00E547FE">
      <w:r>
        <w:t>Авторизация</w:t>
      </w:r>
    </w:p>
    <w:p w14:paraId="1378D8A0" w14:textId="13117C11" w:rsidR="00E547FE" w:rsidRDefault="00E547FE">
      <w:r w:rsidRPr="00E547FE">
        <w:drawing>
          <wp:inline distT="0" distB="0" distL="0" distR="0" wp14:anchorId="20D15F23" wp14:editId="4D0B9649">
            <wp:extent cx="5940425" cy="4274185"/>
            <wp:effectExtent l="0" t="0" r="0" b="0"/>
            <wp:docPr id="107542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7F2E" w14:textId="2F8AC6CD" w:rsidR="00E547FE" w:rsidRDefault="00E547FE">
      <w:r>
        <w:t xml:space="preserve">После авторизации системы пользователь попадает на страницы </w:t>
      </w:r>
      <w:r>
        <w:rPr>
          <w:lang w:val="en-US"/>
        </w:rPr>
        <w:t>Changes</w:t>
      </w:r>
      <w:r>
        <w:t>.</w:t>
      </w:r>
    </w:p>
    <w:p w14:paraId="6FDF8B1C" w14:textId="6A35EFC0" w:rsidR="00E547FE" w:rsidRPr="00E547FE" w:rsidRDefault="00E547FE">
      <w:r>
        <w:t>В случае если пользователь не имеет аккаунта, то он может пройти процедуру регистрации и получить аккаунт к системе</w:t>
      </w:r>
    </w:p>
    <w:p w14:paraId="04636794" w14:textId="3B975346" w:rsidR="00C440F3" w:rsidRDefault="00C440F3">
      <w:r>
        <w:t>Регистрация</w:t>
      </w:r>
    </w:p>
    <w:p w14:paraId="107D35B3" w14:textId="53924C02" w:rsidR="00E547FE" w:rsidRDefault="00E547FE">
      <w:r w:rsidRPr="00E547FE">
        <w:lastRenderedPageBreak/>
        <w:drawing>
          <wp:inline distT="0" distB="0" distL="0" distR="0" wp14:anchorId="2E7ABB73" wp14:editId="366C1286">
            <wp:extent cx="5615912" cy="6015989"/>
            <wp:effectExtent l="0" t="0" r="0" b="0"/>
            <wp:docPr id="206243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3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446" cy="6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9E4" w14:textId="3447371A" w:rsidR="00E547FE" w:rsidRDefault="00E547FE">
      <w:r>
        <w:t xml:space="preserve">При регистрации пользователю необходимо указать логин, </w:t>
      </w:r>
      <w:proofErr w:type="spellStart"/>
      <w:r>
        <w:t>емейл</w:t>
      </w:r>
      <w:proofErr w:type="spellEnd"/>
      <w:r>
        <w:t xml:space="preserve"> и номер телефона. Также дважды ввести пароль к аккаунту.</w:t>
      </w:r>
    </w:p>
    <w:p w14:paraId="12F5AC40" w14:textId="2270CDE6" w:rsidR="00E547FE" w:rsidRDefault="00E547FE">
      <w:r>
        <w:t xml:space="preserve">Регистрация присваивает пользователю роль </w:t>
      </w:r>
      <w:r>
        <w:rPr>
          <w:lang w:val="en-US"/>
        </w:rPr>
        <w:t>user</w:t>
      </w:r>
      <w:r>
        <w:t>, которая имеет ограниченный доступ к функциям системы.</w:t>
      </w:r>
    </w:p>
    <w:p w14:paraId="4E61A5A6" w14:textId="507E34F0" w:rsidR="00E547FE" w:rsidRDefault="00E547FE">
      <w:r>
        <w:t>Главное меню</w:t>
      </w:r>
    </w:p>
    <w:p w14:paraId="7A6A1B08" w14:textId="77777777" w:rsidR="00E547FE" w:rsidRDefault="00E547FE">
      <w:r>
        <w:t>Главное меню представляет собой панель с левой стороны, и состоящей из разделов</w:t>
      </w:r>
    </w:p>
    <w:p w14:paraId="31E6015B" w14:textId="77777777" w:rsidR="00E547FE" w:rsidRDefault="00E547FE">
      <w:pPr>
        <w:rPr>
          <w:lang w:val="en-US"/>
        </w:rPr>
      </w:pPr>
      <w:r>
        <w:rPr>
          <w:lang w:val="en-US"/>
        </w:rPr>
        <w:t>Dashboard</w:t>
      </w:r>
    </w:p>
    <w:p w14:paraId="64634806" w14:textId="77777777" w:rsidR="00E547FE" w:rsidRDefault="00E547FE">
      <w:pPr>
        <w:rPr>
          <w:lang w:val="en-US"/>
        </w:rPr>
      </w:pPr>
      <w:r>
        <w:rPr>
          <w:lang w:val="en-US"/>
        </w:rPr>
        <w:t>Changes</w:t>
      </w:r>
    </w:p>
    <w:p w14:paraId="69E98AC0" w14:textId="77777777" w:rsidR="00E547FE" w:rsidRDefault="00E547FE">
      <w:pPr>
        <w:rPr>
          <w:lang w:val="en-US"/>
        </w:rPr>
      </w:pPr>
      <w:r>
        <w:rPr>
          <w:lang w:val="en-US"/>
        </w:rPr>
        <w:t>Notifications</w:t>
      </w:r>
    </w:p>
    <w:p w14:paraId="56CEC903" w14:textId="77777777" w:rsidR="00E547FE" w:rsidRDefault="00E547FE">
      <w:pPr>
        <w:rPr>
          <w:lang w:val="en-US"/>
        </w:rPr>
      </w:pPr>
      <w:r>
        <w:rPr>
          <w:lang w:val="en-US"/>
        </w:rPr>
        <w:t>Messages</w:t>
      </w:r>
    </w:p>
    <w:p w14:paraId="7366129C" w14:textId="45E26775" w:rsidR="00E547FE" w:rsidRPr="00E547FE" w:rsidRDefault="00E547FE">
      <w:pPr>
        <w:rPr>
          <w:lang w:val="en-US"/>
        </w:rPr>
      </w:pPr>
      <w:proofErr w:type="spellStart"/>
      <w:r>
        <w:rPr>
          <w:lang w:val="en-US"/>
        </w:rPr>
        <w:t>Singout</w:t>
      </w:r>
      <w:proofErr w:type="spellEnd"/>
      <w:r w:rsidRPr="00E547FE">
        <w:rPr>
          <w:lang w:val="en-US"/>
        </w:rPr>
        <w:t xml:space="preserve"> </w:t>
      </w:r>
    </w:p>
    <w:p w14:paraId="442E4E08" w14:textId="1C0CE3ED" w:rsidR="00E547FE" w:rsidRPr="00E547FE" w:rsidRDefault="00E547FE">
      <w:pPr>
        <w:rPr>
          <w:lang w:val="en-US"/>
        </w:rPr>
      </w:pPr>
    </w:p>
    <w:p w14:paraId="10B262F3" w14:textId="77777777" w:rsidR="00E547FE" w:rsidRDefault="00E547FE" w:rsidP="00E547FE">
      <w:pPr>
        <w:rPr>
          <w:lang w:val="en-US"/>
        </w:rPr>
      </w:pPr>
      <w:r>
        <w:rPr>
          <w:lang w:val="en-US"/>
        </w:rPr>
        <w:t>Dashboard</w:t>
      </w:r>
    </w:p>
    <w:p w14:paraId="723DE8D9" w14:textId="189E73DB" w:rsidR="00E547FE" w:rsidRPr="00E547FE" w:rsidRDefault="00E547FE" w:rsidP="00E547FE">
      <w:r>
        <w:t>Эта страница отображает краткую статистику по показателям системы</w:t>
      </w:r>
    </w:p>
    <w:p w14:paraId="6D246FD6" w14:textId="77777777" w:rsidR="00E547FE" w:rsidRDefault="00E547FE" w:rsidP="00E547FE">
      <w:pPr>
        <w:rPr>
          <w:lang w:val="en-US"/>
        </w:rPr>
      </w:pPr>
      <w:r>
        <w:rPr>
          <w:lang w:val="en-US"/>
        </w:rPr>
        <w:t>Changes</w:t>
      </w:r>
    </w:p>
    <w:p w14:paraId="41E399C9" w14:textId="639BDAC4" w:rsidR="00E547FE" w:rsidRDefault="00E547FE" w:rsidP="00E547FE">
      <w:pPr>
        <w:rPr>
          <w:lang w:val="en-US"/>
        </w:rPr>
      </w:pPr>
      <w:r w:rsidRPr="00E547FE">
        <w:rPr>
          <w:lang w:val="en-US"/>
        </w:rPr>
        <w:drawing>
          <wp:inline distT="0" distB="0" distL="0" distR="0" wp14:anchorId="38251CE1" wp14:editId="4F4D4D50">
            <wp:extent cx="5940425" cy="2955925"/>
            <wp:effectExtent l="0" t="0" r="0" b="0"/>
            <wp:docPr id="4175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C5F6" w14:textId="5A1DAF2D" w:rsidR="00E547FE" w:rsidRDefault="00E547FE" w:rsidP="00E547FE">
      <w:pPr>
        <w:rPr>
          <w:lang w:val="en-US"/>
        </w:rPr>
      </w:pPr>
      <w:r>
        <w:t xml:space="preserve">Эта страница отображает список зарегистрированных изменений в разрезе их типов: </w:t>
      </w:r>
      <w:r>
        <w:rPr>
          <w:lang w:val="en-US"/>
        </w:rPr>
        <w:t>Creation</w:t>
      </w:r>
      <w:r w:rsidRPr="00E547FE">
        <w:t xml:space="preserve">, </w:t>
      </w:r>
      <w:r>
        <w:rPr>
          <w:lang w:val="en-US"/>
        </w:rPr>
        <w:t>Update</w:t>
      </w:r>
      <w:r w:rsidRPr="00E547FE">
        <w:t xml:space="preserve">, </w:t>
      </w:r>
      <w:r>
        <w:rPr>
          <w:lang w:val="en-US"/>
        </w:rPr>
        <w:t>View</w:t>
      </w:r>
      <w:r w:rsidRPr="00E547FE">
        <w:t xml:space="preserve"> </w:t>
      </w:r>
      <w:r>
        <w:t xml:space="preserve">и </w:t>
      </w:r>
      <w:r>
        <w:rPr>
          <w:lang w:val="en-US"/>
        </w:rPr>
        <w:t>Deletion</w:t>
      </w:r>
    </w:p>
    <w:p w14:paraId="104330AB" w14:textId="7739D10A" w:rsidR="00E547FE" w:rsidRPr="00E547FE" w:rsidRDefault="00E547FE" w:rsidP="00E547FE">
      <w:r>
        <w:t xml:space="preserve">У каждой записи имеется активная ссылка, клик по которой открывает форму детализации записи </w:t>
      </w:r>
    </w:p>
    <w:p w14:paraId="6BF9A348" w14:textId="77777777" w:rsidR="00E547FE" w:rsidRDefault="00E547FE" w:rsidP="00E547FE">
      <w:r>
        <w:t xml:space="preserve">Страница содержит кнопку </w:t>
      </w:r>
      <w:r>
        <w:rPr>
          <w:lang w:val="en-US"/>
        </w:rPr>
        <w:t>New</w:t>
      </w:r>
      <w:r w:rsidRPr="00E547FE">
        <w:t xml:space="preserve"> </w:t>
      </w:r>
      <w:r>
        <w:rPr>
          <w:lang w:val="en-US"/>
        </w:rPr>
        <w:t>item</w:t>
      </w:r>
      <w:r>
        <w:t>, которая открывает форму создания нового изменения</w:t>
      </w:r>
    </w:p>
    <w:p w14:paraId="16A55DB7" w14:textId="10FF8FC4" w:rsidR="00E547FE" w:rsidRDefault="00E547FE" w:rsidP="00E547FE">
      <w:r w:rsidRPr="00E547FE">
        <w:drawing>
          <wp:inline distT="0" distB="0" distL="0" distR="0" wp14:anchorId="373B0155" wp14:editId="6DAEFD62">
            <wp:extent cx="5387807" cy="2789162"/>
            <wp:effectExtent l="0" t="0" r="3810" b="0"/>
            <wp:docPr id="102096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3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E41C51" w14:textId="660DE9AE" w:rsidR="00E547FE" w:rsidRDefault="00E547FE" w:rsidP="00E547FE">
      <w:r>
        <w:t>На форме нужно указать тип Изменения и дать краткое описание изменению</w:t>
      </w:r>
    </w:p>
    <w:p w14:paraId="7E6E3614" w14:textId="4AC8FF17" w:rsidR="00E547FE" w:rsidRDefault="00E547FE" w:rsidP="00E547FE">
      <w:r>
        <w:t xml:space="preserve">Каждая запись страницы имеет пункт </w:t>
      </w:r>
      <w:r>
        <w:rPr>
          <w:lang w:val="en-US"/>
        </w:rPr>
        <w:t>Actions</w:t>
      </w:r>
      <w:r>
        <w:t xml:space="preserve">, который выводит список действий: </w:t>
      </w:r>
    </w:p>
    <w:p w14:paraId="13874D3B" w14:textId="01C7FF87" w:rsidR="00E547FE" w:rsidRDefault="00E547FE" w:rsidP="00E547FE">
      <w:pPr>
        <w:pStyle w:val="a5"/>
        <w:numPr>
          <w:ilvl w:val="0"/>
          <w:numId w:val="1"/>
        </w:numPr>
      </w:pPr>
      <w:r w:rsidRPr="00E547FE">
        <w:rPr>
          <w:lang w:val="en-US"/>
        </w:rPr>
        <w:t xml:space="preserve">Edit </w:t>
      </w:r>
      <w:r>
        <w:t>– редактирование записи</w:t>
      </w:r>
    </w:p>
    <w:p w14:paraId="56F2772F" w14:textId="77777777" w:rsidR="00E547FE" w:rsidRDefault="00E547FE" w:rsidP="00E547FE">
      <w:pPr>
        <w:pStyle w:val="a5"/>
        <w:numPr>
          <w:ilvl w:val="0"/>
          <w:numId w:val="1"/>
        </w:numPr>
      </w:pPr>
      <w:r w:rsidRPr="00E547FE">
        <w:rPr>
          <w:lang w:val="en-US"/>
        </w:rPr>
        <w:t>Details</w:t>
      </w:r>
      <w:r>
        <w:t xml:space="preserve"> –</w:t>
      </w:r>
      <w:r w:rsidRPr="00E547FE">
        <w:t xml:space="preserve"> </w:t>
      </w:r>
      <w:r>
        <w:t>отображение деталей записи</w:t>
      </w:r>
    </w:p>
    <w:p w14:paraId="2975D8D1" w14:textId="02DFD3FE" w:rsidR="00E547FE" w:rsidRPr="00E547FE" w:rsidRDefault="00E547FE" w:rsidP="00E547FE">
      <w:pPr>
        <w:pStyle w:val="a5"/>
        <w:numPr>
          <w:ilvl w:val="0"/>
          <w:numId w:val="1"/>
        </w:numPr>
      </w:pPr>
      <w:r w:rsidRPr="00E547FE">
        <w:rPr>
          <w:lang w:val="en-US"/>
        </w:rPr>
        <w:t>Delete</w:t>
      </w:r>
      <w:r w:rsidRPr="00E547FE">
        <w:t xml:space="preserve"> </w:t>
      </w:r>
      <w:r>
        <w:t xml:space="preserve">– удаление записи </w:t>
      </w:r>
    </w:p>
    <w:p w14:paraId="3AFE240D" w14:textId="32E74F11" w:rsidR="00E547FE" w:rsidRPr="00E547FE" w:rsidRDefault="00E547FE" w:rsidP="00E547FE">
      <w:r w:rsidRPr="00E547FE">
        <w:drawing>
          <wp:inline distT="0" distB="0" distL="0" distR="0" wp14:anchorId="6ED10892" wp14:editId="1F0FB49D">
            <wp:extent cx="5940425" cy="2089785"/>
            <wp:effectExtent l="0" t="0" r="0" b="0"/>
            <wp:docPr id="199366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6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8AB" w14:textId="77777777" w:rsidR="00E547FE" w:rsidRDefault="00E547FE" w:rsidP="00E547FE">
      <w:pPr>
        <w:rPr>
          <w:lang w:val="en-US"/>
        </w:rPr>
      </w:pPr>
    </w:p>
    <w:p w14:paraId="538F96B3" w14:textId="001554F0" w:rsidR="00E547FE" w:rsidRDefault="00E547FE" w:rsidP="00E547FE">
      <w:pPr>
        <w:rPr>
          <w:lang w:val="en-US"/>
        </w:rPr>
      </w:pPr>
      <w:r>
        <w:rPr>
          <w:lang w:val="en-US"/>
        </w:rPr>
        <w:t>Notifications</w:t>
      </w:r>
    </w:p>
    <w:p w14:paraId="33E9A8BC" w14:textId="7D95EEF4" w:rsidR="00E547FE" w:rsidRDefault="00E547FE" w:rsidP="00E547FE">
      <w:r w:rsidRPr="00E547FE">
        <w:drawing>
          <wp:inline distT="0" distB="0" distL="0" distR="0" wp14:anchorId="7BFCF1C9" wp14:editId="0EC07948">
            <wp:extent cx="5940425" cy="1318260"/>
            <wp:effectExtent l="0" t="0" r="0" b="0"/>
            <wp:docPr id="190273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5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2D6" w14:textId="10BF461C" w:rsidR="00E547FE" w:rsidRPr="00E547FE" w:rsidRDefault="00E547FE" w:rsidP="00E547FE">
      <w:r>
        <w:t xml:space="preserve">Эта страница отображает список </w:t>
      </w:r>
      <w:r>
        <w:t xml:space="preserve">полученных уведомлений о превышении пороговых значений </w:t>
      </w:r>
      <w:r>
        <w:t xml:space="preserve">в разрезе их типов: </w:t>
      </w:r>
      <w:r>
        <w:rPr>
          <w:lang w:val="en-US"/>
        </w:rPr>
        <w:t>Creation</w:t>
      </w:r>
      <w:r w:rsidRPr="00E547FE">
        <w:t xml:space="preserve">, </w:t>
      </w:r>
      <w:r>
        <w:rPr>
          <w:lang w:val="en-US"/>
        </w:rPr>
        <w:t>Update</w:t>
      </w:r>
      <w:r w:rsidRPr="00E547FE">
        <w:t xml:space="preserve">, </w:t>
      </w:r>
      <w:r>
        <w:rPr>
          <w:lang w:val="en-US"/>
        </w:rPr>
        <w:t>View</w:t>
      </w:r>
      <w:r w:rsidRPr="00E547FE">
        <w:t xml:space="preserve"> </w:t>
      </w:r>
      <w:r>
        <w:t xml:space="preserve">и </w:t>
      </w:r>
      <w:r>
        <w:rPr>
          <w:lang w:val="en-US"/>
        </w:rPr>
        <w:t>Deletion</w:t>
      </w:r>
      <w:r>
        <w:t>. Пороговые значения настраиваются админом системы. Если пользователь получил уведомления значит он находится в группе рассылки, которая подвязана к настройке порогового значения.</w:t>
      </w:r>
    </w:p>
    <w:p w14:paraId="46953355" w14:textId="77777777" w:rsidR="00E547FE" w:rsidRDefault="00E547FE" w:rsidP="00E547FE">
      <w:pPr>
        <w:rPr>
          <w:lang w:val="en-US"/>
        </w:rPr>
      </w:pPr>
      <w:r>
        <w:rPr>
          <w:lang w:val="en-US"/>
        </w:rPr>
        <w:t>Messages</w:t>
      </w:r>
    </w:p>
    <w:p w14:paraId="07C428C2" w14:textId="5E01EA9D" w:rsidR="00E547FE" w:rsidRDefault="00E547FE" w:rsidP="00E547FE">
      <w:pPr>
        <w:rPr>
          <w:lang w:val="en-US"/>
        </w:rPr>
      </w:pPr>
      <w:r w:rsidRPr="00E547FE">
        <w:rPr>
          <w:lang w:val="en-US"/>
        </w:rPr>
        <w:drawing>
          <wp:inline distT="0" distB="0" distL="0" distR="0" wp14:anchorId="0A927CCE" wp14:editId="15F46C03">
            <wp:extent cx="5940425" cy="1120140"/>
            <wp:effectExtent l="0" t="0" r="0" b="0"/>
            <wp:docPr id="86156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6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12D" w14:textId="40B4E875" w:rsidR="00E547FE" w:rsidRPr="00E547FE" w:rsidRDefault="00E547FE" w:rsidP="00E547FE">
      <w:r>
        <w:t xml:space="preserve">На данной странице отображается копия почтового сообщения о </w:t>
      </w:r>
      <w:r>
        <w:t>превышении порогов</w:t>
      </w:r>
      <w:r>
        <w:t>ого</w:t>
      </w:r>
      <w:r>
        <w:t xml:space="preserve"> значени</w:t>
      </w:r>
      <w:r>
        <w:t>я по одному из типов изменений, которое было отправлено пользователю на его адрес электронной почты, указанного при регистрации.</w:t>
      </w:r>
    </w:p>
    <w:p w14:paraId="64DF29B4" w14:textId="77777777" w:rsidR="00E547FE" w:rsidRPr="00E547FE" w:rsidRDefault="00E547FE" w:rsidP="00E547FE">
      <w:proofErr w:type="spellStart"/>
      <w:r>
        <w:rPr>
          <w:lang w:val="en-US"/>
        </w:rPr>
        <w:t>Singout</w:t>
      </w:r>
      <w:proofErr w:type="spellEnd"/>
      <w:r w:rsidRPr="00E547FE">
        <w:t xml:space="preserve"> </w:t>
      </w:r>
    </w:p>
    <w:p w14:paraId="67BC8742" w14:textId="72215A8D" w:rsidR="00C440F3" w:rsidRPr="00E547FE" w:rsidRDefault="00E547FE">
      <w:r>
        <w:t>Пользователь может выйти из системы</w:t>
      </w:r>
    </w:p>
    <w:sectPr w:rsidR="00C440F3" w:rsidRPr="00E5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1294"/>
    <w:multiLevelType w:val="hybridMultilevel"/>
    <w:tmpl w:val="D15C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803"/>
    <w:rsid w:val="00016B05"/>
    <w:rsid w:val="00BB4803"/>
    <w:rsid w:val="00C440F3"/>
    <w:rsid w:val="00E5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9F41"/>
  <w15:docId w15:val="{BE7A8241-BE07-4E99-BDC8-9B5A1D9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7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7F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888/Account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Rashit Nurzhanov</dc:creator>
  <cp:keywords/>
  <dc:description/>
  <cp:lastModifiedBy>Rashit Nurzhanov</cp:lastModifiedBy>
  <cp:revision>1</cp:revision>
  <dcterms:created xsi:type="dcterms:W3CDTF">2023-10-28T14:41:00Z</dcterms:created>
  <dcterms:modified xsi:type="dcterms:W3CDTF">2023-10-29T17:26:00Z</dcterms:modified>
</cp:coreProperties>
</file>