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17E2" w14:textId="77777777" w:rsidR="00270A39" w:rsidRDefault="00270A39">
      <w:pPr>
        <w:spacing w:after="600"/>
      </w:pPr>
    </w:p>
    <w:p w14:paraId="351717E3" w14:textId="77777777" w:rsidR="00270A39" w:rsidRDefault="009C75C7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351717E4" w14:textId="77777777" w:rsidR="00270A39" w:rsidRDefault="009C75C7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GATE CS — Computer Science &amp; Information Technology</w:t>
      </w:r>
    </w:p>
    <w:p w14:paraId="351717E5" w14:textId="77777777" w:rsidR="00270A39" w:rsidRDefault="00270A39">
      <w:pPr>
        <w:pBdr>
          <w:bottom w:val="single" w:sz="12" w:space="1" w:color="2E5496"/>
        </w:pBdr>
        <w:spacing w:before="60"/>
      </w:pPr>
    </w:p>
    <w:p w14:paraId="351717E6" w14:textId="77777777" w:rsidR="00270A39" w:rsidRDefault="00270A39">
      <w:pPr>
        <w:spacing w:after="240"/>
      </w:pPr>
    </w:p>
    <w:p w14:paraId="351717E7" w14:textId="77777777" w:rsidR="00270A39" w:rsidRDefault="009C75C7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Computer Organization &amp; Architecture</w:t>
      </w:r>
    </w:p>
    <w:p w14:paraId="351717E8" w14:textId="77777777" w:rsidR="00270A39" w:rsidRDefault="009C75C7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Instruction sets, control, memory hierarchy, I/O and pipelining</w:t>
      </w:r>
    </w:p>
    <w:p w14:paraId="351717E9" w14:textId="77777777" w:rsidR="00270A39" w:rsidRDefault="009C75C7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CS-COA</w:t>
      </w:r>
    </w:p>
    <w:p w14:paraId="351717EA" w14:textId="77777777" w:rsidR="00270A39" w:rsidRDefault="00270A39">
      <w:pPr>
        <w:spacing w:after="200"/>
      </w:pPr>
    </w:p>
    <w:p w14:paraId="351717EB" w14:textId="77777777" w:rsidR="00270A39" w:rsidRDefault="00270A39">
      <w:pPr>
        <w:pBdr>
          <w:bottom w:val="single" w:sz="12" w:space="1" w:color="2E5496"/>
        </w:pBdr>
        <w:spacing w:before="60"/>
      </w:pPr>
    </w:p>
    <w:p w14:paraId="351717EC" w14:textId="77777777" w:rsidR="00270A39" w:rsidRDefault="00270A39">
      <w:pPr>
        <w:spacing w:after="200"/>
      </w:pPr>
    </w:p>
    <w:p w14:paraId="351717ED" w14:textId="77777777" w:rsidR="00270A39" w:rsidRDefault="009C75C7">
      <w:pPr>
        <w:spacing w:after="80"/>
        <w:jc w:val="center"/>
      </w:pPr>
      <w:r>
        <w:rPr>
          <w:i/>
          <w:iCs/>
          <w:color w:val="404040"/>
        </w:rPr>
        <w:t>First principles → address/cache/pipeline calculations → GATE-level numericals. A heavily-tested, calculation-rich CS subject.</w:t>
      </w:r>
    </w:p>
    <w:p w14:paraId="351717EE" w14:textId="77777777" w:rsidR="00270A39" w:rsidRDefault="00270A39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270A39" w14:paraId="351717F1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7EF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7F0" w14:textId="77777777" w:rsidR="00270A39" w:rsidRDefault="00270A39">
            <w:pPr>
              <w:spacing w:after="0"/>
            </w:pPr>
          </w:p>
        </w:tc>
      </w:tr>
      <w:tr w:rsidR="00270A39" w14:paraId="351717F4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7F2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7F3" w14:textId="77777777" w:rsidR="00270A39" w:rsidRDefault="009C75C7">
            <w:pPr>
              <w:spacing w:after="20"/>
            </w:pPr>
            <w:r>
              <w:t>GATE CS (Section 3: Computer Organization and Architecture)</w:t>
            </w:r>
          </w:p>
        </w:tc>
      </w:tr>
      <w:tr w:rsidR="00270A39" w14:paraId="351717F7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7F5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Syllabus basis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7F6" w14:textId="77777777" w:rsidR="00270A39" w:rsidRDefault="009C75C7">
            <w:pPr>
              <w:spacing w:after="20"/>
            </w:pPr>
            <w:r>
              <w:t>Official GATE 2027 (IIT Madras), verified 12 Oct 2026 — see Document 00</w:t>
            </w:r>
          </w:p>
        </w:tc>
      </w:tr>
      <w:tr w:rsidR="00270A39" w14:paraId="351717FA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7F8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Scope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7F9" w14:textId="77777777" w:rsidR="00270A39" w:rsidRDefault="009C75C7">
            <w:pPr>
              <w:spacing w:after="20"/>
            </w:pPr>
            <w:r>
              <w:t>Instruction set &amp; addressing modes; ALU design; control unit (hardwired/microprogrammed); memory interfacing &amp; hierarchy (cache mapping, performance); I/O (interrupt, DMA); instruction pipelining &amp; hazards</w:t>
            </w:r>
          </w:p>
        </w:tc>
      </w:tr>
      <w:tr w:rsidR="00270A39" w14:paraId="351717FD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7FB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Prerequisites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7FC" w14:textId="77777777" w:rsidR="00270A39" w:rsidRDefault="009C75C7">
            <w:pPr>
              <w:spacing w:after="20"/>
            </w:pPr>
            <w:r>
              <w:t>CS-DL (Digital Logic)</w:t>
            </w:r>
          </w:p>
        </w:tc>
      </w:tr>
      <w:tr w:rsidR="00270A39" w14:paraId="35171800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7FE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7FF" w14:textId="77777777" w:rsidR="00270A39" w:rsidRDefault="009C75C7">
            <w:pPr>
              <w:spacing w:after="20"/>
            </w:pPr>
            <w:r>
              <w:t>v1.0 — 14 Oct 2026</w:t>
            </w:r>
          </w:p>
        </w:tc>
      </w:tr>
    </w:tbl>
    <w:p w14:paraId="35171801" w14:textId="77777777" w:rsidR="00270A39" w:rsidRDefault="009C75C7">
      <w:r>
        <w:br w:type="page"/>
      </w:r>
    </w:p>
    <w:p w14:paraId="35171802" w14:textId="77777777" w:rsidR="00270A39" w:rsidRDefault="009C75C7">
      <w:pPr>
        <w:pStyle w:val="TOCHeading"/>
      </w:pPr>
      <w:r>
        <w:lastRenderedPageBreak/>
        <w:t>Contents</w:t>
      </w:r>
    </w:p>
    <w:sdt>
      <w:sdtPr>
        <w:alias w:val="Table of Contents"/>
        <w:id w:val="945656830"/>
      </w:sdtPr>
      <w:sdtEndPr/>
      <w:sdtContent>
        <w:p w14:paraId="2B91EA3C" w14:textId="0C2D6CED" w:rsidR="00CB2893" w:rsidRDefault="009C75C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0484" w:history="1">
            <w:r w:rsidR="00CB2893" w:rsidRPr="00265822">
              <w:rPr>
                <w:rStyle w:val="Hyperlink"/>
                <w:noProof/>
              </w:rPr>
              <w:t>Chapter 1:  Subject Overview</w:t>
            </w:r>
            <w:r w:rsidR="00CB2893">
              <w:rPr>
                <w:noProof/>
              </w:rPr>
              <w:tab/>
            </w:r>
            <w:r w:rsidR="00CB2893">
              <w:rPr>
                <w:noProof/>
              </w:rPr>
              <w:fldChar w:fldCharType="begin"/>
            </w:r>
            <w:r w:rsidR="00CB2893">
              <w:rPr>
                <w:noProof/>
              </w:rPr>
              <w:instrText xml:space="preserve"> PAGEREF _Toc242890484 \h </w:instrText>
            </w:r>
            <w:r w:rsidR="00CB2893">
              <w:rPr>
                <w:noProof/>
              </w:rPr>
            </w:r>
            <w:r w:rsidR="00CB2893">
              <w:rPr>
                <w:noProof/>
              </w:rPr>
              <w:fldChar w:fldCharType="separate"/>
            </w:r>
            <w:r w:rsidR="00CB2893">
              <w:rPr>
                <w:noProof/>
              </w:rPr>
              <w:t>4</w:t>
            </w:r>
            <w:r w:rsidR="00CB2893">
              <w:rPr>
                <w:noProof/>
              </w:rPr>
              <w:fldChar w:fldCharType="end"/>
            </w:r>
          </w:hyperlink>
        </w:p>
        <w:p w14:paraId="17D3C303" w14:textId="4F33EBB7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485" w:history="1">
            <w:r w:rsidRPr="00265822">
              <w:rPr>
                <w:rStyle w:val="Hyperlink"/>
                <w:noProof/>
              </w:rPr>
              <w:t>1.1  Why COA matters for GATE 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ECFAF2" w14:textId="4A672339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486" w:history="1">
            <w:r w:rsidRPr="00265822">
              <w:rPr>
                <w:rStyle w:val="Hyperlink"/>
                <w:noProof/>
              </w:rPr>
              <w:t>1.2  Chapter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63D9DF" w14:textId="4AF56284" w:rsidR="00CB2893" w:rsidRDefault="00CB289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487" w:history="1">
            <w:r w:rsidRPr="00265822">
              <w:rPr>
                <w:rStyle w:val="Hyperlink"/>
                <w:noProof/>
              </w:rPr>
              <w:t>Chapter 2:  Instruction Set and Addressing Modes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AA368C" w14:textId="6EB93A62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488" w:history="1">
            <w:r w:rsidRPr="00265822">
              <w:rPr>
                <w:rStyle w:val="Hyperlink"/>
                <w:noProof/>
              </w:rPr>
              <w:t>2.1  ISA basics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FB807C" w14:textId="031928BF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489" w:history="1">
            <w:r w:rsidRPr="00265822">
              <w:rPr>
                <w:rStyle w:val="Hyperlink"/>
                <w:noProof/>
              </w:rPr>
              <w:t>2.2  Addressing modes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7CF6FA" w14:textId="731593EF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490" w:history="1">
            <w:r w:rsidRPr="00265822">
              <w:rPr>
                <w:rStyle w:val="Hyperlink"/>
                <w:noProof/>
              </w:rPr>
              <w:t>2.3  Chapter 2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1BBE2B" w14:textId="2E84161B" w:rsidR="00CB2893" w:rsidRDefault="00CB289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491" w:history="1">
            <w:r w:rsidRPr="00265822">
              <w:rPr>
                <w:rStyle w:val="Hyperlink"/>
                <w:noProof/>
              </w:rPr>
              <w:t>Chapter 3:  The ALU and Datapath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5B604D" w14:textId="63E723BF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492" w:history="1">
            <w:r w:rsidRPr="00265822">
              <w:rPr>
                <w:rStyle w:val="Hyperlink"/>
                <w:noProof/>
              </w:rPr>
              <w:t>3.1  The ALU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8A13EE" w14:textId="54B883DE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493" w:history="1">
            <w:r w:rsidRPr="00265822">
              <w:rPr>
                <w:rStyle w:val="Hyperlink"/>
                <w:noProof/>
              </w:rPr>
              <w:t>3.2  The datapath and instruction 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2B86E0" w14:textId="5190840D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494" w:history="1">
            <w:r w:rsidRPr="00265822">
              <w:rPr>
                <w:rStyle w:val="Hyperlink"/>
                <w:noProof/>
              </w:rPr>
              <w:t>3.3  Chapter 3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E20B0D" w14:textId="5A2640F0" w:rsidR="00CB2893" w:rsidRDefault="00CB289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495" w:history="1">
            <w:r w:rsidRPr="00265822">
              <w:rPr>
                <w:rStyle w:val="Hyperlink"/>
                <w:noProof/>
              </w:rPr>
              <w:t>Chapter 4:  The Control Unit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CEDD19" w14:textId="04AFB653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496" w:history="1">
            <w:r w:rsidRPr="00265822">
              <w:rPr>
                <w:rStyle w:val="Hyperlink"/>
                <w:noProof/>
              </w:rPr>
              <w:t>4.1  Hardwired vs microprogrammed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04C6CC" w14:textId="601A2BAB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497" w:history="1">
            <w:r w:rsidRPr="00265822">
              <w:rPr>
                <w:rStyle w:val="Hyperlink"/>
                <w:noProof/>
              </w:rPr>
              <w:t>4.2  Chapter 4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4B5B39" w14:textId="09EDC139" w:rsidR="00CB2893" w:rsidRDefault="00CB289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498" w:history="1">
            <w:r w:rsidRPr="00265822">
              <w:rPr>
                <w:rStyle w:val="Hyperlink"/>
                <w:noProof/>
              </w:rPr>
              <w:t>Chapter 5:  Memory Hierarchy and Cache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F76EC0" w14:textId="6C0C0187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499" w:history="1">
            <w:r w:rsidRPr="00265822">
              <w:rPr>
                <w:rStyle w:val="Hyperlink"/>
                <w:noProof/>
              </w:rPr>
              <w:t>5.1  Locality and the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609BD0" w14:textId="53378713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00" w:history="1">
            <w:r w:rsidRPr="00265822">
              <w:rPr>
                <w:rStyle w:val="Hyperlink"/>
                <w:noProof/>
              </w:rPr>
              <w:t>5.2  Cache mapping and the address split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4628F2" w14:textId="54953C49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01" w:history="1">
            <w:r w:rsidRPr="00265822">
              <w:rPr>
                <w:rStyle w:val="Hyperlink"/>
                <w:noProof/>
              </w:rPr>
              <w:t>5.3  Performance: AMAT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9D9019" w14:textId="58551503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02" w:history="1">
            <w:r w:rsidRPr="00265822">
              <w:rPr>
                <w:rStyle w:val="Hyperlink"/>
                <w:noProof/>
              </w:rPr>
              <w:t>5.4  Chapter 5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0ADF429" w14:textId="3EB853D7" w:rsidR="00CB2893" w:rsidRDefault="00CB289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03" w:history="1">
            <w:r w:rsidRPr="00265822">
              <w:rPr>
                <w:rStyle w:val="Hyperlink"/>
                <w:noProof/>
              </w:rPr>
              <w:t>Chapter 6:  I/O Interface: Interrupts and DMA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C7CA403" w14:textId="6B97F346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04" w:history="1">
            <w:r w:rsidRPr="00265822">
              <w:rPr>
                <w:rStyle w:val="Hyperlink"/>
                <w:noProof/>
              </w:rPr>
              <w:t>6.1  The three I/O methods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ACB5C6" w14:textId="634C9F7A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05" w:history="1">
            <w:r w:rsidRPr="00265822">
              <w:rPr>
                <w:rStyle w:val="Hyperlink"/>
                <w:noProof/>
              </w:rPr>
              <w:t>6.2  Interrupts and DMA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C626A1" w14:textId="42E24F0D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06" w:history="1">
            <w:r w:rsidRPr="00265822">
              <w:rPr>
                <w:rStyle w:val="Hyperlink"/>
                <w:noProof/>
              </w:rPr>
              <w:t>6.3  Chapter 6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C49CB9" w14:textId="2B0FA603" w:rsidR="00CB2893" w:rsidRDefault="00CB289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07" w:history="1">
            <w:r w:rsidRPr="00265822">
              <w:rPr>
                <w:rStyle w:val="Hyperlink"/>
                <w:noProof/>
              </w:rPr>
              <w:t>Chapter 7:  Instruction Pipelining and Hazards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DBD1B75" w14:textId="1C614DF3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08" w:history="1">
            <w:r w:rsidRPr="00265822">
              <w:rPr>
                <w:rStyle w:val="Hyperlink"/>
                <w:noProof/>
              </w:rPr>
              <w:t>7.1  Pipeline speed-up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D31E77" w14:textId="59EF205E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09" w:history="1">
            <w:r w:rsidRPr="00265822">
              <w:rPr>
                <w:rStyle w:val="Hyperlink"/>
                <w:noProof/>
              </w:rPr>
              <w:t>7.2  Hazards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0446F3B" w14:textId="7C11E05A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10" w:history="1">
            <w:r w:rsidRPr="00265822">
              <w:rPr>
                <w:rStyle w:val="Hyperlink"/>
                <w:noProof/>
              </w:rPr>
              <w:t>7.3  Chapter 7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C6C0685" w14:textId="1F9C29EC" w:rsidR="00CB2893" w:rsidRDefault="00CB289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11" w:history="1">
            <w:r w:rsidRPr="00265822">
              <w:rPr>
                <w:rStyle w:val="Hyperlink"/>
                <w:noProof/>
              </w:rPr>
              <w:t>Chapter 8:  Formula Sheet, Practice Set and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742FF38" w14:textId="551137D3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12" w:history="1">
            <w:r w:rsidRPr="00265822">
              <w:rPr>
                <w:rStyle w:val="Hyperlink"/>
                <w:noProof/>
              </w:rPr>
              <w:t>8.1  Formula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045FE8F" w14:textId="20753513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13" w:history="1">
            <w:r w:rsidRPr="00265822">
              <w:rPr>
                <w:rStyle w:val="Hyperlink"/>
                <w:noProof/>
              </w:rPr>
              <w:t>8.2  A note on previous-year questions (PYQs)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843670C" w14:textId="4D5D77A9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14" w:history="1">
            <w:r w:rsidRPr="00265822">
              <w:rPr>
                <w:rStyle w:val="Hyperlink"/>
                <w:noProof/>
              </w:rPr>
              <w:t>8.3  Practice set —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CD532EA" w14:textId="2B77F09E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15" w:history="1">
            <w:r w:rsidRPr="00265822">
              <w:rPr>
                <w:rStyle w:val="Hyperlink"/>
                <w:noProof/>
              </w:rPr>
              <w:t>8.4  Part A — one-mark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0F2901" w14:textId="1CB2BF85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16" w:history="1">
            <w:r w:rsidRPr="00265822">
              <w:rPr>
                <w:rStyle w:val="Hyperlink"/>
                <w:noProof/>
              </w:rPr>
              <w:t>8.5  Part B — two-mark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2A4D7B7" w14:textId="52B05E98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17" w:history="1">
            <w:r w:rsidRPr="00265822">
              <w:rPr>
                <w:rStyle w:val="Hyperlink"/>
                <w:noProof/>
              </w:rPr>
              <w:t>8.6  Answer key and full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8F464D8" w14:textId="03760B42" w:rsidR="00CB2893" w:rsidRDefault="00CB289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18" w:history="1">
            <w:r w:rsidRPr="00265822">
              <w:rPr>
                <w:rStyle w:val="Hyperlink"/>
                <w:noProof/>
              </w:rPr>
              <w:t>8.6.1  Part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2CD7261" w14:textId="5CFE2F2B" w:rsidR="00CB2893" w:rsidRDefault="00CB2893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19" w:history="1">
            <w:r w:rsidRPr="00265822">
              <w:rPr>
                <w:rStyle w:val="Hyperlink"/>
                <w:noProof/>
              </w:rPr>
              <w:t>8.6.2  Part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EA9F11E" w14:textId="0DADADD7" w:rsidR="00CB2893" w:rsidRDefault="00CB289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520" w:history="1">
            <w:r w:rsidRPr="00265822">
              <w:rPr>
                <w:rStyle w:val="Hyperlink"/>
                <w:noProof/>
              </w:rPr>
              <w:t>8.7  Document CS-COA — coverage checklist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5171828" w14:textId="6893EBBB" w:rsidR="00270A39" w:rsidRDefault="009C75C7">
          <w:r>
            <w:fldChar w:fldCharType="end"/>
          </w:r>
        </w:p>
      </w:sdtContent>
    </w:sdt>
    <w:p w14:paraId="35171829" w14:textId="77777777" w:rsidR="00270A39" w:rsidRDefault="009C75C7">
      <w:r>
        <w:br w:type="page"/>
      </w:r>
    </w:p>
    <w:p w14:paraId="3517182A" w14:textId="77777777" w:rsidR="00270A39" w:rsidRDefault="009C75C7">
      <w:pPr>
        <w:pStyle w:val="Heading1"/>
      </w:pPr>
      <w:bookmarkStart w:id="0" w:name="_Toc242890484"/>
      <w:r>
        <w:lastRenderedPageBreak/>
        <w:t>Chapter 1:  Subject Overview</w:t>
      </w:r>
      <w:bookmarkEnd w:id="0"/>
    </w:p>
    <w:p w14:paraId="3517182B" w14:textId="77777777" w:rsidR="00270A39" w:rsidRDefault="009C75C7">
      <w:pPr>
        <w:pStyle w:val="Heading2"/>
      </w:pPr>
      <w:bookmarkStart w:id="1" w:name="_Toc242890485"/>
      <w:r>
        <w:t>1.1  Why COA matters for GATE CS</w:t>
      </w:r>
      <w:bookmarkEnd w:id="1"/>
    </w:p>
    <w:p w14:paraId="3517182C" w14:textId="77777777" w:rsidR="00270A39" w:rsidRDefault="009C75C7">
      <w:r>
        <w:t xml:space="preserve">Computer Organization is </w:t>
      </w:r>
      <w:r>
        <w:rPr>
          <w:b/>
          <w:bCs/>
        </w:rPr>
        <w:t>calculation-heavy and high-weight</w:t>
      </w:r>
      <w:r>
        <w:t>. Cache address breakdowns, AMAT, and pipeline speed-up are near-certain numericals. It builds on Digital Logic (CS-DL) and connects to Operating Systems (memory).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138"/>
        <w:gridCol w:w="1500"/>
      </w:tblGrid>
      <w:tr w:rsidR="00270A39" w14:paraId="3517182F" w14:textId="77777777">
        <w:trPr>
          <w:tblHeader/>
        </w:trPr>
        <w:tc>
          <w:tcPr>
            <w:tcW w:w="81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82D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82E" w14:textId="77777777" w:rsidR="00270A39" w:rsidRDefault="009C75C7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270A39" w14:paraId="35171832" w14:textId="77777777">
        <w:tc>
          <w:tcPr>
            <w:tcW w:w="8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30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Instruction set and addressing modes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31" w14:textId="77777777" w:rsidR="00270A39" w:rsidRDefault="009C75C7">
            <w:pPr>
              <w:spacing w:after="20"/>
            </w:pPr>
            <w:r>
              <w:t>Ch. 2</w:t>
            </w:r>
          </w:p>
        </w:tc>
      </w:tr>
      <w:tr w:rsidR="00270A39" w14:paraId="35171835" w14:textId="77777777">
        <w:tc>
          <w:tcPr>
            <w:tcW w:w="8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33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Design of arithmetic and logic unit (ALU)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34" w14:textId="77777777" w:rsidR="00270A39" w:rsidRDefault="009C75C7">
            <w:pPr>
              <w:spacing w:after="20"/>
            </w:pPr>
            <w:r>
              <w:t>Ch. 3</w:t>
            </w:r>
          </w:p>
        </w:tc>
      </w:tr>
      <w:tr w:rsidR="00270A39" w14:paraId="35171838" w14:textId="77777777">
        <w:tc>
          <w:tcPr>
            <w:tcW w:w="8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36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Design of control unit — hardwired and microprogrammed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37" w14:textId="77777777" w:rsidR="00270A39" w:rsidRDefault="009C75C7">
            <w:pPr>
              <w:spacing w:after="20"/>
            </w:pPr>
            <w:r>
              <w:t>Ch. 4</w:t>
            </w:r>
          </w:p>
        </w:tc>
      </w:tr>
      <w:tr w:rsidR="00270A39" w14:paraId="3517183B" w14:textId="77777777">
        <w:tc>
          <w:tcPr>
            <w:tcW w:w="8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39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Memory interfacing and hierarchy: performance, cache mapping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3A" w14:textId="77777777" w:rsidR="00270A39" w:rsidRDefault="009C75C7">
            <w:pPr>
              <w:spacing w:after="20"/>
            </w:pPr>
            <w:r>
              <w:t>Ch. 5</w:t>
            </w:r>
          </w:p>
        </w:tc>
      </w:tr>
      <w:tr w:rsidR="00270A39" w14:paraId="3517183E" w14:textId="77777777">
        <w:tc>
          <w:tcPr>
            <w:tcW w:w="8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3C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I/O interface (interrupt and DMA)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3D" w14:textId="77777777" w:rsidR="00270A39" w:rsidRDefault="009C75C7">
            <w:pPr>
              <w:spacing w:after="20"/>
            </w:pPr>
            <w:r>
              <w:t>Ch. 6</w:t>
            </w:r>
          </w:p>
        </w:tc>
      </w:tr>
      <w:tr w:rsidR="00270A39" w14:paraId="35171841" w14:textId="77777777">
        <w:tc>
          <w:tcPr>
            <w:tcW w:w="8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3F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Instruction pipelining, pipeline hazards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40" w14:textId="77777777" w:rsidR="00270A39" w:rsidRDefault="009C75C7">
            <w:pPr>
              <w:spacing w:after="20"/>
            </w:pPr>
            <w:r>
              <w:t>Ch. 7</w:t>
            </w:r>
          </w:p>
        </w:tc>
      </w:tr>
    </w:tbl>
    <w:p w14:paraId="35171842" w14:textId="77777777" w:rsidR="00270A39" w:rsidRDefault="009C75C7">
      <w:pPr>
        <w:pStyle w:val="Caption"/>
      </w:pPr>
      <w:r>
        <w:rPr>
          <w:b/>
          <w:bCs/>
        </w:rPr>
        <w:t xml:space="preserve">Table. </w:t>
      </w:r>
      <w:r>
        <w:t>The CS COA syllabus.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845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843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The theme</w:t>
            </w:r>
          </w:p>
          <w:p w14:paraId="35171844" w14:textId="77777777" w:rsidR="00270A39" w:rsidRDefault="009C75C7">
            <w:r>
              <w:t>COA is "how the CPU actually runs instructions fast": fetch/decode/execute, keep data close (caches), overlap work (pipelining), and move data in/out (I/O). Most marks come from three calculations — cache address split, AMAT, and pipeline speed-up.</w:t>
            </w:r>
          </w:p>
        </w:tc>
      </w:tr>
    </w:tbl>
    <w:p w14:paraId="35171846" w14:textId="77777777" w:rsidR="00270A39" w:rsidRDefault="009C75C7">
      <w:pPr>
        <w:pStyle w:val="Heading2"/>
      </w:pPr>
      <w:bookmarkStart w:id="2" w:name="_Toc242890486"/>
      <w:r>
        <w:t>1.2  Chapter checklist</w:t>
      </w:r>
      <w:bookmarkEnd w:id="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3100"/>
        <w:gridCol w:w="5738"/>
      </w:tblGrid>
      <w:tr w:rsidR="00270A39" w14:paraId="3517184A" w14:textId="77777777">
        <w:trPr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847" w14:textId="77777777" w:rsidR="00270A39" w:rsidRDefault="009C75C7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3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848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Chapter</w:t>
            </w:r>
          </w:p>
        </w:tc>
        <w:tc>
          <w:tcPr>
            <w:tcW w:w="57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849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You should be able to…</w:t>
            </w:r>
          </w:p>
        </w:tc>
      </w:tr>
      <w:tr w:rsidR="00270A39" w14:paraId="3517184E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4B" w14:textId="77777777" w:rsidR="00270A39" w:rsidRDefault="009C75C7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4C" w14:textId="77777777" w:rsidR="00270A39" w:rsidRDefault="009C75C7">
            <w:pPr>
              <w:spacing w:after="20"/>
            </w:pPr>
            <w:r>
              <w:t>Ch. 2 ISA &amp; addressing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4D" w14:textId="77777777" w:rsidR="00270A39" w:rsidRDefault="009C75C7">
            <w:pPr>
              <w:spacing w:after="20"/>
            </w:pPr>
            <w:r>
              <w:t>Compute effective addresses for each addressing mode.</w:t>
            </w:r>
          </w:p>
        </w:tc>
      </w:tr>
      <w:tr w:rsidR="00270A39" w14:paraId="35171852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4F" w14:textId="77777777" w:rsidR="00270A39" w:rsidRDefault="009C75C7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50" w14:textId="77777777" w:rsidR="00270A39" w:rsidRDefault="009C75C7">
            <w:pPr>
              <w:spacing w:after="20"/>
            </w:pPr>
            <w:r>
              <w:t>Ch. 3 ALU &amp; datapath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51" w14:textId="77777777" w:rsidR="00270A39" w:rsidRDefault="009C75C7">
            <w:pPr>
              <w:spacing w:after="20"/>
            </w:pPr>
            <w:r>
              <w:t>Describe the datapath and ALU operations.</w:t>
            </w:r>
          </w:p>
        </w:tc>
      </w:tr>
      <w:tr w:rsidR="00270A39" w14:paraId="35171856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53" w14:textId="77777777" w:rsidR="00270A39" w:rsidRDefault="009C75C7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54" w14:textId="77777777" w:rsidR="00270A39" w:rsidRDefault="009C75C7">
            <w:pPr>
              <w:spacing w:after="20"/>
            </w:pPr>
            <w:r>
              <w:t>Ch. 4 Control unit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55" w14:textId="77777777" w:rsidR="00270A39" w:rsidRDefault="009C75C7">
            <w:pPr>
              <w:spacing w:after="20"/>
            </w:pPr>
            <w:r>
              <w:t>Contrast hardwired vs microprogrammed control.</w:t>
            </w:r>
          </w:p>
        </w:tc>
      </w:tr>
      <w:tr w:rsidR="00270A39" w14:paraId="3517185A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57" w14:textId="77777777" w:rsidR="00270A39" w:rsidRDefault="009C75C7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58" w14:textId="77777777" w:rsidR="00270A39" w:rsidRDefault="009C75C7">
            <w:pPr>
              <w:spacing w:after="20"/>
            </w:pPr>
            <w:r>
              <w:t>Ch. 5 Cache &amp; memory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59" w14:textId="77777777" w:rsidR="00270A39" w:rsidRDefault="009C75C7">
            <w:pPr>
              <w:spacing w:after="20"/>
            </w:pPr>
            <w:r>
              <w:t>Split an address into tag/index/offset; compute AMAT.</w:t>
            </w:r>
          </w:p>
        </w:tc>
      </w:tr>
      <w:tr w:rsidR="00270A39" w14:paraId="3517185E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5B" w14:textId="77777777" w:rsidR="00270A39" w:rsidRDefault="009C75C7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5C" w14:textId="77777777" w:rsidR="00270A39" w:rsidRDefault="009C75C7">
            <w:pPr>
              <w:spacing w:after="20"/>
            </w:pPr>
            <w:r>
              <w:t>Ch. 6 I/O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5D" w14:textId="77777777" w:rsidR="00270A39" w:rsidRDefault="009C75C7">
            <w:pPr>
              <w:spacing w:after="20"/>
            </w:pPr>
            <w:r>
              <w:t>Compare programmed, interrupt-driven and DMA I/O.</w:t>
            </w:r>
          </w:p>
        </w:tc>
      </w:tr>
      <w:tr w:rsidR="00270A39" w14:paraId="35171862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5F" w14:textId="77777777" w:rsidR="00270A39" w:rsidRDefault="009C75C7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60" w14:textId="77777777" w:rsidR="00270A39" w:rsidRDefault="009C75C7">
            <w:pPr>
              <w:spacing w:after="20"/>
            </w:pPr>
            <w:r>
              <w:t>Ch. 7 Pipelining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61" w14:textId="77777777" w:rsidR="00270A39" w:rsidRDefault="009C75C7">
            <w:pPr>
              <w:spacing w:after="20"/>
            </w:pPr>
            <w:r>
              <w:t>Compute speed-up; identify and resolve hazards.</w:t>
            </w:r>
          </w:p>
        </w:tc>
      </w:tr>
      <w:tr w:rsidR="00270A39" w14:paraId="35171866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63" w14:textId="77777777" w:rsidR="00270A39" w:rsidRDefault="009C75C7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64" w14:textId="77777777" w:rsidR="00270A39" w:rsidRDefault="009C75C7">
            <w:pPr>
              <w:spacing w:after="20"/>
            </w:pPr>
            <w:r>
              <w:t>Ch. 8 Formulas &amp; practice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65" w14:textId="77777777" w:rsidR="00270A39" w:rsidRDefault="009C75C7">
            <w:pPr>
              <w:spacing w:after="20"/>
            </w:pPr>
            <w:r>
              <w:t>Recall every formula and clear timed numericals.</w:t>
            </w:r>
          </w:p>
        </w:tc>
      </w:tr>
    </w:tbl>
    <w:p w14:paraId="35171867" w14:textId="77777777" w:rsidR="00270A39" w:rsidRDefault="009C75C7">
      <w:pPr>
        <w:pStyle w:val="Heading1"/>
        <w:pageBreakBefore/>
      </w:pPr>
      <w:bookmarkStart w:id="3" w:name="_Toc242890487"/>
      <w:r>
        <w:lastRenderedPageBreak/>
        <w:t>Chapter 2:  Instruction Set and Addressing Modes</w:t>
      </w:r>
      <w:bookmarkEnd w:id="3"/>
    </w:p>
    <w:p w14:paraId="35171868" w14:textId="77777777" w:rsidR="00270A39" w:rsidRDefault="009C75C7">
      <w:r>
        <w:t>The instruction set (ISA) is the programmer-visible interface; addressing modes are the ways an instruction names its operands.</w:t>
      </w:r>
    </w:p>
    <w:p w14:paraId="35171869" w14:textId="77777777" w:rsidR="00270A39" w:rsidRDefault="009C75C7">
      <w:pPr>
        <w:pStyle w:val="Heading2"/>
      </w:pPr>
      <w:bookmarkStart w:id="4" w:name="_Toc242890488"/>
      <w:r>
        <w:t>2.1  ISA basics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86E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86A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Instruction-set facts</w:t>
            </w:r>
          </w:p>
          <w:p w14:paraId="3517186B" w14:textId="77777777" w:rsidR="00270A39" w:rsidRDefault="009C75C7">
            <w:r>
              <w:t>An instruction has an opcode plus operands; formats vary (0/1/2/3-address machines — stack, accumulator, register).</w:t>
            </w:r>
          </w:p>
          <w:p w14:paraId="3517186C" w14:textId="77777777" w:rsidR="00270A39" w:rsidRDefault="009C75C7">
            <w:r>
              <w:t>RISC: fixed-length, simple instructions, load/store architecture. CISC: variable-length, complex instructions.</w:t>
            </w:r>
          </w:p>
          <w:p w14:paraId="3517186D" w14:textId="77777777" w:rsidR="00270A39" w:rsidRDefault="009C75C7">
            <w:r>
              <w:t>More addressing modes and instruction types ⇒ fewer instructions per program but more complex decoding.</w:t>
            </w:r>
          </w:p>
        </w:tc>
      </w:tr>
    </w:tbl>
    <w:p w14:paraId="3517186F" w14:textId="77777777" w:rsidR="00270A39" w:rsidRDefault="009C75C7">
      <w:pPr>
        <w:pStyle w:val="Heading2"/>
      </w:pPr>
      <w:bookmarkStart w:id="5" w:name="_Toc242890489"/>
      <w:r>
        <w:t>2.2  Addressing modes</w:t>
      </w:r>
      <w:bookmarkEnd w:id="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300"/>
        <w:gridCol w:w="3200"/>
        <w:gridCol w:w="4138"/>
      </w:tblGrid>
      <w:tr w:rsidR="00270A39" w14:paraId="35171873" w14:textId="77777777">
        <w:trPr>
          <w:tblHeader/>
        </w:trPr>
        <w:tc>
          <w:tcPr>
            <w:tcW w:w="2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870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Mode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871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Operand is…</w:t>
            </w:r>
          </w:p>
        </w:tc>
        <w:tc>
          <w:tcPr>
            <w:tcW w:w="41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872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Effective address (EA)</w:t>
            </w:r>
          </w:p>
        </w:tc>
      </w:tr>
      <w:tr w:rsidR="00270A39" w14:paraId="35171877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74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Immediate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75" w14:textId="77777777" w:rsidR="00270A39" w:rsidRDefault="009C75C7">
            <w:pPr>
              <w:spacing w:after="20"/>
            </w:pPr>
            <w:r>
              <w:t>the constant in the instruction</w:t>
            </w:r>
          </w:p>
        </w:tc>
        <w:tc>
          <w:tcPr>
            <w:tcW w:w="4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76" w14:textId="77777777" w:rsidR="00270A39" w:rsidRDefault="009C75C7">
            <w:pPr>
              <w:spacing w:after="20"/>
            </w:pPr>
            <w:r>
              <w:t>(no memory access)</w:t>
            </w:r>
          </w:p>
        </w:tc>
      </w:tr>
      <w:tr w:rsidR="00270A39" w14:paraId="3517187B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78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Register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79" w14:textId="77777777" w:rsidR="00270A39" w:rsidRDefault="009C75C7">
            <w:pPr>
              <w:spacing w:after="20"/>
            </w:pPr>
            <w:r>
              <w:t>in a register</w:t>
            </w:r>
          </w:p>
        </w:tc>
        <w:tc>
          <w:tcPr>
            <w:tcW w:w="4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7A" w14:textId="77777777" w:rsidR="00270A39" w:rsidRDefault="009C75C7">
            <w:pPr>
              <w:spacing w:after="20"/>
            </w:pPr>
            <w:r>
              <w:t>(register, no memory)</w:t>
            </w:r>
          </w:p>
        </w:tc>
      </w:tr>
      <w:tr w:rsidR="00270A39" w14:paraId="3517187F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7C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Direct (absolute)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7D" w14:textId="77777777" w:rsidR="00270A39" w:rsidRDefault="009C75C7">
            <w:pPr>
              <w:spacing w:after="20"/>
            </w:pPr>
            <w:r>
              <w:t>at the address in the instruction</w:t>
            </w:r>
          </w:p>
        </w:tc>
        <w:tc>
          <w:tcPr>
            <w:tcW w:w="4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7E" w14:textId="77777777" w:rsidR="00270A39" w:rsidRDefault="009C75C7">
            <w:pPr>
              <w:spacing w:after="20"/>
            </w:pPr>
            <w:r>
              <w:t>EA = address field</w:t>
            </w:r>
          </w:p>
        </w:tc>
      </w:tr>
      <w:tr w:rsidR="00270A39" w14:paraId="35171883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80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Indirect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81" w14:textId="77777777" w:rsidR="00270A39" w:rsidRDefault="009C75C7">
            <w:pPr>
              <w:spacing w:after="20"/>
            </w:pPr>
            <w:r>
              <w:t>at the address stored at the given address</w:t>
            </w:r>
          </w:p>
        </w:tc>
        <w:tc>
          <w:tcPr>
            <w:tcW w:w="4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82" w14:textId="77777777" w:rsidR="00270A39" w:rsidRDefault="009C75C7">
            <w:pPr>
              <w:spacing w:after="20"/>
            </w:pPr>
            <w:r>
              <w:t>EA = Mem[address field]</w:t>
            </w:r>
          </w:p>
        </w:tc>
      </w:tr>
      <w:tr w:rsidR="00270A39" w14:paraId="35171887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84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Register indirect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85" w14:textId="77777777" w:rsidR="00270A39" w:rsidRDefault="009C75C7">
            <w:pPr>
              <w:spacing w:after="20"/>
            </w:pPr>
            <w:r>
              <w:t>at the address held in a register</w:t>
            </w:r>
          </w:p>
        </w:tc>
        <w:tc>
          <w:tcPr>
            <w:tcW w:w="4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86" w14:textId="77777777" w:rsidR="00270A39" w:rsidRDefault="009C75C7">
            <w:pPr>
              <w:spacing w:after="20"/>
            </w:pPr>
            <w:r>
              <w:t>EA = Reg[R]</w:t>
            </w:r>
          </w:p>
        </w:tc>
      </w:tr>
      <w:tr w:rsidR="00270A39" w14:paraId="3517188B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88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Indexed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89" w14:textId="77777777" w:rsidR="00270A39" w:rsidRDefault="009C75C7">
            <w:pPr>
              <w:spacing w:after="20"/>
            </w:pPr>
            <w:r>
              <w:t>base + index register</w:t>
            </w:r>
          </w:p>
        </w:tc>
        <w:tc>
          <w:tcPr>
            <w:tcW w:w="4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8A" w14:textId="77777777" w:rsidR="00270A39" w:rsidRDefault="009C75C7">
            <w:pPr>
              <w:spacing w:after="20"/>
            </w:pPr>
            <w:r>
              <w:t>EA = address + Reg[index]</w:t>
            </w:r>
          </w:p>
        </w:tc>
      </w:tr>
      <w:tr w:rsidR="00270A39" w14:paraId="3517188F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8C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Base + displacement</w:t>
            </w:r>
          </w:p>
        </w:tc>
        <w:tc>
          <w:tcPr>
            <w:tcW w:w="3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8D" w14:textId="77777777" w:rsidR="00270A39" w:rsidRDefault="009C75C7">
            <w:pPr>
              <w:spacing w:after="20"/>
            </w:pPr>
            <w:r>
              <w:t>base register + offset</w:t>
            </w:r>
          </w:p>
        </w:tc>
        <w:tc>
          <w:tcPr>
            <w:tcW w:w="4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8E" w14:textId="77777777" w:rsidR="00270A39" w:rsidRDefault="009C75C7">
            <w:pPr>
              <w:spacing w:after="20"/>
            </w:pPr>
            <w:r>
              <w:t>EA = Reg[base] + offset</w:t>
            </w:r>
          </w:p>
        </w:tc>
      </w:tr>
      <w:tr w:rsidR="00270A39" w14:paraId="35171893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90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PC-relative</w:t>
            </w:r>
          </w:p>
        </w:tc>
        <w:tc>
          <w:tcPr>
            <w:tcW w:w="3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91" w14:textId="77777777" w:rsidR="00270A39" w:rsidRDefault="009C75C7">
            <w:pPr>
              <w:spacing w:after="20"/>
            </w:pPr>
            <w:r>
              <w:t>relative to the program counter</w:t>
            </w:r>
          </w:p>
        </w:tc>
        <w:tc>
          <w:tcPr>
            <w:tcW w:w="4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92" w14:textId="77777777" w:rsidR="00270A39" w:rsidRDefault="009C75C7">
            <w:pPr>
              <w:spacing w:after="20"/>
            </w:pPr>
            <w:r>
              <w:t>EA = PC + offset</w:t>
            </w:r>
          </w:p>
        </w:tc>
      </w:tr>
    </w:tbl>
    <w:p w14:paraId="35171894" w14:textId="77777777" w:rsidR="00270A39" w:rsidRDefault="009C75C7">
      <w:pPr>
        <w:pStyle w:val="Caption"/>
      </w:pPr>
      <w:r>
        <w:rPr>
          <w:b/>
          <w:bCs/>
        </w:rPr>
        <w:t xml:space="preserve">Table. </w:t>
      </w:r>
      <w:r>
        <w:t>EA = effective address. Immediate/register modes avoid memory; indirect needs an EXTRA memory access.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898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895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2.1  ·  Computing an effective address   ·   Level 2</w:t>
            </w:r>
          </w:p>
          <w:p w14:paraId="35171896" w14:textId="77777777" w:rsidR="00270A39" w:rsidRDefault="009C75C7">
            <w:r>
              <w:t>Indexed mode with address field = 1000 and index register = 25: EA = 1000 + 25 = 1025, and the operand is Mem[1025].</w:t>
            </w:r>
          </w:p>
          <w:p w14:paraId="35171897" w14:textId="77777777" w:rsidR="00270A39" w:rsidRDefault="009C75C7">
            <w:r>
              <w:t>PC-relative with PC = 2000 and offset = −8: EA = 1992 (used for position-independent branches).</w:t>
            </w:r>
          </w:p>
        </w:tc>
      </w:tr>
      <w:tr w:rsidR="00270A39" w14:paraId="3517189D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899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Addressing traps</w:t>
            </w:r>
          </w:p>
          <w:p w14:paraId="3517189A" w14:textId="77777777" w:rsidR="00270A39" w:rsidRDefault="009C75C7">
            <w:r>
              <w:t>Indirect addressing needs an EXTRA memory read to fetch the address before the operand.</w:t>
            </w:r>
          </w:p>
          <w:p w14:paraId="3517189B" w14:textId="77777777" w:rsidR="00270A39" w:rsidRDefault="009C75C7">
            <w:r>
              <w:t>Immediate = the value itself; direct = the value’s address — do not confuse them.</w:t>
            </w:r>
          </w:p>
          <w:p w14:paraId="3517189C" w14:textId="77777777" w:rsidR="00270A39" w:rsidRDefault="009C75C7">
            <w:r>
              <w:lastRenderedPageBreak/>
              <w:t>PC-relative and base+displacement enable relocatable code.</w:t>
            </w:r>
          </w:p>
        </w:tc>
      </w:tr>
    </w:tbl>
    <w:p w14:paraId="3517189E" w14:textId="77777777" w:rsidR="00270A39" w:rsidRDefault="009C75C7">
      <w:pPr>
        <w:pStyle w:val="Heading2"/>
      </w:pPr>
      <w:bookmarkStart w:id="6" w:name="_Toc242890490"/>
      <w:r>
        <w:lastRenderedPageBreak/>
        <w:t>2.3  Chapter 2 summary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8A3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89F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51718A0" w14:textId="77777777" w:rsidR="00270A39" w:rsidRDefault="009C75C7">
            <w:r>
              <w:t>ISA = opcode + operands; RISC (fixed/simple) vs CISC (variable/complex).</w:t>
            </w:r>
          </w:p>
          <w:p w14:paraId="351718A1" w14:textId="77777777" w:rsidR="00270A39" w:rsidRDefault="009C75C7">
            <w:r>
              <w:t>Addressing modes: immediate, register, direct, indirect, register-indirect, indexed, base+disp, PC-relative.</w:t>
            </w:r>
          </w:p>
          <w:p w14:paraId="351718A2" w14:textId="77777777" w:rsidR="00270A39" w:rsidRDefault="009C75C7">
            <w:r>
              <w:t>Indirect costs an extra memory access; immediate/register avoid memory.</w:t>
            </w:r>
          </w:p>
        </w:tc>
      </w:tr>
    </w:tbl>
    <w:p w14:paraId="351718A4" w14:textId="77777777" w:rsidR="00270A39" w:rsidRDefault="009C75C7">
      <w:pPr>
        <w:pStyle w:val="Heading1"/>
        <w:pageBreakBefore/>
      </w:pPr>
      <w:bookmarkStart w:id="7" w:name="_Toc242890491"/>
      <w:r>
        <w:lastRenderedPageBreak/>
        <w:t>Chapter 3:  The ALU and Datapath</w:t>
      </w:r>
      <w:bookmarkEnd w:id="7"/>
    </w:p>
    <w:p w14:paraId="351718A5" w14:textId="77777777" w:rsidR="00270A39" w:rsidRDefault="009C75C7">
      <w:r>
        <w:t>The datapath carries data between registers through the ALU, orchestrated by the control unit (Ch. 4).</w:t>
      </w:r>
    </w:p>
    <w:p w14:paraId="351718A6" w14:textId="77777777" w:rsidR="00270A39" w:rsidRDefault="009C75C7">
      <w:pPr>
        <w:pStyle w:val="Heading2"/>
      </w:pPr>
      <w:bookmarkStart w:id="8" w:name="_Toc242890492"/>
      <w:r>
        <w:t>3.1  The ALU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8AB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8A7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Arithmetic and Logic Unit</w:t>
            </w:r>
          </w:p>
          <w:p w14:paraId="351718A8" w14:textId="77777777" w:rsidR="00270A39" w:rsidRDefault="009C75C7">
            <w:r>
              <w:t>The ALU performs arithmetic (add, subtract) and logic (AND, OR, XOR, shifts) on operands, selected by control/function bits.</w:t>
            </w:r>
          </w:p>
          <w:p w14:paraId="351718A9" w14:textId="77777777" w:rsidR="00270A39" w:rsidRDefault="009C75C7">
            <w:r>
              <w:t>It produces a result plus status FLAGS: Zero, Carry, Sign (negative), and Overflow — used by conditional branches.</w:t>
            </w:r>
          </w:p>
          <w:p w14:paraId="351718AA" w14:textId="77777777" w:rsidR="00270A39" w:rsidRDefault="009C75C7">
            <w:r>
              <w:t>Built from full adders (CS-DL) plus logic gates; subtraction uses 2’s-complement addition.</w:t>
            </w:r>
          </w:p>
        </w:tc>
      </w:tr>
    </w:tbl>
    <w:p w14:paraId="351718AC" w14:textId="77777777" w:rsidR="00270A39" w:rsidRDefault="009C75C7">
      <w:pPr>
        <w:pStyle w:val="Heading2"/>
      </w:pPr>
      <w:bookmarkStart w:id="9" w:name="_Toc242890493"/>
      <w:r>
        <w:t>3.2  The datapath and instruction cycle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8B1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8AD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Fetch–decode–execute</w:t>
            </w:r>
          </w:p>
          <w:p w14:paraId="351718AE" w14:textId="77777777" w:rsidR="00270A39" w:rsidRDefault="009C75C7">
            <w:r>
              <w:t>Registers: PC (next instruction address), IR (current instruction), MAR/MDR (memory address/data), general-purpose registers.</w:t>
            </w:r>
          </w:p>
          <w:p w14:paraId="351718AF" w14:textId="77777777" w:rsidR="00270A39" w:rsidRDefault="009C75C7">
            <w:r>
              <w:t>Cycle: FETCH (IR ← Mem[PC]; PC ← PC+1) → DECODE (interpret opcode) → EXECUTE (ALU op / memory access / branch).</w:t>
            </w:r>
          </w:p>
          <w:p w14:paraId="351718B0" w14:textId="77777777" w:rsidR="00270A39" w:rsidRDefault="009C75C7">
            <w:r>
              <w:t>Each micro-operation is a register transfer (e.g. MAR ← PC) driven by control signals.</w:t>
            </w:r>
          </w:p>
        </w:tc>
      </w:tr>
      <w:tr w:rsidR="00270A39" w14:paraId="351718B6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8B2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ALU/datapath traps</w:t>
            </w:r>
          </w:p>
          <w:p w14:paraId="351718B3" w14:textId="77777777" w:rsidR="00270A39" w:rsidRDefault="009C75C7">
            <w:r>
              <w:t>The flags (Z, C, S, V) are set by the ALU and read by branch instructions — know which operation sets which.</w:t>
            </w:r>
          </w:p>
          <w:p w14:paraId="351718B4" w14:textId="77777777" w:rsidR="00270A39" w:rsidRDefault="009C75C7">
            <w:r>
              <w:t>Subtraction and comparison share the adder via 2’s complement.</w:t>
            </w:r>
          </w:p>
          <w:p w14:paraId="351718B5" w14:textId="77777777" w:rsidR="00270A39" w:rsidRDefault="009C75C7">
            <w:r>
              <w:t>The datapath is combinational+registers; the CONTROL unit (next chapter) decides which operation happens when.</w:t>
            </w:r>
          </w:p>
        </w:tc>
      </w:tr>
    </w:tbl>
    <w:p w14:paraId="351718B7" w14:textId="77777777" w:rsidR="00270A39" w:rsidRDefault="009C75C7">
      <w:pPr>
        <w:pStyle w:val="Heading2"/>
      </w:pPr>
      <w:bookmarkStart w:id="10" w:name="_Toc242890494"/>
      <w:r>
        <w:t>3.3  Chapter 3 summary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8BC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8B8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51718B9" w14:textId="77777777" w:rsidR="00270A39" w:rsidRDefault="009C75C7">
            <w:r>
              <w:t>ALU does arithmetic/logic and sets flags Z, C, S, V.</w:t>
            </w:r>
          </w:p>
          <w:p w14:paraId="351718BA" w14:textId="77777777" w:rsidR="00270A39" w:rsidRDefault="009C75C7">
            <w:r>
              <w:t>Instruction cycle: fetch → decode → execute, as register transfers.</w:t>
            </w:r>
          </w:p>
          <w:p w14:paraId="351718BB" w14:textId="77777777" w:rsidR="00270A39" w:rsidRDefault="009C75C7">
            <w:r>
              <w:t>Datapath = registers + ALU + buses; control sequences it.</w:t>
            </w:r>
          </w:p>
        </w:tc>
      </w:tr>
    </w:tbl>
    <w:p w14:paraId="351718BD" w14:textId="77777777" w:rsidR="00270A39" w:rsidRDefault="009C75C7">
      <w:pPr>
        <w:pStyle w:val="Heading1"/>
        <w:pageBreakBefore/>
      </w:pPr>
      <w:bookmarkStart w:id="11" w:name="_Toc242890495"/>
      <w:r>
        <w:lastRenderedPageBreak/>
        <w:t>Chapter 4:  The Control Unit</w:t>
      </w:r>
      <w:bookmarkEnd w:id="11"/>
    </w:p>
    <w:p w14:paraId="351718BE" w14:textId="77777777" w:rsidR="00270A39" w:rsidRDefault="009C75C7">
      <w:r>
        <w:t>The control unit generates the signals that drive the datapath each cycle. Two design philosophies: hardwired and microprogrammed.</w:t>
      </w:r>
    </w:p>
    <w:p w14:paraId="351718BF" w14:textId="77777777" w:rsidR="00270A39" w:rsidRDefault="009C75C7">
      <w:pPr>
        <w:pStyle w:val="Heading2"/>
      </w:pPr>
      <w:bookmarkStart w:id="12" w:name="_Toc242890496"/>
      <w:r>
        <w:t>4.1  Hardwired vs microprogrammed</w:t>
      </w:r>
      <w:bookmarkEnd w:id="1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500"/>
        <w:gridCol w:w="3000"/>
        <w:gridCol w:w="4138"/>
      </w:tblGrid>
      <w:tr w:rsidR="00270A39" w14:paraId="351718C3" w14:textId="77777777">
        <w:trPr>
          <w:tblHeader/>
        </w:trPr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8C0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3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8C1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Hardwired</w:t>
            </w:r>
          </w:p>
        </w:tc>
        <w:tc>
          <w:tcPr>
            <w:tcW w:w="41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8C2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Microprogrammed</w:t>
            </w:r>
          </w:p>
        </w:tc>
      </w:tr>
      <w:tr w:rsidR="00270A39" w14:paraId="351718C7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C4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How signals are generated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C5" w14:textId="77777777" w:rsidR="00270A39" w:rsidRDefault="009C75C7">
            <w:pPr>
              <w:spacing w:after="20"/>
            </w:pPr>
            <w:r>
              <w:t>Fixed logic (gates, FSM)</w:t>
            </w:r>
          </w:p>
        </w:tc>
        <w:tc>
          <w:tcPr>
            <w:tcW w:w="4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C6" w14:textId="77777777" w:rsidR="00270A39" w:rsidRDefault="009C75C7">
            <w:pPr>
              <w:spacing w:after="20"/>
            </w:pPr>
            <w:r>
              <w:t>Microinstructions in a control memory</w:t>
            </w:r>
          </w:p>
        </w:tc>
      </w:tr>
      <w:tr w:rsidR="00270A39" w14:paraId="351718CB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C8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Speed</w:t>
            </w:r>
          </w:p>
        </w:tc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C9" w14:textId="77777777" w:rsidR="00270A39" w:rsidRDefault="009C75C7">
            <w:pPr>
              <w:spacing w:after="20"/>
            </w:pPr>
            <w:r>
              <w:t>Faster</w:t>
            </w:r>
          </w:p>
        </w:tc>
        <w:tc>
          <w:tcPr>
            <w:tcW w:w="4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CA" w14:textId="77777777" w:rsidR="00270A39" w:rsidRDefault="009C75C7">
            <w:pPr>
              <w:spacing w:after="20"/>
            </w:pPr>
            <w:r>
              <w:t>Slower (extra memory access)</w:t>
            </w:r>
          </w:p>
        </w:tc>
      </w:tr>
      <w:tr w:rsidR="00270A39" w14:paraId="351718CF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CC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Flexibility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CD" w14:textId="77777777" w:rsidR="00270A39" w:rsidRDefault="009C75C7">
            <w:pPr>
              <w:spacing w:after="20"/>
            </w:pPr>
            <w:r>
              <w:t>Hard to modify (rewire)</w:t>
            </w:r>
          </w:p>
        </w:tc>
        <w:tc>
          <w:tcPr>
            <w:tcW w:w="4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CE" w14:textId="77777777" w:rsidR="00270A39" w:rsidRDefault="009C75C7">
            <w:pPr>
              <w:spacing w:after="20"/>
            </w:pPr>
            <w:r>
              <w:t>Easy to modify/extend (rewrite microcode)</w:t>
            </w:r>
          </w:p>
        </w:tc>
      </w:tr>
      <w:tr w:rsidR="00270A39" w14:paraId="351718D3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D0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Complexity handling</w:t>
            </w:r>
          </w:p>
        </w:tc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D1" w14:textId="77777777" w:rsidR="00270A39" w:rsidRDefault="009C75C7">
            <w:pPr>
              <w:spacing w:after="20"/>
            </w:pPr>
            <w:r>
              <w:t>Best for simple/RISC control</w:t>
            </w:r>
          </w:p>
        </w:tc>
        <w:tc>
          <w:tcPr>
            <w:tcW w:w="4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D2" w14:textId="77777777" w:rsidR="00270A39" w:rsidRDefault="009C75C7">
            <w:pPr>
              <w:spacing w:after="20"/>
            </w:pPr>
            <w:r>
              <w:t>Best for complex/CISC instruction sets</w:t>
            </w:r>
          </w:p>
        </w:tc>
      </w:tr>
    </w:tbl>
    <w:p w14:paraId="351718D4" w14:textId="77777777" w:rsidR="00270A39" w:rsidRDefault="009C75C7">
      <w:pPr>
        <w:pStyle w:val="Caption"/>
      </w:pPr>
      <w:r>
        <w:rPr>
          <w:b/>
          <w:bCs/>
        </w:rPr>
        <w:t xml:space="preserve">Table. </w:t>
      </w:r>
      <w:r>
        <w:t>The classic trade-off: hardwired is fast but rigid; microprogrammed is flexible but slower.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8D9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8D5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Microprogramming terms</w:t>
            </w:r>
          </w:p>
          <w:p w14:paraId="351718D6" w14:textId="77777777" w:rsidR="00270A39" w:rsidRDefault="009C75C7">
            <w:r>
              <w:t>A microinstruction holds the control signals for one step; a sequence (microprogram/microroutine) implements one machine instruction.</w:t>
            </w:r>
          </w:p>
          <w:p w14:paraId="351718D7" w14:textId="77777777" w:rsidR="00270A39" w:rsidRDefault="009C75C7">
            <w:r>
              <w:t>Horizontal microcode: wide, one bit per control signal (fast, more memory). Vertical microcode: encoded fields (compact, needs decoding).</w:t>
            </w:r>
          </w:p>
          <w:p w14:paraId="351718D8" w14:textId="77777777" w:rsidR="00270A39" w:rsidRDefault="009C75C7">
            <w:r>
              <w:t>The control memory stores the microprogram; a microsequencer picks the next microinstruction.</w:t>
            </w:r>
          </w:p>
        </w:tc>
      </w:tr>
      <w:tr w:rsidR="00270A39" w14:paraId="351718DD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8DA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Control-unit traps</w:t>
            </w:r>
          </w:p>
          <w:p w14:paraId="351718DB" w14:textId="77777777" w:rsidR="00270A39" w:rsidRDefault="009C75C7">
            <w:r>
              <w:t>Hardwired = speed, microprogrammed = flexibility — match each to its use (RISC vs CISC).</w:t>
            </w:r>
          </w:p>
          <w:p w14:paraId="351718DC" w14:textId="77777777" w:rsidR="00270A39" w:rsidRDefault="009C75C7">
            <w:r>
              <w:t>Horizontal microcode is wider/faster; vertical is narrower but needs decoding — a common MSQ.</w:t>
            </w:r>
          </w:p>
        </w:tc>
      </w:tr>
    </w:tbl>
    <w:p w14:paraId="351718DE" w14:textId="77777777" w:rsidR="00270A39" w:rsidRDefault="009C75C7">
      <w:pPr>
        <w:pStyle w:val="Heading2"/>
      </w:pPr>
      <w:bookmarkStart w:id="13" w:name="_Toc242890497"/>
      <w:r>
        <w:t>4.2  Chapter 4 summary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8E3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8DF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51718E0" w14:textId="77777777" w:rsidR="00270A39" w:rsidRDefault="009C75C7">
            <w:r>
              <w:t>Control unit generates datapath signals each cycle.</w:t>
            </w:r>
          </w:p>
          <w:p w14:paraId="351718E1" w14:textId="77777777" w:rsidR="00270A39" w:rsidRDefault="009C75C7">
            <w:r>
              <w:t>Hardwired: fast, rigid, suits RISC; microprogrammed: flexible, slower, suits CISC.</w:t>
            </w:r>
          </w:p>
          <w:p w14:paraId="351718E2" w14:textId="77777777" w:rsidR="00270A39" w:rsidRDefault="009C75C7">
            <w:r>
              <w:t>Horizontal (wide, fast) vs vertical (encoded, compact) microcode.</w:t>
            </w:r>
          </w:p>
        </w:tc>
      </w:tr>
    </w:tbl>
    <w:p w14:paraId="351718E4" w14:textId="77777777" w:rsidR="00270A39" w:rsidRDefault="009C75C7">
      <w:pPr>
        <w:pStyle w:val="Heading1"/>
        <w:pageBreakBefore/>
      </w:pPr>
      <w:bookmarkStart w:id="14" w:name="_Toc242890498"/>
      <w:r>
        <w:lastRenderedPageBreak/>
        <w:t>Chapter 5:  Memory Hierarchy and Cache</w:t>
      </w:r>
      <w:bookmarkEnd w:id="14"/>
    </w:p>
    <w:p w14:paraId="351718E5" w14:textId="77777777" w:rsidR="00270A39" w:rsidRDefault="009C75C7">
      <w:r>
        <w:t>The memory hierarchy (registers → cache → RAM → disk) exploits LOCALITY to give the illusion of large, fast memory. Cache calculations are prime GATE numericals.</w:t>
      </w:r>
    </w:p>
    <w:p w14:paraId="351718E6" w14:textId="77777777" w:rsidR="00270A39" w:rsidRDefault="009C75C7">
      <w:pPr>
        <w:pStyle w:val="Heading2"/>
      </w:pPr>
      <w:bookmarkStart w:id="15" w:name="_Toc242890499"/>
      <w:r>
        <w:t>5.1  Locality and the hierarchy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8EA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8E7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Why caches work</w:t>
            </w:r>
          </w:p>
          <w:p w14:paraId="351718E8" w14:textId="77777777" w:rsidR="00270A39" w:rsidRDefault="009C75C7">
            <w:r>
              <w:t>Temporal locality: recently-used data is likely used again soon. Spatial locality: nearby data is likely used soon.</w:t>
            </w:r>
          </w:p>
          <w:p w14:paraId="351718E9" w14:textId="77777777" w:rsidR="00270A39" w:rsidRDefault="009C75C7">
            <w:r>
              <w:t>Each level up is smaller, faster and costlier per bit; a cache holds recently/nearby-used blocks of main memory.</w:t>
            </w:r>
          </w:p>
        </w:tc>
      </w:tr>
    </w:tbl>
    <w:p w14:paraId="351718EB" w14:textId="77777777" w:rsidR="00270A39" w:rsidRDefault="009C75C7">
      <w:pPr>
        <w:pStyle w:val="Heading2"/>
      </w:pPr>
      <w:bookmarkStart w:id="16" w:name="_Toc242890500"/>
      <w:r>
        <w:t>5.2  Cache mapping and the address split</w:t>
      </w:r>
      <w:bookmarkEnd w:id="1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500"/>
        <w:gridCol w:w="3600"/>
        <w:gridCol w:w="3538"/>
      </w:tblGrid>
      <w:tr w:rsidR="00270A39" w14:paraId="351718EF" w14:textId="77777777">
        <w:trPr>
          <w:tblHeader/>
        </w:trPr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8EC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Mapping</w:t>
            </w:r>
          </w:p>
        </w:tc>
        <w:tc>
          <w:tcPr>
            <w:tcW w:w="3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8ED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 block can go…</w:t>
            </w:r>
          </w:p>
        </w:tc>
        <w:tc>
          <w:tcPr>
            <w:tcW w:w="3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8EE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Index selects</w:t>
            </w:r>
          </w:p>
        </w:tc>
      </w:tr>
      <w:tr w:rsidR="00270A39" w14:paraId="351718F3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F0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Direct-mapped</w:t>
            </w:r>
          </w:p>
        </w:tc>
        <w:tc>
          <w:tcPr>
            <w:tcW w:w="3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F1" w14:textId="77777777" w:rsidR="00270A39" w:rsidRDefault="009C75C7">
            <w:pPr>
              <w:spacing w:after="20"/>
            </w:pPr>
            <w:r>
              <w:t>exactly ONE line: (block no.) mod (#lines)</w:t>
            </w:r>
          </w:p>
        </w:tc>
        <w:tc>
          <w:tcPr>
            <w:tcW w:w="3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F2" w14:textId="77777777" w:rsidR="00270A39" w:rsidRDefault="009C75C7">
            <w:pPr>
              <w:spacing w:after="20"/>
            </w:pPr>
            <w:r>
              <w:t>the line</w:t>
            </w:r>
          </w:p>
        </w:tc>
      </w:tr>
      <w:tr w:rsidR="00270A39" w14:paraId="351718F7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F4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Fully associative</w:t>
            </w:r>
          </w:p>
        </w:tc>
        <w:tc>
          <w:tcPr>
            <w:tcW w:w="3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F5" w14:textId="77777777" w:rsidR="00270A39" w:rsidRDefault="009C75C7">
            <w:pPr>
              <w:spacing w:after="20"/>
            </w:pPr>
            <w:r>
              <w:t>ANY line</w:t>
            </w:r>
          </w:p>
        </w:tc>
        <w:tc>
          <w:tcPr>
            <w:tcW w:w="3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F6" w14:textId="77777777" w:rsidR="00270A39" w:rsidRDefault="009C75C7">
            <w:pPr>
              <w:spacing w:after="20"/>
            </w:pPr>
            <w:r>
              <w:t>(no index; search all tags)</w:t>
            </w:r>
          </w:p>
        </w:tc>
      </w:tr>
      <w:tr w:rsidR="00270A39" w14:paraId="351718FB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F8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k-way set-associative</w:t>
            </w:r>
          </w:p>
        </w:tc>
        <w:tc>
          <w:tcPr>
            <w:tcW w:w="3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F9" w14:textId="77777777" w:rsidR="00270A39" w:rsidRDefault="009C75C7">
            <w:pPr>
              <w:spacing w:after="20"/>
            </w:pPr>
            <w:r>
              <w:t>any line within ONE set: (block no.) mod (#sets)</w:t>
            </w:r>
          </w:p>
        </w:tc>
        <w:tc>
          <w:tcPr>
            <w:tcW w:w="3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8FA" w14:textId="77777777" w:rsidR="00270A39" w:rsidRDefault="009C75C7">
            <w:pPr>
              <w:spacing w:after="20"/>
            </w:pPr>
            <w:r>
              <w:t>the set</w:t>
            </w:r>
          </w:p>
        </w:tc>
      </w:tr>
    </w:tbl>
    <w:p w14:paraId="351718FC" w14:textId="77777777" w:rsidR="00270A39" w:rsidRDefault="009C75C7">
      <w:pPr>
        <w:pStyle w:val="Caption"/>
      </w:pPr>
      <w:r>
        <w:rPr>
          <w:b/>
          <w:bCs/>
        </w:rPr>
        <w:t xml:space="preserve">Table. </w:t>
      </w:r>
      <w:r>
        <w:t>An address splits into TAG | INDEX | OFFSET. Offset = log₂(block size); Index = log₂(#lines or #sets); Tag = remaining bits.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901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8FD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5.1  ·  Splitting an address   ·   Level 3</w:t>
            </w:r>
          </w:p>
          <w:p w14:paraId="351718FE" w14:textId="77777777" w:rsidR="00270A39" w:rsidRDefault="009C75C7">
            <w:r>
              <w:t>32-bit address, 16 KB direct-mapped cache, 32-byte blocks.</w:t>
            </w:r>
          </w:p>
          <w:p w14:paraId="351718FF" w14:textId="77777777" w:rsidR="00270A39" w:rsidRDefault="009C75C7">
            <w:r>
              <w:t>Offset = log₂32 = 5 bits. #lines = 16 KB / 32 B = 512 = 2⁹ ⇒ Index = 9 bits. Tag = 32 − 5 − 9 = 18 bits.</w:t>
            </w:r>
          </w:p>
          <w:p w14:paraId="35171900" w14:textId="77777777" w:rsidR="00270A39" w:rsidRDefault="009C75C7">
            <w:r>
              <w:rPr>
                <w:i/>
                <w:iCs/>
              </w:rPr>
              <w:t>For a 4-way set-associative cache of the same size, #sets = 512/4 = 128 = 2⁷ ⇒ Index = 7, Tag = 32 − 5 − 7 = 20 bits.</w:t>
            </w:r>
          </w:p>
        </w:tc>
      </w:tr>
    </w:tbl>
    <w:p w14:paraId="35171902" w14:textId="77777777" w:rsidR="00270A39" w:rsidRDefault="009C75C7">
      <w:pPr>
        <w:pStyle w:val="Heading2"/>
      </w:pPr>
      <w:bookmarkStart w:id="17" w:name="_Toc242890501"/>
      <w:r>
        <w:t>5.3  Performance: AMAT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6"/>
        <w:gridCol w:w="1197"/>
        <w:gridCol w:w="35"/>
      </w:tblGrid>
      <w:tr w:rsidR="00270A39" w14:paraId="35171905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171903" w14:textId="77777777" w:rsidR="00270A39" w:rsidRDefault="009C75C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AMAT</m:t>
                </m:r>
                <m:r>
                  <w:rPr>
                    <w:rFonts w:ascii="Cambria Math" w:hAnsi="Cambria Math"/>
                  </w:rPr>
                  <m:t xml:space="preserve"> = </m:t>
                </m:r>
                <m:r>
                  <w:rPr>
                    <w:rFonts w:ascii="Cambria Math" w:hAnsi="Cambria Math"/>
                  </w:rPr>
                  <m:t>Hit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time</m:t>
                </m:r>
                <m: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Miss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rate</m:t>
                </m:r>
                <m:r>
                  <w:rPr>
                    <w:rFonts w:ascii="Cambria Math" w:hAnsi="Cambria Math"/>
                  </w:rPr>
                  <m:t xml:space="preserve"> × </m:t>
                </m:r>
                <m:r>
                  <w:rPr>
                    <w:rFonts w:ascii="Cambria Math" w:hAnsi="Cambria Math"/>
                  </w:rPr>
                  <m:t>Miss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penalty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171904" w14:textId="77777777" w:rsidR="00270A39" w:rsidRDefault="009C75C7">
            <w:pPr>
              <w:jc w:val="right"/>
            </w:pPr>
            <w:r>
              <w:t>(5.1)</w:t>
            </w:r>
          </w:p>
        </w:tc>
      </w:tr>
      <w:tr w:rsidR="00270A39" w14:paraId="35171909" w14:textId="77777777">
        <w:tc>
          <w:tcPr>
            <w:tcW w:w="9638" w:type="dxa"/>
            <w:gridSpan w:val="3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906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5.2  ·  Average memory access time   ·   Level 3</w:t>
            </w:r>
          </w:p>
          <w:p w14:paraId="35171907" w14:textId="77777777" w:rsidR="00270A39" w:rsidRDefault="009C75C7">
            <w:r>
              <w:t>Hit time = 1 cycle, miss rate = 5%, miss penalty = 100 cycles. AMAT = 1 + 0.05 × 100 = 6 cycles.</w:t>
            </w:r>
          </w:p>
          <w:p w14:paraId="35171908" w14:textId="77777777" w:rsidR="00270A39" w:rsidRDefault="009C75C7">
            <w:r>
              <w:t>Hit ratio = 1 − miss rate = 0.95. For multi-level caches, AMAT = Hit_L1 + MissRate_L1 × (Hit_L2 + MissRate_L2 × Penalty).</w:t>
            </w:r>
          </w:p>
        </w:tc>
      </w:tr>
      <w:tr w:rsidR="00270A39" w14:paraId="3517190D" w14:textId="77777777">
        <w:tc>
          <w:tcPr>
            <w:tcW w:w="9638" w:type="dxa"/>
            <w:gridSpan w:val="3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90A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Write policies</w:t>
            </w:r>
          </w:p>
          <w:p w14:paraId="3517190B" w14:textId="77777777" w:rsidR="00270A39" w:rsidRDefault="009C75C7">
            <w:r>
              <w:t>Write-through: write to cache AND memory (simple, consistent, more traffic). Write-back: write to cache only, flush on eviction (less traffic, needs a dirty bit).</w:t>
            </w:r>
          </w:p>
          <w:p w14:paraId="3517190C" w14:textId="77777777" w:rsidR="00270A39" w:rsidRDefault="009C75C7">
            <w:r>
              <w:lastRenderedPageBreak/>
              <w:t>Write-allocate (fetch block on a write miss) vs no-write-allocate.</w:t>
            </w:r>
          </w:p>
        </w:tc>
      </w:tr>
      <w:tr w:rsidR="00270A39" w14:paraId="35171912" w14:textId="77777777">
        <w:tc>
          <w:tcPr>
            <w:tcW w:w="9638" w:type="dxa"/>
            <w:gridSpan w:val="3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90E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lastRenderedPageBreak/>
              <w:t>COMMON MISTAKE / TRAP  —  Cache traps</w:t>
            </w:r>
          </w:p>
          <w:p w14:paraId="3517190F" w14:textId="77777777" w:rsidR="00270A39" w:rsidRDefault="009C75C7">
            <w:r>
              <w:t>Offset = log₂(block size in BYTES); index = log₂(number of lines for direct, number of SETS for set-associative).</w:t>
            </w:r>
          </w:p>
          <w:p w14:paraId="35171910" w14:textId="77777777" w:rsidR="00270A39" w:rsidRDefault="009C75C7">
            <w:r>
              <w:t>Set-associative reduces conflict misses vs direct-mapped; fully associative has none (only capacity/compulsory).</w:t>
            </w:r>
          </w:p>
          <w:p w14:paraId="35171911" w14:textId="77777777" w:rsidR="00270A39" w:rsidRDefault="009C75C7">
            <w:r>
              <w:t>Increasing block size helps spatial locality but too large raises miss penalty and can hurt.</w:t>
            </w:r>
          </w:p>
        </w:tc>
      </w:tr>
    </w:tbl>
    <w:p w14:paraId="35171913" w14:textId="77777777" w:rsidR="00270A39" w:rsidRDefault="009C75C7">
      <w:pPr>
        <w:pStyle w:val="Heading2"/>
      </w:pPr>
      <w:bookmarkStart w:id="18" w:name="_Toc242890502"/>
      <w:r>
        <w:t>5.4  Chapter 5 summary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919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914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5171915" w14:textId="77777777" w:rsidR="00270A39" w:rsidRDefault="009C75C7">
            <w:r>
              <w:t>Locality (temporal/spatial) makes caching work.</w:t>
            </w:r>
          </w:p>
          <w:p w14:paraId="35171916" w14:textId="77777777" w:rsidR="00270A39" w:rsidRDefault="009C75C7">
            <w:r>
              <w:t>Address = Tag | Index | Offset; offset = log₂(block), index = log₂(#lines or #sets).</w:t>
            </w:r>
          </w:p>
          <w:p w14:paraId="35171917" w14:textId="77777777" w:rsidR="00270A39" w:rsidRDefault="009C75C7">
            <w:r>
              <w:t>Direct-mapped (1 line) / set-associative (1 set) / fully associative (any line).</w:t>
            </w:r>
          </w:p>
          <w:p w14:paraId="35171918" w14:textId="77777777" w:rsidR="00270A39" w:rsidRDefault="009C75C7">
            <w:r>
              <w:t>AMAT = hit time + miss rate × miss penalty; write-through vs write-back.</w:t>
            </w:r>
          </w:p>
        </w:tc>
      </w:tr>
      <w:tr w:rsidR="00270A39" w14:paraId="3517191E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91A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3517191B" w14:textId="77777777" w:rsidR="00270A39" w:rsidRDefault="009C75C7">
            <w:r>
              <w:t>Split an address into tag/index/offset for any mapping.</w:t>
            </w:r>
          </w:p>
          <w:p w14:paraId="3517191C" w14:textId="77777777" w:rsidR="00270A39" w:rsidRDefault="009C75C7">
            <w:r>
              <w:t>Compute AMAT (single and multi-level).</w:t>
            </w:r>
          </w:p>
          <w:p w14:paraId="3517191D" w14:textId="77777777" w:rsidR="00270A39" w:rsidRDefault="009C75C7">
            <w:r>
              <w:t>Contrast the three mappings and the write policies.</w:t>
            </w:r>
          </w:p>
        </w:tc>
      </w:tr>
    </w:tbl>
    <w:p w14:paraId="3517191F" w14:textId="77777777" w:rsidR="00270A39" w:rsidRDefault="009C75C7">
      <w:pPr>
        <w:pStyle w:val="Heading1"/>
        <w:pageBreakBefore/>
      </w:pPr>
      <w:bookmarkStart w:id="19" w:name="_Toc242890503"/>
      <w:r>
        <w:lastRenderedPageBreak/>
        <w:t>Chapter 6:  I/O Interface: Interrupts and DMA</w:t>
      </w:r>
      <w:bookmarkEnd w:id="19"/>
    </w:p>
    <w:p w14:paraId="35171920" w14:textId="77777777" w:rsidR="00270A39" w:rsidRDefault="009C75C7">
      <w:r>
        <w:t>How the CPU exchanges data with devices. The three methods trade CPU involvement against complexity.</w:t>
      </w:r>
    </w:p>
    <w:p w14:paraId="35171921" w14:textId="77777777" w:rsidR="00270A39" w:rsidRDefault="009C75C7">
      <w:pPr>
        <w:pStyle w:val="Heading2"/>
      </w:pPr>
      <w:bookmarkStart w:id="20" w:name="_Toc242890504"/>
      <w:r>
        <w:t>6.1  The three I/O methods</w:t>
      </w:r>
      <w:bookmarkEnd w:id="20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300"/>
        <w:gridCol w:w="4100"/>
        <w:gridCol w:w="3238"/>
      </w:tblGrid>
      <w:tr w:rsidR="00270A39" w14:paraId="35171925" w14:textId="77777777">
        <w:trPr>
          <w:tblHeader/>
        </w:trPr>
        <w:tc>
          <w:tcPr>
            <w:tcW w:w="2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922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4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923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How</w:t>
            </w:r>
          </w:p>
        </w:tc>
        <w:tc>
          <w:tcPr>
            <w:tcW w:w="3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924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CPU cost</w:t>
            </w:r>
          </w:p>
        </w:tc>
      </w:tr>
      <w:tr w:rsidR="00270A39" w14:paraId="35171929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26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Programmed I/O (polling)</w:t>
            </w:r>
          </w:p>
        </w:tc>
        <w:tc>
          <w:tcPr>
            <w:tcW w:w="4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27" w14:textId="77777777" w:rsidR="00270A39" w:rsidRDefault="009C75C7">
            <w:pPr>
              <w:spacing w:after="20"/>
            </w:pPr>
            <w:r>
              <w:t>CPU repeatedly checks a status flag and transfers each word</w:t>
            </w:r>
          </w:p>
        </w:tc>
        <w:tc>
          <w:tcPr>
            <w:tcW w:w="3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28" w14:textId="77777777" w:rsidR="00270A39" w:rsidRDefault="009C75C7">
            <w:pPr>
              <w:spacing w:after="20"/>
            </w:pPr>
            <w:r>
              <w:t>Very high — CPU busy-waits</w:t>
            </w:r>
          </w:p>
        </w:tc>
      </w:tr>
      <w:tr w:rsidR="00270A39" w14:paraId="3517192D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2A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Interrupt-driven</w:t>
            </w:r>
          </w:p>
        </w:tc>
        <w:tc>
          <w:tcPr>
            <w:tcW w:w="4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2B" w14:textId="77777777" w:rsidR="00270A39" w:rsidRDefault="009C75C7">
            <w:pPr>
              <w:spacing w:after="20"/>
            </w:pPr>
            <w:r>
              <w:t>Device INTERRUPTS the CPU when ready; CPU services it then resumes</w:t>
            </w:r>
          </w:p>
        </w:tc>
        <w:tc>
          <w:tcPr>
            <w:tcW w:w="3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2C" w14:textId="77777777" w:rsidR="00270A39" w:rsidRDefault="009C75C7">
            <w:pPr>
              <w:spacing w:after="20"/>
            </w:pPr>
            <w:r>
              <w:t>Lower — no busy-wait, but per-word overhead</w:t>
            </w:r>
          </w:p>
        </w:tc>
      </w:tr>
      <w:tr w:rsidR="00270A39" w14:paraId="35171931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2E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DMA</w:t>
            </w:r>
          </w:p>
        </w:tc>
        <w:tc>
          <w:tcPr>
            <w:tcW w:w="4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2F" w14:textId="77777777" w:rsidR="00270A39" w:rsidRDefault="009C75C7">
            <w:pPr>
              <w:spacing w:after="20"/>
            </w:pPr>
            <w:r>
              <w:t>A DMA controller transfers a whole block directly to/from memory</w:t>
            </w:r>
          </w:p>
        </w:tc>
        <w:tc>
          <w:tcPr>
            <w:tcW w:w="3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30" w14:textId="77777777" w:rsidR="00270A39" w:rsidRDefault="009C75C7">
            <w:pPr>
              <w:spacing w:after="20"/>
            </w:pPr>
            <w:r>
              <w:t>Lowest — CPU only sets up &amp; is interrupted at the end</w:t>
            </w:r>
          </w:p>
        </w:tc>
      </w:tr>
    </w:tbl>
    <w:p w14:paraId="35171932" w14:textId="77777777" w:rsidR="00270A39" w:rsidRDefault="009C75C7">
      <w:pPr>
        <w:pStyle w:val="Caption"/>
      </w:pPr>
      <w:r>
        <w:rPr>
          <w:b/>
          <w:bCs/>
        </w:rPr>
        <w:t xml:space="preserve">Table. </w:t>
      </w:r>
      <w:r>
        <w:t>DMA frees the CPU for bulk transfers; interrupts avoid polling; programmed I/O is simplest but wastes CPU.</w:t>
      </w:r>
    </w:p>
    <w:p w14:paraId="35171933" w14:textId="77777777" w:rsidR="00270A39" w:rsidRDefault="009C75C7">
      <w:pPr>
        <w:pStyle w:val="Heading2"/>
      </w:pPr>
      <w:bookmarkStart w:id="21" w:name="_Toc242890505"/>
      <w:r>
        <w:t>6.2  Interrupts and DMA details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937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934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 xml:space="preserve">KEY FORMULA  —  </w:t>
            </w: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mechanisms</w:t>
            </w:r>
          </w:p>
          <w:p w14:paraId="35171935" w14:textId="77777777" w:rsidR="00270A39" w:rsidRDefault="009C75C7">
            <w:r>
              <w:t>Interrupts: the CPU finishes the current instruction, saves state, jumps to an interrupt service routine (ISR), then restores state. Priorities and vectored interrupts decide which ISR runs.</w:t>
            </w:r>
          </w:p>
          <w:p w14:paraId="35171936" w14:textId="77777777" w:rsidR="00270A39" w:rsidRDefault="009C75C7">
            <w:r>
              <w:t>DMA: the controller takes the bus to move a block; "cycle stealing" interleaves DMA with CPU bus use; "burst mode" transfers the whole block at once. The CPU is interrupted only when the transfer completes.</w:t>
            </w:r>
          </w:p>
        </w:tc>
      </w:tr>
      <w:tr w:rsidR="00270A39" w14:paraId="3517193C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938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I/O traps</w:t>
            </w:r>
          </w:p>
          <w:p w14:paraId="35171939" w14:textId="77777777" w:rsidR="00270A39" w:rsidRDefault="009C75C7">
            <w:r>
              <w:t>Programmed I/O keeps the CPU 100% busy polling — fine only for slow/simple devices.</w:t>
            </w:r>
          </w:p>
          <w:p w14:paraId="3517193A" w14:textId="77777777" w:rsidR="00270A39" w:rsidRDefault="009C75C7">
            <w:r>
              <w:t>DMA still interrupts the CPU ONCE (at completion); it eliminates per-word CPU work, not all involvement.</w:t>
            </w:r>
          </w:p>
          <w:p w14:paraId="3517193B" w14:textId="77777777" w:rsidR="00270A39" w:rsidRDefault="009C75C7">
            <w:r>
              <w:t>DMA and the CPU contend for the bus (cycle stealing) — a frequent performance point.</w:t>
            </w:r>
          </w:p>
        </w:tc>
      </w:tr>
    </w:tbl>
    <w:p w14:paraId="3517193D" w14:textId="77777777" w:rsidR="00270A39" w:rsidRDefault="009C75C7">
      <w:pPr>
        <w:pStyle w:val="Heading2"/>
      </w:pPr>
      <w:bookmarkStart w:id="22" w:name="_Toc242890506"/>
      <w:r>
        <w:t>6.3  Chapter 6 summary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942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93E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517193F" w14:textId="77777777" w:rsidR="00270A39" w:rsidRDefault="009C75C7">
            <w:r>
              <w:t>Programmed I/O (polling): simplest, CPU busy-waits.</w:t>
            </w:r>
          </w:p>
          <w:p w14:paraId="35171940" w14:textId="77777777" w:rsidR="00270A39" w:rsidRDefault="009C75C7">
            <w:r>
              <w:t>Interrupt-driven: device signals readiness; no busy-wait.</w:t>
            </w:r>
          </w:p>
          <w:p w14:paraId="35171941" w14:textId="77777777" w:rsidR="00270A39" w:rsidRDefault="009C75C7">
            <w:r>
              <w:t>DMA: controller moves whole blocks; CPU set-up + one completion interrupt; shares the bus (cycle stealing).</w:t>
            </w:r>
          </w:p>
        </w:tc>
      </w:tr>
    </w:tbl>
    <w:p w14:paraId="35171943" w14:textId="77777777" w:rsidR="00270A39" w:rsidRDefault="009C75C7">
      <w:pPr>
        <w:pStyle w:val="Heading1"/>
        <w:pageBreakBefore/>
      </w:pPr>
      <w:bookmarkStart w:id="23" w:name="_Toc242890507"/>
      <w:r>
        <w:lastRenderedPageBreak/>
        <w:t>Chapter 7:  Instruction Pipelining and Hazards</w:t>
      </w:r>
      <w:bookmarkEnd w:id="23"/>
    </w:p>
    <w:p w14:paraId="35171944" w14:textId="77777777" w:rsidR="00270A39" w:rsidRDefault="009C75C7">
      <w:r>
        <w:t>Pipelining overlaps the stages of consecutive instructions — like an assembly line — to raise throughput. Speed-up and hazard questions are GATE staples.</w:t>
      </w:r>
    </w:p>
    <w:p w14:paraId="35171945" w14:textId="77777777" w:rsidR="00270A39" w:rsidRDefault="009C75C7">
      <w:pPr>
        <w:pStyle w:val="Heading2"/>
      </w:pPr>
      <w:bookmarkStart w:id="24" w:name="_Toc242890508"/>
      <w:r>
        <w:t>7.1  Pipeline speed-up</w:t>
      </w:r>
      <w:bookmarkEnd w:id="24"/>
    </w:p>
    <w:p w14:paraId="35171946" w14:textId="77777777" w:rsidR="00270A39" w:rsidRDefault="009C75C7">
      <w:r>
        <w:t>A classic 5-stage pipeline: IF (fetch) → ID (decode) → EX (execute) → MEM (memory) → WB (write-back). With k stages and n instructions: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6"/>
        <w:gridCol w:w="1197"/>
        <w:gridCol w:w="35"/>
      </w:tblGrid>
      <w:tr w:rsidR="00270A39" w14:paraId="35171949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171947" w14:textId="77777777" w:rsidR="00270A39" w:rsidRDefault="009C75C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Speed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up</m:t>
                </m:r>
                <m:r>
                  <w:rPr>
                    <w:rFonts w:ascii="Cambria Math" w:hAnsi="Cambria Math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 xml:space="preserve"> × 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 xml:space="preserve"> + (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 xml:space="preserve"> - 1)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→   </m:t>
                </m:r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 xml:space="preserve">  </m:t>
                </m:r>
                <m:r>
                  <w:rPr>
                    <w:rFonts w:ascii="Cambria Math" w:hAnsi="Cambria Math"/>
                  </w:rPr>
                  <m:t>as</m:t>
                </m:r>
                <m:r>
                  <w:rPr>
                    <w:rFonts w:ascii="Cambria Math" w:hAnsi="Cambria Math"/>
                  </w:rPr>
                  <m:t xml:space="preserve">  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 xml:space="preserve"> → ∞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5171948" w14:textId="77777777" w:rsidR="00270A39" w:rsidRDefault="009C75C7">
            <w:pPr>
              <w:jc w:val="right"/>
            </w:pPr>
            <w:r>
              <w:t>(7.1)</w:t>
            </w:r>
          </w:p>
        </w:tc>
      </w:tr>
      <w:tr w:rsidR="00270A39" w14:paraId="3517194D" w14:textId="77777777">
        <w:tc>
          <w:tcPr>
            <w:tcW w:w="9638" w:type="dxa"/>
            <w:gridSpan w:val="3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94A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7.1  ·  Computing speed-up   ·   Level 3</w:t>
            </w:r>
          </w:p>
          <w:p w14:paraId="3517194B" w14:textId="77777777" w:rsidR="00270A39" w:rsidRDefault="009C75C7">
            <w:r>
              <w:t>5-stage pipeline, 100 instructions. Non-pipelined ≈ n·k = 500 cycles; pipelined = k + (n−1) = 5 + 99 = 104 cycles.</w:t>
            </w:r>
          </w:p>
          <w:p w14:paraId="3517194C" w14:textId="77777777" w:rsidR="00270A39" w:rsidRDefault="009C75C7">
            <w:r>
              <w:t>Speed-up = 500/104 ≈ 4.81 (approaching the ideal 5). Ideal CPI after the pipeline fills is 1.</w:t>
            </w:r>
          </w:p>
        </w:tc>
      </w:tr>
    </w:tbl>
    <w:p w14:paraId="3517194E" w14:textId="77777777" w:rsidR="00270A39" w:rsidRDefault="009C75C7">
      <w:pPr>
        <w:pStyle w:val="Heading2"/>
      </w:pPr>
      <w:bookmarkStart w:id="25" w:name="_Toc242890509"/>
      <w:r>
        <w:t>7.2  Hazards</w:t>
      </w:r>
      <w:bookmarkEnd w:id="2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700"/>
        <w:gridCol w:w="3300"/>
        <w:gridCol w:w="4638"/>
      </w:tblGrid>
      <w:tr w:rsidR="00270A39" w14:paraId="35171952" w14:textId="77777777">
        <w:trPr>
          <w:tblHeader/>
        </w:trPr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94F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Hazard</w:t>
            </w:r>
          </w:p>
        </w:tc>
        <w:tc>
          <w:tcPr>
            <w:tcW w:w="3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950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Cause</w:t>
            </w:r>
          </w:p>
        </w:tc>
        <w:tc>
          <w:tcPr>
            <w:tcW w:w="46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951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270A39" w14:paraId="35171956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53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Structural</w:t>
            </w:r>
          </w:p>
        </w:tc>
        <w:tc>
          <w:tcPr>
            <w:tcW w:w="3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54" w14:textId="77777777" w:rsidR="00270A39" w:rsidRDefault="009C75C7">
            <w:pPr>
              <w:spacing w:after="20"/>
            </w:pPr>
            <w:r>
              <w:t>Two instructions need the same resource at once</w:t>
            </w:r>
          </w:p>
        </w:tc>
        <w:tc>
          <w:tcPr>
            <w:tcW w:w="4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55" w14:textId="77777777" w:rsidR="00270A39" w:rsidRDefault="009C75C7">
            <w:pPr>
              <w:spacing w:after="20"/>
            </w:pPr>
            <w:r>
              <w:t>Duplicate/segment the resource (e.g. separate I/D caches)</w:t>
            </w:r>
          </w:p>
        </w:tc>
      </w:tr>
      <w:tr w:rsidR="00270A39" w14:paraId="3517195A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57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Data (RAW)</w:t>
            </w:r>
          </w:p>
        </w:tc>
        <w:tc>
          <w:tcPr>
            <w:tcW w:w="3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58" w14:textId="77777777" w:rsidR="00270A39" w:rsidRDefault="009C75C7">
            <w:pPr>
              <w:spacing w:after="20"/>
            </w:pPr>
            <w:r>
              <w:t>An instruction needs a result not yet written</w:t>
            </w:r>
          </w:p>
        </w:tc>
        <w:tc>
          <w:tcPr>
            <w:tcW w:w="4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59" w14:textId="77777777" w:rsidR="00270A39" w:rsidRDefault="009C75C7">
            <w:pPr>
              <w:spacing w:after="20"/>
            </w:pPr>
            <w:r>
              <w:t>Forwarding/bypassing; stall (bubble) if unavoidable</w:t>
            </w:r>
          </w:p>
        </w:tc>
      </w:tr>
      <w:tr w:rsidR="00270A39" w14:paraId="3517195E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5B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Control</w:t>
            </w:r>
          </w:p>
        </w:tc>
        <w:tc>
          <w:tcPr>
            <w:tcW w:w="3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5C" w14:textId="77777777" w:rsidR="00270A39" w:rsidRDefault="009C75C7">
            <w:pPr>
              <w:spacing w:after="20"/>
            </w:pPr>
            <w:r>
              <w:t>A branch changes the next PC, after later instructions are fetched</w:t>
            </w:r>
          </w:p>
        </w:tc>
        <w:tc>
          <w:tcPr>
            <w:tcW w:w="4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5D" w14:textId="77777777" w:rsidR="00270A39" w:rsidRDefault="009C75C7">
            <w:pPr>
              <w:spacing w:after="20"/>
            </w:pPr>
            <w:r>
              <w:t>Branch prediction; delayed branch; stall/flush</w:t>
            </w:r>
          </w:p>
        </w:tc>
      </w:tr>
    </w:tbl>
    <w:p w14:paraId="3517195F" w14:textId="77777777" w:rsidR="00270A39" w:rsidRDefault="009C75C7">
      <w:pPr>
        <w:pStyle w:val="Caption"/>
      </w:pPr>
      <w:r>
        <w:rPr>
          <w:b/>
          <w:bCs/>
        </w:rPr>
        <w:t xml:space="preserve">Table. </w:t>
      </w:r>
      <w:r>
        <w:t>RAW (read-after-write) is the common data hazard; WAR/WAW arise with out-of-order execution.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964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960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Resolving hazards</w:t>
            </w:r>
          </w:p>
          <w:p w14:paraId="35171961" w14:textId="77777777" w:rsidR="00270A39" w:rsidRDefault="009C75C7">
            <w:r>
              <w:t>Forwarding (bypassing): route an ALU result directly to a dependent instruction instead of waiting for write-back — removes many RAW stalls.</w:t>
            </w:r>
          </w:p>
          <w:p w14:paraId="35171962" w14:textId="77777777" w:rsidR="00270A39" w:rsidRDefault="009C75C7">
            <w:r>
              <w:t>Stalls (bubbles) delay the pipeline when forwarding cannot help (e.g. a load-use hazard needs one stall).</w:t>
            </w:r>
          </w:p>
          <w:p w14:paraId="35171963" w14:textId="77777777" w:rsidR="00270A39" w:rsidRDefault="009C75C7">
            <w:r>
              <w:t>Control hazards: predict branches (static/dynamic) or reorder; a mispredict flushes the wrongly-fetched instructions.</w:t>
            </w:r>
          </w:p>
        </w:tc>
      </w:tr>
      <w:tr w:rsidR="00270A39" w14:paraId="35171969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965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Pipeline traps</w:t>
            </w:r>
          </w:p>
          <w:p w14:paraId="35171966" w14:textId="77777777" w:rsidR="00270A39" w:rsidRDefault="009C75C7">
            <w:r>
              <w:t>Speed-up approaches the number of stages k only for large n; hazards and stalls reduce it below ideal.</w:t>
            </w:r>
          </w:p>
          <w:p w14:paraId="35171967" w14:textId="77777777" w:rsidR="00270A39" w:rsidRDefault="009C75C7">
            <w:r>
              <w:t>Forwarding removes MANY but not all data-hazard stalls (a load-use still costs one cycle).</w:t>
            </w:r>
          </w:p>
          <w:p w14:paraId="35171968" w14:textId="77777777" w:rsidR="00270A39" w:rsidRDefault="009C75C7">
            <w:r>
              <w:lastRenderedPageBreak/>
              <w:t>Deeper pipelines raise clock speed but increase branch-mispredict penalty.</w:t>
            </w:r>
          </w:p>
        </w:tc>
      </w:tr>
    </w:tbl>
    <w:p w14:paraId="3517196A" w14:textId="77777777" w:rsidR="00270A39" w:rsidRDefault="009C75C7">
      <w:pPr>
        <w:pStyle w:val="Heading2"/>
      </w:pPr>
      <w:bookmarkStart w:id="26" w:name="_Toc242890510"/>
      <w:r>
        <w:lastRenderedPageBreak/>
        <w:t>7.3  Chapter 7 summary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96F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96B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3517196C" w14:textId="77777777" w:rsidR="00270A39" w:rsidRDefault="009C75C7">
            <w:r>
              <w:t>Pipelined time = k + (n−1) cycles; speed-up = nk/(k+n−1) → k.</w:t>
            </w:r>
          </w:p>
          <w:p w14:paraId="3517196D" w14:textId="77777777" w:rsidR="00270A39" w:rsidRDefault="009C75C7">
            <w:r>
              <w:t>Hazards: structural (resource), data RAW (forwarding/stall), control (branch prediction).</w:t>
            </w:r>
          </w:p>
          <w:p w14:paraId="3517196E" w14:textId="77777777" w:rsidR="00270A39" w:rsidRDefault="009C75C7">
            <w:r>
              <w:t>Forwarding cuts most RAW stalls; mispredicted branches flush the pipeline.</w:t>
            </w:r>
          </w:p>
        </w:tc>
      </w:tr>
      <w:tr w:rsidR="00270A39" w14:paraId="35171974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970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35171971" w14:textId="77777777" w:rsidR="00270A39" w:rsidRDefault="009C75C7">
            <w:r>
              <w:t>Compute pipeline cycles and speed-up.</w:t>
            </w:r>
          </w:p>
          <w:p w14:paraId="35171972" w14:textId="77777777" w:rsidR="00270A39" w:rsidRDefault="009C75C7">
            <w:r>
              <w:t>Classify a hazard and give its fix.</w:t>
            </w:r>
          </w:p>
          <w:p w14:paraId="35171973" w14:textId="77777777" w:rsidR="00270A39" w:rsidRDefault="009C75C7">
            <w:r>
              <w:t>Explain forwarding, the load-use stall, and branch penalties.</w:t>
            </w:r>
          </w:p>
        </w:tc>
      </w:tr>
    </w:tbl>
    <w:p w14:paraId="35171975" w14:textId="77777777" w:rsidR="00270A39" w:rsidRDefault="009C75C7">
      <w:pPr>
        <w:pStyle w:val="Heading1"/>
        <w:pageBreakBefore/>
      </w:pPr>
      <w:bookmarkStart w:id="27" w:name="_Toc242890511"/>
      <w:r>
        <w:lastRenderedPageBreak/>
        <w:t>Chapter 8:  Formula Sheet, Practice Set and Coverage</w:t>
      </w:r>
      <w:bookmarkEnd w:id="27"/>
    </w:p>
    <w:p w14:paraId="35171976" w14:textId="77777777" w:rsidR="00270A39" w:rsidRDefault="009C75C7">
      <w:pPr>
        <w:pStyle w:val="Heading2"/>
      </w:pPr>
      <w:bookmarkStart w:id="28" w:name="_Toc242890512"/>
      <w:r>
        <w:t>8.1  Formula sheet</w:t>
      </w:r>
      <w:bookmarkEnd w:id="28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300"/>
        <w:gridCol w:w="7338"/>
      </w:tblGrid>
      <w:tr w:rsidR="00270A39" w14:paraId="35171979" w14:textId="77777777">
        <w:trPr>
          <w:tblHeader/>
        </w:trPr>
        <w:tc>
          <w:tcPr>
            <w:tcW w:w="2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977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73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978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 / fact</w:t>
            </w:r>
          </w:p>
        </w:tc>
      </w:tr>
      <w:tr w:rsidR="00270A39" w14:paraId="3517197C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7A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Addressing</w:t>
            </w:r>
          </w:p>
        </w:tc>
        <w:tc>
          <w:tcPr>
            <w:tcW w:w="7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7B" w14:textId="77777777" w:rsidR="00270A39" w:rsidRDefault="009C75C7">
            <w:pPr>
              <w:spacing w:after="20"/>
            </w:pPr>
            <w:r>
              <w:t>indexed EA = addr + Reg[index]; indirect needs an extra memory access</w:t>
            </w:r>
          </w:p>
        </w:tc>
      </w:tr>
      <w:tr w:rsidR="00270A39" w14:paraId="3517197F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7D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Cache split</w:t>
            </w:r>
          </w:p>
        </w:tc>
        <w:tc>
          <w:tcPr>
            <w:tcW w:w="7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7E" w14:textId="77777777" w:rsidR="00270A39" w:rsidRDefault="009C75C7">
            <w:pPr>
              <w:spacing w:after="20"/>
            </w:pPr>
            <w:r>
              <w:t>offset = log₂(block); index = log₂(#lines or #sets); tag = rest</w:t>
            </w:r>
          </w:p>
        </w:tc>
      </w:tr>
      <w:tr w:rsidR="00270A39" w14:paraId="35171982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80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AMAT</w:t>
            </w:r>
          </w:p>
        </w:tc>
        <w:tc>
          <w:tcPr>
            <w:tcW w:w="7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81" w14:textId="77777777" w:rsidR="00270A39" w:rsidRDefault="009C75C7">
            <w:pPr>
              <w:spacing w:after="20"/>
            </w:pPr>
            <w:r>
              <w:t>hit time + miss rate × miss penalty</w:t>
            </w:r>
          </w:p>
        </w:tc>
      </w:tr>
      <w:tr w:rsidR="00270A39" w14:paraId="35171985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83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Hit ratio</w:t>
            </w:r>
          </w:p>
        </w:tc>
        <w:tc>
          <w:tcPr>
            <w:tcW w:w="7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84" w14:textId="77777777" w:rsidR="00270A39" w:rsidRDefault="009C75C7">
            <w:pPr>
              <w:spacing w:after="20"/>
            </w:pPr>
            <w:r>
              <w:t>1 − miss rate</w:t>
            </w:r>
          </w:p>
        </w:tc>
      </w:tr>
      <w:tr w:rsidR="00270A39" w14:paraId="35171988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86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Pipeline time</w:t>
            </w:r>
          </w:p>
        </w:tc>
        <w:tc>
          <w:tcPr>
            <w:tcW w:w="7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87" w14:textId="77777777" w:rsidR="00270A39" w:rsidRDefault="009C75C7">
            <w:pPr>
              <w:spacing w:after="20"/>
            </w:pPr>
            <w:r>
              <w:t>k + (n − 1) cycles</w:t>
            </w:r>
          </w:p>
        </w:tc>
      </w:tr>
      <w:tr w:rsidR="00270A39" w14:paraId="3517198B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89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Pipeline speed-up</w:t>
            </w:r>
          </w:p>
        </w:tc>
        <w:tc>
          <w:tcPr>
            <w:tcW w:w="7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8A" w14:textId="77777777" w:rsidR="00270A39" w:rsidRDefault="009C75C7">
            <w:pPr>
              <w:spacing w:after="20"/>
            </w:pPr>
            <w:r>
              <w:t>nk/(k + n − 1) → k</w:t>
            </w:r>
          </w:p>
        </w:tc>
      </w:tr>
      <w:tr w:rsidR="00270A39" w14:paraId="3517198E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8C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Hazards</w:t>
            </w:r>
          </w:p>
        </w:tc>
        <w:tc>
          <w:tcPr>
            <w:tcW w:w="7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8D" w14:textId="77777777" w:rsidR="00270A39" w:rsidRDefault="009C75C7">
            <w:pPr>
              <w:spacing w:after="20"/>
            </w:pPr>
            <w:r>
              <w:t>structural / data (RAW) / control</w:t>
            </w:r>
          </w:p>
        </w:tc>
      </w:tr>
      <w:tr w:rsidR="00270A39" w14:paraId="35171991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8F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Control unit</w:t>
            </w:r>
          </w:p>
        </w:tc>
        <w:tc>
          <w:tcPr>
            <w:tcW w:w="7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90" w14:textId="77777777" w:rsidR="00270A39" w:rsidRDefault="009C75C7">
            <w:pPr>
              <w:spacing w:after="20"/>
            </w:pPr>
            <w:r>
              <w:t>hardwired (fast/rigid) vs microprogrammed (flexible/slow)</w:t>
            </w:r>
          </w:p>
        </w:tc>
      </w:tr>
      <w:tr w:rsidR="00270A39" w14:paraId="35171994" w14:textId="77777777"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92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I/O</w:t>
            </w:r>
          </w:p>
        </w:tc>
        <w:tc>
          <w:tcPr>
            <w:tcW w:w="7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93" w14:textId="77777777" w:rsidR="00270A39" w:rsidRDefault="009C75C7">
            <w:pPr>
              <w:spacing w:after="20"/>
            </w:pPr>
            <w:r>
              <w:t>programmed (poll) / interrupt / DMA (block, one completion interrupt)</w:t>
            </w:r>
          </w:p>
        </w:tc>
      </w:tr>
      <w:tr w:rsidR="00270A39" w14:paraId="35171997" w14:textId="77777777"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95" w14:textId="77777777" w:rsidR="00270A39" w:rsidRDefault="009C75C7">
            <w:pPr>
              <w:spacing w:after="20"/>
            </w:pPr>
            <w:r>
              <w:rPr>
                <w:b/>
                <w:bCs/>
              </w:rPr>
              <w:t>Write policy</w:t>
            </w:r>
          </w:p>
        </w:tc>
        <w:tc>
          <w:tcPr>
            <w:tcW w:w="7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96" w14:textId="77777777" w:rsidR="00270A39" w:rsidRDefault="009C75C7">
            <w:pPr>
              <w:spacing w:after="20"/>
            </w:pPr>
            <w:r>
              <w:t>write-through vs write-back (needs dirty bit)</w:t>
            </w:r>
          </w:p>
        </w:tc>
      </w:tr>
    </w:tbl>
    <w:p w14:paraId="35171998" w14:textId="77777777" w:rsidR="00270A39" w:rsidRDefault="009C75C7">
      <w:pPr>
        <w:pStyle w:val="Caption"/>
      </w:pPr>
      <w:r>
        <w:rPr>
          <w:b/>
          <w:bCs/>
        </w:rPr>
        <w:t xml:space="preserve">Table. </w:t>
      </w:r>
      <w:r>
        <w:t>One-page COA recap (consolidated in the Formula Book, M2).</w:t>
      </w:r>
    </w:p>
    <w:p w14:paraId="35171999" w14:textId="77777777" w:rsidR="00270A39" w:rsidRDefault="009C75C7">
      <w:pPr>
        <w:pStyle w:val="Heading2"/>
      </w:pPr>
      <w:bookmarkStart w:id="29" w:name="_Toc242890513"/>
      <w:r>
        <w:t>8.2  A note on previous-year questions (PYQs)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99C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99A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No fabricated PYQs</w:t>
            </w:r>
          </w:p>
          <w:p w14:paraId="3517199B" w14:textId="77777777" w:rsidR="00270A39" w:rsidRDefault="009C75C7">
            <w:r>
              <w:t>This library never invents a past question, year or official answer. Verified PYQs with sources are in PYQ-CS. Below is ORIGINAL GATE-style practice.</w:t>
            </w:r>
          </w:p>
        </w:tc>
      </w:tr>
    </w:tbl>
    <w:p w14:paraId="3517199D" w14:textId="77777777" w:rsidR="00270A39" w:rsidRDefault="009C75C7">
      <w:pPr>
        <w:pStyle w:val="Heading2"/>
      </w:pPr>
      <w:bookmarkStart w:id="30" w:name="_Toc242890514"/>
      <w:r>
        <w:t>8.3  Practice set — instructions</w:t>
      </w:r>
      <w:bookmarkEnd w:id="30"/>
    </w:p>
    <w:p w14:paraId="3517199E" w14:textId="77777777" w:rsidR="00270A39" w:rsidRDefault="009C75C7">
      <w:r>
        <w:t>Attempt timed before the solutions. Part A = 1-mark; Part B = 2-mark. GATE marking as usual.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9A1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99F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Answer key is separated</w:t>
            </w:r>
          </w:p>
          <w:p w14:paraId="351719A0" w14:textId="77777777" w:rsidR="00270A39" w:rsidRDefault="009C75C7">
            <w:r>
              <w:t>Solutions start on a new page (Section 8.5).</w:t>
            </w:r>
          </w:p>
        </w:tc>
      </w:tr>
    </w:tbl>
    <w:p w14:paraId="351719A2" w14:textId="77777777" w:rsidR="00270A39" w:rsidRDefault="009C75C7">
      <w:pPr>
        <w:pStyle w:val="Heading2"/>
      </w:pPr>
      <w:bookmarkStart w:id="31" w:name="_Toc242890515"/>
      <w:r>
        <w:t>8.4  Part A — one-mark questions</w:t>
      </w:r>
      <w:bookmarkEnd w:id="31"/>
    </w:p>
    <w:p w14:paraId="351719A3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In IMMEDIATE addressing, the operand is:  (a) in a register  (b) the constant in the instruction  (c) at the given address  (d) at an address in a register.</w:t>
      </w:r>
    </w:p>
    <w:p w14:paraId="351719A4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How many OFFSET bits does a 64-byte cache block need?</w:t>
      </w:r>
    </w:p>
    <w:p w14:paraId="351719A5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AMAT equals:  (a) hit time × miss rate  (b) hit time + miss rate × miss penalty  (c) miss penalty only  (d) 1 − miss rate.</w:t>
      </w:r>
    </w:p>
    <w:p w14:paraId="351719A6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DMA is used to:  (a) poll a device  (b) transfer a block directly to/from memory  (c) decode instructions  (d) predict branches.</w:t>
      </w:r>
    </w:p>
    <w:p w14:paraId="351719A7" w14:textId="77777777" w:rsidR="00270A39" w:rsidRDefault="009C75C7">
      <w:pPr>
        <w:spacing w:after="100"/>
      </w:pPr>
      <w:r>
        <w:rPr>
          <w:b/>
          <w:bCs/>
          <w:color w:val="1F3864"/>
        </w:rPr>
        <w:lastRenderedPageBreak/>
        <w:t xml:space="preserve">Q5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If the cache miss rate is 0.1, what is the hit ratio?</w:t>
      </w:r>
    </w:p>
    <w:p w14:paraId="351719A8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[1M · MSQ]  </w:t>
      </w:r>
      <w:r>
        <w:t>Which are pipeline HAZARDS? (a) structural  (b) data  (c) control  (d) arithmetic.</w:t>
      </w:r>
    </w:p>
    <w:p w14:paraId="351719A9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How many INDEX bits for a direct-mapped cache with 256 lines?</w:t>
      </w:r>
    </w:p>
    <w:p w14:paraId="351719AA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Hardwired control, compared to microprogrammed, is:  (a) slower but flexible  (b) faster but less flexible  (c) identical  (d) always microcoded.</w:t>
      </w:r>
    </w:p>
    <w:p w14:paraId="351719AB" w14:textId="77777777" w:rsidR="00270A39" w:rsidRDefault="009C75C7">
      <w:pPr>
        <w:pStyle w:val="Heading2"/>
      </w:pPr>
      <w:bookmarkStart w:id="32" w:name="_Toc242890516"/>
      <w:r>
        <w:t>8.5  Part B — two-mark questions</w:t>
      </w:r>
      <w:bookmarkEnd w:id="32"/>
    </w:p>
    <w:p w14:paraId="351719AC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Hit time = 2 cycles, miss rate = 0.1, miss penalty = 50 cycles. Compute AMAT.</w:t>
      </w:r>
    </w:p>
    <w:p w14:paraId="351719AD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32-bit address, 32-byte blocks, direct-mapped with 1024 lines. How many TAG bits?</w:t>
      </w:r>
    </w:p>
    <w:p w14:paraId="351719AE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4-stage pipeline executes 50 instructions. How many cycles does it take (k + n − 1)?</w:t>
      </w:r>
    </w:p>
    <w:p w14:paraId="351719AF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Speed-up of a 5-stage pipeline for 100 instructions (nk/(k+n−1), 2 decimals)?</w:t>
      </w:r>
    </w:p>
    <w:p w14:paraId="351719B0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A RAW data hazard is commonly resolved by:  (a) forwarding  (b) a larger cache  (c) DMA  (d) more registers only.</w:t>
      </w:r>
    </w:p>
    <w:p w14:paraId="351719B1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4-way set-associative cache has 512 lines. How many SETS does it have?</w:t>
      </w:r>
    </w:p>
    <w:p w14:paraId="351719B2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 · MSQ]  </w:t>
      </w:r>
      <w:r>
        <w:t>Which I/O methods AVOID CPU busy-waiting? (a) interrupt-driven  (b) DMA  (c) programmed I/O  (d) polling.</w:t>
      </w:r>
    </w:p>
    <w:p w14:paraId="351719B3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Indexed addressing: address field = 2000, index register = 50. What is the effective address?</w:t>
      </w:r>
    </w:p>
    <w:p w14:paraId="351719B4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Microprogrammed control is:  (a) faster, rigid  (b) more flexible, slower  (c) hardwired  (d) impossible for CISC.</w:t>
      </w:r>
    </w:p>
    <w:p w14:paraId="351719B5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Two-level cache: L1 hit 1, L1 miss 0.1; L2 hit 10, L2 miss 0.2; memory 100 cycles. Compute AMAT.</w:t>
      </w:r>
    </w:p>
    <w:p w14:paraId="351719B6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What is the ideal CPI of a pipelined processor (after the pipeline is full)?</w:t>
      </w:r>
    </w:p>
    <w:p w14:paraId="351719B7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Spatial locality means:  (a) recently-used data is reused  (b) nearby data is likely used soon  (c) data never repeats  (d) caches are large.</w:t>
      </w:r>
    </w:p>
    <w:p w14:paraId="351719B8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Q21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32-KB cache uses 64-byte blocks. How many lines (blocks) does it have?</w:t>
      </w:r>
    </w:p>
    <w:p w14:paraId="351719B9" w14:textId="77777777" w:rsidR="00270A39" w:rsidRDefault="009C75C7">
      <w:pPr>
        <w:spacing w:after="100"/>
      </w:pPr>
      <w:r>
        <w:rPr>
          <w:b/>
          <w:bCs/>
          <w:color w:val="1F3864"/>
        </w:rPr>
        <w:t xml:space="preserve">Q22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A write-back cache requires a:  (a) valid bit only  (b) dirty bit  (c) tag only  (d) parity bit.</w:t>
      </w:r>
    </w:p>
    <w:p w14:paraId="351719BA" w14:textId="77777777" w:rsidR="00270A39" w:rsidRDefault="009C75C7">
      <w:r>
        <w:br w:type="page"/>
      </w:r>
    </w:p>
    <w:p w14:paraId="351719BB" w14:textId="77777777" w:rsidR="00270A39" w:rsidRDefault="009C75C7">
      <w:pPr>
        <w:pStyle w:val="Heading2"/>
      </w:pPr>
      <w:bookmarkStart w:id="33" w:name="_Toc242890517"/>
      <w:r>
        <w:lastRenderedPageBreak/>
        <w:t>8.6  Answer key and full solutions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70A39" w14:paraId="351719BE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9BC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351719BD" w14:textId="77777777" w:rsidR="00270A39" w:rsidRDefault="009C75C7">
            <w:r>
              <w:t>Only read after attempting every question.</w:t>
            </w:r>
          </w:p>
        </w:tc>
      </w:tr>
    </w:tbl>
    <w:p w14:paraId="351719BF" w14:textId="77777777" w:rsidR="00270A39" w:rsidRDefault="009C75C7">
      <w:pPr>
        <w:pStyle w:val="Heading3"/>
      </w:pPr>
      <w:bookmarkStart w:id="34" w:name="_Toc242890518"/>
      <w:r>
        <w:t>8.6.1  Part A</w:t>
      </w:r>
      <w:bookmarkEnd w:id="34"/>
    </w:p>
    <w:p w14:paraId="351719C0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Q1.  </w:t>
      </w:r>
      <w:r>
        <w:t>Immediate: the operand is the constant in the instruction.  Answer: (b).</w:t>
      </w:r>
    </w:p>
    <w:p w14:paraId="351719C1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Q2.  </w:t>
      </w:r>
      <w:r>
        <w:t>log₂64 = 6 offset bits.  Answer: 6.</w:t>
      </w:r>
    </w:p>
    <w:p w14:paraId="351719C2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Q3.  </w:t>
      </w:r>
      <w:r>
        <w:t>AMAT = hit time + miss rate × miss penalty.  Answer: (b).</w:t>
      </w:r>
    </w:p>
    <w:p w14:paraId="351719C3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Q4.  </w:t>
      </w:r>
      <w:r>
        <w:t>DMA transfers blocks directly to/from memory.  Answer: (b).</w:t>
      </w:r>
    </w:p>
    <w:p w14:paraId="351719C4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Q5.  </w:t>
      </w:r>
      <w:r>
        <w:t>Hit ratio = 1 − 0.1 = 0.9.  Answer: 0.9.</w:t>
      </w:r>
    </w:p>
    <w:p w14:paraId="351719C5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Q6.  </w:t>
      </w:r>
      <w:r>
        <w:t>Structural, data and control are the three hazards. Answer: (a),(b),(c).</w:t>
      </w:r>
    </w:p>
    <w:p w14:paraId="351719C6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Q7.  </w:t>
      </w:r>
      <w:r>
        <w:t>log₂256 = 8 index bits.  Answer: 8.</w:t>
      </w:r>
    </w:p>
    <w:p w14:paraId="351719C7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Q8.  </w:t>
      </w:r>
      <w:r>
        <w:t>Hardwired is faster but less flexible.  Answer: (b).</w:t>
      </w:r>
    </w:p>
    <w:p w14:paraId="351719C8" w14:textId="77777777" w:rsidR="00270A39" w:rsidRDefault="009C75C7">
      <w:pPr>
        <w:pStyle w:val="Heading3"/>
      </w:pPr>
      <w:bookmarkStart w:id="35" w:name="_Toc242890519"/>
      <w:r>
        <w:t>8.6.2  Part B</w:t>
      </w:r>
      <w:bookmarkEnd w:id="35"/>
    </w:p>
    <w:p w14:paraId="351719C9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Q9.  </w:t>
      </w:r>
      <w:r>
        <w:t>AMAT = 2 + 0.1 × 50 = 2 + 5 = 7 cycles.  Answer: 7.</w:t>
      </w:r>
    </w:p>
    <w:p w14:paraId="351719CA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Q10.  </w:t>
      </w:r>
      <w:r>
        <w:t>Offset = log₂32 = 5; index = log₂1024 = 10; tag = 32 − 5 − 10 = 17.  Answer: 17.</w:t>
      </w:r>
    </w:p>
    <w:p w14:paraId="351719CB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Q11.  </w:t>
      </w:r>
      <w:r>
        <w:t>k + (n−1) = 4 + 49 = 53 cycles.  Answer: 53.</w:t>
      </w:r>
    </w:p>
    <w:p w14:paraId="351719CC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Q12.  </w:t>
      </w:r>
      <w:r>
        <w:t>nk/(k+n−1) = 500/104 ≈ 4.81.  Answer: 4.81.</w:t>
      </w:r>
    </w:p>
    <w:p w14:paraId="351719CD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Q13.  </w:t>
      </w:r>
      <w:r>
        <w:t>Forwarding (bypassing) resolves RAW hazards.  Answer: (a).</w:t>
      </w:r>
    </w:p>
    <w:p w14:paraId="351719CE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Q14.  </w:t>
      </w:r>
      <w:r>
        <w:t>#sets = 512 / 4 = 128.  Answer: 128.</w:t>
      </w:r>
    </w:p>
    <w:p w14:paraId="351719CF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Q15.  </w:t>
      </w:r>
      <w:r>
        <w:t>Interrupt-driven and DMA avoid busy-waiting; programmed I/O/polling do not. Answer: (a),(b).</w:t>
      </w:r>
    </w:p>
    <w:p w14:paraId="351719D0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Q16.  </w:t>
      </w:r>
      <w:r>
        <w:t>EA = 2000 + 50 = 2050.  Answer: 2050.</w:t>
      </w:r>
    </w:p>
    <w:p w14:paraId="351719D1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Q17.  </w:t>
      </w:r>
      <w:r>
        <w:t>Microprogrammed = more flexible, slower.  Answer: (b).</w:t>
      </w:r>
    </w:p>
    <w:p w14:paraId="351719D2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Q18.  </w:t>
      </w:r>
      <w:r>
        <w:t>AMAT = 1 + 0.1 × (10 + 0.2 × 100) = 1 + 0.1 × 30 = 4 cycles.  Answer: 4.</w:t>
      </w:r>
    </w:p>
    <w:p w14:paraId="351719D3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Q19.  </w:t>
      </w:r>
      <w:r>
        <w:t>Ideal pipelined CPI = 1.  Answer: 1.</w:t>
      </w:r>
    </w:p>
    <w:p w14:paraId="351719D4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Q20.  </w:t>
      </w:r>
      <w:r>
        <w:t>Spatial locality: nearby data likely used soon.  Answer: (b).</w:t>
      </w:r>
    </w:p>
    <w:p w14:paraId="351719D5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Q21.  </w:t>
      </w:r>
      <w:r>
        <w:t>32 KB / 64 B = 32768/64 = 512 lines.  Answer: 512.</w:t>
      </w:r>
    </w:p>
    <w:p w14:paraId="351719D6" w14:textId="77777777" w:rsidR="00270A39" w:rsidRDefault="009C75C7">
      <w:pPr>
        <w:spacing w:after="100"/>
      </w:pPr>
      <w:r>
        <w:rPr>
          <w:b/>
          <w:bCs/>
          <w:color w:val="548235"/>
        </w:rPr>
        <w:t xml:space="preserve">Q22.  </w:t>
      </w:r>
      <w:r>
        <w:t>Write-back needs a dirty bit.  Answer: (b).</w:t>
      </w:r>
    </w:p>
    <w:p w14:paraId="351719D7" w14:textId="77777777" w:rsidR="00270A39" w:rsidRDefault="009C75C7">
      <w:pPr>
        <w:pStyle w:val="Heading2"/>
      </w:pPr>
      <w:bookmarkStart w:id="36" w:name="_Toc242890520"/>
      <w:r>
        <w:t>8.7  Document CS-COA — coverage checklist &amp; verification</w:t>
      </w:r>
      <w:bookmarkEnd w:id="3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799"/>
        <w:gridCol w:w="6279"/>
        <w:gridCol w:w="2530"/>
        <w:gridCol w:w="30"/>
      </w:tblGrid>
      <w:tr w:rsidR="00270A39" w14:paraId="351719DB" w14:textId="77777777">
        <w:trPr>
          <w:gridAfter w:val="1"/>
          <w:wAfter w:w="30" w:type="dxa"/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9D8" w14:textId="77777777" w:rsidR="00270A39" w:rsidRDefault="009C75C7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9D9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2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719DA" w14:textId="77777777" w:rsidR="00270A39" w:rsidRDefault="009C75C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Covered in</w:t>
            </w:r>
          </w:p>
        </w:tc>
      </w:tr>
      <w:tr w:rsidR="00270A39" w14:paraId="351719DF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DC" w14:textId="77777777" w:rsidR="00270A39" w:rsidRDefault="009C75C7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DD" w14:textId="77777777" w:rsidR="00270A39" w:rsidRDefault="009C75C7">
            <w:pPr>
              <w:spacing w:after="20"/>
            </w:pPr>
            <w:r>
              <w:t>Instruction set and addressing modes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DE" w14:textId="77777777" w:rsidR="00270A39" w:rsidRDefault="009C75C7">
            <w:pPr>
              <w:spacing w:after="20"/>
            </w:pPr>
            <w:r>
              <w:t>Ch. 2</w:t>
            </w:r>
          </w:p>
        </w:tc>
      </w:tr>
      <w:tr w:rsidR="00270A39" w14:paraId="351719E3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E0" w14:textId="77777777" w:rsidR="00270A39" w:rsidRDefault="009C75C7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E1" w14:textId="77777777" w:rsidR="00270A39" w:rsidRDefault="009C75C7">
            <w:pPr>
              <w:spacing w:after="20"/>
            </w:pPr>
            <w:r>
              <w:t>Design of ALU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E2" w14:textId="77777777" w:rsidR="00270A39" w:rsidRDefault="009C75C7">
            <w:pPr>
              <w:spacing w:after="20"/>
            </w:pPr>
            <w:r>
              <w:t>Ch. 3</w:t>
            </w:r>
          </w:p>
        </w:tc>
      </w:tr>
      <w:tr w:rsidR="00270A39" w14:paraId="351719E7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E4" w14:textId="77777777" w:rsidR="00270A39" w:rsidRDefault="009C75C7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E5" w14:textId="77777777" w:rsidR="00270A39" w:rsidRDefault="009C75C7">
            <w:pPr>
              <w:spacing w:after="20"/>
            </w:pPr>
            <w:r>
              <w:t>Control unit — hardwired &amp; microprogrammed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E6" w14:textId="77777777" w:rsidR="00270A39" w:rsidRDefault="009C75C7">
            <w:pPr>
              <w:spacing w:after="20"/>
            </w:pPr>
            <w:r>
              <w:t>Ch. 4</w:t>
            </w:r>
          </w:p>
        </w:tc>
      </w:tr>
      <w:tr w:rsidR="00270A39" w14:paraId="351719EB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E8" w14:textId="77777777" w:rsidR="00270A39" w:rsidRDefault="009C75C7">
            <w:pPr>
              <w:spacing w:after="20"/>
            </w:pPr>
            <w:r>
              <w:lastRenderedPageBreak/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E9" w14:textId="77777777" w:rsidR="00270A39" w:rsidRDefault="009C75C7">
            <w:pPr>
              <w:spacing w:after="20"/>
            </w:pPr>
            <w:r>
              <w:t>Memory interfacing &amp; hierarchy: performance, cache mapping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EA" w14:textId="77777777" w:rsidR="00270A39" w:rsidRDefault="009C75C7">
            <w:pPr>
              <w:spacing w:after="20"/>
            </w:pPr>
            <w:r>
              <w:t>Ch. 5</w:t>
            </w:r>
          </w:p>
        </w:tc>
      </w:tr>
      <w:tr w:rsidR="00270A39" w14:paraId="351719EF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EC" w14:textId="77777777" w:rsidR="00270A39" w:rsidRDefault="009C75C7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ED" w14:textId="77777777" w:rsidR="00270A39" w:rsidRDefault="009C75C7">
            <w:pPr>
              <w:spacing w:after="20"/>
            </w:pPr>
            <w:r>
              <w:t>I/O interface (interrupt and DMA)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EE" w14:textId="77777777" w:rsidR="00270A39" w:rsidRDefault="009C75C7">
            <w:pPr>
              <w:spacing w:after="20"/>
            </w:pPr>
            <w:r>
              <w:t>Ch. 6</w:t>
            </w:r>
          </w:p>
        </w:tc>
      </w:tr>
      <w:tr w:rsidR="00270A39" w14:paraId="351719F3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F0" w14:textId="77777777" w:rsidR="00270A39" w:rsidRDefault="009C75C7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F1" w14:textId="77777777" w:rsidR="00270A39" w:rsidRDefault="009C75C7">
            <w:pPr>
              <w:spacing w:after="20"/>
            </w:pPr>
            <w:r>
              <w:t>Instruction pipelining, pipeline hazards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1719F2" w14:textId="77777777" w:rsidR="00270A39" w:rsidRDefault="009C75C7">
            <w:pPr>
              <w:spacing w:after="20"/>
            </w:pPr>
            <w:r>
              <w:t>Ch. 7</w:t>
            </w:r>
          </w:p>
        </w:tc>
      </w:tr>
      <w:tr w:rsidR="00270A39" w14:paraId="351719F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4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351719F4" w14:textId="77777777" w:rsidR="00270A39" w:rsidRDefault="009C75C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 xml:space="preserve">NOTE  —  </w:t>
            </w: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Verification</w:t>
            </w:r>
          </w:p>
          <w:p w14:paraId="351719F5" w14:textId="77777777" w:rsidR="00270A39" w:rsidRDefault="009C75C7">
            <w:r>
              <w:t>All worked examples and the 22-question answer key were computed and cross-checked. Syllabus basis: official GATE 2027 (IIT Madras), per Document 00.</w:t>
            </w:r>
          </w:p>
          <w:p w14:paraId="351719F6" w14:textId="77777777" w:rsidR="00270A39" w:rsidRDefault="009C75C7">
            <w:r>
              <w:t>No PYQ is fabricated; verified PYQs with sources are in PYQ-CS.</w:t>
            </w:r>
          </w:p>
        </w:tc>
      </w:tr>
    </w:tbl>
    <w:p w14:paraId="351719F8" w14:textId="77777777" w:rsidR="009C75C7" w:rsidRDefault="009C75C7"/>
    <w:sectPr w:rsidR="009C75C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1FD8D" w14:textId="77777777" w:rsidR="009C75C7" w:rsidRDefault="009C75C7">
      <w:pPr>
        <w:spacing w:after="0" w:line="240" w:lineRule="auto"/>
      </w:pPr>
      <w:r>
        <w:separator/>
      </w:r>
    </w:p>
  </w:endnote>
  <w:endnote w:type="continuationSeparator" w:id="0">
    <w:p w14:paraId="4B1AA0B2" w14:textId="77777777" w:rsidR="009C75C7" w:rsidRDefault="009C7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719F9" w14:textId="2D71EB53" w:rsidR="00270A39" w:rsidRDefault="009C75C7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CB2893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CB2893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719FB" w14:textId="77777777" w:rsidR="00270A39" w:rsidRDefault="00270A3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A148F" w14:textId="77777777" w:rsidR="009C75C7" w:rsidRDefault="009C75C7">
      <w:pPr>
        <w:spacing w:after="0" w:line="240" w:lineRule="auto"/>
      </w:pPr>
      <w:r>
        <w:separator/>
      </w:r>
    </w:p>
  </w:footnote>
  <w:footnote w:type="continuationSeparator" w:id="0">
    <w:p w14:paraId="305BC49D" w14:textId="77777777" w:rsidR="009C75C7" w:rsidRDefault="009C7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719F8" w14:textId="77777777" w:rsidR="00270A39" w:rsidRDefault="009C75C7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CS-COA · Computer Organization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719FA" w14:textId="77777777" w:rsidR="00270A39" w:rsidRDefault="00270A3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928CF"/>
    <w:multiLevelType w:val="hybridMultilevel"/>
    <w:tmpl w:val="A7BEBBC0"/>
    <w:lvl w:ilvl="0" w:tplc="3F64491A" w:tentative="1">
      <w:start w:val="1"/>
      <w:numFmt w:val="decimal"/>
      <w:lvlText w:val="%1."/>
      <w:lvlJc w:val="left"/>
      <w:pPr>
        <w:ind w:left="600" w:hanging="320"/>
      </w:pPr>
    </w:lvl>
    <w:lvl w:ilvl="1" w:tplc="F3664DA2" w:tentative="1">
      <w:start w:val="1"/>
      <w:numFmt w:val="lowerLetter"/>
      <w:lvlText w:val="%2."/>
      <w:lvlJc w:val="left"/>
      <w:pPr>
        <w:ind w:left="1120" w:hanging="320"/>
      </w:pPr>
    </w:lvl>
    <w:lvl w:ilvl="2" w:tplc="B03ED5A8">
      <w:numFmt w:val="decimal"/>
      <w:lvlText w:val=""/>
      <w:lvlJc w:val="left"/>
    </w:lvl>
    <w:lvl w:ilvl="3" w:tplc="45B47A26">
      <w:numFmt w:val="decimal"/>
      <w:lvlText w:val=""/>
      <w:lvlJc w:val="left"/>
    </w:lvl>
    <w:lvl w:ilvl="4" w:tplc="A7E48250">
      <w:numFmt w:val="decimal"/>
      <w:lvlText w:val=""/>
      <w:lvlJc w:val="left"/>
    </w:lvl>
    <w:lvl w:ilvl="5" w:tplc="CE065FBE">
      <w:numFmt w:val="decimal"/>
      <w:lvlText w:val=""/>
      <w:lvlJc w:val="left"/>
    </w:lvl>
    <w:lvl w:ilvl="6" w:tplc="760E7354">
      <w:numFmt w:val="decimal"/>
      <w:lvlText w:val=""/>
      <w:lvlJc w:val="left"/>
    </w:lvl>
    <w:lvl w:ilvl="7" w:tplc="D72C6460">
      <w:numFmt w:val="decimal"/>
      <w:lvlText w:val=""/>
      <w:lvlJc w:val="left"/>
    </w:lvl>
    <w:lvl w:ilvl="8" w:tplc="4F641C72">
      <w:numFmt w:val="decimal"/>
      <w:lvlText w:val=""/>
      <w:lvlJc w:val="left"/>
    </w:lvl>
  </w:abstractNum>
  <w:abstractNum w:abstractNumId="1" w15:restartNumberingAfterBreak="0">
    <w:nsid w:val="51FB4E7D"/>
    <w:multiLevelType w:val="hybridMultilevel"/>
    <w:tmpl w:val="8EE0CC86"/>
    <w:lvl w:ilvl="0" w:tplc="D84C85B0" w:tentative="1">
      <w:start w:val="1"/>
      <w:numFmt w:val="bullet"/>
      <w:lvlText w:val="●"/>
      <w:lvlJc w:val="left"/>
      <w:pPr>
        <w:ind w:left="720" w:hanging="360"/>
      </w:pPr>
    </w:lvl>
    <w:lvl w:ilvl="1" w:tplc="1A349E14" w:tentative="1">
      <w:start w:val="1"/>
      <w:numFmt w:val="bullet"/>
      <w:lvlText w:val="○"/>
      <w:lvlJc w:val="left"/>
      <w:pPr>
        <w:ind w:left="1440" w:hanging="360"/>
      </w:pPr>
    </w:lvl>
    <w:lvl w:ilvl="2" w:tplc="EFC4D976" w:tentative="1">
      <w:start w:val="1"/>
      <w:numFmt w:val="bullet"/>
      <w:lvlText w:val="■"/>
      <w:lvlJc w:val="left"/>
      <w:pPr>
        <w:ind w:left="2160" w:hanging="360"/>
      </w:pPr>
    </w:lvl>
    <w:lvl w:ilvl="3" w:tplc="FE3CD10A" w:tentative="1">
      <w:start w:val="1"/>
      <w:numFmt w:val="bullet"/>
      <w:lvlText w:val="●"/>
      <w:lvlJc w:val="left"/>
      <w:pPr>
        <w:ind w:left="2880" w:hanging="360"/>
      </w:pPr>
    </w:lvl>
    <w:lvl w:ilvl="4" w:tplc="0E949B44" w:tentative="1">
      <w:start w:val="1"/>
      <w:numFmt w:val="bullet"/>
      <w:lvlText w:val="○"/>
      <w:lvlJc w:val="left"/>
      <w:pPr>
        <w:ind w:left="3600" w:hanging="360"/>
      </w:pPr>
    </w:lvl>
    <w:lvl w:ilvl="5" w:tplc="ED325C16" w:tentative="1">
      <w:start w:val="1"/>
      <w:numFmt w:val="bullet"/>
      <w:lvlText w:val="■"/>
      <w:lvlJc w:val="left"/>
      <w:pPr>
        <w:ind w:left="4320" w:hanging="360"/>
      </w:pPr>
    </w:lvl>
    <w:lvl w:ilvl="6" w:tplc="55228F4E" w:tentative="1">
      <w:start w:val="1"/>
      <w:numFmt w:val="bullet"/>
      <w:lvlText w:val="●"/>
      <w:lvlJc w:val="left"/>
      <w:pPr>
        <w:ind w:left="5040" w:hanging="360"/>
      </w:pPr>
    </w:lvl>
    <w:lvl w:ilvl="7" w:tplc="3D80C728" w:tentative="1">
      <w:start w:val="1"/>
      <w:numFmt w:val="bullet"/>
      <w:lvlText w:val="●"/>
      <w:lvlJc w:val="left"/>
      <w:pPr>
        <w:ind w:left="5760" w:hanging="360"/>
      </w:pPr>
    </w:lvl>
    <w:lvl w:ilvl="8" w:tplc="F43E6E0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139311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A39"/>
    <w:rsid w:val="00270A39"/>
    <w:rsid w:val="009C75C7"/>
    <w:rsid w:val="00CB2893"/>
    <w:rsid w:val="00CD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1717E2"/>
  <w15:docId w15:val="{13218F07-5E46-4086-9F23-CE5797E90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B28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289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B289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3362</Words>
  <Characters>17444</Characters>
  <Application>Microsoft Office Word</Application>
  <DocSecurity>0</DocSecurity>
  <Lines>512</Lines>
  <Paragraphs>424</Paragraphs>
  <ScaleCrop>false</ScaleCrop>
  <Company/>
  <LinksUpToDate>false</LinksUpToDate>
  <CharactersWithSpaces>20729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Computer Organization &amp; Architecture (CS-COA)</dc:title>
  <dc:creator>GATE 2027 Prep Library</dc:creator>
  <dc:description>CS Computer Organization &amp; Architecture for GATE 2027.</dc:description>
  <cp:lastModifiedBy>Shwetanshu Sood</cp:lastModifiedBy>
  <cp:revision>2</cp:revision>
  <cp:lastPrinted>2026-10-14T11:43:00Z</cp:lastPrinted>
  <dcterms:created xsi:type="dcterms:W3CDTF">2026-10-14T11:43:00Z</dcterms:created>
  <dcterms:modified xsi:type="dcterms:W3CDTF">2026-10-14T11:43:00Z</dcterms:modified>
</cp:coreProperties>
</file>