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0B23" w14:textId="77777777" w:rsidR="00A74D04" w:rsidRDefault="00A74D04">
      <w:pPr>
        <w:spacing w:after="600"/>
      </w:pPr>
    </w:p>
    <w:p w14:paraId="4F1F0B24" w14:textId="77777777" w:rsidR="00A74D04" w:rsidRDefault="00DE2F23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4F1F0B25" w14:textId="77777777" w:rsidR="00A74D04" w:rsidRDefault="00DE2F23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DA — Data Science &amp; Artificial Intelligence</w:t>
      </w:r>
    </w:p>
    <w:p w14:paraId="4F1F0B26" w14:textId="77777777" w:rsidR="00A74D04" w:rsidRDefault="00A74D04">
      <w:pPr>
        <w:pBdr>
          <w:bottom w:val="single" w:sz="12" w:space="1" w:color="2E5496"/>
        </w:pBdr>
        <w:spacing w:before="60"/>
      </w:pPr>
    </w:p>
    <w:p w14:paraId="4F1F0B27" w14:textId="77777777" w:rsidR="00A74D04" w:rsidRDefault="00A74D04">
      <w:pPr>
        <w:spacing w:after="240"/>
      </w:pPr>
    </w:p>
    <w:p w14:paraId="4F1F0B28" w14:textId="77777777" w:rsidR="00A74D04" w:rsidRDefault="00DE2F23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Data Management &amp; Warehousing</w:t>
      </w:r>
    </w:p>
    <w:p w14:paraId="4F1F0B29" w14:textId="77777777" w:rsidR="00A74D04" w:rsidRDefault="00DE2F23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Data preprocessing and multidimensional data warehousing (DA extension to SH6)</w:t>
      </w:r>
    </w:p>
    <w:p w14:paraId="4F1F0B2A" w14:textId="77777777" w:rsidR="00A74D04" w:rsidRDefault="00DE2F23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DA-DW</w:t>
      </w:r>
    </w:p>
    <w:p w14:paraId="4F1F0B2B" w14:textId="77777777" w:rsidR="00A74D04" w:rsidRDefault="00A74D04">
      <w:pPr>
        <w:spacing w:after="200"/>
      </w:pPr>
    </w:p>
    <w:p w14:paraId="4F1F0B2C" w14:textId="77777777" w:rsidR="00A74D04" w:rsidRDefault="00A74D04">
      <w:pPr>
        <w:pBdr>
          <w:bottom w:val="single" w:sz="12" w:space="1" w:color="2E5496"/>
        </w:pBdr>
        <w:spacing w:before="60"/>
      </w:pPr>
    </w:p>
    <w:p w14:paraId="4F1F0B2D" w14:textId="77777777" w:rsidR="00A74D04" w:rsidRDefault="00A74D04">
      <w:pPr>
        <w:spacing w:after="200"/>
      </w:pPr>
    </w:p>
    <w:p w14:paraId="4F1F0B2E" w14:textId="77777777" w:rsidR="00A74D04" w:rsidRDefault="00DE2F23">
      <w:pPr>
        <w:spacing w:after="80"/>
        <w:jc w:val="center"/>
      </w:pPr>
      <w:r>
        <w:rPr>
          <w:i/>
          <w:iCs/>
          <w:color w:val="404040"/>
        </w:rPr>
        <w:t>Covers the DA-specific parts of Section 5 that extend the shared database core (SH6): data types, data transformation, and data-warehouse modelling.</w:t>
      </w:r>
    </w:p>
    <w:p w14:paraId="4F1F0B2F" w14:textId="77777777" w:rsidR="00A74D04" w:rsidRDefault="00A74D04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A74D04" w14:paraId="4F1F0B32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30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31" w14:textId="77777777" w:rsidR="00A74D04" w:rsidRDefault="00A74D04">
            <w:pPr>
              <w:spacing w:after="0"/>
            </w:pPr>
          </w:p>
        </w:tc>
      </w:tr>
      <w:tr w:rsidR="00A74D04" w14:paraId="4F1F0B35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3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4" w14:textId="77777777" w:rsidR="00A74D04" w:rsidRDefault="00DE2F23">
            <w:pPr>
              <w:spacing w:after="20"/>
            </w:pPr>
            <w:r>
              <w:t>GATE DA (Section 5: Database Management and Warehousing — DA-specific part)</w:t>
            </w:r>
          </w:p>
        </w:tc>
      </w:tr>
      <w:tr w:rsidR="00A74D04" w14:paraId="4F1F0B3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6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7" w14:textId="77777777" w:rsidR="00A74D04" w:rsidRDefault="00DE2F23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A74D04" w14:paraId="4F1F0B3B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9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Relation to SH6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A" w14:textId="77777777" w:rsidR="00A74D04" w:rsidRDefault="00DE2F23">
            <w:pPr>
              <w:spacing w:after="20"/>
            </w:pPr>
            <w:r>
              <w:t>The relational core (ER, relational algebra, SQL, normalization, indexing) is in SH6; this document adds the DA-only warehousing &amp; preprocessing topics</w:t>
            </w:r>
          </w:p>
        </w:tc>
      </w:tr>
      <w:tr w:rsidR="00A74D04" w14:paraId="4F1F0B3E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C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D" w14:textId="77777777" w:rsidR="00A74D04" w:rsidRDefault="00DE2F23">
            <w:pPr>
              <w:spacing w:after="20"/>
            </w:pPr>
            <w:r>
              <w:t>Data types; data transformation (normalization/scaling, discretization, sampling, compression); multidimensional models, concept hierarchies, measures</w:t>
            </w:r>
          </w:p>
        </w:tc>
      </w:tr>
      <w:tr w:rsidR="00A74D04" w14:paraId="4F1F0B41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3F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40" w14:textId="77777777" w:rsidR="00A74D04" w:rsidRDefault="00DE2F23">
            <w:pPr>
              <w:spacing w:after="20"/>
            </w:pPr>
            <w:r>
              <w:t>v1.0 — 14 Oct 2026</w:t>
            </w:r>
          </w:p>
        </w:tc>
      </w:tr>
    </w:tbl>
    <w:p w14:paraId="4F1F0B42" w14:textId="77777777" w:rsidR="00A74D04" w:rsidRDefault="00DE2F23">
      <w:r>
        <w:br w:type="page"/>
      </w:r>
    </w:p>
    <w:p w14:paraId="4F1F0B43" w14:textId="77777777" w:rsidR="00A74D04" w:rsidRDefault="00DE2F23">
      <w:pPr>
        <w:pStyle w:val="TOCHeading"/>
      </w:pPr>
      <w:r>
        <w:lastRenderedPageBreak/>
        <w:t>Contents</w:t>
      </w:r>
    </w:p>
    <w:sdt>
      <w:sdtPr>
        <w:alias w:val="Table of Contents"/>
        <w:id w:val="538326967"/>
      </w:sdtPr>
      <w:sdtEndPr/>
      <w:sdtContent>
        <w:p w14:paraId="6971FC26" w14:textId="578A6E3B" w:rsidR="00947DE8" w:rsidRDefault="00DE2F2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89282" w:history="1">
            <w:r w:rsidR="00947DE8" w:rsidRPr="005001BB">
              <w:rPr>
                <w:rStyle w:val="Hyperlink"/>
                <w:noProof/>
              </w:rPr>
              <w:t>Chapter 1:  Subject Overview</w:t>
            </w:r>
            <w:r w:rsidR="00947DE8">
              <w:rPr>
                <w:noProof/>
              </w:rPr>
              <w:tab/>
            </w:r>
            <w:r w:rsidR="00947DE8">
              <w:rPr>
                <w:noProof/>
              </w:rPr>
              <w:fldChar w:fldCharType="begin"/>
            </w:r>
            <w:r w:rsidR="00947DE8">
              <w:rPr>
                <w:noProof/>
              </w:rPr>
              <w:instrText xml:space="preserve"> PAGEREF _Toc242889282 \h </w:instrText>
            </w:r>
            <w:r w:rsidR="00947DE8">
              <w:rPr>
                <w:noProof/>
              </w:rPr>
            </w:r>
            <w:r w:rsidR="00947DE8">
              <w:rPr>
                <w:noProof/>
              </w:rPr>
              <w:fldChar w:fldCharType="separate"/>
            </w:r>
            <w:r w:rsidR="00947DE8">
              <w:rPr>
                <w:noProof/>
              </w:rPr>
              <w:t>3</w:t>
            </w:r>
            <w:r w:rsidR="00947DE8">
              <w:rPr>
                <w:noProof/>
              </w:rPr>
              <w:fldChar w:fldCharType="end"/>
            </w:r>
          </w:hyperlink>
        </w:p>
        <w:p w14:paraId="54E32A00" w14:textId="2D302291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3" w:history="1">
            <w:r w:rsidRPr="005001BB">
              <w:rPr>
                <w:rStyle w:val="Hyperlink"/>
                <w:noProof/>
              </w:rPr>
              <w:t>1.1  What this document adds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CF26EE" w14:textId="775134DE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4" w:history="1">
            <w:r w:rsidRPr="005001BB">
              <w:rPr>
                <w:rStyle w:val="Hyperlink"/>
                <w:noProof/>
              </w:rPr>
              <w:t>1.2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1545A4" w14:textId="46CCC9DB" w:rsidR="00947DE8" w:rsidRDefault="00947DE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5" w:history="1">
            <w:r w:rsidRPr="005001BB">
              <w:rPr>
                <w:rStyle w:val="Hyperlink"/>
                <w:noProof/>
              </w:rPr>
              <w:t>Chapter 2:  Data Types and Data Transformation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1D5B80" w14:textId="01B6E583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6" w:history="1">
            <w:r w:rsidRPr="005001BB">
              <w:rPr>
                <w:rStyle w:val="Hyperlink"/>
                <w:noProof/>
              </w:rPr>
              <w:t>2.1  Data types (attribute types)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4C1CCF" w14:textId="7CA41105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7" w:history="1">
            <w:r w:rsidRPr="005001BB">
              <w:rPr>
                <w:rStyle w:val="Hyperlink"/>
                <w:noProof/>
              </w:rPr>
              <w:t>2.2  Normalization = feature 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FA0CD5" w14:textId="2541121F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8" w:history="1">
            <w:r w:rsidRPr="005001BB">
              <w:rPr>
                <w:rStyle w:val="Hyperlink"/>
                <w:noProof/>
              </w:rPr>
              <w:t>2.3  Discretization, sampling, compression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CB4D34" w14:textId="3DC748BC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89" w:history="1">
            <w:r w:rsidRPr="005001BB">
              <w:rPr>
                <w:rStyle w:val="Hyperlink"/>
                <w:noProof/>
              </w:rPr>
              <w:t>2.4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5D873F" w14:textId="69C4A327" w:rsidR="00947DE8" w:rsidRDefault="00947DE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0" w:history="1">
            <w:r w:rsidRPr="005001BB">
              <w:rPr>
                <w:rStyle w:val="Hyperlink"/>
                <w:noProof/>
              </w:rPr>
              <w:t>Chapter 3:  The Data Warehouse and Multidimensional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1A8767" w14:textId="0DBC4F5B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1" w:history="1">
            <w:r w:rsidRPr="005001BB">
              <w:rPr>
                <w:rStyle w:val="Hyperlink"/>
                <w:noProof/>
              </w:rPr>
              <w:t>3.1  OLTP vs OLAP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1C95CA7" w14:textId="1E94E812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2" w:history="1">
            <w:r w:rsidRPr="005001BB">
              <w:rPr>
                <w:rStyle w:val="Hyperlink"/>
                <w:noProof/>
              </w:rPr>
              <w:t>3.2  The data cube: facts and dimensions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F42B3D" w14:textId="454EA65B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3" w:history="1">
            <w:r w:rsidRPr="005001BB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2BA251" w14:textId="36179BA7" w:rsidR="00947DE8" w:rsidRDefault="00947DE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4" w:history="1">
            <w:r w:rsidRPr="005001BB">
              <w:rPr>
                <w:rStyle w:val="Hyperlink"/>
                <w:noProof/>
              </w:rPr>
              <w:t>Chapter 4:  Concept Hierarchies, Measures and OLAP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FEF17E" w14:textId="1FFDF837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5" w:history="1">
            <w:r w:rsidRPr="005001BB">
              <w:rPr>
                <w:rStyle w:val="Hyperlink"/>
                <w:noProof/>
              </w:rPr>
              <w:t>4.1  Concept hierarchies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83301C" w14:textId="350DD305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6" w:history="1">
            <w:r w:rsidRPr="005001BB">
              <w:rPr>
                <w:rStyle w:val="Hyperlink"/>
                <w:noProof/>
              </w:rPr>
              <w:t>4.2  Measures and their categorization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D98AFF" w14:textId="3CCD45F2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7" w:history="1">
            <w:r w:rsidRPr="005001BB">
              <w:rPr>
                <w:rStyle w:val="Hyperlink"/>
                <w:noProof/>
              </w:rPr>
              <w:t>4.3  OLAP operations (navigating the cube)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B636FA" w14:textId="0A76F345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8" w:history="1">
            <w:r w:rsidRPr="005001BB">
              <w:rPr>
                <w:rStyle w:val="Hyperlink"/>
                <w:noProof/>
              </w:rPr>
              <w:t>4.4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67BC3C" w14:textId="36FE2E2E" w:rsidR="00947DE8" w:rsidRDefault="00947DE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299" w:history="1">
            <w:r w:rsidRPr="005001BB">
              <w:rPr>
                <w:rStyle w:val="Hyperlink"/>
                <w:noProof/>
              </w:rPr>
              <w:t>Chapter 5:  Reference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AD121A" w14:textId="0891054F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0" w:history="1">
            <w:r w:rsidRPr="005001BB">
              <w:rPr>
                <w:rStyle w:val="Hyperlink"/>
                <w:noProof/>
              </w:rPr>
              <w:t>5.1  Reference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9C5427" w14:textId="1F3545EF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1" w:history="1">
            <w:r w:rsidRPr="005001BB">
              <w:rPr>
                <w:rStyle w:val="Hyperlink"/>
                <w:noProof/>
              </w:rPr>
              <w:t>5.2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551470" w14:textId="7FEEF2D0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2" w:history="1">
            <w:r w:rsidRPr="005001BB">
              <w:rPr>
                <w:rStyle w:val="Hyperlink"/>
                <w:noProof/>
              </w:rPr>
              <w:t>5.3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FDF656" w14:textId="70DB1D96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3" w:history="1">
            <w:r w:rsidRPr="005001BB">
              <w:rPr>
                <w:rStyle w:val="Hyperlink"/>
                <w:noProof/>
              </w:rPr>
              <w:t>5.4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E01F6D" w14:textId="3DAB0012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4" w:history="1">
            <w:r w:rsidRPr="005001BB">
              <w:rPr>
                <w:rStyle w:val="Hyperlink"/>
                <w:noProof/>
              </w:rPr>
              <w:t>5.5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227ECC" w14:textId="683F5D3F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5" w:history="1">
            <w:r w:rsidRPr="005001BB">
              <w:rPr>
                <w:rStyle w:val="Hyperlink"/>
                <w:noProof/>
              </w:rPr>
              <w:t>5.6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674F06" w14:textId="4719678F" w:rsidR="00947DE8" w:rsidRDefault="00947DE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6" w:history="1">
            <w:r w:rsidRPr="005001BB">
              <w:rPr>
                <w:rStyle w:val="Hyperlink"/>
                <w:noProof/>
              </w:rPr>
              <w:t>5.6.1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4F56D9" w14:textId="7AE65863" w:rsidR="00947DE8" w:rsidRDefault="00947DE8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7" w:history="1">
            <w:r w:rsidRPr="005001BB">
              <w:rPr>
                <w:rStyle w:val="Hyperlink"/>
                <w:noProof/>
              </w:rPr>
              <w:t>5.6.2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C3891D" w14:textId="4A938721" w:rsidR="00947DE8" w:rsidRDefault="00947DE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89308" w:history="1">
            <w:r w:rsidRPr="005001BB">
              <w:rPr>
                <w:rStyle w:val="Hyperlink"/>
                <w:noProof/>
              </w:rPr>
              <w:t>5.7  Document DA-DW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_Toc242889308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F1F0B5F" w14:textId="5F7005E9" w:rsidR="00A74D04" w:rsidRDefault="00DE2F23">
          <w:r>
            <w:fldChar w:fldCharType="end"/>
          </w:r>
        </w:p>
      </w:sdtContent>
    </w:sdt>
    <w:p w14:paraId="4F1F0B60" w14:textId="77777777" w:rsidR="00A74D04" w:rsidRDefault="00DE2F23">
      <w:r>
        <w:br w:type="page"/>
      </w:r>
    </w:p>
    <w:p w14:paraId="4F1F0B61" w14:textId="77777777" w:rsidR="00A74D04" w:rsidRDefault="00DE2F23">
      <w:pPr>
        <w:pStyle w:val="Heading1"/>
      </w:pPr>
      <w:bookmarkStart w:id="0" w:name="_Toc242889282"/>
      <w:r>
        <w:lastRenderedPageBreak/>
        <w:t>Chapter 1:  Subject Overview</w:t>
      </w:r>
      <w:bookmarkEnd w:id="0"/>
    </w:p>
    <w:p w14:paraId="4F1F0B62" w14:textId="77777777" w:rsidR="00A74D04" w:rsidRDefault="00DE2F23">
      <w:pPr>
        <w:pStyle w:val="Heading2"/>
      </w:pPr>
      <w:bookmarkStart w:id="1" w:name="_Toc242889283"/>
      <w:r>
        <w:t>1.1  What this document adds</w:t>
      </w:r>
      <w:bookmarkEnd w:id="1"/>
    </w:p>
    <w:p w14:paraId="4F1F0B63" w14:textId="77777777" w:rsidR="00A74D04" w:rsidRDefault="00DE2F23">
      <w:r>
        <w:t xml:space="preserve">The DA Section 5 syllabus is "Database Management </w:t>
      </w:r>
      <w:r>
        <w:rPr>
          <w:b/>
          <w:bCs/>
        </w:rPr>
        <w:t>and Warehousing</w:t>
      </w:r>
      <w:r>
        <w:t xml:space="preserve">". The relational-database core (ER, relational algebra, tuple calculus, SQL, integrity constraints, normal forms, file organization, indexing) is in the shared document </w:t>
      </w:r>
      <w:r>
        <w:rPr>
          <w:b/>
          <w:bCs/>
        </w:rPr>
        <w:t>SH6</w:t>
      </w:r>
      <w:r>
        <w:t xml:space="preserve">. This document adds the DA-only extensions: </w:t>
      </w:r>
      <w:r>
        <w:rPr>
          <w:b/>
          <w:bCs/>
        </w:rPr>
        <w:t>data preprocessing</w:t>
      </w:r>
      <w:r>
        <w:t xml:space="preserve"> (types, transformation) and </w:t>
      </w:r>
      <w:r>
        <w:rPr>
          <w:b/>
          <w:bCs/>
        </w:rPr>
        <w:t>data-warehouse modelling</w:t>
      </w:r>
      <w:r>
        <w:t xml:space="preserve"> (multidimensional schemas, concept hierarchies, measures).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838"/>
        <w:gridCol w:w="1800"/>
      </w:tblGrid>
      <w:tr w:rsidR="00A74D04" w14:paraId="4F1F0B66" w14:textId="77777777">
        <w:trPr>
          <w:tblHeader/>
        </w:trPr>
        <w:tc>
          <w:tcPr>
            <w:tcW w:w="7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64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DA sub-topic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65" w14:textId="77777777" w:rsidR="00A74D04" w:rsidRDefault="00DE2F23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A74D04" w14:paraId="4F1F0B69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67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ER, relational model, SQL, integrity, normal forms, file org, indexing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68" w14:textId="77777777" w:rsidR="00A74D04" w:rsidRDefault="00DE2F23">
            <w:pPr>
              <w:spacing w:after="20"/>
            </w:pPr>
            <w:r>
              <w:t>SH6 (shared)</w:t>
            </w:r>
          </w:p>
        </w:tc>
      </w:tr>
      <w:tr w:rsidR="00A74D04" w14:paraId="4F1F0B6C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6A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Data types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6B" w14:textId="77777777" w:rsidR="00A74D04" w:rsidRDefault="00DE2F23">
            <w:pPr>
              <w:spacing w:after="20"/>
            </w:pPr>
            <w:r>
              <w:t>Ch. 2</w:t>
            </w:r>
          </w:p>
        </w:tc>
      </w:tr>
      <w:tr w:rsidR="00A74D04" w14:paraId="4F1F0B6F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6D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Data transformation: normalization, discretization, sampling, compression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6E" w14:textId="77777777" w:rsidR="00A74D04" w:rsidRDefault="00DE2F23">
            <w:pPr>
              <w:spacing w:after="20"/>
            </w:pPr>
            <w:r>
              <w:t>Ch. 2</w:t>
            </w:r>
          </w:p>
        </w:tc>
      </w:tr>
      <w:tr w:rsidR="00A74D04" w14:paraId="4F1F0B72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70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Data-warehouse modelling: schema for multidimensional data models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71" w14:textId="77777777" w:rsidR="00A74D04" w:rsidRDefault="00DE2F23">
            <w:pPr>
              <w:spacing w:after="20"/>
            </w:pPr>
            <w:r>
              <w:t>Ch. 3</w:t>
            </w:r>
          </w:p>
        </w:tc>
      </w:tr>
      <w:tr w:rsidR="00A74D04" w14:paraId="4F1F0B75" w14:textId="77777777">
        <w:tc>
          <w:tcPr>
            <w:tcW w:w="7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73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Concept hierarchies</w:t>
            </w:r>
          </w:p>
        </w:tc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74" w14:textId="77777777" w:rsidR="00A74D04" w:rsidRDefault="00DE2F23">
            <w:pPr>
              <w:spacing w:after="20"/>
            </w:pPr>
            <w:r>
              <w:t>Ch. 4</w:t>
            </w:r>
          </w:p>
        </w:tc>
      </w:tr>
      <w:tr w:rsidR="00A74D04" w14:paraId="4F1F0B78" w14:textId="77777777">
        <w:tc>
          <w:tcPr>
            <w:tcW w:w="7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76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Measures: categorization and computations</w:t>
            </w:r>
          </w:p>
        </w:tc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77" w14:textId="77777777" w:rsidR="00A74D04" w:rsidRDefault="00DE2F23">
            <w:pPr>
              <w:spacing w:after="20"/>
            </w:pPr>
            <w:r>
              <w:t>Ch. 4</w:t>
            </w:r>
          </w:p>
        </w:tc>
      </w:tr>
    </w:tbl>
    <w:p w14:paraId="4F1F0B79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This document completes DA Section 5 on top of SH6.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B7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7A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The biggest naming trap in DA</w:t>
            </w:r>
          </w:p>
          <w:p w14:paraId="4F1F0B7B" w14:textId="77777777" w:rsidR="00A74D04" w:rsidRDefault="00DE2F23">
            <w:r>
              <w:t>"Normalization" means TWO different things. In SH6 (databases) it is 1NF/2NF/3NF/BCNF schema design. In data preprocessing (this document) it means SCALING feature values (e.g. to [0,1] or zero mean/unit variance). GATE can test either — read the context.</w:t>
            </w:r>
          </w:p>
        </w:tc>
      </w:tr>
    </w:tbl>
    <w:p w14:paraId="4F1F0B7D" w14:textId="77777777" w:rsidR="00A74D04" w:rsidRDefault="00DE2F23">
      <w:pPr>
        <w:pStyle w:val="Heading2"/>
      </w:pPr>
      <w:bookmarkStart w:id="2" w:name="_Toc242889284"/>
      <w:r>
        <w:t>1.2  Chapter checklist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A74D04" w14:paraId="4F1F0B81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7E" w14:textId="77777777" w:rsidR="00A74D04" w:rsidRDefault="00DE2F23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7F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80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A74D04" w14:paraId="4F1F0B85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2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3" w14:textId="77777777" w:rsidR="00A74D04" w:rsidRDefault="00DE2F23">
            <w:pPr>
              <w:spacing w:after="20"/>
            </w:pPr>
            <w:r>
              <w:t>Ch. 2 Data preprocessing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4" w14:textId="77777777" w:rsidR="00A74D04" w:rsidRDefault="00DE2F23">
            <w:pPr>
              <w:spacing w:after="20"/>
            </w:pPr>
            <w:r>
              <w:t>Classify data types; apply min-max/z-score scaling, discretization, sampling.</w:t>
            </w:r>
          </w:p>
        </w:tc>
      </w:tr>
      <w:tr w:rsidR="00A74D04" w14:paraId="4F1F0B89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6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7" w14:textId="77777777" w:rsidR="00A74D04" w:rsidRDefault="00DE2F23">
            <w:pPr>
              <w:spacing w:after="20"/>
            </w:pPr>
            <w:r>
              <w:t>Ch. 3 Warehouse model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8" w14:textId="77777777" w:rsidR="00A74D04" w:rsidRDefault="00DE2F23">
            <w:pPr>
              <w:spacing w:after="20"/>
            </w:pPr>
            <w:r>
              <w:t>Distinguish star/snowflake/fact-constellation; fact vs dimension tables.</w:t>
            </w:r>
          </w:p>
        </w:tc>
      </w:tr>
      <w:tr w:rsidR="00A74D04" w14:paraId="4F1F0B8D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A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B" w14:textId="77777777" w:rsidR="00A74D04" w:rsidRDefault="00DE2F23">
            <w:pPr>
              <w:spacing w:after="20"/>
            </w:pPr>
            <w:r>
              <w:t>Ch. 4 Measures &amp; OLAP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C" w14:textId="77777777" w:rsidR="00A74D04" w:rsidRDefault="00DE2F23">
            <w:pPr>
              <w:spacing w:after="20"/>
            </w:pPr>
            <w:r>
              <w:t>Categorise measures; perform roll-up/drill-down/slice/dice.</w:t>
            </w:r>
          </w:p>
        </w:tc>
      </w:tr>
      <w:tr w:rsidR="00A74D04" w14:paraId="4F1F0B91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E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8F" w14:textId="77777777" w:rsidR="00A74D04" w:rsidRDefault="00DE2F23">
            <w:pPr>
              <w:spacing w:after="20"/>
            </w:pPr>
            <w:r>
              <w:t>Ch. 5 Formulas &amp; practice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90" w14:textId="77777777" w:rsidR="00A74D04" w:rsidRDefault="00DE2F23">
            <w:pPr>
              <w:spacing w:after="20"/>
            </w:pPr>
            <w:r>
              <w:t>Recall the formulas and clear timed practice.</w:t>
            </w:r>
          </w:p>
        </w:tc>
      </w:tr>
    </w:tbl>
    <w:p w14:paraId="4F1F0B92" w14:textId="77777777" w:rsidR="00A74D04" w:rsidRDefault="00DE2F23">
      <w:pPr>
        <w:pStyle w:val="Heading1"/>
        <w:pageBreakBefore/>
      </w:pPr>
      <w:bookmarkStart w:id="3" w:name="_Toc242889285"/>
      <w:r>
        <w:lastRenderedPageBreak/>
        <w:t>Chapter 2:  Data Types and Data Transformation</w:t>
      </w:r>
      <w:bookmarkEnd w:id="3"/>
    </w:p>
    <w:p w14:paraId="4F1F0B93" w14:textId="77777777" w:rsidR="00A74D04" w:rsidRDefault="00DE2F23">
      <w:r>
        <w:t>Before analysis, raw data is cleaned and transformed. Knowing the data TYPE decides which operations and transforms make sense.</w:t>
      </w:r>
    </w:p>
    <w:p w14:paraId="4F1F0B94" w14:textId="77777777" w:rsidR="00A74D04" w:rsidRDefault="00DE2F23">
      <w:pPr>
        <w:pStyle w:val="Heading2"/>
      </w:pPr>
      <w:bookmarkStart w:id="4" w:name="_Toc242889286"/>
      <w:r>
        <w:t>2.1  Data types (attribute types)</w:t>
      </w:r>
      <w:bookmarkEnd w:id="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500"/>
        <w:gridCol w:w="2600"/>
        <w:gridCol w:w="1700"/>
        <w:gridCol w:w="3838"/>
      </w:tblGrid>
      <w:tr w:rsidR="00A74D04" w14:paraId="4F1F0B99" w14:textId="77777777">
        <w:trPr>
          <w:tblHeader/>
        </w:trPr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95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96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97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98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Valid operations</w:t>
            </w:r>
          </w:p>
        </w:tc>
      </w:tr>
      <w:tr w:rsidR="00A74D04" w14:paraId="4F1F0B9E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9A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Nominal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9B" w14:textId="77777777" w:rsidR="00A74D04" w:rsidRDefault="00DE2F23">
            <w:pPr>
              <w:spacing w:after="20"/>
            </w:pPr>
            <w:r>
              <w:t>Categories, no order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9C" w14:textId="77777777" w:rsidR="00A74D04" w:rsidRDefault="00DE2F23">
            <w:pPr>
              <w:spacing w:after="20"/>
            </w:pPr>
            <w:r>
              <w:t>colour, ID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9D" w14:textId="77777777" w:rsidR="00A74D04" w:rsidRDefault="00DE2F23">
            <w:pPr>
              <w:spacing w:after="20"/>
            </w:pPr>
            <w:r>
              <w:t>= , ≠ (mode)</w:t>
            </w:r>
          </w:p>
        </w:tc>
      </w:tr>
      <w:tr w:rsidR="00A74D04" w14:paraId="4F1F0BA3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9F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Ordinal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0" w14:textId="77777777" w:rsidR="00A74D04" w:rsidRDefault="00DE2F23">
            <w:pPr>
              <w:spacing w:after="20"/>
            </w:pPr>
            <w:r>
              <w:t>Ordered categories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1" w14:textId="77777777" w:rsidR="00A74D04" w:rsidRDefault="00DE2F23">
            <w:pPr>
              <w:spacing w:after="20"/>
            </w:pPr>
            <w:r>
              <w:t>rank, grade</w:t>
            </w:r>
          </w:p>
        </w:tc>
        <w:tc>
          <w:tcPr>
            <w:tcW w:w="3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2" w14:textId="77777777" w:rsidR="00A74D04" w:rsidRDefault="00DE2F23">
            <w:pPr>
              <w:spacing w:after="20"/>
            </w:pPr>
            <w:r>
              <w:t>&lt; , &gt; (median)</w:t>
            </w:r>
          </w:p>
        </w:tc>
      </w:tr>
      <w:tr w:rsidR="00A74D04" w14:paraId="4F1F0BA8" w14:textId="77777777"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4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Interval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5" w14:textId="77777777" w:rsidR="00A74D04" w:rsidRDefault="00DE2F23">
            <w:pPr>
              <w:spacing w:after="20"/>
            </w:pPr>
            <w:r>
              <w:t>Ordered, equal gaps, no true zero</w:t>
            </w:r>
          </w:p>
        </w:tc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6" w14:textId="77777777" w:rsidR="00A74D04" w:rsidRDefault="00DE2F23">
            <w:pPr>
              <w:spacing w:after="20"/>
            </w:pPr>
            <w:r>
              <w:t>temperature °C</w:t>
            </w:r>
          </w:p>
        </w:tc>
        <w:tc>
          <w:tcPr>
            <w:tcW w:w="38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7" w14:textId="77777777" w:rsidR="00A74D04" w:rsidRDefault="00DE2F23">
            <w:pPr>
              <w:spacing w:after="20"/>
            </w:pPr>
            <w:r>
              <w:t>+ , − (mean)</w:t>
            </w:r>
          </w:p>
        </w:tc>
      </w:tr>
      <w:tr w:rsidR="00A74D04" w14:paraId="4F1F0BAD" w14:textId="77777777"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9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Ratio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A" w14:textId="77777777" w:rsidR="00A74D04" w:rsidRDefault="00DE2F23">
            <w:pPr>
              <w:spacing w:after="20"/>
            </w:pPr>
            <w:r>
              <w:t>Interval with a true zero</w:t>
            </w:r>
          </w:p>
        </w:tc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B" w14:textId="77777777" w:rsidR="00A74D04" w:rsidRDefault="00DE2F23">
            <w:pPr>
              <w:spacing w:after="20"/>
            </w:pPr>
            <w:r>
              <w:t>height, income</w:t>
            </w:r>
          </w:p>
        </w:tc>
        <w:tc>
          <w:tcPr>
            <w:tcW w:w="38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AC" w14:textId="77777777" w:rsidR="00A74D04" w:rsidRDefault="00DE2F23">
            <w:pPr>
              <w:spacing w:after="20"/>
            </w:pPr>
            <w:r>
              <w:t>× , ÷ (all stats)</w:t>
            </w:r>
          </w:p>
        </w:tc>
      </w:tr>
    </w:tbl>
    <w:p w14:paraId="4F1F0BAE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Nominal/ordinal are categorical; interval/ratio are numeric. The type limits which statistics are meaningful.</w:t>
      </w:r>
    </w:p>
    <w:p w14:paraId="4F1F0BAF" w14:textId="77777777" w:rsidR="00A74D04" w:rsidRDefault="00DE2F23">
      <w:pPr>
        <w:pStyle w:val="Heading2"/>
      </w:pPr>
      <w:bookmarkStart w:id="5" w:name="_Toc242889287"/>
      <w:r>
        <w:t>2.2  Normalization = feature scaling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BB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B0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Scaling methods</w:t>
            </w:r>
          </w:p>
          <w:p w14:paraId="4F1F0BB1" w14:textId="77777777" w:rsidR="00A74D04" w:rsidRDefault="00DE2F23">
            <w:r>
              <w:t>Min-max normalization to [0,1]:  x′ = (x − min) / (max − min).</w:t>
            </w:r>
          </w:p>
          <w:p w14:paraId="4F1F0BB2" w14:textId="77777777" w:rsidR="00A74D04" w:rsidRDefault="00DE2F23">
            <w:r>
              <w:t>Z-score (standardization):  x′ = (x − μ) / σ  (zero mean, unit variance).</w:t>
            </w:r>
          </w:p>
          <w:p w14:paraId="4F1F0BB3" w14:textId="77777777" w:rsidR="00A74D04" w:rsidRDefault="00DE2F23">
            <w:r>
              <w:t>Decimal scaling: divide by a power of 10 so all values fall in [−1, 1].</w:t>
            </w:r>
          </w:p>
        </w:tc>
      </w:tr>
      <w:tr w:rsidR="00A74D04" w14:paraId="4F1F0BB8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B5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Min-max and z-score   ·   Level 2</w:t>
            </w:r>
          </w:p>
          <w:p w14:paraId="4F1F0BB6" w14:textId="77777777" w:rsidR="00A74D04" w:rsidRDefault="00DE2F23">
            <w:r>
              <w:t>Values with min = 20, max = 80. Scale x = 50 by min-max: (50 − 20)/(80 − 20) = 30/60 = 0.5.</w:t>
            </w:r>
          </w:p>
          <w:p w14:paraId="4F1F0BB7" w14:textId="77777777" w:rsidR="00A74D04" w:rsidRDefault="00DE2F23">
            <w:r>
              <w:t>If μ = 50, σ = 10, the z-score of x = 65 is (65 − 50)/10 = 1.5.</w:t>
            </w:r>
          </w:p>
        </w:tc>
      </w:tr>
      <w:tr w:rsidR="00A74D04" w14:paraId="4F1F0BBB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B9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Why scale</w:t>
            </w:r>
          </w:p>
          <w:p w14:paraId="4F1F0BBA" w14:textId="77777777" w:rsidR="00A74D04" w:rsidRDefault="00DE2F23">
            <w:r>
              <w:t>Distance- and gradient-based methods (kNN, SVM, k-means, neural nets, PCA — the DA-ML documents) are dominated by large-range features unless scaled. Scaling puts features on comparable footing.</w:t>
            </w:r>
          </w:p>
        </w:tc>
      </w:tr>
    </w:tbl>
    <w:p w14:paraId="4F1F0BBC" w14:textId="77777777" w:rsidR="00A74D04" w:rsidRDefault="00DE2F23">
      <w:pPr>
        <w:pStyle w:val="Heading2"/>
      </w:pPr>
      <w:bookmarkStart w:id="6" w:name="_Toc242889288"/>
      <w:r>
        <w:t>2.3  Discretization, sampling, compression</w:t>
      </w:r>
      <w:bookmarkEnd w:id="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A74D04" w14:paraId="4F1F0BBF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BD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Transform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BE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A74D04" w14:paraId="4F1F0BC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C0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Discretization (binning)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C1" w14:textId="77777777" w:rsidR="00A74D04" w:rsidRDefault="00DE2F23">
            <w:pPr>
              <w:spacing w:after="20"/>
            </w:pPr>
            <w:r>
              <w:t>Convert continuous values into intervals/categories (equal-width or equal-frequency bins)</w:t>
            </w:r>
          </w:p>
        </w:tc>
      </w:tr>
      <w:tr w:rsidR="00A74D04" w14:paraId="4F1F0BC5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C3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Sampling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C4" w14:textId="77777777" w:rsidR="00A74D04" w:rsidRDefault="00DE2F23">
            <w:pPr>
              <w:spacing w:after="20"/>
            </w:pPr>
            <w:r>
              <w:t>Select a representative subset (simple random, stratified, systematic) to reduce data size</w:t>
            </w:r>
          </w:p>
        </w:tc>
      </w:tr>
      <w:tr w:rsidR="00A74D04" w14:paraId="4F1F0BC8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C6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Compression / aggregation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C7" w14:textId="77777777" w:rsidR="00A74D04" w:rsidRDefault="00DE2F23">
            <w:pPr>
              <w:spacing w:after="20"/>
            </w:pPr>
            <w:r>
              <w:t>Reduce size while keeping information — e.g. aggregation, or dimensionality reduction (PCA, DA-ML2)</w:t>
            </w:r>
          </w:p>
        </w:tc>
      </w:tr>
    </w:tbl>
    <w:p w14:paraId="4F1F0BC9" w14:textId="77777777" w:rsidR="00A74D04" w:rsidRDefault="00DE2F23">
      <w:pPr>
        <w:pStyle w:val="Caption"/>
      </w:pPr>
      <w:r>
        <w:rPr>
          <w:b/>
          <w:bCs/>
        </w:rPr>
        <w:lastRenderedPageBreak/>
        <w:t xml:space="preserve">Table. </w:t>
      </w:r>
      <w:r>
        <w:t>Preprocessing reduces size/noise and prepares data for modelling.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BCE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CA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Preprocessing traps</w:t>
            </w:r>
          </w:p>
          <w:p w14:paraId="4F1F0BCB" w14:textId="77777777" w:rsidR="00A74D04" w:rsidRDefault="00DE2F23">
            <w:r>
              <w:t>Min-max is sensitive to OUTLIERS (one extreme value stretches the range); z-score is more robust to range but still affected by outliers.</w:t>
            </w:r>
          </w:p>
          <w:p w14:paraId="4F1F0BCC" w14:textId="77777777" w:rsidR="00A74D04" w:rsidRDefault="00DE2F23">
            <w:r>
              <w:t>Fit the scaler on TRAINING data only, then apply the same transform to test data — otherwise you leak information.</w:t>
            </w:r>
          </w:p>
          <w:p w14:paraId="4F1F0BCD" w14:textId="77777777" w:rsidR="00A74D04" w:rsidRDefault="00DE2F23">
            <w:r>
              <w:t>Equal-width binning can leave some bins empty on skewed data; equal-frequency bins fix that.</w:t>
            </w:r>
          </w:p>
        </w:tc>
      </w:tr>
    </w:tbl>
    <w:p w14:paraId="4F1F0BCF" w14:textId="77777777" w:rsidR="00A74D04" w:rsidRDefault="00DE2F23">
      <w:pPr>
        <w:pStyle w:val="Heading2"/>
      </w:pPr>
      <w:bookmarkStart w:id="7" w:name="_Toc242889289"/>
      <w:r>
        <w:t>2.4  Chapter 2 summary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BD5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D0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4F1F0BD1" w14:textId="77777777" w:rsidR="00A74D04" w:rsidRDefault="00DE2F23">
            <w:r>
              <w:t>Types: nominal, ordinal (categorical); interval, ratio (numeric) — type limits valid statistics.</w:t>
            </w:r>
          </w:p>
          <w:p w14:paraId="4F1F0BD2" w14:textId="77777777" w:rsidR="00A74D04" w:rsidRDefault="00DE2F23">
            <w:r>
              <w:t>Normalization here = scaling: min-max (x−min)/(max−min); z-score (x−μ)/σ.</w:t>
            </w:r>
          </w:p>
          <w:p w14:paraId="4F1F0BD3" w14:textId="77777777" w:rsidR="00A74D04" w:rsidRDefault="00DE2F23">
            <w:r>
              <w:t>Discretization (binning), sampling (subset), compression/aggregation reduce data.</w:t>
            </w:r>
          </w:p>
          <w:p w14:paraId="4F1F0BD4" w14:textId="77777777" w:rsidR="00A74D04" w:rsidRDefault="00DE2F23">
            <w:r>
              <w:t>Fit transforms on training data; min-max is outlier-sensitive.</w:t>
            </w:r>
          </w:p>
        </w:tc>
      </w:tr>
    </w:tbl>
    <w:p w14:paraId="4F1F0BD6" w14:textId="77777777" w:rsidR="00A74D04" w:rsidRDefault="00DE2F23">
      <w:pPr>
        <w:pStyle w:val="Heading1"/>
        <w:pageBreakBefore/>
      </w:pPr>
      <w:bookmarkStart w:id="8" w:name="_Toc242889290"/>
      <w:r>
        <w:lastRenderedPageBreak/>
        <w:t>Chapter 3:  The Data Warehouse and Multidimensional Model</w:t>
      </w:r>
      <w:bookmarkEnd w:id="8"/>
    </w:p>
    <w:p w14:paraId="4F1F0BD7" w14:textId="77777777" w:rsidR="00A74D04" w:rsidRDefault="00DE2F23">
      <w:r>
        <w:t>A data warehouse is a subject-oriented, integrated store built for ANALYSIS (OLAP), not day-to-day transactions (OLTP). It is organised as a multidimensional model — the data cube.</w:t>
      </w:r>
    </w:p>
    <w:p w14:paraId="4F1F0BD8" w14:textId="77777777" w:rsidR="00A74D04" w:rsidRDefault="00DE2F23">
      <w:pPr>
        <w:pStyle w:val="Heading2"/>
      </w:pPr>
      <w:bookmarkStart w:id="9" w:name="_Toc242889291"/>
      <w:r>
        <w:t>3.1  OLTP vs OLAP</w:t>
      </w:r>
      <w:bookmarkEnd w:id="9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700"/>
        <w:gridCol w:w="3000"/>
        <w:gridCol w:w="4938"/>
      </w:tblGrid>
      <w:tr w:rsidR="00A74D04" w14:paraId="4F1F0BDC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D9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DA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OLTP (operational DB)</w:t>
            </w:r>
          </w:p>
        </w:tc>
        <w:tc>
          <w:tcPr>
            <w:tcW w:w="49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DB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OLAP (data warehouse)</w:t>
            </w:r>
          </w:p>
        </w:tc>
      </w:tr>
      <w:tr w:rsidR="00A74D04" w14:paraId="4F1F0BE0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DD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Purpose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DE" w14:textId="77777777" w:rsidR="00A74D04" w:rsidRDefault="00DE2F23">
            <w:pPr>
              <w:spacing w:after="20"/>
            </w:pPr>
            <w:r>
              <w:t>Run the business (transactions)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DF" w14:textId="77777777" w:rsidR="00A74D04" w:rsidRDefault="00DE2F23">
            <w:pPr>
              <w:spacing w:after="20"/>
            </w:pPr>
            <w:r>
              <w:t>Analyse the business (decisions)</w:t>
            </w:r>
          </w:p>
        </w:tc>
      </w:tr>
      <w:tr w:rsidR="00A74D04" w14:paraId="4F1F0BE4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1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Operations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2" w14:textId="77777777" w:rsidR="00A74D04" w:rsidRDefault="00DE2F23">
            <w:pPr>
              <w:spacing w:after="20"/>
            </w:pPr>
            <w:r>
              <w:t>Short reads/writes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3" w14:textId="77777777" w:rsidR="00A74D04" w:rsidRDefault="00DE2F23">
            <w:pPr>
              <w:spacing w:after="20"/>
            </w:pPr>
            <w:r>
              <w:t>Complex aggregated queries</w:t>
            </w:r>
          </w:p>
        </w:tc>
      </w:tr>
      <w:tr w:rsidR="00A74D04" w14:paraId="4F1F0BE8" w14:textId="77777777">
        <w:tc>
          <w:tcPr>
            <w:tcW w:w="17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5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Design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6" w14:textId="77777777" w:rsidR="00A74D04" w:rsidRDefault="00DE2F23">
            <w:pPr>
              <w:spacing w:after="20"/>
            </w:pPr>
            <w:r>
              <w:t>Normalized (SH6)</w:t>
            </w:r>
          </w:p>
        </w:tc>
        <w:tc>
          <w:tcPr>
            <w:tcW w:w="49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7" w14:textId="77777777" w:rsidR="00A74D04" w:rsidRDefault="00DE2F23">
            <w:pPr>
              <w:spacing w:after="20"/>
            </w:pPr>
            <w:r>
              <w:t>Denormalized star/snowflake schemas</w:t>
            </w:r>
          </w:p>
        </w:tc>
      </w:tr>
      <w:tr w:rsidR="00A74D04" w14:paraId="4F1F0BEC" w14:textId="77777777">
        <w:tc>
          <w:tcPr>
            <w:tcW w:w="17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9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Data</w:t>
            </w:r>
          </w:p>
        </w:tc>
        <w:tc>
          <w:tcPr>
            <w:tcW w:w="30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A" w14:textId="77777777" w:rsidR="00A74D04" w:rsidRDefault="00DE2F23">
            <w:pPr>
              <w:spacing w:after="20"/>
            </w:pPr>
            <w:r>
              <w:t>Current, detailed</w:t>
            </w:r>
          </w:p>
        </w:tc>
        <w:tc>
          <w:tcPr>
            <w:tcW w:w="49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EB" w14:textId="77777777" w:rsidR="00A74D04" w:rsidRDefault="00DE2F23">
            <w:pPr>
              <w:spacing w:after="20"/>
            </w:pPr>
            <w:r>
              <w:t>Historical, summarised</w:t>
            </w:r>
          </w:p>
        </w:tc>
      </w:tr>
    </w:tbl>
    <w:p w14:paraId="4F1F0BED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Warehouses deliberately DENORMALIZE for fast analytical reads — the opposite priority to OLTP.</w:t>
      </w:r>
    </w:p>
    <w:p w14:paraId="4F1F0BEE" w14:textId="77777777" w:rsidR="00A74D04" w:rsidRDefault="00DE2F23">
      <w:pPr>
        <w:pStyle w:val="Heading2"/>
      </w:pPr>
      <w:bookmarkStart w:id="10" w:name="_Toc242889292"/>
      <w:r>
        <w:t>3.2  The data cube: facts and dimensions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6"/>
        <w:gridCol w:w="4085"/>
        <w:gridCol w:w="3227"/>
        <w:gridCol w:w="30"/>
      </w:tblGrid>
      <w:tr w:rsidR="00A74D04" w14:paraId="4F1F0BF3" w14:textId="77777777">
        <w:tc>
          <w:tcPr>
            <w:tcW w:w="9638" w:type="dxa"/>
            <w:gridSpan w:val="4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BEF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Multidimensional model</w:t>
            </w:r>
          </w:p>
          <w:p w14:paraId="4F1F0BF0" w14:textId="77777777" w:rsidR="00A74D04" w:rsidRDefault="00DE2F23">
            <w:r>
              <w:t>A FACT table holds the numeric MEASURES (e.g. sales amount) plus foreign keys to the dimensions.</w:t>
            </w:r>
          </w:p>
          <w:p w14:paraId="4F1F0BF1" w14:textId="77777777" w:rsidR="00A74D04" w:rsidRDefault="00DE2F23">
            <w:r>
              <w:t>DIMENSION tables describe the context for analysis (time, product, location, customer).</w:t>
            </w:r>
          </w:p>
          <w:p w14:paraId="4F1F0BF2" w14:textId="77777777" w:rsidR="00A74D04" w:rsidRDefault="00DE2F23">
            <w:r>
              <w:t>Together they form a data CUBE: measures indexed by several dimensions, which you aggregate along.</w:t>
            </w:r>
          </w:p>
        </w:tc>
      </w:tr>
      <w:tr w:rsidR="00A74D04" w14:paraId="4F1F0BF7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  <w:tblHeader/>
        </w:trPr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F4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4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F5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Structure</w:t>
            </w:r>
          </w:p>
        </w:tc>
        <w:tc>
          <w:tcPr>
            <w:tcW w:w="3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BF6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A74D04" w14:paraId="4F1F0BFB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F8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Star</w:t>
            </w:r>
          </w:p>
        </w:tc>
        <w:tc>
          <w:tcPr>
            <w:tcW w:w="4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F9" w14:textId="77777777" w:rsidR="00A74D04" w:rsidRDefault="00DE2F23">
            <w:pPr>
              <w:spacing w:after="20"/>
            </w:pPr>
            <w:r>
              <w:t>One central fact table + denormalized dimension tables (one each)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FA" w14:textId="77777777" w:rsidR="00A74D04" w:rsidRDefault="00DE2F23">
            <w:pPr>
              <w:spacing w:after="20"/>
            </w:pPr>
            <w:r>
              <w:t>Simplest, fastest for queries</w:t>
            </w:r>
          </w:p>
        </w:tc>
      </w:tr>
      <w:tr w:rsidR="00A74D04" w14:paraId="4F1F0BFF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FC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Snowflake</w:t>
            </w:r>
          </w:p>
        </w:tc>
        <w:tc>
          <w:tcPr>
            <w:tcW w:w="4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FD" w14:textId="77777777" w:rsidR="00A74D04" w:rsidRDefault="00DE2F23">
            <w:pPr>
              <w:spacing w:after="20"/>
            </w:pPr>
            <w:r>
              <w:t>Dimensions are NORMALIZED into sub-dimension tables</w:t>
            </w:r>
          </w:p>
        </w:tc>
        <w:tc>
          <w:tcPr>
            <w:tcW w:w="3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BFE" w14:textId="77777777" w:rsidR="00A74D04" w:rsidRDefault="00DE2F23">
            <w:pPr>
              <w:spacing w:after="20"/>
            </w:pPr>
            <w:r>
              <w:t>Less redundancy, more joins (slower)</w:t>
            </w:r>
          </w:p>
        </w:tc>
      </w:tr>
      <w:tr w:rsidR="00A74D04" w14:paraId="4F1F0C03" w14:textId="77777777">
        <w:tblPrEx>
          <w:tblBorders>
            <w:top w:val="single" w:sz="4" w:space="0" w:color="B9C7DC"/>
            <w:left w:val="single" w:sz="4" w:space="0" w:color="B9C7DC"/>
            <w:bottom w:val="single" w:sz="4" w:space="0" w:color="B9C7DC"/>
            <w:right w:val="single" w:sz="4" w:space="0" w:color="B9C7DC"/>
            <w:insideH w:val="single" w:sz="2" w:space="0" w:color="B9C7DC"/>
            <w:insideV w:val="single" w:sz="2" w:space="0" w:color="B9C7DC"/>
          </w:tblBorders>
        </w:tblPrEx>
        <w:trPr>
          <w:gridAfter w:val="1"/>
          <w:wAfter w:w="30" w:type="dxa"/>
        </w:trPr>
        <w:tc>
          <w:tcPr>
            <w:tcW w:w="2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00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Fact constellation (galaxy)</w:t>
            </w:r>
          </w:p>
        </w:tc>
        <w:tc>
          <w:tcPr>
            <w:tcW w:w="4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01" w14:textId="77777777" w:rsidR="00A74D04" w:rsidRDefault="00DE2F23">
            <w:pPr>
              <w:spacing w:after="20"/>
            </w:pPr>
            <w:r>
              <w:t>Multiple fact tables SHARING dimension tables</w:t>
            </w:r>
          </w:p>
        </w:tc>
        <w:tc>
          <w:tcPr>
            <w:tcW w:w="3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02" w14:textId="77777777" w:rsidR="00A74D04" w:rsidRDefault="00DE2F23">
            <w:pPr>
              <w:spacing w:after="20"/>
            </w:pPr>
            <w:r>
              <w:t>For complex warehouses</w:t>
            </w:r>
          </w:p>
        </w:tc>
      </w:tr>
    </w:tbl>
    <w:p w14:paraId="4F1F0C04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Star vs snowflake is the classic distinction: snowflake normalizes dimensions; star keeps them flat.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8"/>
      </w:tblGrid>
      <w:tr w:rsidR="00A74D04" w14:paraId="4F1F0C0C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05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A simple star schema   ·   Level 2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638"/>
            </w:tblGrid>
            <w:tr w:rsidR="00A74D04" w14:paraId="4F1F0C0A" w14:textId="77777777">
              <w:tc>
                <w:tcPr>
                  <w:tcW w:w="9638" w:type="dxa"/>
                  <w:tcBorders>
                    <w:top w:val="single" w:sz="4" w:space="0" w:color="D7DCE2"/>
                    <w:left w:val="single" w:sz="4" w:space="0" w:color="D7DCE2"/>
                    <w:bottom w:val="single" w:sz="4" w:space="0" w:color="D7DCE2"/>
                    <w:right w:val="single" w:sz="4" w:space="0" w:color="D7DCE2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4F1F0C06" w14:textId="77777777" w:rsidR="00A74D04" w:rsidRDefault="00DE2F23">
                  <w:pPr>
                    <w:pStyle w:val="Code"/>
                    <w:shd w:val="clear" w:color="auto" w:fill="F4F5F7"/>
                  </w:pPr>
                  <w:r>
                    <w:t>Fact_Sales(time_id, product_id, store_id, amount, units)   &lt;- measures + FKs</w:t>
                  </w:r>
                </w:p>
                <w:p w14:paraId="4F1F0C07" w14:textId="77777777" w:rsidR="00A74D04" w:rsidRDefault="00DE2F23">
                  <w:pPr>
                    <w:pStyle w:val="Code"/>
                    <w:shd w:val="clear" w:color="auto" w:fill="F4F5F7"/>
                  </w:pPr>
                  <w:r>
                    <w:t>Dim_Time(time_id, day, month, quarter, year)</w:t>
                  </w:r>
                </w:p>
                <w:p w14:paraId="4F1F0C08" w14:textId="77777777" w:rsidR="00A74D04" w:rsidRDefault="00DE2F23">
                  <w:pPr>
                    <w:pStyle w:val="Code"/>
                    <w:shd w:val="clear" w:color="auto" w:fill="F4F5F7"/>
                  </w:pPr>
                  <w:r>
                    <w:t>Dim_Product(product_id, name, category, brand)</w:t>
                  </w:r>
                </w:p>
                <w:p w14:paraId="4F1F0C09" w14:textId="77777777" w:rsidR="00A74D04" w:rsidRDefault="00DE2F23">
                  <w:pPr>
                    <w:pStyle w:val="Code"/>
                    <w:shd w:val="clear" w:color="auto" w:fill="F4F5F7"/>
                  </w:pPr>
                  <w:r>
                    <w:t>Dim_Store(store_id, city, state, region)</w:t>
                  </w:r>
                </w:p>
              </w:tc>
            </w:tr>
          </w:tbl>
          <w:p w14:paraId="4F1F0C0B" w14:textId="77777777" w:rsidR="00A74D04" w:rsidRDefault="00DE2F23">
            <w:r>
              <w:t>"Total amount by month and category" aggregates the fact’s amount grouped along the Time and Product dimensions.</w:t>
            </w:r>
          </w:p>
        </w:tc>
      </w:tr>
      <w:tr w:rsidR="00A74D04" w14:paraId="4F1F0C11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0D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Warehouse-model traps</w:t>
            </w:r>
          </w:p>
          <w:p w14:paraId="4F1F0C0E" w14:textId="77777777" w:rsidR="00A74D04" w:rsidRDefault="00DE2F23">
            <w:r>
              <w:lastRenderedPageBreak/>
              <w:t>Snowflake NORMALIZES dimension tables (more joins); star keeps them denormalized (fewer joins, faster reads).</w:t>
            </w:r>
          </w:p>
          <w:p w14:paraId="4F1F0C0F" w14:textId="77777777" w:rsidR="00A74D04" w:rsidRDefault="00DE2F23">
            <w:r>
              <w:t>Measures live in the FACT table; descriptive attributes live in DIMENSION tables.</w:t>
            </w:r>
          </w:p>
          <w:p w14:paraId="4F1F0C10" w14:textId="77777777" w:rsidR="00A74D04" w:rsidRDefault="00DE2F23">
            <w:r>
              <w:t>Warehouses optimise for read/aggregate performance, so denormalization (redundancy) is intentional — not a design flaw.</w:t>
            </w:r>
          </w:p>
        </w:tc>
      </w:tr>
    </w:tbl>
    <w:p w14:paraId="4F1F0C12" w14:textId="77777777" w:rsidR="00A74D04" w:rsidRDefault="00DE2F23">
      <w:pPr>
        <w:pStyle w:val="Heading2"/>
      </w:pPr>
      <w:bookmarkStart w:id="11" w:name="_Toc242889293"/>
      <w:r>
        <w:lastRenderedPageBreak/>
        <w:t>3.3  Chapter 3 summary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17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13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4F1F0C14" w14:textId="77777777" w:rsidR="00A74D04" w:rsidRDefault="00DE2F23">
            <w:r>
              <w:t>Warehouse = OLAP (analysis, historical, denormalized); OLTP = operational (transactions, normalized).</w:t>
            </w:r>
          </w:p>
          <w:p w14:paraId="4F1F0C15" w14:textId="77777777" w:rsidR="00A74D04" w:rsidRDefault="00DE2F23">
            <w:r>
              <w:t>Data cube = fact table (measures + FKs) × dimension tables (context).</w:t>
            </w:r>
          </w:p>
          <w:p w14:paraId="4F1F0C16" w14:textId="77777777" w:rsidR="00A74D04" w:rsidRDefault="00DE2F23">
            <w:r>
              <w:t>Star (flat dimensions) vs snowflake (normalized dimensions) vs fact constellation (shared dimensions).</w:t>
            </w:r>
          </w:p>
        </w:tc>
      </w:tr>
    </w:tbl>
    <w:p w14:paraId="4F1F0C18" w14:textId="77777777" w:rsidR="00A74D04" w:rsidRDefault="00DE2F23">
      <w:pPr>
        <w:pStyle w:val="Heading1"/>
        <w:pageBreakBefore/>
      </w:pPr>
      <w:bookmarkStart w:id="12" w:name="_Toc242889294"/>
      <w:r>
        <w:lastRenderedPageBreak/>
        <w:t>Chapter 4:  Concept Hierarchies, Measures and OLAP Operations</w:t>
      </w:r>
      <w:bookmarkEnd w:id="12"/>
    </w:p>
    <w:p w14:paraId="4F1F0C19" w14:textId="77777777" w:rsidR="00A74D04" w:rsidRDefault="00DE2F23">
      <w:r>
        <w:t>Dimensions have hierarchies we aggregate along; measures are the numbers we aggregate; OLAP operations navigate the cube.</w:t>
      </w:r>
    </w:p>
    <w:p w14:paraId="4F1F0C1A" w14:textId="77777777" w:rsidR="00A74D04" w:rsidRDefault="00DE2F23">
      <w:pPr>
        <w:pStyle w:val="Heading2"/>
      </w:pPr>
      <w:bookmarkStart w:id="13" w:name="_Toc242889295"/>
      <w:r>
        <w:t>4.1  Concept hierarchies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1E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1B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Concept hierarchy</w:t>
            </w:r>
          </w:p>
          <w:p w14:paraId="4F1F0C1C" w14:textId="77777777" w:rsidR="00A74D04" w:rsidRDefault="00DE2F23">
            <w:r>
              <w:t>An ordering of levels within a dimension from fine to coarse, along which we aggregate.</w:t>
            </w:r>
          </w:p>
          <w:p w14:paraId="4F1F0C1D" w14:textId="77777777" w:rsidR="00A74D04" w:rsidRDefault="00DE2F23">
            <w:r>
              <w:t>Time: day → month → quarter → year. Location: city → state → region → country. Product: item → category → department.</w:t>
            </w:r>
          </w:p>
        </w:tc>
      </w:tr>
    </w:tbl>
    <w:p w14:paraId="4F1F0C1F" w14:textId="77777777" w:rsidR="00A74D04" w:rsidRDefault="00DE2F23">
      <w:pPr>
        <w:pStyle w:val="Heading2"/>
      </w:pPr>
      <w:bookmarkStart w:id="14" w:name="_Toc242889296"/>
      <w:r>
        <w:t>4.2  Measures and their categorization</w:t>
      </w:r>
      <w:bookmarkEnd w:id="1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800"/>
        <w:gridCol w:w="3600"/>
        <w:gridCol w:w="4238"/>
      </w:tblGrid>
      <w:tr w:rsidR="00A74D04" w14:paraId="4F1F0C23" w14:textId="77777777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20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Measure type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21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4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22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A74D04" w14:paraId="4F1F0C27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4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Distributive</w:t>
            </w:r>
          </w:p>
        </w:tc>
        <w:tc>
          <w:tcPr>
            <w:tcW w:w="3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5" w14:textId="77777777" w:rsidR="00A74D04" w:rsidRDefault="00DE2F23">
            <w:pPr>
              <w:spacing w:after="20"/>
            </w:pPr>
            <w:r>
              <w:t>Computable by partitioning the data and combining partial results</w:t>
            </w:r>
          </w:p>
        </w:tc>
        <w:tc>
          <w:tcPr>
            <w:tcW w:w="4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6" w14:textId="77777777" w:rsidR="00A74D04" w:rsidRDefault="00DE2F23">
            <w:pPr>
              <w:spacing w:after="20"/>
            </w:pPr>
            <w:r>
              <w:t>count, sum, min, max</w:t>
            </w:r>
          </w:p>
        </w:tc>
      </w:tr>
      <w:tr w:rsidR="00A74D04" w14:paraId="4F1F0C2B" w14:textId="77777777">
        <w:tc>
          <w:tcPr>
            <w:tcW w:w="1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8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Algebraic</w:t>
            </w:r>
          </w:p>
        </w:tc>
        <w:tc>
          <w:tcPr>
            <w:tcW w:w="3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9" w14:textId="77777777" w:rsidR="00A74D04" w:rsidRDefault="00DE2F23">
            <w:pPr>
              <w:spacing w:after="20"/>
            </w:pPr>
            <w:r>
              <w:t>Computed from a bounded number of distributive measures</w:t>
            </w:r>
          </w:p>
        </w:tc>
        <w:tc>
          <w:tcPr>
            <w:tcW w:w="4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A" w14:textId="77777777" w:rsidR="00A74D04" w:rsidRDefault="00DE2F23">
            <w:pPr>
              <w:spacing w:after="20"/>
            </w:pPr>
            <w:r>
              <w:t>average (= sum/count), variance</w:t>
            </w:r>
          </w:p>
        </w:tc>
      </w:tr>
      <w:tr w:rsidR="00A74D04" w14:paraId="4F1F0C2F" w14:textId="77777777">
        <w:tc>
          <w:tcPr>
            <w:tcW w:w="1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C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Holistic</w:t>
            </w:r>
          </w:p>
        </w:tc>
        <w:tc>
          <w:tcPr>
            <w:tcW w:w="3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D" w14:textId="77777777" w:rsidR="00A74D04" w:rsidRDefault="00DE2F23">
            <w:pPr>
              <w:spacing w:after="20"/>
            </w:pPr>
            <w:r>
              <w:t>No constant bound on the storage needed to compute it</w:t>
            </w:r>
          </w:p>
        </w:tc>
        <w:tc>
          <w:tcPr>
            <w:tcW w:w="4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2E" w14:textId="77777777" w:rsidR="00A74D04" w:rsidRDefault="00DE2F23">
            <w:pPr>
              <w:spacing w:after="20"/>
            </w:pPr>
            <w:r>
              <w:t>median, mode, rank</w:t>
            </w:r>
          </w:p>
        </w:tc>
      </w:tr>
    </w:tbl>
    <w:p w14:paraId="4F1F0C30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This categorization decides whether a measure can be aggregated incrementally up a hierarchy — distributive/algebraic can, holistic cannot efficiently.</w:t>
      </w:r>
    </w:p>
    <w:p w14:paraId="4F1F0C31" w14:textId="77777777" w:rsidR="00A74D04" w:rsidRDefault="00DE2F23">
      <w:pPr>
        <w:pStyle w:val="Heading2"/>
      </w:pPr>
      <w:bookmarkStart w:id="15" w:name="_Toc242889297"/>
      <w:r>
        <w:t>4.3  OLAP operations (navigating the cube)</w:t>
      </w:r>
      <w:bookmarkEnd w:id="15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900"/>
        <w:gridCol w:w="7738"/>
      </w:tblGrid>
      <w:tr w:rsidR="00A74D04" w14:paraId="4F1F0C34" w14:textId="77777777">
        <w:trPr>
          <w:tblHeader/>
        </w:trPr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32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7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33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Effect</w:t>
            </w:r>
          </w:p>
        </w:tc>
      </w:tr>
      <w:tr w:rsidR="00A74D04" w14:paraId="4F1F0C37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5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Roll-up</w:t>
            </w:r>
          </w:p>
        </w:tc>
        <w:tc>
          <w:tcPr>
            <w:tcW w:w="7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6" w14:textId="77777777" w:rsidR="00A74D04" w:rsidRDefault="00DE2F23">
            <w:pPr>
              <w:spacing w:after="20"/>
            </w:pPr>
            <w:r>
              <w:t>Aggregate UP a concept hierarchy (e.g. month → year) — less detail</w:t>
            </w:r>
          </w:p>
        </w:tc>
      </w:tr>
      <w:tr w:rsidR="00A74D04" w14:paraId="4F1F0C3A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8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Drill-down</w:t>
            </w:r>
          </w:p>
        </w:tc>
        <w:tc>
          <w:tcPr>
            <w:tcW w:w="7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9" w14:textId="77777777" w:rsidR="00A74D04" w:rsidRDefault="00DE2F23">
            <w:pPr>
              <w:spacing w:after="20"/>
            </w:pPr>
            <w:r>
              <w:t>Go DOWN the hierarchy (year → month) — more detail</w:t>
            </w:r>
          </w:p>
        </w:tc>
      </w:tr>
      <w:tr w:rsidR="00A74D04" w14:paraId="4F1F0C3D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B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Slice</w:t>
            </w:r>
          </w:p>
        </w:tc>
        <w:tc>
          <w:tcPr>
            <w:tcW w:w="7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C" w14:textId="77777777" w:rsidR="00A74D04" w:rsidRDefault="00DE2F23">
            <w:pPr>
              <w:spacing w:after="20"/>
            </w:pPr>
            <w:r>
              <w:t>Fix ONE dimension to a single value (a 2-D sub-cube)</w:t>
            </w:r>
          </w:p>
        </w:tc>
      </w:tr>
      <w:tr w:rsidR="00A74D04" w14:paraId="4F1F0C40" w14:textId="77777777"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E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Dice</w:t>
            </w:r>
          </w:p>
        </w:tc>
        <w:tc>
          <w:tcPr>
            <w:tcW w:w="7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3F" w14:textId="77777777" w:rsidR="00A74D04" w:rsidRDefault="00DE2F23">
            <w:pPr>
              <w:spacing w:after="20"/>
            </w:pPr>
            <w:r>
              <w:t>Select a SUB-CUBE by fixing ranges on several dimensions</w:t>
            </w:r>
          </w:p>
        </w:tc>
      </w:tr>
      <w:tr w:rsidR="00A74D04" w14:paraId="4F1F0C43" w14:textId="77777777"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41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Pivot (rotate)</w:t>
            </w:r>
          </w:p>
        </w:tc>
        <w:tc>
          <w:tcPr>
            <w:tcW w:w="7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42" w14:textId="77777777" w:rsidR="00A74D04" w:rsidRDefault="00DE2F23">
            <w:pPr>
              <w:spacing w:after="20"/>
            </w:pPr>
            <w:r>
              <w:t>Reorient the cube’s axes for a different view</w:t>
            </w:r>
          </w:p>
        </w:tc>
      </w:tr>
    </w:tbl>
    <w:p w14:paraId="4F1F0C44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Roll-up/drill-down move along hierarchies; slice/dice select subsets; pivot rotates.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47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45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Roll-up vs drill-down   ·   Level 2</w:t>
            </w:r>
          </w:p>
          <w:p w14:paraId="4F1F0C46" w14:textId="77777777" w:rsidR="00A74D04" w:rsidRDefault="00DE2F23">
            <w:r>
              <w:t>Starting from monthly sales, a ROLL-UP to the year level sums the 12 months into an annual figure (less detail). A DRILL-DOWN from year to quarter breaks the annual number into four quarterly numbers (more detail).</w:t>
            </w:r>
          </w:p>
        </w:tc>
      </w:tr>
      <w:tr w:rsidR="00A74D04" w14:paraId="4F1F0C4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48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OLAP / measures traps</w:t>
            </w:r>
          </w:p>
          <w:p w14:paraId="4F1F0C49" w14:textId="77777777" w:rsidR="00A74D04" w:rsidRDefault="00DE2F23">
            <w:r>
              <w:lastRenderedPageBreak/>
              <w:t>Average is ALGEBRAIC, not distributive — you cannot just add partial averages; store sum and count and divide at the end.</w:t>
            </w:r>
          </w:p>
          <w:p w14:paraId="4F1F0C4A" w14:textId="77777777" w:rsidR="00A74D04" w:rsidRDefault="00DE2F23">
            <w:r>
              <w:t>Median/mode are HOLISTIC — they cannot be aggregated incrementally up a hierarchy, so they are expensive in a cube.</w:t>
            </w:r>
          </w:p>
          <w:p w14:paraId="4F1F0C4B" w14:textId="77777777" w:rsidR="00A74D04" w:rsidRDefault="00DE2F23">
            <w:r>
              <w:t>Slice fixes one dimension; dice fixes several (a sub-cube) — do not confuse them.</w:t>
            </w:r>
          </w:p>
        </w:tc>
      </w:tr>
    </w:tbl>
    <w:p w14:paraId="4F1F0C4D" w14:textId="77777777" w:rsidR="00A74D04" w:rsidRDefault="00DE2F23">
      <w:pPr>
        <w:pStyle w:val="Heading2"/>
      </w:pPr>
      <w:bookmarkStart w:id="16" w:name="_Toc242889298"/>
      <w:r>
        <w:lastRenderedPageBreak/>
        <w:t>4.4  Chapter 4 summary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52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4E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4F1F0C4F" w14:textId="77777777" w:rsidR="00A74D04" w:rsidRDefault="00DE2F23">
            <w:r>
              <w:t>Concept hierarchy = levels of a dimension (day→month→year) to aggregate along.</w:t>
            </w:r>
          </w:p>
          <w:p w14:paraId="4F1F0C50" w14:textId="77777777" w:rsidR="00A74D04" w:rsidRDefault="00DE2F23">
            <w:r>
              <w:t>Measures: distributive (sum/count/min/max), algebraic (avg/variance), holistic (median/mode).</w:t>
            </w:r>
          </w:p>
          <w:p w14:paraId="4F1F0C51" w14:textId="77777777" w:rsidR="00A74D04" w:rsidRDefault="00DE2F23">
            <w:r>
              <w:t>OLAP: roll-up/drill-down (hierarchy), slice/dice (subset), pivot (rotate).</w:t>
            </w:r>
          </w:p>
        </w:tc>
      </w:tr>
      <w:tr w:rsidR="00A74D04" w14:paraId="4F1F0C57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53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4F1F0C54" w14:textId="77777777" w:rsidR="00A74D04" w:rsidRDefault="00DE2F23">
            <w:r>
              <w:t>Give a concept hierarchy for time and location.</w:t>
            </w:r>
          </w:p>
          <w:p w14:paraId="4F1F0C55" w14:textId="77777777" w:rsidR="00A74D04" w:rsidRDefault="00DE2F23">
            <w:r>
              <w:t>Classify measures as distributive/algebraic/holistic.</w:t>
            </w:r>
          </w:p>
          <w:p w14:paraId="4F1F0C56" w14:textId="77777777" w:rsidR="00A74D04" w:rsidRDefault="00DE2F23">
            <w:r>
              <w:t>Name the OLAP operation for each navigation.</w:t>
            </w:r>
          </w:p>
        </w:tc>
      </w:tr>
    </w:tbl>
    <w:p w14:paraId="4F1F0C58" w14:textId="77777777" w:rsidR="00A74D04" w:rsidRDefault="00DE2F23">
      <w:pPr>
        <w:pStyle w:val="Heading1"/>
        <w:pageBreakBefore/>
      </w:pPr>
      <w:bookmarkStart w:id="17" w:name="_Toc242889299"/>
      <w:r>
        <w:lastRenderedPageBreak/>
        <w:t>Chapter 5:  Reference Sheet, Practice Set and Coverage</w:t>
      </w:r>
      <w:bookmarkEnd w:id="17"/>
    </w:p>
    <w:p w14:paraId="4F1F0C59" w14:textId="77777777" w:rsidR="00A74D04" w:rsidRDefault="00DE2F23">
      <w:pPr>
        <w:pStyle w:val="Heading2"/>
      </w:pPr>
      <w:bookmarkStart w:id="18" w:name="_Toc242889300"/>
      <w:r>
        <w:t>5.1  Reference sheet</w:t>
      </w:r>
      <w:bookmarkEnd w:id="18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89"/>
        <w:gridCol w:w="6949"/>
      </w:tblGrid>
      <w:tr w:rsidR="00A74D04" w14:paraId="4F1F0C5C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5A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7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5B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Key fact</w:t>
            </w:r>
          </w:p>
        </w:tc>
      </w:tr>
      <w:tr w:rsidR="00A74D04" w14:paraId="4F1F0C5F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5D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Data types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5E" w14:textId="77777777" w:rsidR="00A74D04" w:rsidRDefault="00DE2F23">
            <w:pPr>
              <w:spacing w:after="20"/>
            </w:pPr>
            <w:r>
              <w:t>nominal, ordinal (categorical); interval, ratio (numeric)</w:t>
            </w:r>
          </w:p>
        </w:tc>
      </w:tr>
      <w:tr w:rsidR="00A74D04" w14:paraId="4F1F0C62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0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Min-max scaling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1" w14:textId="77777777" w:rsidR="00A74D04" w:rsidRDefault="00DE2F23">
            <w:pPr>
              <w:spacing w:after="20"/>
            </w:pPr>
            <w:r>
              <w:t>x′ = (x − min)/(max − min) → [0,1]</w:t>
            </w:r>
          </w:p>
        </w:tc>
      </w:tr>
      <w:tr w:rsidR="00A74D04" w14:paraId="4F1F0C65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3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Z-score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4" w14:textId="77777777" w:rsidR="00A74D04" w:rsidRDefault="00DE2F23">
            <w:pPr>
              <w:spacing w:after="20"/>
            </w:pPr>
            <w:r>
              <w:t>x′ = (x − μ)/σ (zero mean, unit variance)</w:t>
            </w:r>
          </w:p>
        </w:tc>
      </w:tr>
      <w:tr w:rsidR="00A74D04" w14:paraId="4F1F0C68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6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Discretization/sampling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7" w14:textId="77777777" w:rsidR="00A74D04" w:rsidRDefault="00DE2F23">
            <w:pPr>
              <w:spacing w:after="20"/>
            </w:pPr>
            <w:r>
              <w:t>binning (equal-width/frequency); random/stratified sampling</w:t>
            </w:r>
          </w:p>
        </w:tc>
      </w:tr>
      <w:tr w:rsidR="00A74D04" w14:paraId="4F1F0C6B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9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OLTP vs OLAP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A" w14:textId="77777777" w:rsidR="00A74D04" w:rsidRDefault="00DE2F23">
            <w:pPr>
              <w:spacing w:after="20"/>
            </w:pPr>
            <w:r>
              <w:t>operational/normalized vs analytical/denormalized</w:t>
            </w:r>
          </w:p>
        </w:tc>
      </w:tr>
      <w:tr w:rsidR="00A74D04" w14:paraId="4F1F0C6E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C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Data cube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D" w14:textId="77777777" w:rsidR="00A74D04" w:rsidRDefault="00DE2F23">
            <w:pPr>
              <w:spacing w:after="20"/>
            </w:pPr>
            <w:r>
              <w:t>fact table (measures + FKs) × dimension tables</w:t>
            </w:r>
          </w:p>
        </w:tc>
      </w:tr>
      <w:tr w:rsidR="00A74D04" w14:paraId="4F1F0C71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6F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Schemas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70" w14:textId="77777777" w:rsidR="00A74D04" w:rsidRDefault="00DE2F23">
            <w:pPr>
              <w:spacing w:after="20"/>
            </w:pPr>
            <w:r>
              <w:t>star (flat), snowflake (normalized dims), fact constellation (shared dims)</w:t>
            </w:r>
          </w:p>
        </w:tc>
      </w:tr>
      <w:tr w:rsidR="00A74D04" w14:paraId="4F1F0C74" w14:textId="77777777">
        <w:tc>
          <w:tcPr>
            <w:tcW w:w="2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72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Measures</w:t>
            </w:r>
          </w:p>
        </w:tc>
        <w:tc>
          <w:tcPr>
            <w:tcW w:w="72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73" w14:textId="77777777" w:rsidR="00A74D04" w:rsidRDefault="00DE2F23">
            <w:pPr>
              <w:spacing w:after="20"/>
            </w:pPr>
            <w:r>
              <w:t>distributive (sum/count/min/max), algebraic (avg), holistic (median/mode)</w:t>
            </w:r>
          </w:p>
        </w:tc>
      </w:tr>
      <w:tr w:rsidR="00A74D04" w14:paraId="4F1F0C77" w14:textId="77777777">
        <w:tc>
          <w:tcPr>
            <w:tcW w:w="2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75" w14:textId="77777777" w:rsidR="00A74D04" w:rsidRDefault="00DE2F23">
            <w:pPr>
              <w:spacing w:after="20"/>
            </w:pPr>
            <w:r>
              <w:rPr>
                <w:b/>
                <w:bCs/>
              </w:rPr>
              <w:t>OLAP ops</w:t>
            </w:r>
          </w:p>
        </w:tc>
        <w:tc>
          <w:tcPr>
            <w:tcW w:w="72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76" w14:textId="77777777" w:rsidR="00A74D04" w:rsidRDefault="00DE2F23">
            <w:pPr>
              <w:spacing w:after="20"/>
            </w:pPr>
            <w:r>
              <w:t>roll-up/drill-down (hierarchy), slice/dice (subset), pivot</w:t>
            </w:r>
          </w:p>
        </w:tc>
      </w:tr>
    </w:tbl>
    <w:p w14:paraId="4F1F0C78" w14:textId="77777777" w:rsidR="00A74D04" w:rsidRDefault="00DE2F23">
      <w:pPr>
        <w:pStyle w:val="Caption"/>
      </w:pPr>
      <w:r>
        <w:rPr>
          <w:b/>
          <w:bCs/>
        </w:rPr>
        <w:t xml:space="preserve">Table. </w:t>
      </w:r>
      <w:r>
        <w:t>One-page warehousing recap (consolidated in the Formula Book, M2).</w:t>
      </w:r>
    </w:p>
    <w:p w14:paraId="4F1F0C79" w14:textId="77777777" w:rsidR="00A74D04" w:rsidRDefault="00DE2F23">
      <w:pPr>
        <w:pStyle w:val="Heading2"/>
      </w:pPr>
      <w:bookmarkStart w:id="19" w:name="_Toc242889301"/>
      <w:r>
        <w:t>5.2  A note on previous-year questions (PYQs)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7C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7A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 xml:space="preserve">COMMON MISTAKE / TRAP  —  </w:t>
            </w: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No fabricated PYQs</w:t>
            </w:r>
          </w:p>
          <w:p w14:paraId="4F1F0C7B" w14:textId="77777777" w:rsidR="00A74D04" w:rsidRDefault="00DE2F23">
            <w:r>
              <w:t>This library never invents a past question, year or official answer. Verified PYQs with sources are in PYQ-DA. Below is ORIGINAL GATE-style practice.</w:t>
            </w:r>
          </w:p>
        </w:tc>
      </w:tr>
    </w:tbl>
    <w:p w14:paraId="4F1F0C7D" w14:textId="77777777" w:rsidR="00A74D04" w:rsidRDefault="00DE2F23">
      <w:pPr>
        <w:pStyle w:val="Heading2"/>
      </w:pPr>
      <w:bookmarkStart w:id="20" w:name="_Toc242889302"/>
      <w:r>
        <w:t>5.3  Practice set — instructions</w:t>
      </w:r>
      <w:bookmarkEnd w:id="20"/>
    </w:p>
    <w:p w14:paraId="4F1F0C7E" w14:textId="77777777" w:rsidR="00A74D04" w:rsidRDefault="00DE2F23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81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7F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4F1F0C80" w14:textId="77777777" w:rsidR="00A74D04" w:rsidRDefault="00DE2F23">
            <w:r>
              <w:t>Solutions start on a new page (Section 5.5).</w:t>
            </w:r>
          </w:p>
        </w:tc>
      </w:tr>
    </w:tbl>
    <w:p w14:paraId="4F1F0C82" w14:textId="77777777" w:rsidR="00A74D04" w:rsidRDefault="00DE2F23">
      <w:pPr>
        <w:pStyle w:val="Heading2"/>
      </w:pPr>
      <w:bookmarkStart w:id="21" w:name="_Toc242889303"/>
      <w:r>
        <w:t>5.4  Part A — one-mark questions</w:t>
      </w:r>
      <w:bookmarkEnd w:id="21"/>
    </w:p>
    <w:p w14:paraId="4F1F0C83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Min-max normalize x = 50 where min = 20, max = 80.</w:t>
      </w:r>
    </w:p>
    <w:p w14:paraId="4F1F0C84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Z-score of x = 65 with μ = 50, σ = 10?</w:t>
      </w:r>
    </w:p>
    <w:p w14:paraId="4F1F0C85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is a HOLISTIC measure?  (a) sum  (b) count  (c) median  (d) max.</w:t>
      </w:r>
    </w:p>
    <w:p w14:paraId="4F1F0C86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Roll-up in OLAP:  (a) adds detail  (b) aggregates up a hierarchy  (c) rotates axes  (d) fixes one dimension.</w:t>
      </w:r>
    </w:p>
    <w:p w14:paraId="4F1F0C87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Q5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In a STAR schema, dimension tables are:  (a) normalized  (b) denormalized  (c) absent  (d) fact tables.</w:t>
      </w:r>
    </w:p>
    <w:p w14:paraId="4F1F0C88" w14:textId="77777777" w:rsidR="00A74D04" w:rsidRDefault="00DE2F23">
      <w:pPr>
        <w:spacing w:after="100"/>
      </w:pPr>
      <w:r>
        <w:rPr>
          <w:b/>
          <w:bCs/>
          <w:color w:val="1F3864"/>
        </w:rPr>
        <w:lastRenderedPageBreak/>
        <w:t xml:space="preserve">Q6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Which measures are DISTRIBUTIVE? (a) sum  (b) count  (c) average  (d) max.</w:t>
      </w:r>
    </w:p>
    <w:p w14:paraId="4F1F0C89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Temperature in °C is which data type?  (a) nominal  (b) ordinal  (c) interval  (d) ratio.</w:t>
      </w:r>
    </w:p>
    <w:p w14:paraId="4F1F0C8A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Min-max normalizing the minimum value of an attribute gives what result?</w:t>
      </w:r>
    </w:p>
    <w:p w14:paraId="4F1F0C8B" w14:textId="77777777" w:rsidR="00A74D04" w:rsidRDefault="00DE2F23">
      <w:pPr>
        <w:pStyle w:val="Heading2"/>
      </w:pPr>
      <w:bookmarkStart w:id="22" w:name="_Toc242889304"/>
      <w:r>
        <w:t>5.5  Part B — two-mark questions</w:t>
      </w:r>
      <w:bookmarkEnd w:id="22"/>
    </w:p>
    <w:p w14:paraId="4F1F0C8C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SNOWFLAKE schema differs from a star schema in that its dimension tables are:  (a) removed  (b) normalized  (c) duplicated  (d) merged into the fact table.</w:t>
      </w:r>
    </w:p>
    <w:p w14:paraId="4F1F0C8D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SLICE operation:  (a) fixes one dimension to a value  (b) rotates the cube  (c) drills down  (d) adds a fact table.</w:t>
      </w:r>
    </w:p>
    <w:p w14:paraId="4F1F0C8E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Min-max normalize the MAXIMUM value (min = 20, max = 80).</w:t>
      </w:r>
    </w:p>
    <w:p w14:paraId="4F1F0C8F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hold for a data warehouse? (a) supports OLAP  (b) denormalized for read performance  (c) stores only current data  (d) keeps historical data.</w:t>
      </w:r>
    </w:p>
    <w:p w14:paraId="4F1F0C90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AVERAGE is which kind of measure?  (a) distributive  (b) algebraic  (c) holistic  (d) nominal.</w:t>
      </w:r>
    </w:p>
    <w:p w14:paraId="4F1F0C91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Drill-down provides:  (a) less detail  (b) more detail  (c) a rotation  (d) a subset of dimensions.</w:t>
      </w:r>
    </w:p>
    <w:p w14:paraId="4F1F0C92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star-schema fact table references 3 dimensions. How many dimension foreign keys does it contain?</w:t>
      </w:r>
    </w:p>
    <w:p w14:paraId="4F1F0C93" w14:textId="77777777" w:rsidR="00A74D04" w:rsidRDefault="00DE2F23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In DATA PREPROCESSING, "normalization" refers to:  (a) 3NF/BCNF design  (b) scaling feature values  (c) removing duplicates  (d) indexing.</w:t>
      </w:r>
    </w:p>
    <w:p w14:paraId="4F1F0C94" w14:textId="77777777" w:rsidR="00A74D04" w:rsidRDefault="00DE2F23">
      <w:r>
        <w:br w:type="page"/>
      </w:r>
    </w:p>
    <w:p w14:paraId="4F1F0C95" w14:textId="77777777" w:rsidR="00A74D04" w:rsidRDefault="00DE2F23">
      <w:pPr>
        <w:pStyle w:val="Heading2"/>
      </w:pPr>
      <w:bookmarkStart w:id="23" w:name="_Toc242889305"/>
      <w:r>
        <w:lastRenderedPageBreak/>
        <w:t>5.6  Answer key and full solutions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74D04" w14:paraId="4F1F0C98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96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4F1F0C97" w14:textId="77777777" w:rsidR="00A74D04" w:rsidRDefault="00DE2F23">
            <w:r>
              <w:t>Only read after attempting every question.</w:t>
            </w:r>
          </w:p>
        </w:tc>
      </w:tr>
    </w:tbl>
    <w:p w14:paraId="4F1F0C99" w14:textId="77777777" w:rsidR="00A74D04" w:rsidRDefault="00DE2F23">
      <w:pPr>
        <w:pStyle w:val="Heading3"/>
      </w:pPr>
      <w:bookmarkStart w:id="24" w:name="_Toc242889306"/>
      <w:r>
        <w:t>5.6.1  Part A</w:t>
      </w:r>
      <w:bookmarkEnd w:id="24"/>
    </w:p>
    <w:p w14:paraId="4F1F0C9A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Q1.  </w:t>
      </w:r>
      <w:r>
        <w:t>(50 − 20)/(80 − 20) = 30/60 = 0.5.  Answer: 0.5.</w:t>
      </w:r>
    </w:p>
    <w:p w14:paraId="4F1F0C9B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Q2.  </w:t>
      </w:r>
      <w:r>
        <w:t>(65 − 50)/10 = 1.5.  Answer: 1.5.</w:t>
      </w:r>
    </w:p>
    <w:p w14:paraId="4F1F0C9C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Q3.  </w:t>
      </w:r>
      <w:r>
        <w:t>Median is holistic (no bounded incremental computation).  Answer: (c).</w:t>
      </w:r>
    </w:p>
    <w:p w14:paraId="4F1F0C9D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Q4.  </w:t>
      </w:r>
      <w:r>
        <w:t>Roll-up aggregates up a concept hierarchy.  Answer: (b).</w:t>
      </w:r>
    </w:p>
    <w:p w14:paraId="4F1F0C9E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Q5.  </w:t>
      </w:r>
      <w:r>
        <w:t>Star dimensions are denormalized (flat).  Answer: (b).</w:t>
      </w:r>
    </w:p>
    <w:p w14:paraId="4F1F0C9F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Q6.  </w:t>
      </w:r>
      <w:r>
        <w:t>Sum, count, max are distributive; average is algebraic. Answer: (a),(b),(d).</w:t>
      </w:r>
    </w:p>
    <w:p w14:paraId="4F1F0CA0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Q7.  </w:t>
      </w:r>
      <w:r>
        <w:t>°C has equal intervals but no true zero ⇒ interval.  Answer: (c).</w:t>
      </w:r>
    </w:p>
    <w:p w14:paraId="4F1F0CA1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Q8.  </w:t>
      </w:r>
      <w:r>
        <w:t>(min − min)/(max − min) = 0.  Answer: 0.</w:t>
      </w:r>
    </w:p>
    <w:p w14:paraId="4F1F0CA2" w14:textId="77777777" w:rsidR="00A74D04" w:rsidRDefault="00DE2F23">
      <w:pPr>
        <w:pStyle w:val="Heading3"/>
      </w:pPr>
      <w:bookmarkStart w:id="25" w:name="_Toc242889307"/>
      <w:r>
        <w:t>5.6.2  Part B</w:t>
      </w:r>
      <w:bookmarkEnd w:id="25"/>
    </w:p>
    <w:p w14:paraId="4F1F0CA3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Q9.  </w:t>
      </w:r>
      <w:r>
        <w:t>Snowflake NORMALIZES the dimension tables.  Answer: (b).</w:t>
      </w:r>
    </w:p>
    <w:p w14:paraId="4F1F0CA4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Q10.  </w:t>
      </w:r>
      <w:r>
        <w:t>Slice fixes one dimension to a single value.  Answer: (a).</w:t>
      </w:r>
    </w:p>
    <w:p w14:paraId="4F1F0CA5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Q11.  </w:t>
      </w:r>
      <w:r>
        <w:t>(80 − 20)/(80 − 20) = 1.  Answer: 1.</w:t>
      </w:r>
    </w:p>
    <w:p w14:paraId="4F1F0CA6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Q12.  </w:t>
      </w:r>
      <w:r>
        <w:t>(a) OLAP ✔; (b) denormalized ✔; (c) stores only current (false — keeps history); (d) historical ✔. Answer: (a),(b),(d).</w:t>
      </w:r>
    </w:p>
    <w:p w14:paraId="4F1F0CA7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Q13.  </w:t>
      </w:r>
      <w:r>
        <w:t>Average = sum/count ⇒ algebraic.  Answer: (b).</w:t>
      </w:r>
    </w:p>
    <w:p w14:paraId="4F1F0CA8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Q14.  </w:t>
      </w:r>
      <w:r>
        <w:t>Drill-down = more detail (down the hierarchy).  Answer: (b).</w:t>
      </w:r>
    </w:p>
    <w:p w14:paraId="4F1F0CA9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Q15.  </w:t>
      </w:r>
      <w:r>
        <w:t>One FK per dimension ⇒ 3.  Answer: 3.</w:t>
      </w:r>
    </w:p>
    <w:p w14:paraId="4F1F0CAA" w14:textId="77777777" w:rsidR="00A74D04" w:rsidRDefault="00DE2F23">
      <w:pPr>
        <w:spacing w:after="100"/>
      </w:pPr>
      <w:r>
        <w:rPr>
          <w:b/>
          <w:bCs/>
          <w:color w:val="548235"/>
        </w:rPr>
        <w:t xml:space="preserve">Q16.  </w:t>
      </w:r>
      <w:r>
        <w:t>In preprocessing, normalization = scaling feature values.  Answer: (b).</w:t>
      </w:r>
    </w:p>
    <w:p w14:paraId="4F1F0CAB" w14:textId="77777777" w:rsidR="00A74D04" w:rsidRDefault="00DE2F23">
      <w:pPr>
        <w:pStyle w:val="Heading2"/>
      </w:pPr>
      <w:bookmarkStart w:id="26" w:name="_Toc242889308"/>
      <w:r>
        <w:t>5.7  Document DA-DW — coverage checklist &amp; verification</w:t>
      </w:r>
      <w:bookmarkEnd w:id="2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799"/>
        <w:gridCol w:w="6280"/>
        <w:gridCol w:w="2529"/>
        <w:gridCol w:w="30"/>
      </w:tblGrid>
      <w:tr w:rsidR="00A74D04" w14:paraId="4F1F0CAF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AC" w14:textId="77777777" w:rsidR="00A74D04" w:rsidRDefault="00DE2F23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AD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F0CAE" w14:textId="77777777" w:rsidR="00A74D04" w:rsidRDefault="00DE2F23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A74D04" w14:paraId="4F1F0CB3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0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1" w14:textId="77777777" w:rsidR="00A74D04" w:rsidRDefault="00DE2F23">
            <w:pPr>
              <w:spacing w:after="20"/>
            </w:pPr>
            <w:r>
              <w:t>Data types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2" w14:textId="77777777" w:rsidR="00A74D04" w:rsidRDefault="00DE2F23">
            <w:pPr>
              <w:spacing w:after="20"/>
            </w:pPr>
            <w:r>
              <w:t>Ch. 2</w:t>
            </w:r>
          </w:p>
        </w:tc>
      </w:tr>
      <w:tr w:rsidR="00A74D04" w14:paraId="4F1F0CB7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4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5" w14:textId="77777777" w:rsidR="00A74D04" w:rsidRDefault="00DE2F23">
            <w:pPr>
              <w:spacing w:after="20"/>
            </w:pPr>
            <w:r>
              <w:t>Data transformation: normalization, discretization, sampling, compression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6" w14:textId="77777777" w:rsidR="00A74D04" w:rsidRDefault="00DE2F23">
            <w:pPr>
              <w:spacing w:after="20"/>
            </w:pPr>
            <w:r>
              <w:t>Ch. 2</w:t>
            </w:r>
          </w:p>
        </w:tc>
      </w:tr>
      <w:tr w:rsidR="00A74D04" w14:paraId="4F1F0CBB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8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9" w14:textId="77777777" w:rsidR="00A74D04" w:rsidRDefault="00DE2F23">
            <w:pPr>
              <w:spacing w:after="20"/>
            </w:pPr>
            <w:r>
              <w:t>Data-warehouse modelling: multidimensional schemas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A" w14:textId="77777777" w:rsidR="00A74D04" w:rsidRDefault="00DE2F23">
            <w:pPr>
              <w:spacing w:after="20"/>
            </w:pPr>
            <w:r>
              <w:t>Ch. 3</w:t>
            </w:r>
          </w:p>
        </w:tc>
      </w:tr>
      <w:tr w:rsidR="00A74D04" w14:paraId="4F1F0CBF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C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D" w14:textId="77777777" w:rsidR="00A74D04" w:rsidRDefault="00DE2F23">
            <w:pPr>
              <w:spacing w:after="20"/>
            </w:pPr>
            <w:r>
              <w:t>Concept hierarchies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BE" w14:textId="77777777" w:rsidR="00A74D04" w:rsidRDefault="00DE2F23">
            <w:pPr>
              <w:spacing w:after="20"/>
            </w:pPr>
            <w:r>
              <w:t>Ch. 4</w:t>
            </w:r>
          </w:p>
        </w:tc>
      </w:tr>
      <w:tr w:rsidR="00A74D04" w14:paraId="4F1F0CC3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C0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C1" w14:textId="77777777" w:rsidR="00A74D04" w:rsidRDefault="00DE2F23">
            <w:pPr>
              <w:spacing w:after="20"/>
            </w:pPr>
            <w:r>
              <w:t>Measures: categorization and computations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C2" w14:textId="77777777" w:rsidR="00A74D04" w:rsidRDefault="00DE2F23">
            <w:pPr>
              <w:spacing w:after="20"/>
            </w:pPr>
            <w:r>
              <w:t>Ch. 4</w:t>
            </w:r>
          </w:p>
        </w:tc>
      </w:tr>
      <w:tr w:rsidR="00A74D04" w14:paraId="4F1F0CC7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C4" w14:textId="77777777" w:rsidR="00A74D04" w:rsidRDefault="00DE2F23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C5" w14:textId="77777777" w:rsidR="00A74D04" w:rsidRDefault="00DE2F23">
            <w:pPr>
              <w:spacing w:after="20"/>
            </w:pPr>
            <w:r>
              <w:t>ER/relational/SQL/normal-forms/indexing (shared core)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1F0CC6" w14:textId="77777777" w:rsidR="00A74D04" w:rsidRDefault="00DE2F23">
            <w:pPr>
              <w:spacing w:after="20"/>
            </w:pPr>
            <w:r>
              <w:t>SH6</w:t>
            </w:r>
          </w:p>
        </w:tc>
      </w:tr>
      <w:tr w:rsidR="00A74D04" w14:paraId="4F1F0CC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F1F0CC8" w14:textId="77777777" w:rsidR="00A74D04" w:rsidRDefault="00DE2F23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4F1F0CC9" w14:textId="77777777" w:rsidR="00A74D04" w:rsidRDefault="00DE2F23">
            <w:r>
              <w:lastRenderedPageBreak/>
              <w:t>All worked examples and the 16-question answer key were computed and cross-checked. Syllabus basis: official GATE 2027 (IIT Madras), per Document 00.</w:t>
            </w:r>
          </w:p>
          <w:p w14:paraId="4F1F0CCA" w14:textId="77777777" w:rsidR="00A74D04" w:rsidRDefault="00DE2F23">
            <w:r>
              <w:t>This completes DA Section 5 together with SH6. With DA-ML1/ML2, DA-AI, SH1–SH6 and GA, the entire DA paper is covered. No PYQ is fabricated; verified PYQs with sources are in PYQ-DA.</w:t>
            </w:r>
          </w:p>
        </w:tc>
      </w:tr>
    </w:tbl>
    <w:p w14:paraId="4F1F0CCC" w14:textId="77777777" w:rsidR="00DE2F23" w:rsidRDefault="00DE2F23"/>
    <w:sectPr w:rsidR="00DE2F2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399B2" w14:textId="77777777" w:rsidR="00DE2F23" w:rsidRDefault="00DE2F23">
      <w:pPr>
        <w:spacing w:after="0" w:line="240" w:lineRule="auto"/>
      </w:pPr>
      <w:r>
        <w:separator/>
      </w:r>
    </w:p>
  </w:endnote>
  <w:endnote w:type="continuationSeparator" w:id="0">
    <w:p w14:paraId="18E56CB0" w14:textId="77777777" w:rsidR="00DE2F23" w:rsidRDefault="00DE2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0CCD" w14:textId="56A73AD9" w:rsidR="00A74D04" w:rsidRDefault="00DE2F23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47DE8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947DE8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0CCF" w14:textId="77777777" w:rsidR="00A74D04" w:rsidRDefault="00A74D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813C3" w14:textId="77777777" w:rsidR="00DE2F23" w:rsidRDefault="00DE2F23">
      <w:pPr>
        <w:spacing w:after="0" w:line="240" w:lineRule="auto"/>
      </w:pPr>
      <w:r>
        <w:separator/>
      </w:r>
    </w:p>
  </w:footnote>
  <w:footnote w:type="continuationSeparator" w:id="0">
    <w:p w14:paraId="48CD642C" w14:textId="77777777" w:rsidR="00DE2F23" w:rsidRDefault="00DE2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0CCC" w14:textId="77777777" w:rsidR="00A74D04" w:rsidRDefault="00DE2F23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DA-DW · Warehousing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0CCE" w14:textId="77777777" w:rsidR="00A74D04" w:rsidRDefault="00A74D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4BE4"/>
    <w:multiLevelType w:val="hybridMultilevel"/>
    <w:tmpl w:val="727EA728"/>
    <w:lvl w:ilvl="0" w:tplc="1F6030B0" w:tentative="1">
      <w:start w:val="1"/>
      <w:numFmt w:val="decimal"/>
      <w:lvlText w:val="%1."/>
      <w:lvlJc w:val="left"/>
      <w:pPr>
        <w:ind w:left="600" w:hanging="320"/>
      </w:pPr>
    </w:lvl>
    <w:lvl w:ilvl="1" w:tplc="444A1D64" w:tentative="1">
      <w:start w:val="1"/>
      <w:numFmt w:val="lowerLetter"/>
      <w:lvlText w:val="%2."/>
      <w:lvlJc w:val="left"/>
      <w:pPr>
        <w:ind w:left="1120" w:hanging="320"/>
      </w:pPr>
    </w:lvl>
    <w:lvl w:ilvl="2" w:tplc="E1421D7E">
      <w:numFmt w:val="decimal"/>
      <w:lvlText w:val=""/>
      <w:lvlJc w:val="left"/>
    </w:lvl>
    <w:lvl w:ilvl="3" w:tplc="DB2252FC">
      <w:numFmt w:val="decimal"/>
      <w:lvlText w:val=""/>
      <w:lvlJc w:val="left"/>
    </w:lvl>
    <w:lvl w:ilvl="4" w:tplc="FB047AC8">
      <w:numFmt w:val="decimal"/>
      <w:lvlText w:val=""/>
      <w:lvlJc w:val="left"/>
    </w:lvl>
    <w:lvl w:ilvl="5" w:tplc="B5A623E6">
      <w:numFmt w:val="decimal"/>
      <w:lvlText w:val=""/>
      <w:lvlJc w:val="left"/>
    </w:lvl>
    <w:lvl w:ilvl="6" w:tplc="83A252EC">
      <w:numFmt w:val="decimal"/>
      <w:lvlText w:val=""/>
      <w:lvlJc w:val="left"/>
    </w:lvl>
    <w:lvl w:ilvl="7" w:tplc="A0F209B4">
      <w:numFmt w:val="decimal"/>
      <w:lvlText w:val=""/>
      <w:lvlJc w:val="left"/>
    </w:lvl>
    <w:lvl w:ilvl="8" w:tplc="B1E8962E">
      <w:numFmt w:val="decimal"/>
      <w:lvlText w:val=""/>
      <w:lvlJc w:val="left"/>
    </w:lvl>
  </w:abstractNum>
  <w:abstractNum w:abstractNumId="1" w15:restartNumberingAfterBreak="0">
    <w:nsid w:val="74FA5F16"/>
    <w:multiLevelType w:val="hybridMultilevel"/>
    <w:tmpl w:val="694AD9DA"/>
    <w:lvl w:ilvl="0" w:tplc="FD2AB9D2" w:tentative="1">
      <w:start w:val="1"/>
      <w:numFmt w:val="bullet"/>
      <w:lvlText w:val="●"/>
      <w:lvlJc w:val="left"/>
      <w:pPr>
        <w:ind w:left="720" w:hanging="360"/>
      </w:pPr>
    </w:lvl>
    <w:lvl w:ilvl="1" w:tplc="5BFE7FB4" w:tentative="1">
      <w:start w:val="1"/>
      <w:numFmt w:val="bullet"/>
      <w:lvlText w:val="○"/>
      <w:lvlJc w:val="left"/>
      <w:pPr>
        <w:ind w:left="1440" w:hanging="360"/>
      </w:pPr>
    </w:lvl>
    <w:lvl w:ilvl="2" w:tplc="89CCCAAA" w:tentative="1">
      <w:start w:val="1"/>
      <w:numFmt w:val="bullet"/>
      <w:lvlText w:val="■"/>
      <w:lvlJc w:val="left"/>
      <w:pPr>
        <w:ind w:left="2160" w:hanging="360"/>
      </w:pPr>
    </w:lvl>
    <w:lvl w:ilvl="3" w:tplc="57A263D4" w:tentative="1">
      <w:start w:val="1"/>
      <w:numFmt w:val="bullet"/>
      <w:lvlText w:val="●"/>
      <w:lvlJc w:val="left"/>
      <w:pPr>
        <w:ind w:left="2880" w:hanging="360"/>
      </w:pPr>
    </w:lvl>
    <w:lvl w:ilvl="4" w:tplc="2EDC1DF0" w:tentative="1">
      <w:start w:val="1"/>
      <w:numFmt w:val="bullet"/>
      <w:lvlText w:val="○"/>
      <w:lvlJc w:val="left"/>
      <w:pPr>
        <w:ind w:left="3600" w:hanging="360"/>
      </w:pPr>
    </w:lvl>
    <w:lvl w:ilvl="5" w:tplc="C55ABE34" w:tentative="1">
      <w:start w:val="1"/>
      <w:numFmt w:val="bullet"/>
      <w:lvlText w:val="■"/>
      <w:lvlJc w:val="left"/>
      <w:pPr>
        <w:ind w:left="4320" w:hanging="360"/>
      </w:pPr>
    </w:lvl>
    <w:lvl w:ilvl="6" w:tplc="71A43248" w:tentative="1">
      <w:start w:val="1"/>
      <w:numFmt w:val="bullet"/>
      <w:lvlText w:val="●"/>
      <w:lvlJc w:val="left"/>
      <w:pPr>
        <w:ind w:left="5040" w:hanging="360"/>
      </w:pPr>
    </w:lvl>
    <w:lvl w:ilvl="7" w:tplc="76368A64" w:tentative="1">
      <w:start w:val="1"/>
      <w:numFmt w:val="bullet"/>
      <w:lvlText w:val="●"/>
      <w:lvlJc w:val="left"/>
      <w:pPr>
        <w:ind w:left="5760" w:hanging="360"/>
      </w:pPr>
    </w:lvl>
    <w:lvl w:ilvl="8" w:tplc="A95255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25071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D04"/>
    <w:rsid w:val="003D6F40"/>
    <w:rsid w:val="00947DE8"/>
    <w:rsid w:val="00A74D04"/>
    <w:rsid w:val="00DE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F0B23"/>
  <w15:docId w15:val="{9C8D33F6-A334-4CDB-AF96-900E9521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47D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7D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7DE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2388</Words>
  <Characters>13516</Characters>
  <Application>Microsoft Office Word</Application>
  <DocSecurity>0</DocSecurity>
  <Lines>408</Lines>
  <Paragraphs>330</Paragraphs>
  <ScaleCrop>false</ScaleCrop>
  <Company/>
  <LinksUpToDate>false</LinksUpToDate>
  <CharactersWithSpaces>15838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Data Management &amp; Warehousing (DA-DW)</dc:title>
  <dc:creator>GATE 2027 Prep Library</dc:creator>
  <dc:description>DA Database Management &amp; Warehousing extension for GATE 2027.</dc:description>
  <cp:lastModifiedBy>Shwetanshu Sood</cp:lastModifiedBy>
  <cp:revision>2</cp:revision>
  <cp:lastPrinted>2026-10-14T11:24:00Z</cp:lastPrinted>
  <dcterms:created xsi:type="dcterms:W3CDTF">2026-10-14T11:23:00Z</dcterms:created>
  <dcterms:modified xsi:type="dcterms:W3CDTF">2026-10-14T11:24:00Z</dcterms:modified>
</cp:coreProperties>
</file>