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56F7" w14:textId="77777777" w:rsidR="00A3091A" w:rsidRDefault="00A3091A">
      <w:pPr>
        <w:spacing w:after="600"/>
      </w:pPr>
    </w:p>
    <w:p w14:paraId="571556F8" w14:textId="77777777" w:rsidR="00A3091A" w:rsidRDefault="006D1358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571556F9" w14:textId="77777777" w:rsidR="00A3091A" w:rsidRDefault="006D1358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Reference  ·  both papers (DA + CS)</w:t>
      </w:r>
    </w:p>
    <w:p w14:paraId="571556FA" w14:textId="77777777" w:rsidR="00A3091A" w:rsidRDefault="00A3091A">
      <w:pPr>
        <w:pBdr>
          <w:bottom w:val="single" w:sz="12" w:space="1" w:color="2E5496"/>
        </w:pBdr>
        <w:spacing w:before="60"/>
      </w:pPr>
    </w:p>
    <w:p w14:paraId="571556FB" w14:textId="77777777" w:rsidR="00A3091A" w:rsidRDefault="00A3091A">
      <w:pPr>
        <w:spacing w:after="240"/>
      </w:pPr>
    </w:p>
    <w:p w14:paraId="571556FC" w14:textId="77777777" w:rsidR="00A3091A" w:rsidRDefault="006D1358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Formula Book &amp; Math Reference</w:t>
      </w:r>
    </w:p>
    <w:p w14:paraId="571556FD" w14:textId="77777777" w:rsidR="00A3091A" w:rsidRDefault="006D1358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Every key formula from the whole library, consolidated</w:t>
      </w:r>
    </w:p>
    <w:p w14:paraId="571556FE" w14:textId="77777777" w:rsidR="00A3091A" w:rsidRDefault="006D1358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M2</w:t>
      </w:r>
    </w:p>
    <w:p w14:paraId="571556FF" w14:textId="77777777" w:rsidR="00A3091A" w:rsidRDefault="00A3091A">
      <w:pPr>
        <w:spacing w:after="200"/>
      </w:pPr>
    </w:p>
    <w:p w14:paraId="57155700" w14:textId="77777777" w:rsidR="00A3091A" w:rsidRDefault="00A3091A">
      <w:pPr>
        <w:pBdr>
          <w:bottom w:val="single" w:sz="12" w:space="1" w:color="2E5496"/>
        </w:pBdr>
        <w:spacing w:before="60"/>
      </w:pPr>
    </w:p>
    <w:p w14:paraId="57155701" w14:textId="77777777" w:rsidR="00A3091A" w:rsidRDefault="00A3091A">
      <w:pPr>
        <w:spacing w:after="200"/>
      </w:pPr>
    </w:p>
    <w:p w14:paraId="57155702" w14:textId="77777777" w:rsidR="00A3091A" w:rsidRDefault="006D1358">
      <w:pPr>
        <w:spacing w:after="80"/>
        <w:jc w:val="center"/>
      </w:pPr>
      <w:r>
        <w:rPr>
          <w:i/>
          <w:iCs/>
          <w:color w:val="404040"/>
        </w:rPr>
        <w:t>One-stop rapid-revision reference. Each subject’s formulas, gathered from its chapter sheets, for the final weeks before the exam.</w:t>
      </w:r>
    </w:p>
    <w:p w14:paraId="57155703" w14:textId="77777777" w:rsidR="00A3091A" w:rsidRDefault="00A3091A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A3091A" w14:paraId="57155706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04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05" w14:textId="77777777" w:rsidR="00A3091A" w:rsidRDefault="00A3091A">
            <w:pPr>
              <w:spacing w:after="0"/>
            </w:pPr>
          </w:p>
        </w:tc>
      </w:tr>
      <w:tr w:rsidR="00A3091A" w14:paraId="57155709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07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08" w14:textId="77777777" w:rsidR="00A3091A" w:rsidRDefault="006D1358">
            <w:pPr>
              <w:spacing w:after="20"/>
            </w:pPr>
            <w:r>
              <w:t>Both papers (DA + CS)</w:t>
            </w:r>
          </w:p>
        </w:tc>
      </w:tr>
      <w:tr w:rsidR="00A3091A" w14:paraId="5715570C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0A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0B" w14:textId="77777777" w:rsidR="00A3091A" w:rsidRDefault="006D1358">
            <w:pPr>
              <w:spacing w:after="20"/>
            </w:pPr>
            <w:r>
              <w:t>The per-subject formula sheets in SH1–6, DA-*, CS-*, GA</w:t>
            </w:r>
          </w:p>
        </w:tc>
      </w:tr>
      <w:tr w:rsidR="00A3091A" w14:paraId="5715570F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0D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Use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0E" w14:textId="77777777" w:rsidR="00A3091A" w:rsidRDefault="006D1358">
            <w:pPr>
              <w:spacing w:after="20"/>
            </w:pPr>
            <w:r>
              <w:t>Keep open during problem-solving until formulas are automatic; cycle through daily in Phase 5</w:t>
            </w:r>
          </w:p>
        </w:tc>
      </w:tr>
      <w:tr w:rsidR="00A3091A" w14:paraId="57155712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10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11" w14:textId="77777777" w:rsidR="00A3091A" w:rsidRDefault="006D1358">
            <w:pPr>
              <w:spacing w:after="20"/>
            </w:pPr>
            <w:r>
              <w:t>v1.0 — 14 Oct 2026</w:t>
            </w:r>
          </w:p>
        </w:tc>
      </w:tr>
    </w:tbl>
    <w:p w14:paraId="57155713" w14:textId="77777777" w:rsidR="00A3091A" w:rsidRDefault="006D1358">
      <w:r>
        <w:br w:type="page"/>
      </w:r>
    </w:p>
    <w:p w14:paraId="57155714" w14:textId="77777777" w:rsidR="00A3091A" w:rsidRDefault="006D1358">
      <w:pPr>
        <w:pStyle w:val="TOCHeading"/>
      </w:pPr>
      <w:r>
        <w:lastRenderedPageBreak/>
        <w:t>Contents</w:t>
      </w:r>
    </w:p>
    <w:sdt>
      <w:sdtPr>
        <w:alias w:val="Table of Contents"/>
        <w:id w:val="845595664"/>
      </w:sdtPr>
      <w:sdtEndPr/>
      <w:sdtContent>
        <w:p w14:paraId="1CCB8BE1" w14:textId="33C868E5" w:rsidR="00DE748C" w:rsidRDefault="006D135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2472" w:history="1">
            <w:r w:rsidR="00DE748C" w:rsidRPr="007920ED">
              <w:rPr>
                <w:rStyle w:val="Hyperlink"/>
                <w:noProof/>
              </w:rPr>
              <w:t>Chapter 1:  Shared Mathematics</w:t>
            </w:r>
            <w:r w:rsidR="00DE748C">
              <w:rPr>
                <w:noProof/>
              </w:rPr>
              <w:tab/>
            </w:r>
            <w:r w:rsidR="00DE748C">
              <w:rPr>
                <w:noProof/>
              </w:rPr>
              <w:fldChar w:fldCharType="begin"/>
            </w:r>
            <w:r w:rsidR="00DE748C">
              <w:rPr>
                <w:noProof/>
              </w:rPr>
              <w:instrText xml:space="preserve"> PAGEREF _Toc242892472 \h </w:instrText>
            </w:r>
            <w:r w:rsidR="00DE748C">
              <w:rPr>
                <w:noProof/>
              </w:rPr>
            </w:r>
            <w:r w:rsidR="00DE748C">
              <w:rPr>
                <w:noProof/>
              </w:rPr>
              <w:fldChar w:fldCharType="separate"/>
            </w:r>
            <w:r w:rsidR="00DE748C">
              <w:rPr>
                <w:noProof/>
              </w:rPr>
              <w:t>3</w:t>
            </w:r>
            <w:r w:rsidR="00DE748C">
              <w:rPr>
                <w:noProof/>
              </w:rPr>
              <w:fldChar w:fldCharType="end"/>
            </w:r>
          </w:hyperlink>
        </w:p>
        <w:p w14:paraId="47C1FA8C" w14:textId="2CEB972A" w:rsidR="00DE748C" w:rsidRDefault="00DE74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73" w:history="1">
            <w:r w:rsidRPr="007920ED">
              <w:rPr>
                <w:rStyle w:val="Hyperlink"/>
                <w:noProof/>
              </w:rPr>
              <w:t>1.1  Linear Algebra (SH1)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B5B575" w14:textId="204EA66D" w:rsidR="00DE748C" w:rsidRDefault="00DE74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74" w:history="1">
            <w:r w:rsidRPr="007920ED">
              <w:rPr>
                <w:rStyle w:val="Hyperlink"/>
                <w:noProof/>
              </w:rPr>
              <w:t>1.2  Probability &amp; Statistics (SH2)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FF393A" w14:textId="0F84BFF2" w:rsidR="00DE748C" w:rsidRDefault="00DE74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75" w:history="1">
            <w:r w:rsidRPr="007920ED">
              <w:rPr>
                <w:rStyle w:val="Hyperlink"/>
                <w:noProof/>
              </w:rPr>
              <w:t>1.3  Calculus &amp; Optimization (SH3)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4312F4" w14:textId="703CF1F9" w:rsidR="00DE748C" w:rsidRDefault="00DE748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76" w:history="1">
            <w:r w:rsidRPr="007920ED">
              <w:rPr>
                <w:rStyle w:val="Hyperlink"/>
                <w:noProof/>
              </w:rPr>
              <w:t>Chapter 2:  Shared Computer Science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3AECE9" w14:textId="60A07350" w:rsidR="00DE748C" w:rsidRDefault="00DE74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77" w:history="1">
            <w:r w:rsidRPr="007920ED">
              <w:rPr>
                <w:rStyle w:val="Hyperlink"/>
                <w:noProof/>
              </w:rPr>
              <w:t>2.1  Data Structures (SH4)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9F916A" w14:textId="458C598D" w:rsidR="00DE748C" w:rsidRDefault="00DE74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78" w:history="1">
            <w:r w:rsidRPr="007920ED">
              <w:rPr>
                <w:rStyle w:val="Hyperlink"/>
                <w:noProof/>
              </w:rPr>
              <w:t>2.2  Algorithms (SH5)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9A897F" w14:textId="22C0F9C7" w:rsidR="00DE748C" w:rsidRDefault="00DE74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79" w:history="1">
            <w:r w:rsidRPr="007920ED">
              <w:rPr>
                <w:rStyle w:val="Hyperlink"/>
                <w:noProof/>
              </w:rPr>
              <w:t>2.3  Databases (SH6)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997585" w14:textId="55288168" w:rsidR="00DE748C" w:rsidRDefault="00DE748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80" w:history="1">
            <w:r w:rsidRPr="007920ED">
              <w:rPr>
                <w:rStyle w:val="Hyperlink"/>
                <w:noProof/>
              </w:rPr>
              <w:t>Chapter 3:  DA-Specific Subjects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3E6BD9" w14:textId="2F6D87E7" w:rsidR="00DE748C" w:rsidRDefault="00DE74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81" w:history="1">
            <w:r w:rsidRPr="007920ED">
              <w:rPr>
                <w:rStyle w:val="Hyperlink"/>
                <w:noProof/>
              </w:rPr>
              <w:t>3.1  Machine Learning (DA-ML1/2)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BC3979" w14:textId="560D4891" w:rsidR="00DE748C" w:rsidRDefault="00DE74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82" w:history="1">
            <w:r w:rsidRPr="007920ED">
              <w:rPr>
                <w:rStyle w:val="Hyperlink"/>
                <w:noProof/>
              </w:rPr>
              <w:t>3.2  AI &amp; Warehousing (DA-AI/DW)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F5C865" w14:textId="308596E2" w:rsidR="00DE748C" w:rsidRDefault="00DE748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83" w:history="1">
            <w:r w:rsidRPr="007920ED">
              <w:rPr>
                <w:rStyle w:val="Hyperlink"/>
                <w:noProof/>
              </w:rPr>
              <w:t>Chapter 4:  CS-Specific Subjects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15CB0A" w14:textId="0B78C14C" w:rsidR="00DE748C" w:rsidRDefault="00DE74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84" w:history="1">
            <w:r w:rsidRPr="007920ED">
              <w:rPr>
                <w:rStyle w:val="Hyperlink"/>
                <w:noProof/>
              </w:rPr>
              <w:t>4.1  Discrete Math (CS-DM)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1B44AE" w14:textId="2E7E368B" w:rsidR="00DE748C" w:rsidRDefault="00DE74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85" w:history="1">
            <w:r w:rsidRPr="007920ED">
              <w:rPr>
                <w:rStyle w:val="Hyperlink"/>
                <w:noProof/>
              </w:rPr>
              <w:t>4.2  Digital Logic &amp; COA (CS-DL/COA)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269F67" w14:textId="6DB06177" w:rsidR="00DE748C" w:rsidRDefault="00DE74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86" w:history="1">
            <w:r w:rsidRPr="007920ED">
              <w:rPr>
                <w:rStyle w:val="Hyperlink"/>
                <w:noProof/>
              </w:rPr>
              <w:t>4.3  TOC, Compiler, OS, Networks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BE043E" w14:textId="3D86CF67" w:rsidR="00DE748C" w:rsidRDefault="00DE748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87" w:history="1">
            <w:r w:rsidRPr="007920ED">
              <w:rPr>
                <w:rStyle w:val="Hyperlink"/>
                <w:noProof/>
              </w:rPr>
              <w:t>Chapter 5:  General Aptitude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B57F7C" w14:textId="6B5DBE7C" w:rsidR="00DE748C" w:rsidRDefault="00DE748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88" w:history="1">
            <w:r w:rsidRPr="007920ED">
              <w:rPr>
                <w:rStyle w:val="Hyperlink"/>
                <w:noProof/>
              </w:rPr>
              <w:t>5.1  Quantitative (GA)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E8A466" w14:textId="693D3B9E" w:rsidR="00DE748C" w:rsidRDefault="00DE748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489" w:history="1">
            <w:r w:rsidRPr="007920ED">
              <w:rPr>
                <w:rStyle w:val="Hyperlink"/>
                <w:noProof/>
              </w:rPr>
              <w:t>Chapter 6:  Using this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155727" w14:textId="2EF79A33" w:rsidR="00A3091A" w:rsidRDefault="006D1358">
          <w:r>
            <w:fldChar w:fldCharType="end"/>
          </w:r>
        </w:p>
      </w:sdtContent>
    </w:sdt>
    <w:p w14:paraId="57155728" w14:textId="77777777" w:rsidR="00A3091A" w:rsidRDefault="006D1358">
      <w:r>
        <w:br w:type="page"/>
      </w:r>
    </w:p>
    <w:p w14:paraId="57155729" w14:textId="77777777" w:rsidR="00A3091A" w:rsidRDefault="006D1358">
      <w:pPr>
        <w:pStyle w:val="Heading1"/>
      </w:pPr>
      <w:bookmarkStart w:id="0" w:name="_Toc242892472"/>
      <w:r>
        <w:lastRenderedPageBreak/>
        <w:t>Chapter 1:  Shared Mathematics</w:t>
      </w:r>
      <w:bookmarkEnd w:id="0"/>
    </w:p>
    <w:p w14:paraId="5715572A" w14:textId="77777777" w:rsidR="00A3091A" w:rsidRDefault="006D1358">
      <w:pPr>
        <w:pStyle w:val="Heading2"/>
      </w:pPr>
      <w:bookmarkStart w:id="1" w:name="_Toc242892473"/>
      <w:r>
        <w:t>1.1  Linear Algebra (SH1)</w:t>
      </w:r>
      <w:bookmarkEnd w:id="1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A3091A" w14:paraId="5715572D" w14:textId="77777777">
        <w:trPr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2B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2C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/ fact</w:t>
            </w:r>
          </w:p>
        </w:tc>
      </w:tr>
      <w:tr w:rsidR="00A3091A" w14:paraId="57155730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2E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Matrix product / transpose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2F" w14:textId="77777777" w:rsidR="00A3091A" w:rsidRDefault="006D1358">
            <w:pPr>
              <w:spacing w:after="20"/>
            </w:pPr>
            <w:r>
              <w:t>(AB)</w:t>
            </w:r>
            <w:r>
              <w:t>ᵢⱼ</w:t>
            </w:r>
            <w:r>
              <w:t xml:space="preserve"> = Σₖ a</w:t>
            </w:r>
            <w:r>
              <w:t>ᵢ</w:t>
            </w:r>
            <w:r>
              <w:t>ₖ</w:t>
            </w:r>
            <w:r>
              <w:t>bₖⱼ ; (AB)</w:t>
            </w:r>
            <w:r>
              <w:t>ᵀ</w:t>
            </w:r>
            <w:r>
              <w:t xml:space="preserve"> = B</w:t>
            </w:r>
            <w:r>
              <w:t>ᵀ</w:t>
            </w:r>
            <w:r>
              <w:t>A</w:t>
            </w:r>
            <w:r>
              <w:t>ᵀ</w:t>
            </w:r>
            <w:r>
              <w:t xml:space="preserve"> ; (AB)⁻¹ = B⁻¹A⁻¹</w:t>
            </w:r>
          </w:p>
        </w:tc>
      </w:tr>
      <w:tr w:rsidR="00A3091A" w14:paraId="57155733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31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Determinant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32" w14:textId="77777777" w:rsidR="00A3091A" w:rsidRDefault="006D1358">
            <w:pPr>
              <w:spacing w:after="20"/>
            </w:pPr>
            <w:r>
              <w:t>det(cA)=cⁿdet A ; det(AB)=det A·det B ; 2×2: ad−bc</w:t>
            </w:r>
          </w:p>
        </w:tc>
      </w:tr>
      <w:tr w:rsidR="00A3091A" w14:paraId="57155736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34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Inverse 2×2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35" w14:textId="77777777" w:rsidR="00A3091A" w:rsidRDefault="006D1358">
            <w:pPr>
              <w:spacing w:after="20"/>
            </w:pPr>
            <w:r>
              <w:t>A⁻¹ = 1/(ad−bc)·[[d,−b],[−c,a]]</w:t>
            </w:r>
          </w:p>
        </w:tc>
      </w:tr>
      <w:tr w:rsidR="00A3091A" w14:paraId="57155739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37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Rank–nullity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38" w14:textId="77777777" w:rsidR="00A3091A" w:rsidRDefault="006D1358">
            <w:pPr>
              <w:spacing w:after="20"/>
            </w:pPr>
            <w:r>
              <w:t>rank(A)+nullity(A)=n (columns)</w:t>
            </w:r>
          </w:p>
        </w:tc>
      </w:tr>
      <w:tr w:rsidR="00A3091A" w14:paraId="5715573C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3A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Eigenvalues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3B" w14:textId="77777777" w:rsidR="00A3091A" w:rsidRDefault="006D1358">
            <w:pPr>
              <w:spacing w:after="20"/>
            </w:pPr>
            <w:r>
              <w:t>det(A−λI)=0 ; Σλ=trace ; Πλ=det</w:t>
            </w:r>
          </w:p>
        </w:tc>
      </w:tr>
      <w:tr w:rsidR="00A3091A" w14:paraId="5715573F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3D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Spectral mapping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3E" w14:textId="77777777" w:rsidR="00A3091A" w:rsidRDefault="006D1358">
            <w:pPr>
              <w:spacing w:after="20"/>
            </w:pPr>
            <w:r>
              <w:t>A</w:t>
            </w:r>
            <w:r>
              <w:t>ᵏ</w:t>
            </w:r>
            <w:r>
              <w:t>→λ</w:t>
            </w:r>
            <w:r>
              <w:t>ᵏ</w:t>
            </w:r>
            <w:r>
              <w:t xml:space="preserve"> ; A⁻¹→1/λ ; A+cI→λ+c</w:t>
            </w:r>
          </w:p>
        </w:tc>
      </w:tr>
      <w:tr w:rsidR="00A3091A" w14:paraId="57155742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40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Diagonalization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41" w14:textId="77777777" w:rsidR="00A3091A" w:rsidRDefault="006D1358">
            <w:pPr>
              <w:spacing w:after="20"/>
            </w:pPr>
            <w:r>
              <w:t>A=PDP⁻¹ ; A</w:t>
            </w:r>
            <w:r>
              <w:t>ᵏ</w:t>
            </w:r>
            <w:r>
              <w:t>=PD</w:t>
            </w:r>
            <w:r>
              <w:t>ᵏ</w:t>
            </w:r>
            <w:r>
              <w:t>P⁻¹</w:t>
            </w:r>
          </w:p>
        </w:tc>
      </w:tr>
      <w:tr w:rsidR="00A3091A" w14:paraId="57155745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43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Projection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44" w14:textId="77777777" w:rsidR="00A3091A" w:rsidRDefault="006D1358">
            <w:pPr>
              <w:spacing w:after="20"/>
            </w:pPr>
            <w:r>
              <w:t>line aa</w:t>
            </w:r>
            <w:r>
              <w:t>ᵀ</w:t>
            </w:r>
            <w:r>
              <w:t>/(a</w:t>
            </w:r>
            <w:r>
              <w:t>ᵀ</w:t>
            </w:r>
            <w:r>
              <w:t>a) ; subspace A(A</w:t>
            </w:r>
            <w:r>
              <w:t>ᵀ</w:t>
            </w:r>
            <w:r>
              <w:t>A)⁻¹A</w:t>
            </w:r>
            <w:r>
              <w:t>ᵀ</w:t>
            </w:r>
            <w:r>
              <w:t xml:space="preserve"> (P²=P, P</w:t>
            </w:r>
            <w:r>
              <w:t>ᵀ</w:t>
            </w:r>
            <w:r>
              <w:t>=P)</w:t>
            </w:r>
          </w:p>
        </w:tc>
      </w:tr>
      <w:tr w:rsidR="00A3091A" w14:paraId="57155748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46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Least squares / ridge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47" w14:textId="77777777" w:rsidR="00A3091A" w:rsidRDefault="006D1358">
            <w:pPr>
              <w:spacing w:after="20"/>
            </w:pPr>
            <w:r>
              <w:t>A</w:t>
            </w:r>
            <w:r>
              <w:t>ᵀ</w:t>
            </w:r>
            <w:r>
              <w:t>Ax̂=A</w:t>
            </w:r>
            <w:r>
              <w:t>ᵀ</w:t>
            </w:r>
            <w:r>
              <w:t>b ; ridge (A</w:t>
            </w:r>
            <w:r>
              <w:t>ᵀ</w:t>
            </w:r>
            <w:r>
              <w:t>A+λI)x̂=A</w:t>
            </w:r>
            <w:r>
              <w:t>ᵀ</w:t>
            </w:r>
            <w:r>
              <w:t>b</w:t>
            </w:r>
          </w:p>
        </w:tc>
      </w:tr>
      <w:tr w:rsidR="00A3091A" w14:paraId="5715574B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49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Definiteness / SVD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4A" w14:textId="77777777" w:rsidR="00A3091A" w:rsidRDefault="006D1358">
            <w:pPr>
              <w:spacing w:after="20"/>
            </w:pPr>
            <w:r>
              <w:t>PD ⇔ all λ&gt;0 ⇔ leading minors&gt;0 ; A=UΣV</w:t>
            </w:r>
            <w:r>
              <w:t>ᵀ</w:t>
            </w:r>
            <w:r>
              <w:t>, σ=√eig(A</w:t>
            </w:r>
            <w:r>
              <w:t>ᵀ</w:t>
            </w:r>
            <w:r>
              <w:t>A)</w:t>
            </w:r>
          </w:p>
        </w:tc>
      </w:tr>
    </w:tbl>
    <w:p w14:paraId="5715574C" w14:textId="77777777" w:rsidR="00A3091A" w:rsidRDefault="006D1358">
      <w:pPr>
        <w:pStyle w:val="Heading2"/>
      </w:pPr>
      <w:bookmarkStart w:id="2" w:name="_Toc242892474"/>
      <w:r>
        <w:t>1.2  Probability &amp; Statistics (SH2)</w:t>
      </w:r>
      <w:bookmarkEnd w:id="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A3091A" w14:paraId="5715574F" w14:textId="77777777">
        <w:trPr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4D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4E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/ fact</w:t>
            </w:r>
          </w:p>
        </w:tc>
      </w:tr>
      <w:tr w:rsidR="00A3091A" w14:paraId="57155752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50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Counting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51" w14:textId="77777777" w:rsidR="00A3091A" w:rsidRDefault="006D1358">
            <w:pPr>
              <w:spacing w:after="20"/>
            </w:pPr>
            <w:r>
              <w:t>ⁿP</w:t>
            </w:r>
            <w:r>
              <w:t>ᵣ</w:t>
            </w:r>
            <w:r>
              <w:t>=n!/(n−r)! ; ⁿC</w:t>
            </w:r>
            <w:r>
              <w:t>ᵣ</w:t>
            </w:r>
            <w:r>
              <w:t>=n!/(r!(n−r)!)</w:t>
            </w:r>
          </w:p>
        </w:tc>
      </w:tr>
      <w:tr w:rsidR="00A3091A" w14:paraId="57155755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53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Addition / complement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54" w14:textId="77777777" w:rsidR="00A3091A" w:rsidRDefault="006D1358">
            <w:pPr>
              <w:spacing w:after="20"/>
            </w:pPr>
            <w:r>
              <w:t>P(A∪B)=P(A)+P(B)−P(A∩B) ; P(A</w:t>
            </w:r>
            <w:r>
              <w:t>ᶜ</w:t>
            </w:r>
            <w:r>
              <w:t>)=1−P(A)</w:t>
            </w:r>
          </w:p>
        </w:tc>
      </w:tr>
      <w:tr w:rsidR="00A3091A" w14:paraId="57155758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56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Conditional / Bayes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57" w14:textId="77777777" w:rsidR="00A3091A" w:rsidRDefault="006D1358">
            <w:pPr>
              <w:spacing w:after="20"/>
            </w:pPr>
            <w:r>
              <w:t>P(A|B)=P(A∩B)/P(B) ; P(B</w:t>
            </w:r>
            <w:r>
              <w:t>ᵢ</w:t>
            </w:r>
            <w:r>
              <w:t>|A)=P(A|B</w:t>
            </w:r>
            <w:r>
              <w:t>ᵢ</w:t>
            </w:r>
            <w:r>
              <w:t>)P(B</w:t>
            </w:r>
            <w:r>
              <w:t>ᵢ</w:t>
            </w:r>
            <w:r>
              <w:t>)/ΣP(A|Bⱼ)P(Bⱼ)</w:t>
            </w:r>
          </w:p>
        </w:tc>
      </w:tr>
      <w:tr w:rsidR="00A3091A" w14:paraId="5715575B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59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Variance / covariance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5A" w14:textId="77777777" w:rsidR="00A3091A" w:rsidRDefault="006D1358">
            <w:pPr>
              <w:spacing w:after="20"/>
            </w:pPr>
            <w:r>
              <w:t>Var=E[X²]−μ² ; Var(aX+b)=a²Var(X) ; Cov=E[XY]−E[X]E[Y]</w:t>
            </w:r>
          </w:p>
        </w:tc>
      </w:tr>
      <w:tr w:rsidR="00A3091A" w14:paraId="5715575E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5C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Correlation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5D" w14:textId="77777777" w:rsidR="00A3091A" w:rsidRDefault="006D1358">
            <w:pPr>
              <w:spacing w:after="20"/>
            </w:pPr>
            <w:r>
              <w:t>ρ=Cov/(σ_Xσ_Y) ∈ [−1,1]</w:t>
            </w:r>
          </w:p>
        </w:tc>
      </w:tr>
      <w:tr w:rsidR="00A3091A" w14:paraId="57155761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5F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Distributions (mean,var)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60" w14:textId="77777777" w:rsidR="00A3091A" w:rsidRDefault="006D1358">
            <w:pPr>
              <w:spacing w:after="20"/>
            </w:pPr>
            <w:r>
              <w:t>Bern p,p(1−p) ; Bin np,np(1−p) ; Poisson λ,λ ; Exp 1/λ,1/λ² ; Normal μ,σ²</w:t>
            </w:r>
          </w:p>
        </w:tc>
      </w:tr>
      <w:tr w:rsidR="00A3091A" w14:paraId="57155764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62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Standardise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63" w14:textId="77777777" w:rsidR="00A3091A" w:rsidRDefault="006D1358">
            <w:pPr>
              <w:spacing w:after="20"/>
            </w:pPr>
            <w:r>
              <w:t>Z=(X−μ)/σ ; Φ(1.96)=0.975</w:t>
            </w:r>
          </w:p>
        </w:tc>
      </w:tr>
      <w:tr w:rsidR="00A3091A" w14:paraId="57155767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65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CLT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66" w14:textId="77777777" w:rsidR="00A3091A" w:rsidRDefault="006D1358">
            <w:pPr>
              <w:spacing w:after="20"/>
            </w:pPr>
            <w:r>
              <w:t>E[X̄]=μ ; SE=σ/√n ; X̄≈N(μ,σ²/n)</w:t>
            </w:r>
          </w:p>
        </w:tc>
      </w:tr>
      <w:tr w:rsidR="00A3091A" w14:paraId="5715576A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68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Confidence interval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69" w14:textId="77777777" w:rsidR="00A3091A" w:rsidRDefault="006D1358">
            <w:pPr>
              <w:spacing w:after="20"/>
            </w:pPr>
            <w:r>
              <w:t>X̄ ± z₍α/2₎σ/√n ; z=1.96 (95%)</w:t>
            </w:r>
          </w:p>
        </w:tc>
      </w:tr>
    </w:tbl>
    <w:p w14:paraId="5715576B" w14:textId="77777777" w:rsidR="00A3091A" w:rsidRDefault="006D1358">
      <w:pPr>
        <w:pStyle w:val="Heading2"/>
      </w:pPr>
      <w:bookmarkStart w:id="3" w:name="_Toc242892475"/>
      <w:r>
        <w:t>1.3  Calculus &amp; Optimization (SH3)</w:t>
      </w:r>
      <w:bookmarkEnd w:id="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A3091A" w14:paraId="5715576E" w14:textId="77777777">
        <w:trPr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6C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6D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/ fact</w:t>
            </w:r>
          </w:p>
        </w:tc>
      </w:tr>
      <w:tr w:rsidR="00A3091A" w14:paraId="57155771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6F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Standard limits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70" w14:textId="77777777" w:rsidR="00A3091A" w:rsidRDefault="006D1358">
            <w:pPr>
              <w:spacing w:after="20"/>
            </w:pPr>
            <w:r>
              <w:t>sin x/x→1 ; (eˣ−1)/x→1 ; (1+1/x)ˣ→e</w:t>
            </w:r>
          </w:p>
        </w:tc>
      </w:tr>
      <w:tr w:rsidR="00A3091A" w14:paraId="57155774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72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L’Hôpital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73" w14:textId="77777777" w:rsidR="00A3091A" w:rsidRDefault="006D1358">
            <w:pPr>
              <w:spacing w:after="20"/>
            </w:pPr>
            <w:r>
              <w:t>0/0 or ∞/∞ ⇒ lim f/g = lim f′/g′</w:t>
            </w:r>
          </w:p>
        </w:tc>
      </w:tr>
      <w:tr w:rsidR="00A3091A" w14:paraId="57155777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75" w14:textId="77777777" w:rsidR="00A3091A" w:rsidRDefault="006D1358">
            <w:pPr>
              <w:spacing w:after="20"/>
            </w:pPr>
            <w:r>
              <w:rPr>
                <w:b/>
                <w:bCs/>
              </w:rPr>
              <w:lastRenderedPageBreak/>
              <w:t>Rules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76" w14:textId="77777777" w:rsidR="00A3091A" w:rsidRDefault="006D1358">
            <w:pPr>
              <w:spacing w:after="20"/>
            </w:pPr>
            <w:r>
              <w:t>(fg)′=f′g+fg′ ; (f/g)′=(f′g−fg′)/g² ; chain f′(g)g′</w:t>
            </w:r>
          </w:p>
        </w:tc>
      </w:tr>
      <w:tr w:rsidR="00A3091A" w14:paraId="5715577A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78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Extrema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79" w14:textId="77777777" w:rsidR="00A3091A" w:rsidRDefault="006D1358">
            <w:pPr>
              <w:spacing w:after="20"/>
            </w:pPr>
            <w:r>
              <w:t>f′=0 critical ; f″&gt;0 min, f″&lt;0 max</w:t>
            </w:r>
          </w:p>
        </w:tc>
      </w:tr>
      <w:tr w:rsidR="00A3091A" w14:paraId="5715577D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7B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MVT / Taylor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7C" w14:textId="77777777" w:rsidR="00A3091A" w:rsidRDefault="006D1358">
            <w:pPr>
              <w:spacing w:after="20"/>
            </w:pPr>
            <w:r>
              <w:t>f′(c)=(f(b)−f(a))/(b−a) ; eˣ=1+x+x²/2!+…</w:t>
            </w:r>
          </w:p>
        </w:tc>
      </w:tr>
      <w:tr w:rsidR="00A3091A" w14:paraId="57155780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7E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Convexity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7F" w14:textId="77777777" w:rsidR="00A3091A" w:rsidRDefault="006D1358">
            <w:pPr>
              <w:spacing w:after="20"/>
            </w:pPr>
            <w:r>
              <w:t>f″≥0 ⇒ convex ⇒ stationary point is global min</w:t>
            </w:r>
          </w:p>
        </w:tc>
      </w:tr>
      <w:tr w:rsidR="00A3091A" w14:paraId="57155783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81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82" w14:textId="77777777" w:rsidR="00A3091A" w:rsidRDefault="006D1358">
            <w:pPr>
              <w:spacing w:after="20"/>
            </w:pPr>
            <w:r>
              <w:t>∫xⁿ=x^{n+1}/(n+1) ; ∫1/x=ln|x| ; by parts ∫u dv=uv−∫v du</w:t>
            </w:r>
          </w:p>
        </w:tc>
      </w:tr>
    </w:tbl>
    <w:p w14:paraId="57155784" w14:textId="77777777" w:rsidR="00A3091A" w:rsidRDefault="006D1358">
      <w:pPr>
        <w:pStyle w:val="Heading1"/>
        <w:pageBreakBefore/>
      </w:pPr>
      <w:bookmarkStart w:id="4" w:name="_Toc242892476"/>
      <w:r>
        <w:lastRenderedPageBreak/>
        <w:t>Chapter 2:  Shared Computer Science</w:t>
      </w:r>
      <w:bookmarkEnd w:id="4"/>
    </w:p>
    <w:p w14:paraId="57155785" w14:textId="77777777" w:rsidR="00A3091A" w:rsidRDefault="006D1358">
      <w:pPr>
        <w:pStyle w:val="Heading2"/>
      </w:pPr>
      <w:bookmarkStart w:id="5" w:name="_Toc242892477"/>
      <w:r>
        <w:t>2.1  Data Structures (SH4)</w:t>
      </w:r>
      <w:bookmarkEnd w:id="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A3091A" w14:paraId="57155788" w14:textId="77777777">
        <w:trPr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86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87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/ fact</w:t>
            </w:r>
          </w:p>
        </w:tc>
      </w:tr>
      <w:tr w:rsidR="00A3091A" w14:paraId="5715578B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89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Array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8A" w14:textId="77777777" w:rsidR="00A3091A" w:rsidRDefault="006D1358">
            <w:pPr>
              <w:spacing w:after="20"/>
            </w:pPr>
            <w:r>
              <w:t>access O(1), search/insert O(n)</w:t>
            </w:r>
          </w:p>
        </w:tc>
      </w:tr>
      <w:tr w:rsidR="00A3091A" w14:paraId="5715578E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8C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Linked list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8D" w14:textId="77777777" w:rsidR="00A3091A" w:rsidRDefault="006D1358">
            <w:pPr>
              <w:spacing w:after="20"/>
            </w:pPr>
            <w:r>
              <w:t>access O(n), insert/delete at head O(1)</w:t>
            </w:r>
          </w:p>
        </w:tc>
      </w:tr>
      <w:tr w:rsidR="00A3091A" w14:paraId="57155791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8F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BST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90" w14:textId="77777777" w:rsidR="00A3091A" w:rsidRDefault="006D1358">
            <w:pPr>
              <w:spacing w:after="20"/>
            </w:pPr>
            <w:r>
              <w:t>balanced O(log n), skewed O(n); inorder = sorted</w:t>
            </w:r>
          </w:p>
        </w:tc>
      </w:tr>
      <w:tr w:rsidR="00A3091A" w14:paraId="57155794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92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Heap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93" w14:textId="77777777" w:rsidR="00A3091A" w:rsidRDefault="006D1358">
            <w:pPr>
              <w:spacing w:after="20"/>
            </w:pPr>
            <w:r>
              <w:t>peek O(1), insert/extract O(log n), build O(n); child 2i+1,2i+2</w:t>
            </w:r>
          </w:p>
        </w:tc>
      </w:tr>
      <w:tr w:rsidR="00A3091A" w14:paraId="57155797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95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Hash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96" w14:textId="77777777" w:rsidR="00A3091A" w:rsidRDefault="006D1358">
            <w:pPr>
              <w:spacing w:after="20"/>
            </w:pPr>
            <w:r>
              <w:t>avg O(1), worst O(n); load factor α=n/m</w:t>
            </w:r>
          </w:p>
        </w:tc>
      </w:tr>
      <w:tr w:rsidR="00A3091A" w14:paraId="5715579A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98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Graph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99" w14:textId="77777777" w:rsidR="00A3091A" w:rsidRDefault="006D1358">
            <w:pPr>
              <w:spacing w:after="20"/>
            </w:pPr>
            <w:r>
              <w:t>matrix O(V²); list O(V+E); Σdeg=2E</w:t>
            </w:r>
          </w:p>
        </w:tc>
      </w:tr>
    </w:tbl>
    <w:p w14:paraId="5715579B" w14:textId="77777777" w:rsidR="00A3091A" w:rsidRDefault="006D1358">
      <w:pPr>
        <w:pStyle w:val="Heading2"/>
      </w:pPr>
      <w:bookmarkStart w:id="6" w:name="_Toc242892478"/>
      <w:r>
        <w:t>2.2  Algorithms (SH5)</w:t>
      </w:r>
      <w:bookmarkEnd w:id="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A3091A" w14:paraId="5715579E" w14:textId="77777777">
        <w:trPr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9C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9D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/ fact</w:t>
            </w:r>
          </w:p>
        </w:tc>
      </w:tr>
      <w:tr w:rsidR="00A3091A" w14:paraId="571557A1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9F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Search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A0" w14:textId="77777777" w:rsidR="00A3091A" w:rsidRDefault="006D1358">
            <w:pPr>
              <w:spacing w:after="20"/>
            </w:pPr>
            <w:r>
              <w:t>linear O(n); binary O(log n) (sorted)</w:t>
            </w:r>
          </w:p>
        </w:tc>
      </w:tr>
      <w:tr w:rsidR="00A3091A" w14:paraId="571557A4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A2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Sorting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A3" w14:textId="77777777" w:rsidR="00A3091A" w:rsidRDefault="006D1358">
            <w:pPr>
              <w:spacing w:after="20"/>
            </w:pPr>
            <w:r>
              <w:t>bubble/selection/insertion O(n²); merge/heap O(n log n); quick O(n²) worst</w:t>
            </w:r>
          </w:p>
        </w:tc>
      </w:tr>
      <w:tr w:rsidR="00A3091A" w14:paraId="571557A7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A5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Lower bound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A6" w14:textId="77777777" w:rsidR="00A3091A" w:rsidRDefault="006D1358">
            <w:pPr>
              <w:spacing w:after="20"/>
            </w:pPr>
            <w:r>
              <w:t>comparison sort Ω(n log n)</w:t>
            </w:r>
          </w:p>
        </w:tc>
      </w:tr>
      <w:tr w:rsidR="00A3091A" w14:paraId="571557AA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A8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Master theorem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A9" w14:textId="77777777" w:rsidR="00A3091A" w:rsidRDefault="006D1358">
            <w:pPr>
              <w:spacing w:after="20"/>
            </w:pPr>
            <w:r>
              <w:t>T=aT(n/b)+f(n): compare f vs n^{log_b a}</w:t>
            </w:r>
          </w:p>
        </w:tc>
      </w:tr>
      <w:tr w:rsidR="00A3091A" w14:paraId="571557AD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AB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Graph algos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AC" w14:textId="77777777" w:rsidR="00A3091A" w:rsidRDefault="006D1358">
            <w:pPr>
              <w:spacing w:after="20"/>
            </w:pPr>
            <w:r>
              <w:t>BFS/DFS O(V+E); Dijkstra O((V+E)log V); Bellman–Ford O(VE)</w:t>
            </w:r>
          </w:p>
        </w:tc>
      </w:tr>
      <w:tr w:rsidR="00A3091A" w14:paraId="571557B0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AE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MST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AF" w14:textId="77777777" w:rsidR="00A3091A" w:rsidRDefault="006D1358">
            <w:pPr>
              <w:spacing w:after="20"/>
            </w:pPr>
            <w:r>
              <w:t>Kruskal O(E log E); Prim O((V+E)log V)</w:t>
            </w:r>
          </w:p>
        </w:tc>
      </w:tr>
      <w:tr w:rsidR="00A3091A" w14:paraId="571557B3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B1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DP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B2" w14:textId="77777777" w:rsidR="00A3091A" w:rsidRDefault="006D1358">
            <w:pPr>
              <w:spacing w:after="20"/>
            </w:pPr>
            <w:r>
              <w:t>knapsack O(nW); LCS O(mn)</w:t>
            </w:r>
          </w:p>
        </w:tc>
      </w:tr>
    </w:tbl>
    <w:p w14:paraId="571557B4" w14:textId="77777777" w:rsidR="00A3091A" w:rsidRDefault="006D1358">
      <w:pPr>
        <w:pStyle w:val="Heading2"/>
      </w:pPr>
      <w:bookmarkStart w:id="7" w:name="_Toc242892479"/>
      <w:r>
        <w:t>2.3  Databases (SH6)</w:t>
      </w:r>
      <w:bookmarkEnd w:id="7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A3091A" w14:paraId="571557B7" w14:textId="77777777">
        <w:trPr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B5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B6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/ fact</w:t>
            </w:r>
          </w:p>
        </w:tc>
      </w:tr>
      <w:tr w:rsidR="00A3091A" w14:paraId="571557BA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B8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Relational algebra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B9" w14:textId="77777777" w:rsidR="00A3091A" w:rsidRDefault="006D1358">
            <w:pPr>
              <w:spacing w:after="20"/>
            </w:pPr>
            <w:r>
              <w:t>σ rows, π cols (dedup), ⋈ join, ÷ "for all"</w:t>
            </w:r>
          </w:p>
        </w:tc>
      </w:tr>
      <w:tr w:rsidR="00A3091A" w14:paraId="571557BD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BB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SQL order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BC" w14:textId="77777777" w:rsidR="00A3091A" w:rsidRDefault="006D1358">
            <w:pPr>
              <w:spacing w:after="20"/>
            </w:pPr>
            <w:r>
              <w:t>FROM→WHERE→GROUP BY→HAVING→SELECT→ORDER BY</w:t>
            </w:r>
          </w:p>
        </w:tc>
      </w:tr>
      <w:tr w:rsidR="00A3091A" w14:paraId="571557C0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BE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Keys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BF" w14:textId="77777777" w:rsidR="00A3091A" w:rsidRDefault="006D1358">
            <w:pPr>
              <w:spacing w:after="20"/>
            </w:pPr>
            <w:r>
              <w:t>super ⊇ candidate (minimal) → primary (non-NULL)</w:t>
            </w:r>
          </w:p>
        </w:tc>
      </w:tr>
      <w:tr w:rsidR="00A3091A" w14:paraId="571557C3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C1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Closure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C2" w14:textId="77777777" w:rsidR="00A3091A" w:rsidRDefault="006D1358">
            <w:pPr>
              <w:spacing w:after="20"/>
            </w:pPr>
            <w:r>
              <w:t>X⁺=all ⇒ X super key</w:t>
            </w:r>
          </w:p>
        </w:tc>
      </w:tr>
      <w:tr w:rsidR="00A3091A" w14:paraId="571557C6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C4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Normal forms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C5" w14:textId="77777777" w:rsidR="00A3091A" w:rsidRDefault="006D1358">
            <w:pPr>
              <w:spacing w:after="20"/>
            </w:pPr>
            <w:r>
              <w:t>1NF atomic; 2NF no partial; 3NF no transitive; BCNF determinant super key</w:t>
            </w:r>
          </w:p>
        </w:tc>
      </w:tr>
      <w:tr w:rsidR="00A3091A" w14:paraId="571557C9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C7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B+ tree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C8" w14:textId="77777777" w:rsidR="00A3091A" w:rsidRDefault="006D1358">
            <w:pPr>
              <w:spacing w:after="20"/>
            </w:pPr>
            <w:r>
              <w:t>data in leaves, linked; order from block/key/pointer sizes</w:t>
            </w:r>
          </w:p>
        </w:tc>
      </w:tr>
      <w:tr w:rsidR="00A3091A" w14:paraId="571557CC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CA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Serializability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CB" w14:textId="77777777" w:rsidR="00A3091A" w:rsidRDefault="006D1358">
            <w:pPr>
              <w:spacing w:after="20"/>
            </w:pPr>
            <w:r>
              <w:t>conflict-serializable ⇔ acyclic precedence graph; 2PL</w:t>
            </w:r>
          </w:p>
        </w:tc>
      </w:tr>
    </w:tbl>
    <w:p w14:paraId="571557CD" w14:textId="77777777" w:rsidR="00A3091A" w:rsidRDefault="006D1358">
      <w:pPr>
        <w:pStyle w:val="Heading1"/>
        <w:pageBreakBefore/>
      </w:pPr>
      <w:bookmarkStart w:id="8" w:name="_Toc242892480"/>
      <w:r>
        <w:lastRenderedPageBreak/>
        <w:t>Chapter 3:  DA-Specific Subjects</w:t>
      </w:r>
      <w:bookmarkEnd w:id="8"/>
    </w:p>
    <w:p w14:paraId="571557CE" w14:textId="77777777" w:rsidR="00A3091A" w:rsidRDefault="006D1358">
      <w:pPr>
        <w:pStyle w:val="Heading2"/>
      </w:pPr>
      <w:bookmarkStart w:id="9" w:name="_Toc242892481"/>
      <w:r>
        <w:t>3.1  Machine Learning (DA-ML1/2)</w:t>
      </w:r>
      <w:bookmarkEnd w:id="9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A3091A" w14:paraId="571557D1" w14:textId="77777777">
        <w:trPr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CF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D0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/ fact</w:t>
            </w:r>
          </w:p>
        </w:tc>
      </w:tr>
      <w:tr w:rsidR="00A3091A" w14:paraId="571557D4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D2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Linear / ridge regression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D3" w14:textId="77777777" w:rsidR="00A3091A" w:rsidRDefault="006D1358">
            <w:pPr>
              <w:spacing w:after="20"/>
            </w:pPr>
            <w:r>
              <w:t>β̂=(X</w:t>
            </w:r>
            <w:r>
              <w:t>ᵀ</w:t>
            </w:r>
            <w:r>
              <w:t>X)⁻¹X</w:t>
            </w:r>
            <w:r>
              <w:t>ᵀ</w:t>
            </w:r>
            <w:r>
              <w:t>y ; ridge (X</w:t>
            </w:r>
            <w:r>
              <w:t>ᵀ</w:t>
            </w:r>
            <w:r>
              <w:t>X+λI)⁻¹X</w:t>
            </w:r>
            <w:r>
              <w:t>ᵀ</w:t>
            </w:r>
            <w:r>
              <w:t>y</w:t>
            </w:r>
          </w:p>
        </w:tc>
      </w:tr>
      <w:tr w:rsidR="00A3091A" w14:paraId="571557D7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D5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Logistic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D6" w14:textId="77777777" w:rsidR="00A3091A" w:rsidRDefault="006D1358">
            <w:pPr>
              <w:spacing w:after="20"/>
            </w:pPr>
            <w:r>
              <w:t>p=σ(β</w:t>
            </w:r>
            <w:r>
              <w:t>ᵀ</w:t>
            </w:r>
            <w:r>
              <w:t>x) ; cross-entropy ; boundary β</w:t>
            </w:r>
            <w:r>
              <w:t>ᵀ</w:t>
            </w:r>
            <w:r>
              <w:t>x=0</w:t>
            </w:r>
          </w:p>
        </w:tc>
      </w:tr>
      <w:tr w:rsidR="00A3091A" w14:paraId="571557DA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D8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Naive Bayes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D9" w14:textId="77777777" w:rsidR="00A3091A" w:rsidRDefault="006D1358">
            <w:pPr>
              <w:spacing w:after="20"/>
            </w:pPr>
            <w:r>
              <w:t>P(y|x)∝P(y)∏P(x</w:t>
            </w:r>
            <w:r>
              <w:t>ᵢ</w:t>
            </w:r>
            <w:r>
              <w:t>|y)</w:t>
            </w:r>
          </w:p>
        </w:tc>
      </w:tr>
      <w:tr w:rsidR="00A3091A" w14:paraId="571557DD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DB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SVM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DC" w14:textId="77777777" w:rsidR="00A3091A" w:rsidRDefault="006D1358">
            <w:pPr>
              <w:spacing w:after="20"/>
            </w:pPr>
            <w:r>
              <w:t>min ½‖w‖², y</w:t>
            </w:r>
            <w:r>
              <w:t>ᵢ</w:t>
            </w:r>
            <w:r>
              <w:t>(w</w:t>
            </w:r>
            <w:r>
              <w:t>ᵀ</w:t>
            </w:r>
            <w:r>
              <w:t>x</w:t>
            </w:r>
            <w:r>
              <w:t>ᵢ</w:t>
            </w:r>
            <w:r>
              <w:t>+b)≥1 ; support vectors ; kernels</w:t>
            </w:r>
          </w:p>
        </w:tc>
      </w:tr>
      <w:tr w:rsidR="00A3091A" w14:paraId="571557E0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DE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Decision tree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DF" w14:textId="77777777" w:rsidR="00A3091A" w:rsidRDefault="006D1358">
            <w:pPr>
              <w:spacing w:after="20"/>
            </w:pPr>
            <w:r>
              <w:t>H=−Σp log₂p ; Gini=1−Σp² ; info gain</w:t>
            </w:r>
          </w:p>
        </w:tc>
      </w:tr>
      <w:tr w:rsidR="00A3091A" w14:paraId="571557E3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E1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Bias–variance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E2" w14:textId="77777777" w:rsidR="00A3091A" w:rsidRDefault="006D1358">
            <w:pPr>
              <w:spacing w:after="20"/>
            </w:pPr>
            <w:r>
              <w:t>error=bias²+variance+noise</w:t>
            </w:r>
          </w:p>
        </w:tc>
      </w:tr>
      <w:tr w:rsidR="00A3091A" w14:paraId="571557E6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E4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Metrics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E5" w14:textId="77777777" w:rsidR="00A3091A" w:rsidRDefault="006D1358">
            <w:pPr>
              <w:spacing w:after="20"/>
            </w:pPr>
            <w:r>
              <w:t>P=TP/(TP+FP) ; R=TP/(TP+FN) ; F1=2PR/(P+R)</w:t>
            </w:r>
          </w:p>
        </w:tc>
      </w:tr>
      <w:tr w:rsidR="00A3091A" w14:paraId="571557E9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E7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k-means / PCA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E8" w14:textId="77777777" w:rsidR="00A3091A" w:rsidRDefault="006D1358">
            <w:pPr>
              <w:spacing w:after="20"/>
            </w:pPr>
            <w:r>
              <w:t>assign→nearest, update→mean ; PCA var explained=λ</w:t>
            </w:r>
            <w:r>
              <w:t>ᵢ</w:t>
            </w:r>
            <w:r>
              <w:t>/Σλ</w:t>
            </w:r>
          </w:p>
        </w:tc>
      </w:tr>
    </w:tbl>
    <w:p w14:paraId="571557EA" w14:textId="77777777" w:rsidR="00A3091A" w:rsidRDefault="006D1358">
      <w:pPr>
        <w:pStyle w:val="Heading2"/>
      </w:pPr>
      <w:bookmarkStart w:id="10" w:name="_Toc242892482"/>
      <w:r>
        <w:t>3.2  AI &amp; Warehousing (DA-AI/DW)</w:t>
      </w:r>
      <w:bookmarkEnd w:id="10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A3091A" w14:paraId="571557ED" w14:textId="77777777">
        <w:trPr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EB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7EC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/ fact</w:t>
            </w:r>
          </w:p>
        </w:tc>
      </w:tr>
      <w:tr w:rsidR="00A3091A" w14:paraId="571557F0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EE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Search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EF" w14:textId="77777777" w:rsidR="00A3091A" w:rsidRDefault="006D1358">
            <w:pPr>
              <w:spacing w:after="20"/>
            </w:pPr>
            <w:r>
              <w:t>BFS/IDS optimal (unit); A* f=g+h, admissible/consistent</w:t>
            </w:r>
          </w:p>
        </w:tc>
      </w:tr>
      <w:tr w:rsidR="00A3091A" w14:paraId="571557F3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F1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Adversarial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F2" w14:textId="77777777" w:rsidR="00A3091A" w:rsidRDefault="006D1358">
            <w:pPr>
              <w:spacing w:after="20"/>
            </w:pPr>
            <w:r>
              <w:t>minimax; alpha–beta O(b^{d/2})</w:t>
            </w:r>
          </w:p>
        </w:tc>
      </w:tr>
      <w:tr w:rsidR="00A3091A" w14:paraId="571557F6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F4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Logic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F5" w14:textId="77777777" w:rsidR="00A3091A" w:rsidRDefault="006D1358">
            <w:pPr>
              <w:spacing w:after="20"/>
            </w:pPr>
            <w:r>
              <w:t>P→Q≡¬P∨Q ; ∀ with →, ∃ with ∧</w:t>
            </w:r>
          </w:p>
        </w:tc>
      </w:tr>
      <w:tr w:rsidR="00A3091A" w14:paraId="571557F9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F7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Bayes net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F8" w14:textId="77777777" w:rsidR="00A3091A" w:rsidRDefault="006D1358">
            <w:pPr>
              <w:spacing w:after="20"/>
            </w:pPr>
            <w:r>
              <w:t>joint=∏P(X</w:t>
            </w:r>
            <w:r>
              <w:t>ᵢ</w:t>
            </w:r>
            <w:r>
              <w:t>|parents); VE (exact), sampling (approx)</w:t>
            </w:r>
          </w:p>
        </w:tc>
      </w:tr>
      <w:tr w:rsidR="00A3091A" w14:paraId="571557FC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FA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Scaling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FB" w14:textId="77777777" w:rsidR="00A3091A" w:rsidRDefault="006D1358">
            <w:pPr>
              <w:spacing w:after="20"/>
            </w:pPr>
            <w:r>
              <w:t>min-max (x−min)/(max−min) ; z=(x−μ)/σ</w:t>
            </w:r>
          </w:p>
        </w:tc>
      </w:tr>
      <w:tr w:rsidR="00A3091A" w14:paraId="571557FF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FD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Warehouse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7FE" w14:textId="77777777" w:rsidR="00A3091A" w:rsidRDefault="006D1358">
            <w:pPr>
              <w:spacing w:after="20"/>
            </w:pPr>
            <w:r>
              <w:t>star/snowflake; measures distributive/algebraic/holistic; roll-up/drill-down</w:t>
            </w:r>
          </w:p>
        </w:tc>
      </w:tr>
    </w:tbl>
    <w:p w14:paraId="57155800" w14:textId="77777777" w:rsidR="00A3091A" w:rsidRDefault="006D1358">
      <w:pPr>
        <w:pStyle w:val="Heading1"/>
        <w:pageBreakBefore/>
      </w:pPr>
      <w:bookmarkStart w:id="11" w:name="_Toc242892483"/>
      <w:r>
        <w:lastRenderedPageBreak/>
        <w:t>Chapter 4:  CS-Specific Subjects</w:t>
      </w:r>
      <w:bookmarkEnd w:id="11"/>
    </w:p>
    <w:p w14:paraId="57155801" w14:textId="77777777" w:rsidR="00A3091A" w:rsidRDefault="006D1358">
      <w:pPr>
        <w:pStyle w:val="Heading2"/>
      </w:pPr>
      <w:bookmarkStart w:id="12" w:name="_Toc242892484"/>
      <w:r>
        <w:t>4.1  Discrete Math (CS-DM)</w:t>
      </w:r>
      <w:bookmarkEnd w:id="1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A3091A" w14:paraId="57155804" w14:textId="77777777">
        <w:trPr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802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803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/ fact</w:t>
            </w:r>
          </w:p>
        </w:tc>
      </w:tr>
      <w:tr w:rsidR="00A3091A" w14:paraId="57155807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05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Relations/functions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06" w14:textId="77777777" w:rsidR="00A3091A" w:rsidRDefault="006D1358">
            <w:pPr>
              <w:spacing w:after="20"/>
            </w:pPr>
            <w:r>
              <w:t>2^(n²) relations ; |B|^|A| functions ; n! bijections</w:t>
            </w:r>
          </w:p>
        </w:tc>
      </w:tr>
      <w:tr w:rsidR="00A3091A" w14:paraId="5715580A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08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Graphs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09" w14:textId="77777777" w:rsidR="00A3091A" w:rsidRDefault="006D1358">
            <w:pPr>
              <w:spacing w:after="20"/>
            </w:pPr>
            <w:r>
              <w:t>Σdeg=2E ; tree n−1 edges ; bipartite ⇔ χ=2 ; χ(Kₙ)=n</w:t>
            </w:r>
          </w:p>
        </w:tc>
      </w:tr>
      <w:tr w:rsidR="00A3091A" w14:paraId="5715580D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0B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Groups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0C" w14:textId="77777777" w:rsidR="00A3091A" w:rsidRDefault="006D1358">
            <w:pPr>
              <w:spacing w:after="20"/>
            </w:pPr>
            <w:r>
              <w:t>Lagrange: |H| divides |G| ; cyclic ⇒ abelian</w:t>
            </w:r>
          </w:p>
        </w:tc>
      </w:tr>
      <w:tr w:rsidR="00A3091A" w14:paraId="57155810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0E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Recurrence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0F" w14:textId="77777777" w:rsidR="00A3091A" w:rsidRDefault="006D1358">
            <w:pPr>
              <w:spacing w:after="20"/>
            </w:pPr>
            <w:r>
              <w:t>characteristic eqn; distinct A r₁ⁿ+B r₂ⁿ; repeated (A+Bn)rⁿ</w:t>
            </w:r>
          </w:p>
        </w:tc>
      </w:tr>
    </w:tbl>
    <w:p w14:paraId="57155811" w14:textId="77777777" w:rsidR="00A3091A" w:rsidRDefault="006D1358">
      <w:pPr>
        <w:pStyle w:val="Heading2"/>
      </w:pPr>
      <w:bookmarkStart w:id="13" w:name="_Toc242892485"/>
      <w:r>
        <w:t>4.2  Digital Logic &amp; COA (CS-DL/COA)</w:t>
      </w:r>
      <w:bookmarkEnd w:id="1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A3091A" w14:paraId="57155814" w14:textId="77777777">
        <w:trPr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812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813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/ fact</w:t>
            </w:r>
          </w:p>
        </w:tc>
      </w:tr>
      <w:tr w:rsidR="00A3091A" w14:paraId="57155817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15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2’s complement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16" w14:textId="77777777" w:rsidR="00A3091A" w:rsidRDefault="006D1358">
            <w:pPr>
              <w:spacing w:after="20"/>
            </w:pPr>
            <w:r>
              <w:t>negate=invert+1 ; range −2ⁿ⁻¹…2ⁿ⁻¹−1</w:t>
            </w:r>
          </w:p>
        </w:tc>
      </w:tr>
      <w:tr w:rsidR="00A3091A" w14:paraId="5715581A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18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IEEE 754 single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19" w14:textId="77777777" w:rsidR="00A3091A" w:rsidRDefault="006D1358">
            <w:pPr>
              <w:spacing w:after="20"/>
            </w:pPr>
            <w:r>
              <w:t>1+8(bias 127)+23 ; (−1)ˢ1.m·2^(e−127)</w:t>
            </w:r>
          </w:p>
        </w:tc>
      </w:tr>
      <w:tr w:rsidR="00A3091A" w14:paraId="5715581D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1B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De Morgan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1C" w14:textId="77777777" w:rsidR="00A3091A" w:rsidRDefault="006D1358">
            <w:pPr>
              <w:spacing w:after="20"/>
            </w:pPr>
            <w:r>
              <w:t>(A+B)′=A′B′ ; (AB)′=A′+B′</w:t>
            </w:r>
          </w:p>
        </w:tc>
      </w:tr>
      <w:tr w:rsidR="00A3091A" w14:paraId="57155820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1E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Flip-flops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1F" w14:textId="77777777" w:rsidR="00A3091A" w:rsidRDefault="006D1358">
            <w:pPr>
              <w:spacing w:after="20"/>
            </w:pPr>
            <w:r>
              <w:t>D: Q⁺=D ; JK: JQ′+K′Q ; T: T⊕Q ; mod-N needs ⌈log₂N⌉</w:t>
            </w:r>
          </w:p>
        </w:tc>
      </w:tr>
      <w:tr w:rsidR="00A3091A" w14:paraId="57155823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21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Cache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22" w14:textId="77777777" w:rsidR="00A3091A" w:rsidRDefault="006D1358">
            <w:pPr>
              <w:spacing w:after="20"/>
            </w:pPr>
            <w:r>
              <w:t>offset=log₂(block); index=log₂(#lines/#sets); AMAT=hit+miss·penalty</w:t>
            </w:r>
          </w:p>
        </w:tc>
      </w:tr>
      <w:tr w:rsidR="00A3091A" w14:paraId="57155826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24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Pipeline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25" w14:textId="77777777" w:rsidR="00A3091A" w:rsidRDefault="006D1358">
            <w:pPr>
              <w:spacing w:after="20"/>
            </w:pPr>
            <w:r>
              <w:t>time=k+(n−1); speedup=nk/(k+n−1)→k</w:t>
            </w:r>
          </w:p>
        </w:tc>
      </w:tr>
    </w:tbl>
    <w:p w14:paraId="57155827" w14:textId="77777777" w:rsidR="00A3091A" w:rsidRDefault="006D1358">
      <w:pPr>
        <w:pStyle w:val="Heading2"/>
      </w:pPr>
      <w:bookmarkStart w:id="14" w:name="_Toc242892486"/>
      <w:r>
        <w:t>4.3  TOC, Compiler, OS, Networks</w:t>
      </w:r>
      <w:bookmarkEnd w:id="1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A3091A" w14:paraId="5715582A" w14:textId="77777777">
        <w:trPr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828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829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/ fact</w:t>
            </w:r>
          </w:p>
        </w:tc>
      </w:tr>
      <w:tr w:rsidR="00A3091A" w14:paraId="5715582D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2B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TOC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2C" w14:textId="77777777" w:rsidR="00A3091A" w:rsidRDefault="006D1358">
            <w:pPr>
              <w:spacing w:after="20"/>
            </w:pPr>
            <w:r>
              <w:t>DFA≡NFA; regular ⊂ CF; pumping lemmas; halting undecidable</w:t>
            </w:r>
          </w:p>
        </w:tc>
      </w:tr>
      <w:tr w:rsidR="00A3091A" w14:paraId="57155830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2E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Parsing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2F" w14:textId="77777777" w:rsidR="00A3091A" w:rsidRDefault="006D1358">
            <w:pPr>
              <w:spacing w:after="20"/>
            </w:pPr>
            <w:r>
              <w:t>LL(1)⊂SLR⊂LALR⊂CLR ; FIRST/FOLLOW</w:t>
            </w:r>
          </w:p>
        </w:tc>
      </w:tr>
      <w:tr w:rsidR="00A3091A" w14:paraId="57155833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31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Scheduling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32" w14:textId="77777777" w:rsidR="00A3091A" w:rsidRDefault="006D1358">
            <w:pPr>
              <w:spacing w:after="20"/>
            </w:pPr>
            <w:r>
              <w:t>TAT=Comp−Arr ; Wait=TAT−Burst ; SJF/SRTF min avg wait</w:t>
            </w:r>
          </w:p>
        </w:tc>
      </w:tr>
      <w:tr w:rsidR="00A3091A" w14:paraId="57155836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34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Deadlock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35" w14:textId="77777777" w:rsidR="00A3091A" w:rsidRDefault="006D1358">
            <w:pPr>
              <w:spacing w:after="20"/>
            </w:pPr>
            <w:r>
              <w:t>4 conditions; Banker’s Need=Max−Alloc</w:t>
            </w:r>
          </w:p>
        </w:tc>
      </w:tr>
      <w:tr w:rsidR="00A3091A" w14:paraId="57155839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37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Paging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38" w14:textId="77777777" w:rsidR="00A3091A" w:rsidRDefault="006D1358">
            <w:pPr>
              <w:spacing w:after="20"/>
            </w:pPr>
            <w:r>
              <w:t>offset=log₂(page); EAT=(1−p)mem+p·fault; Belady (FIFO)</w:t>
            </w:r>
          </w:p>
        </w:tc>
      </w:tr>
      <w:tr w:rsidR="00A3091A" w14:paraId="5715583C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3A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Networks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3B" w14:textId="77777777" w:rsidR="00A3091A" w:rsidRDefault="006D1358">
            <w:pPr>
              <w:spacing w:after="20"/>
            </w:pPr>
            <w:r>
              <w:t>CIDR /n ⇒ 2^(32−n)−2 hosts; trans=L/R, prop=d/s; TCP slow start ×2/RTT</w:t>
            </w:r>
          </w:p>
        </w:tc>
      </w:tr>
    </w:tbl>
    <w:p w14:paraId="5715583D" w14:textId="77777777" w:rsidR="00A3091A" w:rsidRDefault="006D1358">
      <w:pPr>
        <w:pStyle w:val="Heading1"/>
        <w:pageBreakBefore/>
      </w:pPr>
      <w:bookmarkStart w:id="15" w:name="_Toc242892487"/>
      <w:r>
        <w:lastRenderedPageBreak/>
        <w:t>Chapter 5:  General Aptitude</w:t>
      </w:r>
      <w:bookmarkEnd w:id="15"/>
    </w:p>
    <w:p w14:paraId="5715583E" w14:textId="77777777" w:rsidR="00A3091A" w:rsidRDefault="006D1358">
      <w:pPr>
        <w:pStyle w:val="Heading2"/>
      </w:pPr>
      <w:bookmarkStart w:id="16" w:name="_Toc242892488"/>
      <w:r>
        <w:t>5.1  Quantitative (GA)</w:t>
      </w:r>
      <w:bookmarkEnd w:id="1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A3091A" w14:paraId="57155841" w14:textId="77777777">
        <w:trPr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83F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5840" w14:textId="77777777" w:rsidR="00A3091A" w:rsidRDefault="006D135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/ fact</w:t>
            </w:r>
          </w:p>
        </w:tc>
      </w:tr>
      <w:tr w:rsidR="00A3091A" w14:paraId="57155844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42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Interest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43" w14:textId="77777777" w:rsidR="00A3091A" w:rsidRDefault="006D1358">
            <w:pPr>
              <w:spacing w:after="20"/>
            </w:pPr>
            <w:r>
              <w:t>SI=PRT/100 ; CI=P(1+r/100)ⁿ−P</w:t>
            </w:r>
          </w:p>
        </w:tc>
      </w:tr>
      <w:tr w:rsidR="00A3091A" w14:paraId="57155847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45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Speed/work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46" w14:textId="77777777" w:rsidR="00A3091A" w:rsidRDefault="006D1358">
            <w:pPr>
              <w:spacing w:after="20"/>
            </w:pPr>
            <w:r>
              <w:t>avg speed (equal dist)=2xy/(x+y) ; together ab/(a+b)</w:t>
            </w:r>
          </w:p>
        </w:tc>
      </w:tr>
      <w:tr w:rsidR="00A3091A" w14:paraId="5715584A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48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Mensuration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49" w14:textId="77777777" w:rsidR="00A3091A" w:rsidRDefault="006D1358">
            <w:pPr>
              <w:spacing w:after="20"/>
            </w:pPr>
            <w:r>
              <w:t>circle π r², 2π r ; sphere (4/3)π r³, 4π r²</w:t>
            </w:r>
          </w:p>
        </w:tc>
      </w:tr>
      <w:tr w:rsidR="00A3091A" w14:paraId="5715584D" w14:textId="77777777"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4B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Series (AP)</w:t>
            </w:r>
          </w:p>
        </w:tc>
        <w:tc>
          <w:tcPr>
            <w:tcW w:w="6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4C" w14:textId="77777777" w:rsidR="00A3091A" w:rsidRDefault="006D1358">
            <w:pPr>
              <w:spacing w:after="20"/>
            </w:pPr>
            <w:r>
              <w:t>sum=n/2(2a+(n−1)d)</w:t>
            </w:r>
          </w:p>
        </w:tc>
      </w:tr>
      <w:tr w:rsidR="00A3091A" w14:paraId="57155850" w14:textId="77777777"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4E" w14:textId="77777777" w:rsidR="00A3091A" w:rsidRDefault="006D1358">
            <w:pPr>
              <w:spacing w:after="20"/>
            </w:pPr>
            <w:r>
              <w:rPr>
                <w:b/>
                <w:bCs/>
              </w:rPr>
              <w:t>Spatial</w:t>
            </w:r>
          </w:p>
        </w:tc>
        <w:tc>
          <w:tcPr>
            <w:tcW w:w="6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15584F" w14:textId="77777777" w:rsidR="00A3091A" w:rsidRDefault="006D1358">
            <w:pPr>
              <w:spacing w:after="20"/>
            </w:pPr>
            <w:r>
              <w:t>mirror reverses handedness; fold ⇒ holes mirror across each crease</w:t>
            </w:r>
          </w:p>
        </w:tc>
      </w:tr>
    </w:tbl>
    <w:p w14:paraId="57155851" w14:textId="77777777" w:rsidR="00A3091A" w:rsidRDefault="006D1358">
      <w:pPr>
        <w:pStyle w:val="Heading1"/>
        <w:pageBreakBefore/>
      </w:pPr>
      <w:bookmarkStart w:id="17" w:name="_Toc242892489"/>
      <w:r>
        <w:lastRenderedPageBreak/>
        <w:t>Chapter 6:  Using this reference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3091A" w14:paraId="57155856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7155852" w14:textId="77777777" w:rsidR="00A3091A" w:rsidRDefault="006D135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Final-weeks routine</w:t>
            </w:r>
          </w:p>
          <w:p w14:paraId="57155853" w14:textId="77777777" w:rsidR="00A3091A" w:rsidRDefault="006D1358">
            <w:r>
              <w:t>Cycle through every table every 2–3 days in Phase 5 until recall is instant.</w:t>
            </w:r>
          </w:p>
          <w:p w14:paraId="57155854" w14:textId="77777777" w:rsidR="00A3091A" w:rsidRDefault="006D1358">
            <w:r>
              <w:t>When a formula feels shaky, jump to its source chapter (named in each subject document) for the derivation.</w:t>
            </w:r>
          </w:p>
          <w:p w14:paraId="57155855" w14:textId="77777777" w:rsidR="00A3091A" w:rsidRDefault="006D1358">
            <w:r>
              <w:t>Pair this with the Last-Minute Notes (M4) and Common Traps (M3).</w:t>
            </w:r>
          </w:p>
        </w:tc>
      </w:tr>
      <w:tr w:rsidR="00A3091A" w14:paraId="57155859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7155857" w14:textId="77777777" w:rsidR="00A3091A" w:rsidRDefault="006D135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Scope</w:t>
            </w:r>
          </w:p>
          <w:p w14:paraId="57155858" w14:textId="77777777" w:rsidR="00A3091A" w:rsidRDefault="006D1358">
            <w:r>
              <w:t>This book consolidates the per-subject formula sheets; each subject document remains the authoritative source with derivations, worked examples and context.</w:t>
            </w:r>
          </w:p>
        </w:tc>
      </w:tr>
    </w:tbl>
    <w:p w14:paraId="5715585A" w14:textId="77777777" w:rsidR="006D1358" w:rsidRDefault="006D1358"/>
    <w:sectPr w:rsidR="006D135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23365" w14:textId="77777777" w:rsidR="006D1358" w:rsidRDefault="006D1358">
      <w:pPr>
        <w:spacing w:after="0" w:line="240" w:lineRule="auto"/>
      </w:pPr>
      <w:r>
        <w:separator/>
      </w:r>
    </w:p>
  </w:endnote>
  <w:endnote w:type="continuationSeparator" w:id="0">
    <w:p w14:paraId="386C2EDE" w14:textId="77777777" w:rsidR="006D1358" w:rsidRDefault="006D1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5585B" w14:textId="310603A4" w:rsidR="00A3091A" w:rsidRDefault="006D1358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DE748C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DE748C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5585D" w14:textId="77777777" w:rsidR="00A3091A" w:rsidRDefault="00A3091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14431" w14:textId="77777777" w:rsidR="006D1358" w:rsidRDefault="006D1358">
      <w:pPr>
        <w:spacing w:after="0" w:line="240" w:lineRule="auto"/>
      </w:pPr>
      <w:r>
        <w:separator/>
      </w:r>
    </w:p>
  </w:footnote>
  <w:footnote w:type="continuationSeparator" w:id="0">
    <w:p w14:paraId="228D9A72" w14:textId="77777777" w:rsidR="006D1358" w:rsidRDefault="006D1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5585A" w14:textId="77777777" w:rsidR="00A3091A" w:rsidRDefault="006D1358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M2 · Formula Book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5585C" w14:textId="77777777" w:rsidR="00A3091A" w:rsidRDefault="00A3091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2EA5"/>
    <w:multiLevelType w:val="hybridMultilevel"/>
    <w:tmpl w:val="32E61CE2"/>
    <w:lvl w:ilvl="0" w:tplc="5EA67696" w:tentative="1">
      <w:start w:val="1"/>
      <w:numFmt w:val="decimal"/>
      <w:lvlText w:val="%1."/>
      <w:lvlJc w:val="left"/>
      <w:pPr>
        <w:ind w:left="600" w:hanging="320"/>
      </w:pPr>
    </w:lvl>
    <w:lvl w:ilvl="1" w:tplc="E2FEEE74" w:tentative="1">
      <w:start w:val="1"/>
      <w:numFmt w:val="lowerLetter"/>
      <w:lvlText w:val="%2."/>
      <w:lvlJc w:val="left"/>
      <w:pPr>
        <w:ind w:left="1120" w:hanging="320"/>
      </w:pPr>
    </w:lvl>
    <w:lvl w:ilvl="2" w:tplc="6D501114">
      <w:numFmt w:val="decimal"/>
      <w:lvlText w:val=""/>
      <w:lvlJc w:val="left"/>
    </w:lvl>
    <w:lvl w:ilvl="3" w:tplc="A964E4F0">
      <w:numFmt w:val="decimal"/>
      <w:lvlText w:val=""/>
      <w:lvlJc w:val="left"/>
    </w:lvl>
    <w:lvl w:ilvl="4" w:tplc="721E7CFC">
      <w:numFmt w:val="decimal"/>
      <w:lvlText w:val=""/>
      <w:lvlJc w:val="left"/>
    </w:lvl>
    <w:lvl w:ilvl="5" w:tplc="5624058E">
      <w:numFmt w:val="decimal"/>
      <w:lvlText w:val=""/>
      <w:lvlJc w:val="left"/>
    </w:lvl>
    <w:lvl w:ilvl="6" w:tplc="8CD07BF2">
      <w:numFmt w:val="decimal"/>
      <w:lvlText w:val=""/>
      <w:lvlJc w:val="left"/>
    </w:lvl>
    <w:lvl w:ilvl="7" w:tplc="7394958C">
      <w:numFmt w:val="decimal"/>
      <w:lvlText w:val=""/>
      <w:lvlJc w:val="left"/>
    </w:lvl>
    <w:lvl w:ilvl="8" w:tplc="C9EAB1A0">
      <w:numFmt w:val="decimal"/>
      <w:lvlText w:val=""/>
      <w:lvlJc w:val="left"/>
    </w:lvl>
  </w:abstractNum>
  <w:abstractNum w:abstractNumId="1" w15:restartNumberingAfterBreak="0">
    <w:nsid w:val="68B52D9C"/>
    <w:multiLevelType w:val="hybridMultilevel"/>
    <w:tmpl w:val="FA400832"/>
    <w:lvl w:ilvl="0" w:tplc="BB7E7470" w:tentative="1">
      <w:start w:val="1"/>
      <w:numFmt w:val="bullet"/>
      <w:lvlText w:val="●"/>
      <w:lvlJc w:val="left"/>
      <w:pPr>
        <w:ind w:left="720" w:hanging="360"/>
      </w:pPr>
    </w:lvl>
    <w:lvl w:ilvl="1" w:tplc="639A87BC" w:tentative="1">
      <w:start w:val="1"/>
      <w:numFmt w:val="bullet"/>
      <w:lvlText w:val="○"/>
      <w:lvlJc w:val="left"/>
      <w:pPr>
        <w:ind w:left="1440" w:hanging="360"/>
      </w:pPr>
    </w:lvl>
    <w:lvl w:ilvl="2" w:tplc="D9FC2DBC" w:tentative="1">
      <w:start w:val="1"/>
      <w:numFmt w:val="bullet"/>
      <w:lvlText w:val="■"/>
      <w:lvlJc w:val="left"/>
      <w:pPr>
        <w:ind w:left="2160" w:hanging="360"/>
      </w:pPr>
    </w:lvl>
    <w:lvl w:ilvl="3" w:tplc="FDBE173E" w:tentative="1">
      <w:start w:val="1"/>
      <w:numFmt w:val="bullet"/>
      <w:lvlText w:val="●"/>
      <w:lvlJc w:val="left"/>
      <w:pPr>
        <w:ind w:left="2880" w:hanging="360"/>
      </w:pPr>
    </w:lvl>
    <w:lvl w:ilvl="4" w:tplc="E3605494" w:tentative="1">
      <w:start w:val="1"/>
      <w:numFmt w:val="bullet"/>
      <w:lvlText w:val="○"/>
      <w:lvlJc w:val="left"/>
      <w:pPr>
        <w:ind w:left="3600" w:hanging="360"/>
      </w:pPr>
    </w:lvl>
    <w:lvl w:ilvl="5" w:tplc="2B8C0994" w:tentative="1">
      <w:start w:val="1"/>
      <w:numFmt w:val="bullet"/>
      <w:lvlText w:val="■"/>
      <w:lvlJc w:val="left"/>
      <w:pPr>
        <w:ind w:left="4320" w:hanging="360"/>
      </w:pPr>
    </w:lvl>
    <w:lvl w:ilvl="6" w:tplc="D0B2EF86" w:tentative="1">
      <w:start w:val="1"/>
      <w:numFmt w:val="bullet"/>
      <w:lvlText w:val="●"/>
      <w:lvlJc w:val="left"/>
      <w:pPr>
        <w:ind w:left="5040" w:hanging="360"/>
      </w:pPr>
    </w:lvl>
    <w:lvl w:ilvl="7" w:tplc="B2026526" w:tentative="1">
      <w:start w:val="1"/>
      <w:numFmt w:val="bullet"/>
      <w:lvlText w:val="●"/>
      <w:lvlJc w:val="left"/>
      <w:pPr>
        <w:ind w:left="5760" w:hanging="360"/>
      </w:pPr>
    </w:lvl>
    <w:lvl w:ilvl="8" w:tplc="E8745CC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263884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91A"/>
    <w:rsid w:val="00166745"/>
    <w:rsid w:val="006D1358"/>
    <w:rsid w:val="00A3091A"/>
    <w:rsid w:val="00DE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1556F7"/>
  <w15:docId w15:val="{F9B111A6-D000-4027-ACEB-883BF4DE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E748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748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990</Words>
  <Characters>5830</Characters>
  <Application>Microsoft Office Word</Application>
  <DocSecurity>0</DocSecurity>
  <Lines>267</Lines>
  <Paragraphs>244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Formula Book (M2)</dc:title>
  <dc:creator>GATE 2027 Prep Library</dc:creator>
  <dc:description>Consolidated formula reference for GATE 2027 (both papers).</dc:description>
  <cp:lastModifiedBy>Shwetanshu Sood</cp:lastModifiedBy>
  <cp:revision>2</cp:revision>
  <cp:lastPrinted>2026-10-14T12:17:00Z</cp:lastPrinted>
  <dcterms:created xsi:type="dcterms:W3CDTF">2026-10-14T12:17:00Z</dcterms:created>
  <dcterms:modified xsi:type="dcterms:W3CDTF">2026-10-14T12:17:00Z</dcterms:modified>
</cp:coreProperties>
</file>