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8D240" w14:textId="77777777" w:rsidR="00B52031" w:rsidRDefault="00B52031">
      <w:pPr>
        <w:jc w:val="center"/>
        <w:rPr>
          <w:b/>
          <w:sz w:val="56"/>
          <w:szCs w:val="56"/>
        </w:rPr>
      </w:pPr>
    </w:p>
    <w:p w14:paraId="1A16B998" w14:textId="77777777" w:rsidR="00B52031" w:rsidRDefault="003B1408">
      <w:pPr>
        <w:spacing w:line="360" w:lineRule="auto"/>
        <w:jc w:val="center"/>
        <w:rPr>
          <w:rFonts w:ascii="仿宋_GB2312" w:eastAsia="仿宋_GB2312" w:hAnsi="宋体"/>
          <w:b/>
          <w:sz w:val="36"/>
          <w:szCs w:val="36"/>
        </w:rPr>
      </w:pPr>
      <w:r>
        <w:rPr>
          <w:rFonts w:ascii="仿宋_GB2312" w:eastAsia="仿宋_GB2312" w:hAnsi="宋体" w:hint="eastAsia"/>
          <w:b/>
          <w:sz w:val="36"/>
          <w:szCs w:val="36"/>
        </w:rPr>
        <w:t>西安电子科技大学</w:t>
      </w:r>
    </w:p>
    <w:p w14:paraId="74DAB59C" w14:textId="77777777" w:rsidR="00B52031" w:rsidRDefault="00B52031">
      <w:pPr>
        <w:spacing w:line="360" w:lineRule="auto"/>
        <w:jc w:val="center"/>
        <w:rPr>
          <w:rFonts w:ascii="仿宋_GB2312" w:eastAsia="仿宋_GB2312" w:hAnsi="宋体"/>
          <w:b/>
          <w:sz w:val="36"/>
          <w:szCs w:val="36"/>
        </w:rPr>
      </w:pPr>
    </w:p>
    <w:p w14:paraId="05762720" w14:textId="77777777" w:rsidR="00B52031" w:rsidRDefault="003B1408">
      <w:pPr>
        <w:spacing w:line="360" w:lineRule="auto"/>
        <w:ind w:firstLineChars="245" w:firstLine="885"/>
        <w:rPr>
          <w:rFonts w:ascii="仿宋_GB2312" w:eastAsia="仿宋_GB2312" w:hAnsi="宋体"/>
          <w:b/>
          <w:sz w:val="36"/>
          <w:szCs w:val="36"/>
        </w:rPr>
      </w:pPr>
      <w:r>
        <w:rPr>
          <w:rFonts w:ascii="仿宋_GB2312" w:eastAsia="仿宋_GB2312" w:hAnsi="宋体" w:hint="eastAsia"/>
          <w:b/>
          <w:sz w:val="36"/>
          <w:szCs w:val="36"/>
          <w:u w:val="single"/>
        </w:rPr>
        <w:t xml:space="preserve">      </w:t>
      </w:r>
      <w:r>
        <w:rPr>
          <w:rFonts w:ascii="仿宋_GB2312" w:eastAsia="仿宋_GB2312" w:hAnsi="宋体" w:hint="eastAsia"/>
          <w:b/>
          <w:sz w:val="36"/>
          <w:szCs w:val="36"/>
          <w:u w:val="single"/>
        </w:rPr>
        <w:t>电子线路</w:t>
      </w:r>
      <w:r>
        <w:rPr>
          <w:rFonts w:ascii="仿宋_GB2312" w:eastAsia="仿宋_GB2312" w:hAnsi="宋体" w:hint="eastAsia"/>
          <w:b/>
          <w:sz w:val="36"/>
          <w:szCs w:val="36"/>
          <w:u w:val="single"/>
        </w:rPr>
        <w:t xml:space="preserve">II </w:t>
      </w:r>
      <w:r>
        <w:rPr>
          <w:rFonts w:ascii="仿宋_GB2312" w:eastAsia="仿宋_GB2312" w:hAnsi="宋体"/>
          <w:b/>
          <w:sz w:val="36"/>
          <w:szCs w:val="36"/>
          <w:u w:val="single"/>
        </w:rPr>
        <w:t xml:space="preserve"> </w:t>
      </w:r>
      <w:r>
        <w:rPr>
          <w:rFonts w:ascii="仿宋_GB2312" w:eastAsia="仿宋_GB2312" w:hAnsi="宋体" w:hint="eastAsia"/>
          <w:b/>
          <w:sz w:val="36"/>
          <w:szCs w:val="36"/>
          <w:u w:val="single"/>
        </w:rPr>
        <w:t xml:space="preserve">  </w:t>
      </w:r>
      <w:r>
        <w:rPr>
          <w:rFonts w:ascii="仿宋_GB2312" w:eastAsia="仿宋_GB2312" w:hAnsi="宋体" w:hint="eastAsia"/>
          <w:b/>
          <w:sz w:val="36"/>
          <w:szCs w:val="36"/>
        </w:rPr>
        <w:t xml:space="preserve"> </w:t>
      </w:r>
      <w:r>
        <w:rPr>
          <w:rFonts w:ascii="仿宋_GB2312" w:eastAsia="仿宋_GB2312" w:hAnsi="宋体" w:hint="eastAsia"/>
          <w:b/>
          <w:sz w:val="36"/>
          <w:szCs w:val="36"/>
        </w:rPr>
        <w:t>课程实验报告</w:t>
      </w:r>
    </w:p>
    <w:p w14:paraId="20C79712" w14:textId="77777777" w:rsidR="00B52031" w:rsidRDefault="003B1408">
      <w:pPr>
        <w:spacing w:line="360" w:lineRule="auto"/>
        <w:ind w:firstLineChars="350" w:firstLine="1124"/>
        <w:jc w:val="left"/>
        <w:rPr>
          <w:rFonts w:ascii="仿宋_GB2312" w:eastAsia="仿宋_GB2312"/>
          <w:b/>
          <w:sz w:val="32"/>
          <w:szCs w:val="32"/>
          <w:u w:val="single"/>
        </w:rPr>
      </w:pPr>
      <w:r>
        <w:rPr>
          <w:rFonts w:ascii="仿宋_GB2312" w:eastAsia="仿宋_GB2312" w:hint="eastAsia"/>
          <w:b/>
          <w:sz w:val="32"/>
          <w:szCs w:val="32"/>
        </w:rPr>
        <w:t>实验名称</w:t>
      </w:r>
      <w:r>
        <w:rPr>
          <w:rFonts w:ascii="仿宋_GB2312" w:eastAsia="仿宋_GB2312" w:hint="eastAsia"/>
          <w:b/>
          <w:sz w:val="32"/>
          <w:szCs w:val="32"/>
        </w:rPr>
        <w:t xml:space="preserve"> </w:t>
      </w:r>
      <w:r>
        <w:rPr>
          <w:rFonts w:ascii="仿宋_GB2312" w:eastAsia="仿宋_GB2312" w:hint="eastAsia"/>
          <w:b/>
          <w:sz w:val="32"/>
          <w:szCs w:val="32"/>
          <w:u w:val="single"/>
        </w:rPr>
        <w:t xml:space="preserve">    </w:t>
      </w:r>
      <w:r>
        <w:rPr>
          <w:rFonts w:ascii="仿宋_GB2312" w:eastAsia="仿宋_GB2312" w:hint="eastAsia"/>
          <w:b/>
          <w:sz w:val="32"/>
          <w:szCs w:val="32"/>
          <w:u w:val="single"/>
        </w:rPr>
        <w:t>模拟电子技术基础实验</w:t>
      </w:r>
      <w:r>
        <w:rPr>
          <w:rFonts w:ascii="仿宋_GB2312" w:eastAsia="仿宋_GB2312" w:hint="eastAsia"/>
          <w:b/>
          <w:sz w:val="32"/>
          <w:szCs w:val="32"/>
          <w:u w:val="single"/>
        </w:rPr>
        <w:t xml:space="preserve">     </w:t>
      </w:r>
    </w:p>
    <w:p w14:paraId="23FB59F8" w14:textId="339674AF" w:rsidR="00B52031" w:rsidRDefault="003B1408">
      <w:pPr>
        <w:spacing w:line="360" w:lineRule="auto"/>
        <w:jc w:val="left"/>
        <w:rPr>
          <w:rFonts w:ascii="仿宋_GB2312" w:eastAsia="仿宋_GB2312"/>
          <w:sz w:val="28"/>
          <w:szCs w:val="28"/>
        </w:rPr>
      </w:pPr>
      <w:r>
        <w:rPr>
          <w:rFonts w:ascii="仿宋_GB2312" w:eastAsia="仿宋_GB2312"/>
          <w:noProof/>
          <w:sz w:val="28"/>
          <w:szCs w:val="28"/>
          <w:u w:val="single"/>
        </w:rPr>
        <mc:AlternateContent>
          <mc:Choice Requires="wps">
            <w:drawing>
              <wp:anchor distT="0" distB="0" distL="114300" distR="114300" simplePos="0" relativeHeight="251659264" behindDoc="0" locked="0" layoutInCell="1" allowOverlap="1" wp14:anchorId="4C87E708" wp14:editId="14B6F74C">
                <wp:simplePos x="0" y="0"/>
                <wp:positionH relativeFrom="column">
                  <wp:posOffset>3288665</wp:posOffset>
                </wp:positionH>
                <wp:positionV relativeFrom="paragraph">
                  <wp:posOffset>136525</wp:posOffset>
                </wp:positionV>
                <wp:extent cx="2169795" cy="1351280"/>
                <wp:effectExtent l="6350" t="6985" r="5080" b="1333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1351280"/>
                        </a:xfrm>
                        <a:prstGeom prst="rect">
                          <a:avLst/>
                        </a:prstGeom>
                        <a:solidFill>
                          <a:srgbClr val="FFFFFF"/>
                        </a:solidFill>
                        <a:ln w="9525">
                          <a:solidFill>
                            <a:srgbClr val="000000"/>
                          </a:solidFill>
                          <a:miter lim="800000"/>
                        </a:ln>
                      </wps:spPr>
                      <wps:txbx>
                        <w:txbxContent>
                          <w:p w14:paraId="2E3CEA43" w14:textId="77777777" w:rsidR="00B52031" w:rsidRDefault="003B1408">
                            <w:pPr>
                              <w:jc w:val="center"/>
                              <w:rPr>
                                <w:sz w:val="28"/>
                                <w:szCs w:val="28"/>
                              </w:rPr>
                            </w:pPr>
                            <w:r>
                              <w:rPr>
                                <w:rFonts w:hint="eastAsia"/>
                                <w:sz w:val="28"/>
                                <w:szCs w:val="28"/>
                              </w:rPr>
                              <w:t>成</w:t>
                            </w:r>
                            <w:r>
                              <w:rPr>
                                <w:rFonts w:hint="eastAsia"/>
                                <w:sz w:val="28"/>
                                <w:szCs w:val="28"/>
                              </w:rPr>
                              <w:t xml:space="preserve">  </w:t>
                            </w:r>
                            <w:r>
                              <w:rPr>
                                <w:rFonts w:hint="eastAsia"/>
                                <w:sz w:val="28"/>
                                <w:szCs w:val="28"/>
                              </w:rPr>
                              <w:t>绩</w:t>
                            </w:r>
                          </w:p>
                          <w:p w14:paraId="71F3CA01" w14:textId="77777777" w:rsidR="00B52031" w:rsidRDefault="00B52031">
                            <w:pPr>
                              <w:jc w:val="center"/>
                            </w:pPr>
                          </w:p>
                        </w:txbxContent>
                      </wps:txbx>
                      <wps:bodyPr rot="0" vert="horz" wrap="square" lIns="91440" tIns="45720" rIns="91440" bIns="45720" anchor="t" anchorCtr="0" upright="1">
                        <a:noAutofit/>
                      </wps:bodyPr>
                    </wps:wsp>
                  </a:graphicData>
                </a:graphic>
              </wp:anchor>
            </w:drawing>
          </mc:Choice>
          <mc:Fallback>
            <w:pict>
              <v:shapetype w14:anchorId="4C87E708" id="_x0000_t202" coordsize="21600,21600" o:spt="202" path="m,l,21600r21600,l21600,xe">
                <v:stroke joinstyle="miter"/>
                <v:path gradientshapeok="t" o:connecttype="rect"/>
              </v:shapetype>
              <v:shape id="Text Box 2" o:spid="_x0000_s1026" type="#_x0000_t202" style="position:absolute;margin-left:258.95pt;margin-top:10.75pt;width:170.85pt;height:10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">
                <v:textbox>
                  <w:txbxContent>
                    <w:p w14:paraId="2E3CEA43" w14:textId="77777777" w:rsidR="00B52031" w:rsidRDefault="003B1408">
                      <w:pPr>
                        <w:jc w:val="center"/>
                        <w:rPr>
                          <w:sz w:val="28"/>
                          <w:szCs w:val="28"/>
                        </w:rPr>
                      </w:pPr>
                      <w:r>
                        <w:rPr>
                          <w:rFonts w:hint="eastAsia"/>
                          <w:sz w:val="28"/>
                          <w:szCs w:val="28"/>
                        </w:rPr>
                        <w:t>成</w:t>
                      </w:r>
                      <w:r>
                        <w:rPr>
                          <w:rFonts w:hint="eastAsia"/>
                          <w:sz w:val="28"/>
                          <w:szCs w:val="28"/>
                        </w:rPr>
                        <w:t xml:space="preserve">  </w:t>
                      </w:r>
                      <w:r>
                        <w:rPr>
                          <w:rFonts w:hint="eastAsia"/>
                          <w:sz w:val="28"/>
                          <w:szCs w:val="28"/>
                        </w:rPr>
                        <w:t>绩</w:t>
                      </w:r>
                    </w:p>
                    <w:p w14:paraId="71F3CA01" w14:textId="77777777" w:rsidR="00B52031" w:rsidRDefault="00B52031">
                      <w:pPr>
                        <w:jc w:val="center"/>
                      </w:pPr>
                    </w:p>
                  </w:txbxContent>
                </v:textbox>
              </v:shape>
            </w:pict>
          </mc:Fallback>
        </mc:AlternateContent>
      </w:r>
      <w:r>
        <w:rPr>
          <w:rFonts w:ascii="仿宋_GB2312" w:eastAsia="仿宋_GB2312" w:hint="eastAsia"/>
          <w:sz w:val="28"/>
          <w:szCs w:val="28"/>
          <w:u w:val="single"/>
        </w:rPr>
        <w:t xml:space="preserve"> </w:t>
      </w:r>
      <w:r w:rsidR="00A7684B">
        <w:rPr>
          <w:rFonts w:ascii="仿宋_GB2312" w:eastAsia="仿宋_GB2312" w:hint="eastAsia"/>
          <w:sz w:val="28"/>
          <w:szCs w:val="28"/>
          <w:u w:val="single"/>
        </w:rPr>
        <w:t>X</w:t>
      </w:r>
      <w:r w:rsidR="00A7684B">
        <w:rPr>
          <w:rFonts w:ascii="仿宋_GB2312" w:eastAsia="仿宋_GB2312"/>
          <w:sz w:val="28"/>
          <w:szCs w:val="28"/>
          <w:u w:val="single"/>
        </w:rPr>
        <w:t>XXXXX</w:t>
      </w:r>
      <w:r>
        <w:rPr>
          <w:rFonts w:ascii="仿宋_GB2312" w:eastAsia="仿宋_GB2312" w:hint="eastAsia"/>
          <w:sz w:val="28"/>
          <w:szCs w:val="28"/>
          <w:u w:val="single"/>
        </w:rPr>
        <w:t xml:space="preserve"> </w:t>
      </w:r>
      <w:r>
        <w:rPr>
          <w:rFonts w:ascii="仿宋_GB2312" w:eastAsia="仿宋_GB2312" w:hint="eastAsia"/>
          <w:sz w:val="28"/>
          <w:szCs w:val="28"/>
        </w:rPr>
        <w:t>学院</w:t>
      </w:r>
      <w:r>
        <w:rPr>
          <w:rFonts w:ascii="仿宋_GB2312" w:eastAsia="仿宋_GB2312"/>
          <w:sz w:val="28"/>
          <w:szCs w:val="28"/>
        </w:rPr>
        <w:t xml:space="preserve"> </w:t>
      </w:r>
      <w:r>
        <w:rPr>
          <w:rFonts w:ascii="仿宋_GB2312" w:eastAsia="仿宋_GB2312"/>
          <w:sz w:val="28"/>
          <w:szCs w:val="28"/>
          <w:u w:val="single"/>
        </w:rPr>
        <w:t xml:space="preserve"> </w:t>
      </w:r>
      <w:r w:rsidR="00A7684B">
        <w:rPr>
          <w:rFonts w:ascii="仿宋_GB2312" w:eastAsia="仿宋_GB2312"/>
          <w:sz w:val="28"/>
          <w:szCs w:val="28"/>
          <w:u w:val="single"/>
        </w:rPr>
        <w:t>XXXX</w:t>
      </w:r>
      <w:r>
        <w:rPr>
          <w:rFonts w:ascii="仿宋_GB2312" w:eastAsia="仿宋_GB2312" w:hint="eastAsia"/>
          <w:sz w:val="28"/>
          <w:szCs w:val="28"/>
          <w:u w:val="single"/>
        </w:rPr>
        <w:t xml:space="preserve"> </w:t>
      </w:r>
      <w:r>
        <w:rPr>
          <w:rFonts w:ascii="仿宋_GB2312" w:eastAsia="仿宋_GB2312" w:hint="eastAsia"/>
          <w:sz w:val="28"/>
          <w:szCs w:val="28"/>
        </w:rPr>
        <w:t xml:space="preserve"> </w:t>
      </w:r>
      <w:r>
        <w:rPr>
          <w:rFonts w:ascii="仿宋_GB2312" w:eastAsia="仿宋_GB2312" w:hint="eastAsia"/>
          <w:sz w:val="28"/>
          <w:szCs w:val="28"/>
        </w:rPr>
        <w:t>班</w:t>
      </w:r>
    </w:p>
    <w:p w14:paraId="7CB73D0E" w14:textId="4FC3491D" w:rsidR="00B52031" w:rsidRDefault="003B1408">
      <w:pPr>
        <w:spacing w:line="360" w:lineRule="auto"/>
        <w:jc w:val="left"/>
        <w:rPr>
          <w:rFonts w:ascii="仿宋_GB2312" w:eastAsia="仿宋_GB2312"/>
          <w:sz w:val="28"/>
          <w:szCs w:val="28"/>
          <w:u w:val="single"/>
        </w:rPr>
      </w:pPr>
      <w:r>
        <w:rPr>
          <w:rFonts w:ascii="仿宋_GB2312" w:eastAsia="仿宋_GB2312" w:hint="eastAsia"/>
          <w:sz w:val="28"/>
          <w:szCs w:val="28"/>
        </w:rPr>
        <w:t>姓名</w:t>
      </w:r>
      <w:r>
        <w:rPr>
          <w:rFonts w:ascii="仿宋_GB2312" w:eastAsia="仿宋_GB2312" w:hint="eastAsia"/>
          <w:sz w:val="28"/>
          <w:szCs w:val="28"/>
          <w:u w:val="single"/>
        </w:rPr>
        <w:t xml:space="preserve">   </w:t>
      </w:r>
      <w:r>
        <w:rPr>
          <w:rFonts w:ascii="仿宋_GB2312" w:eastAsia="仿宋_GB2312"/>
          <w:sz w:val="28"/>
          <w:szCs w:val="28"/>
          <w:u w:val="single"/>
        </w:rPr>
        <w:t xml:space="preserve"> </w:t>
      </w:r>
      <w:r w:rsidR="00A7684B">
        <w:rPr>
          <w:rFonts w:ascii="仿宋_GB2312" w:eastAsia="仿宋_GB2312" w:hint="eastAsia"/>
          <w:sz w:val="28"/>
          <w:szCs w:val="28"/>
          <w:u w:val="single"/>
        </w:rPr>
        <w:t>X</w:t>
      </w:r>
      <w:r w:rsidR="00A7684B">
        <w:rPr>
          <w:rFonts w:ascii="仿宋_GB2312" w:eastAsia="仿宋_GB2312"/>
          <w:sz w:val="28"/>
          <w:szCs w:val="28"/>
          <w:u w:val="single"/>
        </w:rPr>
        <w:t>XXX</w:t>
      </w:r>
      <w:r>
        <w:rPr>
          <w:rFonts w:ascii="仿宋_GB2312" w:eastAsia="仿宋_GB2312" w:hint="eastAsia"/>
          <w:sz w:val="28"/>
          <w:szCs w:val="28"/>
          <w:u w:val="single"/>
        </w:rPr>
        <w:t xml:space="preserve">  </w:t>
      </w:r>
      <w:r>
        <w:rPr>
          <w:rFonts w:ascii="仿宋_GB2312" w:eastAsia="仿宋_GB2312" w:hint="eastAsia"/>
          <w:sz w:val="28"/>
          <w:szCs w:val="28"/>
        </w:rPr>
        <w:t xml:space="preserve"> </w:t>
      </w:r>
      <w:r>
        <w:rPr>
          <w:rFonts w:ascii="仿宋_GB2312" w:eastAsia="仿宋_GB2312" w:hint="eastAsia"/>
          <w:sz w:val="28"/>
          <w:szCs w:val="28"/>
        </w:rPr>
        <w:t>学号</w:t>
      </w:r>
      <w:r>
        <w:rPr>
          <w:rFonts w:ascii="仿宋_GB2312" w:eastAsia="仿宋_GB2312" w:hint="eastAsia"/>
          <w:sz w:val="28"/>
          <w:szCs w:val="28"/>
          <w:u w:val="single"/>
        </w:rPr>
        <w:t xml:space="preserve">  </w:t>
      </w:r>
      <w:r w:rsidR="00A7684B">
        <w:rPr>
          <w:rFonts w:ascii="仿宋_GB2312" w:eastAsia="仿宋_GB2312"/>
          <w:sz w:val="28"/>
          <w:szCs w:val="28"/>
          <w:u w:val="single"/>
        </w:rPr>
        <w:t>XXXXXXXXX</w:t>
      </w:r>
      <w:r>
        <w:rPr>
          <w:rFonts w:ascii="仿宋_GB2312" w:eastAsia="仿宋_GB2312"/>
          <w:sz w:val="28"/>
          <w:szCs w:val="28"/>
          <w:u w:val="single"/>
        </w:rPr>
        <w:t xml:space="preserve">  </w:t>
      </w:r>
      <w:r>
        <w:rPr>
          <w:rFonts w:ascii="仿宋_GB2312" w:eastAsia="仿宋_GB2312" w:hint="eastAsia"/>
          <w:sz w:val="28"/>
          <w:szCs w:val="28"/>
          <w:u w:val="single"/>
        </w:rPr>
        <w:t xml:space="preserve"> </w:t>
      </w:r>
    </w:p>
    <w:p w14:paraId="1CAE4A9C" w14:textId="6C8D3BFB" w:rsidR="00B52031" w:rsidRDefault="003B1408">
      <w:pPr>
        <w:spacing w:line="360" w:lineRule="auto"/>
        <w:jc w:val="left"/>
        <w:rPr>
          <w:rFonts w:ascii="仿宋_GB2312" w:eastAsia="仿宋_GB2312"/>
          <w:sz w:val="28"/>
          <w:szCs w:val="28"/>
        </w:rPr>
      </w:pPr>
      <w:r>
        <w:rPr>
          <w:rFonts w:ascii="仿宋_GB2312" w:eastAsia="仿宋_GB2312" w:hint="eastAsia"/>
          <w:sz w:val="28"/>
          <w:szCs w:val="28"/>
        </w:rPr>
        <w:t>实验日期</w:t>
      </w:r>
      <w:r>
        <w:rPr>
          <w:rFonts w:ascii="仿宋_GB2312" w:eastAsia="仿宋_GB2312" w:hint="eastAsia"/>
          <w:sz w:val="28"/>
          <w:szCs w:val="28"/>
        </w:rPr>
        <w:t xml:space="preserve"> </w:t>
      </w:r>
      <w:r>
        <w:rPr>
          <w:rFonts w:ascii="仿宋_GB2312" w:eastAsia="仿宋_GB2312" w:hint="eastAsia"/>
          <w:sz w:val="28"/>
          <w:szCs w:val="28"/>
          <w:u w:val="single"/>
        </w:rPr>
        <w:t xml:space="preserve"> </w:t>
      </w:r>
      <w:r w:rsidR="00A7684B">
        <w:rPr>
          <w:rFonts w:ascii="仿宋_GB2312" w:eastAsia="仿宋_GB2312"/>
          <w:sz w:val="28"/>
          <w:szCs w:val="28"/>
          <w:u w:val="single"/>
        </w:rPr>
        <w:t>XXXX</w:t>
      </w:r>
      <w:r>
        <w:rPr>
          <w:rFonts w:ascii="仿宋_GB2312" w:eastAsia="仿宋_GB2312" w:hint="eastAsia"/>
          <w:sz w:val="28"/>
          <w:szCs w:val="28"/>
        </w:rPr>
        <w:t xml:space="preserve"> </w:t>
      </w:r>
      <w:r>
        <w:rPr>
          <w:rFonts w:ascii="仿宋_GB2312" w:eastAsia="仿宋_GB2312" w:hint="eastAsia"/>
          <w:sz w:val="28"/>
          <w:szCs w:val="28"/>
        </w:rPr>
        <w:t>年</w:t>
      </w:r>
      <w:r>
        <w:rPr>
          <w:rFonts w:ascii="仿宋_GB2312" w:eastAsia="仿宋_GB2312" w:hint="eastAsia"/>
          <w:sz w:val="28"/>
          <w:szCs w:val="28"/>
        </w:rPr>
        <w:t xml:space="preserve"> </w:t>
      </w:r>
      <w:r>
        <w:rPr>
          <w:rFonts w:ascii="仿宋_GB2312" w:eastAsia="仿宋_GB2312" w:hint="eastAsia"/>
          <w:sz w:val="28"/>
          <w:szCs w:val="28"/>
          <w:u w:val="single"/>
        </w:rPr>
        <w:t xml:space="preserve"> </w:t>
      </w:r>
      <w:r w:rsidR="00A7684B">
        <w:rPr>
          <w:rFonts w:ascii="仿宋_GB2312" w:eastAsia="仿宋_GB2312"/>
          <w:sz w:val="28"/>
          <w:szCs w:val="28"/>
          <w:u w:val="single"/>
        </w:rPr>
        <w:t>XX</w:t>
      </w:r>
      <w:r>
        <w:rPr>
          <w:rFonts w:ascii="仿宋_GB2312" w:eastAsia="仿宋_GB2312" w:hint="eastAsia"/>
          <w:sz w:val="28"/>
          <w:szCs w:val="28"/>
          <w:u w:val="single"/>
        </w:rPr>
        <w:t xml:space="preserve"> </w:t>
      </w:r>
      <w:r>
        <w:rPr>
          <w:rFonts w:ascii="仿宋_GB2312" w:eastAsia="仿宋_GB2312" w:hint="eastAsia"/>
          <w:sz w:val="28"/>
          <w:szCs w:val="28"/>
        </w:rPr>
        <w:t xml:space="preserve"> </w:t>
      </w:r>
      <w:r>
        <w:rPr>
          <w:rFonts w:ascii="仿宋_GB2312" w:eastAsia="仿宋_GB2312" w:hint="eastAsia"/>
          <w:sz w:val="28"/>
          <w:szCs w:val="28"/>
        </w:rPr>
        <w:t>月</w:t>
      </w:r>
      <w:r>
        <w:rPr>
          <w:rFonts w:ascii="仿宋_GB2312" w:eastAsia="仿宋_GB2312" w:hint="eastAsia"/>
          <w:sz w:val="28"/>
          <w:szCs w:val="28"/>
        </w:rPr>
        <w:t xml:space="preserve"> - </w:t>
      </w:r>
      <w:r>
        <w:rPr>
          <w:rFonts w:ascii="仿宋_GB2312" w:eastAsia="仿宋_GB2312" w:hint="eastAsia"/>
          <w:sz w:val="28"/>
          <w:szCs w:val="28"/>
          <w:u w:val="single"/>
        </w:rPr>
        <w:t xml:space="preserve"> </w:t>
      </w:r>
      <w:r w:rsidR="00A7684B">
        <w:rPr>
          <w:rFonts w:ascii="仿宋_GB2312" w:eastAsia="仿宋_GB2312"/>
          <w:sz w:val="28"/>
          <w:szCs w:val="28"/>
          <w:u w:val="single"/>
        </w:rPr>
        <w:t>XX</w:t>
      </w:r>
      <w:r>
        <w:rPr>
          <w:rFonts w:ascii="仿宋_GB2312" w:eastAsia="仿宋_GB2312" w:hint="eastAsia"/>
          <w:sz w:val="28"/>
          <w:szCs w:val="28"/>
          <w:u w:val="single"/>
        </w:rPr>
        <w:t xml:space="preserve">  </w:t>
      </w:r>
      <w:r>
        <w:rPr>
          <w:rFonts w:ascii="仿宋_GB2312" w:eastAsia="仿宋_GB2312" w:hint="eastAsia"/>
          <w:sz w:val="28"/>
          <w:szCs w:val="28"/>
        </w:rPr>
        <w:t>月</w:t>
      </w:r>
    </w:p>
    <w:p w14:paraId="6570F459" w14:textId="1EB19ED1" w:rsidR="00B52031" w:rsidRDefault="003B1408">
      <w:pPr>
        <w:spacing w:line="360" w:lineRule="auto"/>
        <w:jc w:val="left"/>
        <w:rPr>
          <w:rFonts w:ascii="仿宋_GB2312" w:eastAsia="仿宋_GB2312"/>
          <w:b/>
          <w:sz w:val="32"/>
          <w:szCs w:val="32"/>
          <w:u w:val="single"/>
        </w:rPr>
      </w:pPr>
      <w:r>
        <w:rPr>
          <w:rFonts w:ascii="仿宋_GB2312" w:eastAsia="仿宋_GB2312" w:hint="eastAsia"/>
          <w:sz w:val="28"/>
          <w:szCs w:val="28"/>
        </w:rPr>
        <w:t>实验地点</w:t>
      </w:r>
      <w:r>
        <w:rPr>
          <w:rFonts w:ascii="仿宋_GB2312" w:eastAsia="仿宋_GB2312" w:hint="eastAsia"/>
          <w:b/>
          <w:sz w:val="32"/>
          <w:szCs w:val="32"/>
          <w:u w:val="single"/>
        </w:rPr>
        <w:t xml:space="preserve">     </w:t>
      </w:r>
      <w:r w:rsidR="00A7684B">
        <w:rPr>
          <w:rFonts w:ascii="仿宋_GB2312" w:eastAsia="仿宋_GB2312"/>
          <w:b/>
          <w:sz w:val="32"/>
          <w:szCs w:val="32"/>
          <w:u w:val="single"/>
        </w:rPr>
        <w:t>XXXXXX</w:t>
      </w:r>
      <w:r>
        <w:rPr>
          <w:rFonts w:ascii="仿宋_GB2312" w:eastAsia="仿宋_GB2312"/>
          <w:b/>
          <w:sz w:val="32"/>
          <w:szCs w:val="32"/>
          <w:u w:val="single"/>
        </w:rPr>
        <w:t xml:space="preserve"> </w:t>
      </w:r>
      <w:r>
        <w:rPr>
          <w:rFonts w:ascii="仿宋_GB2312" w:eastAsia="仿宋_GB2312" w:hint="eastAsia"/>
          <w:b/>
          <w:sz w:val="32"/>
          <w:szCs w:val="32"/>
          <w:u w:val="single"/>
        </w:rPr>
        <w:t xml:space="preserve">      </w:t>
      </w:r>
    </w:p>
    <w:p w14:paraId="395AE495" w14:textId="77777777" w:rsidR="00B52031" w:rsidRDefault="00B52031">
      <w:pPr>
        <w:spacing w:line="360" w:lineRule="auto"/>
        <w:jc w:val="left"/>
        <w:rPr>
          <w:rFonts w:ascii="仿宋_GB2312" w:eastAsia="仿宋_GB2312"/>
          <w:sz w:val="24"/>
          <w:szCs w:val="24"/>
        </w:rPr>
      </w:pP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B52031" w14:paraId="0C0AA713" w14:textId="77777777">
        <w:trPr>
          <w:trHeight w:val="3050"/>
        </w:trPr>
        <w:tc>
          <w:tcPr>
            <w:tcW w:w="8522" w:type="dxa"/>
          </w:tcPr>
          <w:p w14:paraId="6EFFF155" w14:textId="77777777" w:rsidR="00B52031" w:rsidRDefault="003B1408">
            <w:pPr>
              <w:spacing w:line="360" w:lineRule="auto"/>
              <w:jc w:val="left"/>
              <w:rPr>
                <w:rFonts w:ascii="仿宋_GB2312" w:eastAsia="仿宋_GB2312"/>
                <w:sz w:val="28"/>
                <w:szCs w:val="28"/>
              </w:rPr>
            </w:pPr>
            <w:r>
              <w:rPr>
                <w:rFonts w:ascii="仿宋_GB2312" w:eastAsia="仿宋_GB2312" w:hint="eastAsia"/>
                <w:sz w:val="28"/>
                <w:szCs w:val="28"/>
              </w:rPr>
              <w:t>指导教师评语：</w:t>
            </w:r>
          </w:p>
          <w:p w14:paraId="6BDA3579" w14:textId="77777777" w:rsidR="00B52031" w:rsidRDefault="00B52031">
            <w:pPr>
              <w:spacing w:line="360" w:lineRule="auto"/>
              <w:jc w:val="left"/>
              <w:rPr>
                <w:rFonts w:ascii="仿宋_GB2312" w:eastAsia="仿宋_GB2312"/>
                <w:sz w:val="24"/>
                <w:szCs w:val="24"/>
              </w:rPr>
            </w:pPr>
          </w:p>
          <w:p w14:paraId="2D425CDE" w14:textId="77777777" w:rsidR="00B52031" w:rsidRDefault="00B52031">
            <w:pPr>
              <w:spacing w:line="360" w:lineRule="auto"/>
              <w:jc w:val="left"/>
              <w:rPr>
                <w:rFonts w:ascii="仿宋_GB2312" w:eastAsia="仿宋_GB2312"/>
                <w:sz w:val="24"/>
                <w:szCs w:val="24"/>
              </w:rPr>
            </w:pPr>
          </w:p>
          <w:p w14:paraId="65F17881" w14:textId="77777777" w:rsidR="00B52031" w:rsidRDefault="00B52031">
            <w:pPr>
              <w:spacing w:line="360" w:lineRule="auto"/>
              <w:jc w:val="left"/>
              <w:rPr>
                <w:rFonts w:ascii="仿宋_GB2312" w:eastAsia="仿宋_GB2312"/>
                <w:sz w:val="24"/>
                <w:szCs w:val="24"/>
              </w:rPr>
            </w:pPr>
          </w:p>
          <w:p w14:paraId="7BA8CE1E" w14:textId="77777777" w:rsidR="00B52031" w:rsidRDefault="00B52031">
            <w:pPr>
              <w:spacing w:line="360" w:lineRule="auto"/>
              <w:jc w:val="left"/>
              <w:rPr>
                <w:rFonts w:ascii="仿宋_GB2312" w:eastAsia="仿宋_GB2312"/>
                <w:sz w:val="24"/>
                <w:szCs w:val="24"/>
              </w:rPr>
            </w:pPr>
          </w:p>
          <w:p w14:paraId="15F84C43" w14:textId="77777777" w:rsidR="00B52031" w:rsidRDefault="00B52031">
            <w:pPr>
              <w:spacing w:line="360" w:lineRule="auto"/>
              <w:jc w:val="left"/>
              <w:rPr>
                <w:rFonts w:ascii="仿宋_GB2312" w:eastAsia="仿宋_GB2312"/>
                <w:sz w:val="24"/>
                <w:szCs w:val="24"/>
              </w:rPr>
            </w:pPr>
          </w:p>
          <w:p w14:paraId="71926773" w14:textId="77777777" w:rsidR="00B52031" w:rsidRDefault="003B1408">
            <w:pPr>
              <w:spacing w:line="360" w:lineRule="auto"/>
              <w:jc w:val="left"/>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指导教师：</w:t>
            </w:r>
          </w:p>
          <w:p w14:paraId="1897A110" w14:textId="77777777" w:rsidR="00B52031" w:rsidRDefault="003B1408">
            <w:pPr>
              <w:spacing w:line="360" w:lineRule="auto"/>
              <w:jc w:val="left"/>
              <w:rPr>
                <w:rFonts w:ascii="仿宋_GB2312" w:eastAsia="仿宋_GB2312"/>
                <w:sz w:val="28"/>
                <w:szCs w:val="28"/>
                <w:u w:val="single"/>
              </w:rPr>
            </w:pPr>
            <w:r>
              <w:rPr>
                <w:rFonts w:ascii="仿宋_GB2312" w:eastAsia="仿宋_GB2312" w:hint="eastAsia"/>
                <w:sz w:val="28"/>
                <w:szCs w:val="28"/>
              </w:rPr>
              <w:t xml:space="preserve">                                       </w:t>
            </w:r>
            <w:r>
              <w:rPr>
                <w:rFonts w:ascii="仿宋_GB2312" w:eastAsia="仿宋_GB2312" w:hint="eastAsia"/>
                <w:sz w:val="28"/>
                <w:szCs w:val="28"/>
                <w:u w:val="single"/>
              </w:rPr>
              <w:t xml:space="preserve">      </w:t>
            </w:r>
            <w:r>
              <w:rPr>
                <w:rFonts w:ascii="仿宋_GB2312" w:eastAsia="仿宋_GB2312" w:hint="eastAsia"/>
                <w:sz w:val="28"/>
                <w:szCs w:val="28"/>
              </w:rPr>
              <w:t>年</w:t>
            </w:r>
            <w:r>
              <w:rPr>
                <w:rFonts w:ascii="仿宋_GB2312" w:eastAsia="仿宋_GB2312" w:hint="eastAsia"/>
                <w:sz w:val="28"/>
                <w:szCs w:val="28"/>
                <w:u w:val="single"/>
              </w:rPr>
              <w:t xml:space="preserve">    </w:t>
            </w:r>
            <w:r>
              <w:rPr>
                <w:rFonts w:ascii="仿宋_GB2312" w:eastAsia="仿宋_GB2312" w:hint="eastAsia"/>
                <w:sz w:val="28"/>
                <w:szCs w:val="28"/>
              </w:rPr>
              <w:t>月</w:t>
            </w:r>
            <w:r>
              <w:rPr>
                <w:rFonts w:ascii="仿宋_GB2312" w:eastAsia="仿宋_GB2312" w:hint="eastAsia"/>
                <w:sz w:val="28"/>
                <w:szCs w:val="28"/>
                <w:u w:val="single"/>
              </w:rPr>
              <w:t xml:space="preserve">    </w:t>
            </w:r>
            <w:r>
              <w:rPr>
                <w:rFonts w:ascii="仿宋_GB2312" w:eastAsia="仿宋_GB2312" w:hint="eastAsia"/>
                <w:sz w:val="28"/>
                <w:szCs w:val="28"/>
              </w:rPr>
              <w:t>日</w:t>
            </w:r>
          </w:p>
        </w:tc>
      </w:tr>
      <w:tr w:rsidR="00B52031" w14:paraId="47E6A640" w14:textId="77777777">
        <w:trPr>
          <w:trHeight w:val="2977"/>
        </w:trPr>
        <w:tc>
          <w:tcPr>
            <w:tcW w:w="8522" w:type="dxa"/>
          </w:tcPr>
          <w:p w14:paraId="0FB84997" w14:textId="77777777" w:rsidR="00B52031" w:rsidRDefault="003B1408">
            <w:pPr>
              <w:spacing w:line="360" w:lineRule="auto"/>
              <w:jc w:val="center"/>
              <w:rPr>
                <w:rFonts w:ascii="仿宋_GB2312" w:eastAsia="仿宋_GB2312"/>
                <w:b/>
                <w:sz w:val="28"/>
                <w:szCs w:val="28"/>
              </w:rPr>
            </w:pPr>
            <w:r>
              <w:rPr>
                <w:rFonts w:ascii="仿宋_GB2312" w:eastAsia="仿宋_GB2312" w:hint="eastAsia"/>
                <w:b/>
                <w:sz w:val="28"/>
                <w:szCs w:val="28"/>
              </w:rPr>
              <w:t>实验报告内容基本要求及参考格式</w:t>
            </w:r>
          </w:p>
          <w:p w14:paraId="2BEBD67C" w14:textId="77777777" w:rsidR="00B52031" w:rsidRDefault="003B1408">
            <w:pPr>
              <w:spacing w:line="360" w:lineRule="auto"/>
              <w:rPr>
                <w:rFonts w:ascii="仿宋_GB2312" w:eastAsia="仿宋_GB2312"/>
                <w:sz w:val="24"/>
                <w:szCs w:val="24"/>
              </w:rPr>
            </w:pPr>
            <w:r>
              <w:rPr>
                <w:rFonts w:ascii="仿宋_GB2312" w:eastAsia="仿宋_GB2312" w:hint="eastAsia"/>
                <w:sz w:val="24"/>
                <w:szCs w:val="24"/>
              </w:rPr>
              <w:t>一、实验目的</w:t>
            </w:r>
          </w:p>
          <w:p w14:paraId="11902878" w14:textId="77777777" w:rsidR="00B52031" w:rsidRDefault="003B1408">
            <w:pPr>
              <w:spacing w:line="360" w:lineRule="auto"/>
              <w:rPr>
                <w:rFonts w:ascii="仿宋_GB2312" w:eastAsia="仿宋_GB2312"/>
                <w:sz w:val="24"/>
                <w:szCs w:val="24"/>
              </w:rPr>
            </w:pPr>
            <w:r>
              <w:rPr>
                <w:rFonts w:ascii="仿宋_GB2312" w:eastAsia="仿宋_GB2312" w:hint="eastAsia"/>
                <w:sz w:val="24"/>
                <w:szCs w:val="24"/>
              </w:rPr>
              <w:t>二、实验所用仪器（或实验环境）</w:t>
            </w:r>
          </w:p>
          <w:p w14:paraId="626D39C4" w14:textId="77777777" w:rsidR="00B52031" w:rsidRDefault="003B1408">
            <w:pPr>
              <w:spacing w:line="360" w:lineRule="auto"/>
              <w:rPr>
                <w:rFonts w:ascii="仿宋_GB2312" w:eastAsia="仿宋_GB2312"/>
                <w:sz w:val="24"/>
                <w:szCs w:val="24"/>
              </w:rPr>
            </w:pPr>
            <w:r>
              <w:rPr>
                <w:rFonts w:ascii="仿宋_GB2312" w:eastAsia="仿宋_GB2312" w:hint="eastAsia"/>
                <w:sz w:val="24"/>
                <w:szCs w:val="24"/>
              </w:rPr>
              <w:t>三、实验基本原理及步骤（或方案设计及理论计算）</w:t>
            </w:r>
          </w:p>
          <w:p w14:paraId="134DFA8F" w14:textId="77777777" w:rsidR="00B52031" w:rsidRDefault="003B1408">
            <w:pPr>
              <w:spacing w:line="360" w:lineRule="auto"/>
              <w:rPr>
                <w:rFonts w:ascii="仿宋_GB2312" w:eastAsia="仿宋_GB2312"/>
                <w:sz w:val="24"/>
                <w:szCs w:val="24"/>
              </w:rPr>
            </w:pPr>
            <w:r>
              <w:rPr>
                <w:rFonts w:ascii="仿宋_GB2312" w:eastAsia="仿宋_GB2312" w:hint="eastAsia"/>
                <w:sz w:val="24"/>
                <w:szCs w:val="24"/>
              </w:rPr>
              <w:t>四、实验数据记录（或仿真及软件设计）</w:t>
            </w:r>
          </w:p>
          <w:p w14:paraId="3191F812" w14:textId="77777777" w:rsidR="00B52031" w:rsidRDefault="003B1408">
            <w:pPr>
              <w:spacing w:line="360" w:lineRule="auto"/>
              <w:rPr>
                <w:rFonts w:ascii="仿宋_GB2312" w:eastAsia="仿宋_GB2312"/>
                <w:sz w:val="28"/>
                <w:szCs w:val="28"/>
              </w:rPr>
            </w:pPr>
            <w:r>
              <w:rPr>
                <w:rFonts w:ascii="仿宋_GB2312" w:eastAsia="仿宋_GB2312" w:hint="eastAsia"/>
                <w:sz w:val="24"/>
                <w:szCs w:val="24"/>
              </w:rPr>
              <w:t>五、实验结果分析及回答问题（或测试环境及测试结果）</w:t>
            </w:r>
          </w:p>
        </w:tc>
      </w:tr>
    </w:tbl>
    <w:p w14:paraId="7684CBAD" w14:textId="77777777" w:rsidR="00B52031" w:rsidRDefault="00B52031">
      <w:pPr>
        <w:ind w:leftChars="100" w:left="210"/>
        <w:jc w:val="left"/>
        <w:rPr>
          <w:b/>
          <w:sz w:val="48"/>
          <w:szCs w:val="48"/>
        </w:rPr>
      </w:pPr>
    </w:p>
    <w:p w14:paraId="5F86914D" w14:textId="77777777" w:rsidR="00B52031" w:rsidRDefault="003B1408">
      <w:pPr>
        <w:pStyle w:val="1"/>
        <w:numPr>
          <w:ilvl w:val="0"/>
          <w:numId w:val="1"/>
        </w:numPr>
        <w:ind w:firstLineChars="0"/>
        <w:jc w:val="left"/>
        <w:rPr>
          <w:sz w:val="28"/>
          <w:szCs w:val="28"/>
        </w:rPr>
      </w:pPr>
      <w:r>
        <w:rPr>
          <w:rFonts w:hint="eastAsia"/>
          <w:b/>
          <w:sz w:val="36"/>
          <w:szCs w:val="36"/>
        </w:rPr>
        <w:t>任务要求</w:t>
      </w:r>
    </w:p>
    <w:p w14:paraId="48810EB7" w14:textId="77777777" w:rsidR="00B52031" w:rsidRDefault="003B1408">
      <w:pPr>
        <w:ind w:left="210" w:firstLineChars="200" w:firstLine="560"/>
        <w:jc w:val="left"/>
        <w:rPr>
          <w:sz w:val="28"/>
          <w:szCs w:val="28"/>
        </w:rPr>
      </w:pPr>
      <w:r>
        <w:rPr>
          <w:rFonts w:hint="eastAsia"/>
          <w:sz w:val="28"/>
          <w:szCs w:val="28"/>
        </w:rPr>
        <w:t>通过扩展示波器的功能实现对逻辑信号的分析，将分析结果以‘</w:t>
      </w:r>
      <w:r>
        <w:rPr>
          <w:rFonts w:hint="eastAsia"/>
          <w:sz w:val="28"/>
          <w:szCs w:val="28"/>
        </w:rPr>
        <w:t>0</w:t>
      </w:r>
      <w:r>
        <w:rPr>
          <w:rFonts w:hint="eastAsia"/>
          <w:sz w:val="28"/>
          <w:szCs w:val="28"/>
        </w:rPr>
        <w:t>’</w:t>
      </w:r>
      <w:r>
        <w:rPr>
          <w:rFonts w:hint="eastAsia"/>
          <w:sz w:val="28"/>
          <w:szCs w:val="28"/>
        </w:rPr>
        <w:t>,</w:t>
      </w:r>
      <w:r>
        <w:rPr>
          <w:rFonts w:hint="eastAsia"/>
          <w:sz w:val="28"/>
          <w:szCs w:val="28"/>
        </w:rPr>
        <w:t>‘</w:t>
      </w:r>
      <w:r>
        <w:rPr>
          <w:rFonts w:hint="eastAsia"/>
          <w:sz w:val="28"/>
          <w:szCs w:val="28"/>
        </w:rPr>
        <w:t>1</w:t>
      </w:r>
      <w:r>
        <w:rPr>
          <w:rFonts w:hint="eastAsia"/>
          <w:sz w:val="28"/>
          <w:szCs w:val="28"/>
        </w:rPr>
        <w:t>’逻辑字符的形式在示波器上进行显示。</w:t>
      </w:r>
      <w:r>
        <w:rPr>
          <w:rFonts w:hint="eastAsia"/>
          <w:sz w:val="28"/>
          <w:szCs w:val="28"/>
        </w:rPr>
        <w:t xml:space="preserve"> </w:t>
      </w:r>
    </w:p>
    <w:p w14:paraId="1A1E50DC" w14:textId="77777777" w:rsidR="00B52031" w:rsidRDefault="003B1408">
      <w:pPr>
        <w:ind w:left="210" w:firstLineChars="200" w:firstLine="420"/>
        <w:jc w:val="left"/>
        <w:rPr>
          <w:b/>
          <w:sz w:val="36"/>
          <w:szCs w:val="36"/>
        </w:rPr>
      </w:pPr>
      <w:r>
        <w:rPr>
          <w:noProof/>
        </w:rPr>
        <w:drawing>
          <wp:inline distT="0" distB="0" distL="114300" distR="114300" wp14:anchorId="4A39ECD6" wp14:editId="2B3F997F">
            <wp:extent cx="3972560" cy="2555240"/>
            <wp:effectExtent l="0" t="0" r="8890" b="1651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3972560" cy="2555240"/>
                    </a:xfrm>
                    <a:prstGeom prst="rect">
                      <a:avLst/>
                    </a:prstGeom>
                    <a:noFill/>
                    <a:ln w="9525">
                      <a:noFill/>
                    </a:ln>
                  </pic:spPr>
                </pic:pic>
              </a:graphicData>
            </a:graphic>
          </wp:inline>
        </w:drawing>
      </w:r>
      <w:r>
        <w:rPr>
          <w:rFonts w:hint="eastAsia"/>
          <w:sz w:val="28"/>
          <w:szCs w:val="28"/>
        </w:rPr>
        <w:cr/>
      </w:r>
      <w:r>
        <w:rPr>
          <w:rFonts w:hint="eastAsia"/>
          <w:b/>
          <w:sz w:val="36"/>
          <w:szCs w:val="36"/>
        </w:rPr>
        <w:t>2.</w:t>
      </w:r>
      <w:r>
        <w:rPr>
          <w:rFonts w:hint="eastAsia"/>
          <w:b/>
          <w:sz w:val="36"/>
          <w:szCs w:val="36"/>
        </w:rPr>
        <w:t>方案论证</w:t>
      </w:r>
      <w:r>
        <w:rPr>
          <w:rFonts w:hint="eastAsia"/>
          <w:b/>
          <w:sz w:val="36"/>
          <w:szCs w:val="36"/>
        </w:rPr>
        <w:t xml:space="preserve"> </w:t>
      </w:r>
    </w:p>
    <w:p w14:paraId="1810BB40" w14:textId="77777777" w:rsidR="00B52031" w:rsidRDefault="003B1408">
      <w:pPr>
        <w:ind w:leftChars="100" w:left="210" w:firstLineChars="50" w:firstLine="161"/>
        <w:jc w:val="left"/>
        <w:rPr>
          <w:b/>
          <w:sz w:val="32"/>
          <w:szCs w:val="32"/>
        </w:rPr>
      </w:pPr>
      <w:r>
        <w:rPr>
          <w:rFonts w:hint="eastAsia"/>
          <w:b/>
          <w:sz w:val="32"/>
          <w:szCs w:val="32"/>
        </w:rPr>
        <w:t>2.1</w:t>
      </w:r>
      <w:r>
        <w:rPr>
          <w:rFonts w:hint="eastAsia"/>
          <w:b/>
          <w:sz w:val="32"/>
          <w:szCs w:val="32"/>
        </w:rPr>
        <w:t>系统总体方案</w:t>
      </w:r>
      <w:r>
        <w:rPr>
          <w:rFonts w:hint="eastAsia"/>
          <w:b/>
          <w:sz w:val="32"/>
          <w:szCs w:val="32"/>
        </w:rPr>
        <w:t xml:space="preserve"> </w:t>
      </w:r>
    </w:p>
    <w:p w14:paraId="54EC49FC" w14:textId="77777777" w:rsidR="00B52031" w:rsidRDefault="003B1408">
      <w:pPr>
        <w:ind w:leftChars="100" w:left="210"/>
        <w:jc w:val="left"/>
        <w:rPr>
          <w:b/>
          <w:sz w:val="28"/>
          <w:szCs w:val="28"/>
        </w:rPr>
      </w:pPr>
      <w:r>
        <w:rPr>
          <w:rFonts w:hint="eastAsia"/>
          <w:b/>
          <w:sz w:val="28"/>
          <w:szCs w:val="28"/>
        </w:rPr>
        <w:t>2.1.1</w:t>
      </w:r>
      <w:r>
        <w:rPr>
          <w:rFonts w:hint="eastAsia"/>
          <w:b/>
          <w:sz w:val="28"/>
          <w:szCs w:val="28"/>
        </w:rPr>
        <w:t>示波器工作原理</w:t>
      </w:r>
      <w:r>
        <w:rPr>
          <w:rFonts w:hint="eastAsia"/>
          <w:b/>
          <w:sz w:val="28"/>
          <w:szCs w:val="28"/>
        </w:rPr>
        <w:t xml:space="preserve"> </w:t>
      </w:r>
      <w:r>
        <w:rPr>
          <w:rFonts w:hint="eastAsia"/>
          <w:b/>
          <w:sz w:val="28"/>
          <w:szCs w:val="28"/>
        </w:rPr>
        <w:cr/>
      </w:r>
      <w:r>
        <w:rPr>
          <w:rFonts w:hint="eastAsia"/>
          <w:sz w:val="28"/>
          <w:szCs w:val="28"/>
        </w:rPr>
        <w:t xml:space="preserve">    </w:t>
      </w:r>
      <w:r>
        <w:rPr>
          <w:rFonts w:hint="eastAsia"/>
          <w:sz w:val="28"/>
          <w:szCs w:val="28"/>
        </w:rPr>
        <w:t>被测信号经垂直放大器后加到示波器的垂直</w:t>
      </w:r>
      <w:r>
        <w:rPr>
          <w:rFonts w:hint="eastAsia"/>
          <w:sz w:val="28"/>
          <w:szCs w:val="28"/>
        </w:rPr>
        <w:t>Y</w:t>
      </w:r>
      <w:r>
        <w:rPr>
          <w:rFonts w:hint="eastAsia"/>
          <w:sz w:val="28"/>
          <w:szCs w:val="28"/>
        </w:rPr>
        <w:t>轴的偏转系统使电子射线的垂直偏转距离正比于输入信号的瞬时值。在示波管的水平</w:t>
      </w:r>
      <w:r>
        <w:rPr>
          <w:rFonts w:hint="eastAsia"/>
          <w:sz w:val="28"/>
          <w:szCs w:val="28"/>
        </w:rPr>
        <w:t>X</w:t>
      </w:r>
      <w:r>
        <w:rPr>
          <w:rFonts w:hint="eastAsia"/>
          <w:sz w:val="28"/>
          <w:szCs w:val="28"/>
        </w:rPr>
        <w:t>轴偏转系统上加以随时间线性变化的信号使电子射线在水平偏转正比于时间，那么在示波管的屏幕上就得到输入信号的时间波形。由于水平偏转系统所加线性变化的信号不可能无限增长，</w:t>
      </w:r>
      <w:r>
        <w:rPr>
          <w:rFonts w:hint="eastAsia"/>
          <w:sz w:val="28"/>
          <w:szCs w:val="28"/>
        </w:rPr>
        <w:t xml:space="preserve"> </w:t>
      </w:r>
      <w:r>
        <w:rPr>
          <w:rFonts w:hint="eastAsia"/>
          <w:sz w:val="28"/>
          <w:szCs w:val="28"/>
        </w:rPr>
        <w:t>荧光屏的尺寸也有限，故实际线性变化的信号扫描信</w:t>
      </w:r>
      <w:r>
        <w:rPr>
          <w:rFonts w:hint="eastAsia"/>
          <w:sz w:val="28"/>
          <w:szCs w:val="28"/>
        </w:rPr>
        <w:t>号是一锯齿波，这样就能使输入信号的时间波形在荧光屏上反复出现。当锯齿波的重复周期等于输入信号周期或输入信号周期的整数倍时每次重复出现的波形正好完全重合同步，就可看到稳定的波形。</w:t>
      </w:r>
      <w:r>
        <w:rPr>
          <w:rFonts w:hint="eastAsia"/>
          <w:sz w:val="28"/>
          <w:szCs w:val="28"/>
        </w:rPr>
        <w:t xml:space="preserve"> </w:t>
      </w:r>
      <w:r>
        <w:rPr>
          <w:rFonts w:hint="eastAsia"/>
          <w:sz w:val="28"/>
          <w:szCs w:val="28"/>
        </w:rPr>
        <w:cr/>
      </w:r>
      <w:r>
        <w:rPr>
          <w:rFonts w:hint="eastAsia"/>
          <w:sz w:val="28"/>
          <w:szCs w:val="28"/>
        </w:rPr>
        <w:lastRenderedPageBreak/>
        <w:tab/>
      </w:r>
      <w:r>
        <w:rPr>
          <w:rFonts w:hint="eastAsia"/>
          <w:sz w:val="28"/>
          <w:szCs w:val="28"/>
        </w:rPr>
        <w:tab/>
      </w:r>
      <w:r>
        <w:rPr>
          <w:rFonts w:hint="eastAsia"/>
          <w:sz w:val="28"/>
          <w:szCs w:val="28"/>
        </w:rPr>
        <w:t>对于双踪示波器则是由一个电子开关来控制</w:t>
      </w:r>
      <w:r>
        <w:rPr>
          <w:rFonts w:hint="eastAsia"/>
          <w:sz w:val="28"/>
          <w:szCs w:val="28"/>
        </w:rPr>
        <w:t>Y</w:t>
      </w:r>
      <w:r>
        <w:rPr>
          <w:rFonts w:hint="eastAsia"/>
          <w:sz w:val="28"/>
          <w:szCs w:val="28"/>
        </w:rPr>
        <w:t>轴偏移电压使其在第一个扫描周用内接通第一路信号，在第二个扫描周期接通第二路信号在两个扫描周期可以加入不同的偏移电压交替进行。这样在屏幕上就可同时看到两个波形。</w:t>
      </w:r>
    </w:p>
    <w:p w14:paraId="07DF2A2F" w14:textId="77777777" w:rsidR="00B52031" w:rsidRDefault="00B52031">
      <w:pPr>
        <w:ind w:leftChars="100" w:left="210"/>
        <w:jc w:val="left"/>
        <w:rPr>
          <w:sz w:val="28"/>
          <w:szCs w:val="28"/>
        </w:rPr>
      </w:pPr>
    </w:p>
    <w:p w14:paraId="1761F431" w14:textId="77777777" w:rsidR="00B52031" w:rsidRDefault="003B1408">
      <w:pPr>
        <w:ind w:leftChars="100" w:left="210" w:firstLineChars="100" w:firstLine="321"/>
        <w:jc w:val="left"/>
        <w:rPr>
          <w:b/>
          <w:sz w:val="32"/>
          <w:szCs w:val="32"/>
        </w:rPr>
      </w:pPr>
      <w:r>
        <w:rPr>
          <w:rFonts w:hint="eastAsia"/>
          <w:b/>
          <w:sz w:val="32"/>
          <w:szCs w:val="32"/>
        </w:rPr>
        <w:t>2.1.2</w:t>
      </w:r>
      <w:r>
        <w:rPr>
          <w:rFonts w:hint="eastAsia"/>
          <w:b/>
          <w:sz w:val="32"/>
          <w:szCs w:val="32"/>
        </w:rPr>
        <w:t>示波器功能扩展</w:t>
      </w:r>
      <w:r>
        <w:rPr>
          <w:rFonts w:hint="eastAsia"/>
          <w:b/>
          <w:sz w:val="32"/>
          <w:szCs w:val="32"/>
        </w:rPr>
        <w:t xml:space="preserve"> </w:t>
      </w:r>
    </w:p>
    <w:p w14:paraId="23E1A83C" w14:textId="77777777" w:rsidR="00B52031" w:rsidRDefault="003B1408">
      <w:pPr>
        <w:ind w:leftChars="100" w:left="210" w:firstLineChars="200" w:firstLine="560"/>
        <w:jc w:val="left"/>
        <w:rPr>
          <w:sz w:val="28"/>
          <w:szCs w:val="28"/>
        </w:rPr>
      </w:pPr>
      <w:r>
        <w:rPr>
          <w:rFonts w:hint="eastAsia"/>
          <w:sz w:val="28"/>
          <w:szCs w:val="28"/>
        </w:rPr>
        <w:t>若要示波器能够同时观察多个波形。只需在每个波形加入</w:t>
      </w:r>
      <w:r>
        <w:rPr>
          <w:rFonts w:hint="eastAsia"/>
          <w:sz w:val="28"/>
          <w:szCs w:val="28"/>
        </w:rPr>
        <w:t>Y</w:t>
      </w:r>
      <w:r>
        <w:rPr>
          <w:rFonts w:hint="eastAsia"/>
          <w:sz w:val="28"/>
          <w:szCs w:val="28"/>
        </w:rPr>
        <w:t>轴放大器垂直放大器的同时加一偏移电压，然后</w:t>
      </w:r>
      <w:r>
        <w:rPr>
          <w:rFonts w:hint="eastAsia"/>
          <w:sz w:val="28"/>
          <w:szCs w:val="28"/>
        </w:rPr>
        <w:t>调节扫描周明便能得到稳定的多个波形。</w:t>
      </w:r>
      <w:r>
        <w:rPr>
          <w:rFonts w:hint="eastAsia"/>
          <w:sz w:val="28"/>
          <w:szCs w:val="28"/>
        </w:rPr>
        <w:t xml:space="preserve"> </w:t>
      </w:r>
    </w:p>
    <w:p w14:paraId="22FFD4A0" w14:textId="77777777" w:rsidR="00B52031" w:rsidRDefault="003B1408">
      <w:pPr>
        <w:ind w:leftChars="100" w:left="210" w:firstLineChars="200" w:firstLine="560"/>
        <w:jc w:val="left"/>
        <w:rPr>
          <w:sz w:val="28"/>
          <w:szCs w:val="28"/>
        </w:rPr>
      </w:pPr>
      <w:r>
        <w:rPr>
          <w:rFonts w:hint="eastAsia"/>
          <w:sz w:val="28"/>
          <w:szCs w:val="28"/>
        </w:rPr>
        <w:t>逻辑电路中只有“</w:t>
      </w:r>
      <w:r>
        <w:rPr>
          <w:rFonts w:hint="eastAsia"/>
          <w:sz w:val="28"/>
          <w:szCs w:val="28"/>
        </w:rPr>
        <w:t>0</w:t>
      </w:r>
      <w:r>
        <w:rPr>
          <w:rFonts w:hint="eastAsia"/>
          <w:sz w:val="28"/>
          <w:szCs w:val="28"/>
        </w:rPr>
        <w:t>”、“</w:t>
      </w:r>
      <w:r>
        <w:rPr>
          <w:rFonts w:hint="eastAsia"/>
          <w:sz w:val="28"/>
          <w:szCs w:val="28"/>
        </w:rPr>
        <w:t>l</w:t>
      </w:r>
      <w:r>
        <w:rPr>
          <w:rFonts w:hint="eastAsia"/>
          <w:sz w:val="28"/>
          <w:szCs w:val="28"/>
        </w:rPr>
        <w:t>”两个状态。在示波器上要显示出“</w:t>
      </w:r>
      <w:r>
        <w:rPr>
          <w:rFonts w:hint="eastAsia"/>
          <w:sz w:val="28"/>
          <w:szCs w:val="28"/>
        </w:rPr>
        <w:t>0</w:t>
      </w:r>
      <w:r>
        <w:rPr>
          <w:rFonts w:hint="eastAsia"/>
          <w:sz w:val="28"/>
          <w:szCs w:val="28"/>
        </w:rPr>
        <w:t>”、“</w:t>
      </w:r>
      <w:r>
        <w:rPr>
          <w:rFonts w:hint="eastAsia"/>
          <w:sz w:val="28"/>
          <w:szCs w:val="28"/>
        </w:rPr>
        <w:t>l</w:t>
      </w:r>
      <w:r>
        <w:rPr>
          <w:rFonts w:hint="eastAsia"/>
          <w:sz w:val="28"/>
          <w:szCs w:val="28"/>
        </w:rPr>
        <w:t>”逻辑字符，可根据显示李沙育图形的原理将两个频率相同并有一定相位差</w:t>
      </w:r>
      <w:r>
        <w:rPr>
          <w:rFonts w:hint="eastAsia"/>
          <w:sz w:val="28"/>
          <w:szCs w:val="28"/>
        </w:rPr>
        <w:t>60</w:t>
      </w:r>
      <w:r>
        <w:rPr>
          <w:rFonts w:hint="eastAsia"/>
          <w:sz w:val="28"/>
          <w:szCs w:val="28"/>
        </w:rPr>
        <w:t>°，</w:t>
      </w:r>
      <w:r>
        <w:rPr>
          <w:rFonts w:hint="eastAsia"/>
          <w:sz w:val="28"/>
          <w:szCs w:val="28"/>
        </w:rPr>
        <w:t>90</w:t>
      </w:r>
      <w:r>
        <w:rPr>
          <w:rFonts w:hint="eastAsia"/>
          <w:sz w:val="28"/>
          <w:szCs w:val="28"/>
        </w:rPr>
        <w:t>°的正弦波，分别加到</w:t>
      </w:r>
      <w:r>
        <w:rPr>
          <w:rFonts w:hint="eastAsia"/>
          <w:sz w:val="28"/>
          <w:szCs w:val="28"/>
        </w:rPr>
        <w:t>Y</w:t>
      </w:r>
      <w:r>
        <w:rPr>
          <w:rFonts w:hint="eastAsia"/>
          <w:sz w:val="28"/>
          <w:szCs w:val="28"/>
        </w:rPr>
        <w:t>轴和</w:t>
      </w:r>
      <w:r>
        <w:rPr>
          <w:rFonts w:hint="eastAsia"/>
          <w:sz w:val="28"/>
          <w:szCs w:val="28"/>
        </w:rPr>
        <w:t>X</w:t>
      </w:r>
      <w:r>
        <w:rPr>
          <w:rFonts w:hint="eastAsia"/>
          <w:sz w:val="28"/>
          <w:szCs w:val="28"/>
        </w:rPr>
        <w:t>轴输入端示波器就可显示字符“</w:t>
      </w:r>
      <w:r>
        <w:rPr>
          <w:rFonts w:hint="eastAsia"/>
          <w:sz w:val="28"/>
          <w:szCs w:val="28"/>
        </w:rPr>
        <w:t>0</w:t>
      </w:r>
      <w:r>
        <w:rPr>
          <w:rFonts w:hint="eastAsia"/>
          <w:sz w:val="28"/>
          <w:szCs w:val="28"/>
        </w:rPr>
        <w:t>”若只有</w:t>
      </w:r>
      <w:r>
        <w:rPr>
          <w:rFonts w:hint="eastAsia"/>
          <w:sz w:val="28"/>
          <w:szCs w:val="28"/>
        </w:rPr>
        <w:t>Y</w:t>
      </w:r>
      <w:r>
        <w:rPr>
          <w:rFonts w:hint="eastAsia"/>
          <w:sz w:val="28"/>
          <w:szCs w:val="28"/>
        </w:rPr>
        <w:t>轴加信号</w:t>
      </w:r>
      <w:r>
        <w:rPr>
          <w:rFonts w:hint="eastAsia"/>
          <w:sz w:val="28"/>
          <w:szCs w:val="28"/>
        </w:rPr>
        <w:t>X</w:t>
      </w:r>
      <w:r>
        <w:rPr>
          <w:rFonts w:hint="eastAsia"/>
          <w:sz w:val="28"/>
          <w:szCs w:val="28"/>
        </w:rPr>
        <w:t>轴不加信号就可显示字符“</w:t>
      </w:r>
      <w:r>
        <w:rPr>
          <w:rFonts w:hint="eastAsia"/>
          <w:sz w:val="28"/>
          <w:szCs w:val="28"/>
        </w:rPr>
        <w:t>1</w:t>
      </w:r>
      <w:r>
        <w:rPr>
          <w:rFonts w:hint="eastAsia"/>
          <w:sz w:val="28"/>
          <w:szCs w:val="28"/>
        </w:rPr>
        <w:t>”。若在</w:t>
      </w:r>
      <w:r>
        <w:rPr>
          <w:rFonts w:hint="eastAsia"/>
          <w:sz w:val="28"/>
          <w:szCs w:val="28"/>
        </w:rPr>
        <w:t>Y</w:t>
      </w:r>
      <w:r>
        <w:rPr>
          <w:rFonts w:hint="eastAsia"/>
          <w:sz w:val="28"/>
          <w:szCs w:val="28"/>
        </w:rPr>
        <w:t>轴和</w:t>
      </w:r>
      <w:r>
        <w:rPr>
          <w:rFonts w:hint="eastAsia"/>
          <w:sz w:val="28"/>
          <w:szCs w:val="28"/>
        </w:rPr>
        <w:t>X</w:t>
      </w:r>
      <w:r>
        <w:rPr>
          <w:rFonts w:hint="eastAsia"/>
          <w:sz w:val="28"/>
          <w:szCs w:val="28"/>
        </w:rPr>
        <w:t>轴加或不加信号的同时加上一定的偏移电压就可把“</w:t>
      </w:r>
      <w:r>
        <w:rPr>
          <w:rFonts w:hint="eastAsia"/>
          <w:sz w:val="28"/>
          <w:szCs w:val="28"/>
        </w:rPr>
        <w:t>0</w:t>
      </w:r>
      <w:r>
        <w:rPr>
          <w:rFonts w:hint="eastAsia"/>
          <w:sz w:val="28"/>
          <w:szCs w:val="28"/>
        </w:rPr>
        <w:t>”、“</w:t>
      </w:r>
      <w:r>
        <w:rPr>
          <w:rFonts w:hint="eastAsia"/>
          <w:sz w:val="28"/>
          <w:szCs w:val="28"/>
        </w:rPr>
        <w:t>1</w:t>
      </w:r>
      <w:r>
        <w:rPr>
          <w:rFonts w:hint="eastAsia"/>
          <w:sz w:val="28"/>
          <w:szCs w:val="28"/>
        </w:rPr>
        <w:t>”字符显示在荧光屏的不同位置上。</w:t>
      </w:r>
      <w:r>
        <w:rPr>
          <w:rFonts w:hint="eastAsia"/>
          <w:sz w:val="28"/>
          <w:szCs w:val="28"/>
        </w:rPr>
        <w:t xml:space="preserve"> </w:t>
      </w:r>
    </w:p>
    <w:p w14:paraId="4B8CB4E6" w14:textId="77777777" w:rsidR="00B52031" w:rsidRDefault="003B1408">
      <w:pPr>
        <w:ind w:leftChars="100" w:left="210" w:firstLineChars="200" w:firstLine="560"/>
        <w:jc w:val="left"/>
        <w:rPr>
          <w:sz w:val="28"/>
          <w:szCs w:val="28"/>
        </w:rPr>
      </w:pPr>
      <w:r>
        <w:rPr>
          <w:rFonts w:hint="eastAsia"/>
          <w:sz w:val="28"/>
          <w:szCs w:val="28"/>
        </w:rPr>
        <w:t>逻辑信号和正弦波可分别由方波和正弦波振荡电路产生。</w:t>
      </w:r>
      <w:r>
        <w:rPr>
          <w:rFonts w:hint="eastAsia"/>
          <w:sz w:val="28"/>
          <w:szCs w:val="28"/>
        </w:rPr>
        <w:t xml:space="preserve"> </w:t>
      </w:r>
      <w:r>
        <w:rPr>
          <w:rFonts w:hint="eastAsia"/>
          <w:sz w:val="28"/>
          <w:szCs w:val="28"/>
        </w:rPr>
        <w:cr/>
      </w:r>
      <w:r>
        <w:rPr>
          <w:rFonts w:hint="eastAsia"/>
          <w:sz w:val="28"/>
          <w:szCs w:val="28"/>
        </w:rPr>
        <w:t>示波器显示逻辑字符功能扩展框图：</w:t>
      </w:r>
    </w:p>
    <w:p w14:paraId="7004ACED" w14:textId="77777777" w:rsidR="00B52031" w:rsidRDefault="003B1408">
      <w:pPr>
        <w:ind w:leftChars="100" w:left="210" w:firstLineChars="200" w:firstLine="560"/>
        <w:jc w:val="left"/>
        <w:rPr>
          <w:sz w:val="28"/>
          <w:szCs w:val="28"/>
        </w:rPr>
      </w:pPr>
      <w:r>
        <w:rPr>
          <w:noProof/>
          <w:sz w:val="28"/>
          <w:szCs w:val="28"/>
        </w:rPr>
        <w:lastRenderedPageBreak/>
        <w:drawing>
          <wp:inline distT="0" distB="0" distL="114300" distR="114300" wp14:anchorId="41F0691D" wp14:editId="3EFD5E6B">
            <wp:extent cx="5431790" cy="2224405"/>
            <wp:effectExtent l="0" t="0" r="165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431790" cy="2224405"/>
                    </a:xfrm>
                    <a:prstGeom prst="rect">
                      <a:avLst/>
                    </a:prstGeom>
                    <a:noFill/>
                    <a:ln w="9525">
                      <a:noFill/>
                    </a:ln>
                  </pic:spPr>
                </pic:pic>
              </a:graphicData>
            </a:graphic>
          </wp:inline>
        </w:drawing>
      </w:r>
    </w:p>
    <w:p w14:paraId="7E6AE3F9" w14:textId="77777777" w:rsidR="00B52031" w:rsidRDefault="00B52031">
      <w:pPr>
        <w:jc w:val="left"/>
        <w:rPr>
          <w:sz w:val="28"/>
          <w:szCs w:val="28"/>
        </w:rPr>
      </w:pPr>
    </w:p>
    <w:p w14:paraId="65B8CC9A" w14:textId="77777777" w:rsidR="00B52031" w:rsidRDefault="003B1408">
      <w:pPr>
        <w:ind w:leftChars="100" w:left="210" w:firstLineChars="50" w:firstLine="161"/>
        <w:jc w:val="left"/>
        <w:rPr>
          <w:b/>
          <w:sz w:val="32"/>
          <w:szCs w:val="32"/>
        </w:rPr>
      </w:pPr>
      <w:r>
        <w:rPr>
          <w:rFonts w:hint="eastAsia"/>
          <w:b/>
          <w:sz w:val="32"/>
          <w:szCs w:val="32"/>
        </w:rPr>
        <w:t>2.2</w:t>
      </w:r>
      <w:r>
        <w:rPr>
          <w:rFonts w:hint="eastAsia"/>
          <w:b/>
          <w:sz w:val="32"/>
          <w:szCs w:val="32"/>
        </w:rPr>
        <w:t>单元</w:t>
      </w:r>
      <w:r>
        <w:rPr>
          <w:rFonts w:hint="eastAsia"/>
          <w:b/>
          <w:sz w:val="32"/>
          <w:szCs w:val="32"/>
        </w:rPr>
        <w:t>电路与器件选择</w:t>
      </w:r>
      <w:r>
        <w:rPr>
          <w:rFonts w:hint="eastAsia"/>
          <w:b/>
          <w:sz w:val="32"/>
          <w:szCs w:val="32"/>
        </w:rPr>
        <w:t xml:space="preserve"> </w:t>
      </w:r>
    </w:p>
    <w:p w14:paraId="7D8E279A" w14:textId="77777777" w:rsidR="00B52031" w:rsidRDefault="003B1408">
      <w:pPr>
        <w:ind w:leftChars="100" w:left="210" w:firstLineChars="150" w:firstLine="482"/>
        <w:jc w:val="left"/>
        <w:rPr>
          <w:sz w:val="28"/>
          <w:szCs w:val="28"/>
        </w:rPr>
      </w:pPr>
      <w:r>
        <w:rPr>
          <w:rFonts w:hint="eastAsia"/>
          <w:b/>
          <w:sz w:val="32"/>
          <w:szCs w:val="32"/>
        </w:rPr>
        <w:t>2.2.1</w:t>
      </w:r>
      <w:r>
        <w:rPr>
          <w:rFonts w:hint="eastAsia"/>
          <w:b/>
          <w:sz w:val="32"/>
          <w:szCs w:val="32"/>
        </w:rPr>
        <w:t>脉冲波形的产生与整形</w:t>
      </w:r>
      <w:r>
        <w:rPr>
          <w:rFonts w:hint="eastAsia"/>
          <w:b/>
          <w:sz w:val="32"/>
          <w:szCs w:val="32"/>
        </w:rPr>
        <w:t xml:space="preserve"> </w:t>
      </w:r>
      <w:r>
        <w:rPr>
          <w:rFonts w:hint="eastAsia"/>
          <w:b/>
          <w:sz w:val="32"/>
          <w:szCs w:val="32"/>
        </w:rPr>
        <w:cr/>
      </w:r>
      <w:r>
        <w:rPr>
          <w:sz w:val="28"/>
          <w:szCs w:val="28"/>
        </w:rPr>
        <w:t xml:space="preserve">    555</w:t>
      </w:r>
      <w:r>
        <w:rPr>
          <w:rFonts w:hint="eastAsia"/>
          <w:sz w:val="28"/>
          <w:szCs w:val="28"/>
        </w:rPr>
        <w:t>集成定时器是一种模拟电路和数字电路结合的中规模集成电路。而多谐振荡器也称无稳态触发器，它没有稳定状态，同时不需要外加脉冲信号就能输出一定频率的矩形脉冲。通过使用</w:t>
      </w:r>
      <w:r>
        <w:rPr>
          <w:rFonts w:hint="eastAsia"/>
          <w:sz w:val="28"/>
          <w:szCs w:val="28"/>
        </w:rPr>
        <w:t>555</w:t>
      </w:r>
      <w:r>
        <w:rPr>
          <w:rFonts w:hint="eastAsia"/>
          <w:sz w:val="28"/>
          <w:szCs w:val="28"/>
        </w:rPr>
        <w:t>定时器组成多谐振荡器可以十分容易的获得符合要求的方波信号。</w:t>
      </w:r>
    </w:p>
    <w:p w14:paraId="51924238" w14:textId="77777777" w:rsidR="00B52031" w:rsidRDefault="003B1408">
      <w:pPr>
        <w:ind w:leftChars="100" w:left="210" w:firstLineChars="150" w:firstLine="420"/>
        <w:jc w:val="left"/>
        <w:rPr>
          <w:sz w:val="28"/>
          <w:szCs w:val="28"/>
        </w:rPr>
      </w:pPr>
      <w:r>
        <w:rPr>
          <w:rFonts w:hint="eastAsia"/>
          <w:sz w:val="28"/>
          <w:szCs w:val="28"/>
        </w:rPr>
        <w:t>555</w:t>
      </w:r>
      <w:r>
        <w:rPr>
          <w:rFonts w:hint="eastAsia"/>
          <w:sz w:val="28"/>
          <w:szCs w:val="28"/>
        </w:rPr>
        <w:t>时钟脉冲产生电路：</w:t>
      </w:r>
    </w:p>
    <w:p w14:paraId="7303412C" w14:textId="77777777" w:rsidR="00B52031" w:rsidRDefault="00B52031">
      <w:pPr>
        <w:ind w:leftChars="100" w:left="210" w:firstLineChars="150" w:firstLine="315"/>
        <w:jc w:val="left"/>
      </w:pPr>
    </w:p>
    <w:p w14:paraId="5EE8253A" w14:textId="77777777" w:rsidR="00B52031" w:rsidRDefault="003B1408">
      <w:pPr>
        <w:ind w:leftChars="100" w:left="210" w:firstLineChars="150" w:firstLine="315"/>
        <w:jc w:val="left"/>
      </w:pPr>
      <w:r>
        <w:rPr>
          <w:rFonts w:hint="eastAsia"/>
        </w:rPr>
        <w:t>其中</w:t>
      </w:r>
      <w:r>
        <w:rPr>
          <w:rFonts w:hint="eastAsia"/>
        </w:rPr>
        <w:t>R1</w:t>
      </w:r>
      <w:r>
        <w:rPr>
          <w:rFonts w:hint="eastAsia"/>
        </w:rPr>
        <w:t>，</w:t>
      </w:r>
      <w:r>
        <w:rPr>
          <w:rFonts w:hint="eastAsia"/>
        </w:rPr>
        <w:t>R2</w:t>
      </w:r>
      <w:r>
        <w:rPr>
          <w:rFonts w:hint="eastAsia"/>
        </w:rPr>
        <w:t>参数需要调节，使时钟信号的发生频率在</w:t>
      </w:r>
      <w:r>
        <w:rPr>
          <w:rFonts w:hint="eastAsia"/>
        </w:rPr>
        <w:t>200khz</w:t>
      </w:r>
      <w:r>
        <w:rPr>
          <w:rFonts w:hint="eastAsia"/>
        </w:rPr>
        <w:t>左右，实际最终选择参数在</w:t>
      </w:r>
      <w:r>
        <w:rPr>
          <w:rFonts w:hint="eastAsia"/>
        </w:rPr>
        <w:t>R1=1k</w:t>
      </w:r>
      <w:r>
        <w:rPr>
          <w:rFonts w:hint="eastAsia"/>
        </w:rPr>
        <w:t>，</w:t>
      </w:r>
      <w:r>
        <w:rPr>
          <w:rFonts w:hint="eastAsia"/>
        </w:rPr>
        <w:t>R2 = 3.3K,C = 1nf</w:t>
      </w:r>
      <w:r>
        <w:rPr>
          <w:rFonts w:hint="eastAsia"/>
        </w:rPr>
        <w:t>左右。</w:t>
      </w:r>
    </w:p>
    <w:p w14:paraId="0AE8FFCF" w14:textId="77777777" w:rsidR="00B52031" w:rsidRDefault="003B1408">
      <w:pPr>
        <w:ind w:leftChars="100" w:left="210" w:firstLineChars="150" w:firstLine="482"/>
        <w:jc w:val="left"/>
        <w:rPr>
          <w:sz w:val="28"/>
          <w:szCs w:val="28"/>
        </w:rPr>
      </w:pPr>
      <w:r>
        <w:rPr>
          <w:rFonts w:hint="eastAsia"/>
          <w:b/>
          <w:sz w:val="32"/>
          <w:szCs w:val="32"/>
        </w:rPr>
        <w:t>2.2.2</w:t>
      </w:r>
      <w:r>
        <w:rPr>
          <w:rFonts w:hint="eastAsia"/>
          <w:b/>
          <w:sz w:val="32"/>
          <w:szCs w:val="32"/>
        </w:rPr>
        <w:t>正弦波振荡电路</w:t>
      </w:r>
      <w:r>
        <w:rPr>
          <w:rFonts w:hint="eastAsia"/>
          <w:b/>
          <w:sz w:val="32"/>
          <w:szCs w:val="32"/>
        </w:rPr>
        <w:t xml:space="preserve">     </w:t>
      </w:r>
      <w:r>
        <w:rPr>
          <w:rFonts w:hint="eastAsia"/>
          <w:b/>
          <w:sz w:val="32"/>
          <w:szCs w:val="32"/>
        </w:rPr>
        <w:cr/>
      </w:r>
      <w:r>
        <w:rPr>
          <w:rFonts w:hint="eastAsia"/>
          <w:sz w:val="28"/>
          <w:szCs w:val="28"/>
        </w:rPr>
        <w:t>选用单运放</w:t>
      </w:r>
      <w:r>
        <w:rPr>
          <w:rFonts w:hint="eastAsia"/>
          <w:sz w:val="28"/>
          <w:szCs w:val="28"/>
        </w:rPr>
        <w:t>ua</w:t>
      </w:r>
      <w:r>
        <w:rPr>
          <w:rFonts w:hint="eastAsia"/>
          <w:sz w:val="28"/>
          <w:szCs w:val="28"/>
        </w:rPr>
        <w:t>741</w:t>
      </w:r>
      <w:r>
        <w:rPr>
          <w:rFonts w:hint="eastAsia"/>
          <w:sz w:val="28"/>
          <w:szCs w:val="28"/>
        </w:rPr>
        <w:t>实现此电路。</w:t>
      </w:r>
      <w:r>
        <w:rPr>
          <w:rFonts w:hint="eastAsia"/>
          <w:sz w:val="28"/>
          <w:szCs w:val="28"/>
        </w:rPr>
        <w:t>采用正负</w:t>
      </w:r>
      <w:r>
        <w:rPr>
          <w:rFonts w:hint="eastAsia"/>
          <w:sz w:val="28"/>
          <w:szCs w:val="28"/>
        </w:rPr>
        <w:t>5v</w:t>
      </w:r>
      <w:r>
        <w:rPr>
          <w:rFonts w:hint="eastAsia"/>
          <w:sz w:val="28"/>
          <w:szCs w:val="28"/>
        </w:rPr>
        <w:t>双电源供电，调节</w:t>
      </w:r>
      <w:r>
        <w:rPr>
          <w:rFonts w:hint="eastAsia"/>
          <w:sz w:val="28"/>
          <w:szCs w:val="28"/>
        </w:rPr>
        <w:t xml:space="preserve">R3 </w:t>
      </w:r>
      <w:r>
        <w:rPr>
          <w:rFonts w:hint="eastAsia"/>
          <w:sz w:val="28"/>
          <w:szCs w:val="28"/>
        </w:rPr>
        <w:t>以产生实际波形并调节正弦波的频率，幅度。不要使正弦波的幅度过大，频率过低。实际电路与图中阻值有偏差。</w:t>
      </w:r>
      <w:r>
        <w:rPr>
          <w:rFonts w:hint="eastAsia"/>
          <w:sz w:val="28"/>
          <w:szCs w:val="28"/>
        </w:rPr>
        <w:t xml:space="preserve"> </w:t>
      </w:r>
    </w:p>
    <w:p w14:paraId="27AA6498" w14:textId="77777777" w:rsidR="00B52031" w:rsidRDefault="003B1408">
      <w:pPr>
        <w:ind w:leftChars="100" w:left="210" w:firstLineChars="150" w:firstLine="315"/>
        <w:jc w:val="left"/>
        <w:rPr>
          <w:sz w:val="28"/>
          <w:szCs w:val="28"/>
        </w:rPr>
      </w:pPr>
      <w:r>
        <w:rPr>
          <w:noProof/>
        </w:rPr>
        <w:lastRenderedPageBreak/>
        <w:drawing>
          <wp:inline distT="0" distB="0" distL="114300" distR="114300" wp14:anchorId="191C0365" wp14:editId="62BAE8F8">
            <wp:extent cx="4572000" cy="3133725"/>
            <wp:effectExtent l="0" t="0" r="0" b="952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0"/>
                    <a:stretch>
                      <a:fillRect/>
                    </a:stretch>
                  </pic:blipFill>
                  <pic:spPr>
                    <a:xfrm>
                      <a:off x="0" y="0"/>
                      <a:ext cx="4572000" cy="3133725"/>
                    </a:xfrm>
                    <a:prstGeom prst="rect">
                      <a:avLst/>
                    </a:prstGeom>
                    <a:noFill/>
                    <a:ln w="9525">
                      <a:noFill/>
                    </a:ln>
                  </pic:spPr>
                </pic:pic>
              </a:graphicData>
            </a:graphic>
          </wp:inline>
        </w:drawing>
      </w:r>
    </w:p>
    <w:p w14:paraId="4EE1DE21" w14:textId="77777777" w:rsidR="00B52031" w:rsidRDefault="003B1408">
      <w:pPr>
        <w:jc w:val="left"/>
        <w:rPr>
          <w:sz w:val="28"/>
          <w:szCs w:val="28"/>
        </w:rPr>
      </w:pPr>
      <w:r>
        <w:rPr>
          <w:rFonts w:hint="eastAsia"/>
          <w:b/>
          <w:sz w:val="32"/>
          <w:szCs w:val="32"/>
        </w:rPr>
        <w:t xml:space="preserve">2.2.3 </w:t>
      </w:r>
      <w:r>
        <w:rPr>
          <w:rFonts w:hint="eastAsia"/>
          <w:b/>
          <w:sz w:val="32"/>
          <w:szCs w:val="32"/>
        </w:rPr>
        <w:t>分频电路</w:t>
      </w:r>
      <w:r>
        <w:rPr>
          <w:rFonts w:hint="eastAsia"/>
          <w:b/>
          <w:sz w:val="32"/>
          <w:szCs w:val="32"/>
        </w:rPr>
        <w:t xml:space="preserve">  </w:t>
      </w:r>
      <w:r>
        <w:rPr>
          <w:rFonts w:hint="eastAsia"/>
          <w:b/>
          <w:sz w:val="32"/>
          <w:szCs w:val="32"/>
        </w:rPr>
        <w:cr/>
      </w:r>
      <w:r>
        <w:rPr>
          <w:b/>
          <w:sz w:val="32"/>
          <w:szCs w:val="32"/>
        </w:rPr>
        <w:t xml:space="preserve">   </w:t>
      </w:r>
      <w:r>
        <w:rPr>
          <w:rFonts w:hint="eastAsia"/>
          <w:sz w:val="28"/>
          <w:szCs w:val="28"/>
        </w:rPr>
        <w:t>为了在示波器上实现四行十六列字符的显示选用</w:t>
      </w:r>
      <w:r>
        <w:rPr>
          <w:rFonts w:hint="eastAsia"/>
          <w:sz w:val="28"/>
          <w:szCs w:val="28"/>
        </w:rPr>
        <w:t xml:space="preserve">74LS93 </w:t>
      </w:r>
      <w:r>
        <w:rPr>
          <w:rFonts w:hint="eastAsia"/>
          <w:sz w:val="28"/>
          <w:szCs w:val="28"/>
        </w:rPr>
        <w:t>模</w:t>
      </w:r>
      <w:r>
        <w:rPr>
          <w:rFonts w:hint="eastAsia"/>
          <w:sz w:val="28"/>
          <w:szCs w:val="28"/>
        </w:rPr>
        <w:t>2</w:t>
      </w:r>
      <w:r>
        <w:rPr>
          <w:rFonts w:hint="eastAsia"/>
          <w:sz w:val="28"/>
          <w:szCs w:val="28"/>
        </w:rPr>
        <w:t>模</w:t>
      </w:r>
      <w:r>
        <w:rPr>
          <w:rFonts w:hint="eastAsia"/>
          <w:sz w:val="28"/>
          <w:szCs w:val="28"/>
        </w:rPr>
        <w:t>8</w:t>
      </w:r>
      <w:r>
        <w:rPr>
          <w:rFonts w:hint="eastAsia"/>
          <w:sz w:val="28"/>
          <w:szCs w:val="28"/>
        </w:rPr>
        <w:t>计数器配合适当阻值电阻在方波的基础上实现四阶梯、十六阶梯波的输出。</w:t>
      </w:r>
      <w:r>
        <w:rPr>
          <w:rFonts w:hint="eastAsia"/>
          <w:sz w:val="28"/>
          <w:szCs w:val="28"/>
        </w:rPr>
        <w:t xml:space="preserve">   </w:t>
      </w:r>
    </w:p>
    <w:p w14:paraId="4A1379B2" w14:textId="77777777" w:rsidR="00B52031" w:rsidRDefault="003B1408">
      <w:pPr>
        <w:ind w:leftChars="100" w:left="210" w:firstLineChars="150" w:firstLine="420"/>
        <w:jc w:val="left"/>
        <w:rPr>
          <w:sz w:val="28"/>
          <w:szCs w:val="28"/>
        </w:rPr>
      </w:pPr>
      <w:r>
        <w:rPr>
          <w:noProof/>
          <w:sz w:val="28"/>
          <w:szCs w:val="28"/>
        </w:rPr>
        <w:drawing>
          <wp:inline distT="0" distB="0" distL="114300" distR="114300" wp14:anchorId="37886389" wp14:editId="065F58C3">
            <wp:extent cx="5745480" cy="2947670"/>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745480" cy="2947670"/>
                    </a:xfrm>
                    <a:prstGeom prst="rect">
                      <a:avLst/>
                    </a:prstGeom>
                    <a:noFill/>
                    <a:ln w="9525">
                      <a:noFill/>
                    </a:ln>
                  </pic:spPr>
                </pic:pic>
              </a:graphicData>
            </a:graphic>
          </wp:inline>
        </w:drawing>
      </w:r>
    </w:p>
    <w:p w14:paraId="6830761B" w14:textId="77777777" w:rsidR="00B52031" w:rsidRDefault="003B1408">
      <w:pPr>
        <w:ind w:firstLineChars="200" w:firstLine="560"/>
        <w:jc w:val="left"/>
        <w:rPr>
          <w:bCs/>
          <w:sz w:val="28"/>
          <w:szCs w:val="28"/>
        </w:rPr>
      </w:pPr>
      <w:r>
        <w:rPr>
          <w:rFonts w:hint="eastAsia"/>
          <w:bCs/>
          <w:sz w:val="28"/>
          <w:szCs w:val="28"/>
        </w:rPr>
        <w:t>其中两片</w:t>
      </w:r>
      <w:r>
        <w:rPr>
          <w:rFonts w:hint="eastAsia"/>
          <w:bCs/>
          <w:sz w:val="28"/>
          <w:szCs w:val="28"/>
        </w:rPr>
        <w:t>7493</w:t>
      </w:r>
      <w:r>
        <w:rPr>
          <w:rFonts w:hint="eastAsia"/>
          <w:bCs/>
          <w:sz w:val="28"/>
          <w:szCs w:val="28"/>
        </w:rPr>
        <w:t>实现对产生的方波进行规整，并分频，产生</w:t>
      </w:r>
      <w:r>
        <w:rPr>
          <w:rFonts w:hint="eastAsia"/>
          <w:bCs/>
          <w:sz w:val="28"/>
          <w:szCs w:val="28"/>
        </w:rPr>
        <w:t>2</w:t>
      </w:r>
      <w:r>
        <w:rPr>
          <w:rFonts w:hint="eastAsia"/>
          <w:bCs/>
          <w:sz w:val="28"/>
          <w:szCs w:val="28"/>
        </w:rPr>
        <w:t>，</w:t>
      </w:r>
      <w:r>
        <w:rPr>
          <w:rFonts w:hint="eastAsia"/>
          <w:bCs/>
          <w:sz w:val="28"/>
          <w:szCs w:val="28"/>
        </w:rPr>
        <w:t>4</w:t>
      </w:r>
      <w:r>
        <w:rPr>
          <w:rFonts w:hint="eastAsia"/>
          <w:bCs/>
          <w:sz w:val="28"/>
          <w:szCs w:val="28"/>
        </w:rPr>
        <w:t>，</w:t>
      </w:r>
      <w:r>
        <w:rPr>
          <w:rFonts w:hint="eastAsia"/>
          <w:bCs/>
          <w:sz w:val="28"/>
          <w:szCs w:val="28"/>
        </w:rPr>
        <w:t>8</w:t>
      </w:r>
      <w:r>
        <w:rPr>
          <w:rFonts w:hint="eastAsia"/>
          <w:bCs/>
          <w:sz w:val="28"/>
          <w:szCs w:val="28"/>
        </w:rPr>
        <w:t>，</w:t>
      </w:r>
      <w:r>
        <w:rPr>
          <w:rFonts w:hint="eastAsia"/>
          <w:bCs/>
          <w:sz w:val="28"/>
          <w:szCs w:val="28"/>
        </w:rPr>
        <w:t>16</w:t>
      </w:r>
      <w:r>
        <w:rPr>
          <w:rFonts w:hint="eastAsia"/>
          <w:bCs/>
          <w:sz w:val="28"/>
          <w:szCs w:val="28"/>
        </w:rPr>
        <w:t>，</w:t>
      </w:r>
      <w:r>
        <w:rPr>
          <w:rFonts w:hint="eastAsia"/>
          <w:bCs/>
          <w:sz w:val="28"/>
          <w:szCs w:val="28"/>
        </w:rPr>
        <w:t>64</w:t>
      </w:r>
      <w:r>
        <w:rPr>
          <w:rFonts w:hint="eastAsia"/>
          <w:bCs/>
          <w:sz w:val="28"/>
          <w:szCs w:val="28"/>
        </w:rPr>
        <w:t>，</w:t>
      </w:r>
      <w:r>
        <w:rPr>
          <w:rFonts w:hint="eastAsia"/>
          <w:bCs/>
          <w:sz w:val="28"/>
          <w:szCs w:val="28"/>
        </w:rPr>
        <w:t>128</w:t>
      </w:r>
      <w:r>
        <w:rPr>
          <w:rFonts w:hint="eastAsia"/>
          <w:bCs/>
          <w:sz w:val="28"/>
          <w:szCs w:val="28"/>
        </w:rPr>
        <w:t>等分频，并利用分频信号驱动到后面的</w:t>
      </w:r>
      <w:r>
        <w:rPr>
          <w:rFonts w:hint="eastAsia"/>
          <w:bCs/>
          <w:sz w:val="28"/>
          <w:szCs w:val="28"/>
        </w:rPr>
        <w:t>7404</w:t>
      </w:r>
      <w:r>
        <w:rPr>
          <w:rFonts w:hint="eastAsia"/>
          <w:bCs/>
          <w:sz w:val="28"/>
          <w:szCs w:val="28"/>
        </w:rPr>
        <w:t>，产生</w:t>
      </w:r>
      <w:r>
        <w:rPr>
          <w:rFonts w:hint="eastAsia"/>
          <w:bCs/>
          <w:sz w:val="28"/>
          <w:szCs w:val="28"/>
        </w:rPr>
        <w:t>16</w:t>
      </w:r>
      <w:r>
        <w:rPr>
          <w:rFonts w:hint="eastAsia"/>
          <w:bCs/>
          <w:sz w:val="28"/>
          <w:szCs w:val="28"/>
        </w:rPr>
        <w:t>台阶波跟</w:t>
      </w:r>
      <w:r>
        <w:rPr>
          <w:rFonts w:hint="eastAsia"/>
          <w:bCs/>
          <w:sz w:val="28"/>
          <w:szCs w:val="28"/>
        </w:rPr>
        <w:t>4</w:t>
      </w:r>
      <w:r>
        <w:rPr>
          <w:rFonts w:hint="eastAsia"/>
          <w:bCs/>
          <w:sz w:val="28"/>
          <w:szCs w:val="28"/>
        </w:rPr>
        <w:t>台阶波</w:t>
      </w:r>
    </w:p>
    <w:p w14:paraId="262FDED9" w14:textId="77777777" w:rsidR="00B52031" w:rsidRDefault="003B1408">
      <w:pPr>
        <w:ind w:firstLineChars="200" w:firstLine="643"/>
        <w:jc w:val="left"/>
        <w:rPr>
          <w:b/>
          <w:sz w:val="32"/>
          <w:szCs w:val="32"/>
        </w:rPr>
      </w:pPr>
      <w:r>
        <w:rPr>
          <w:rFonts w:hint="eastAsia"/>
          <w:b/>
          <w:sz w:val="32"/>
          <w:szCs w:val="32"/>
        </w:rPr>
        <w:lastRenderedPageBreak/>
        <w:t>2.2.4</w:t>
      </w:r>
      <w:r>
        <w:rPr>
          <w:rFonts w:hint="eastAsia"/>
          <w:b/>
          <w:sz w:val="32"/>
          <w:szCs w:val="32"/>
        </w:rPr>
        <w:t>移相器</w:t>
      </w:r>
      <w:r>
        <w:rPr>
          <w:rFonts w:hint="eastAsia"/>
          <w:b/>
          <w:sz w:val="32"/>
          <w:szCs w:val="32"/>
        </w:rPr>
        <w:t xml:space="preserve"> </w:t>
      </w:r>
    </w:p>
    <w:p w14:paraId="1584FA09" w14:textId="77777777" w:rsidR="00B52031" w:rsidRDefault="003B1408">
      <w:pPr>
        <w:ind w:leftChars="100" w:left="210" w:firstLineChars="200" w:firstLine="560"/>
        <w:jc w:val="left"/>
        <w:rPr>
          <w:sz w:val="28"/>
          <w:szCs w:val="28"/>
        </w:rPr>
      </w:pPr>
      <w:r>
        <w:rPr>
          <w:rFonts w:hint="eastAsia"/>
          <w:sz w:val="28"/>
          <w:szCs w:val="28"/>
        </w:rPr>
        <w:t>根据</w:t>
      </w:r>
      <w:r>
        <w:rPr>
          <w:rFonts w:hint="eastAsia"/>
          <w:sz w:val="28"/>
          <w:szCs w:val="28"/>
        </w:rPr>
        <w:t>示波器显示</w:t>
      </w:r>
      <w:r>
        <w:rPr>
          <w:rFonts w:hint="eastAsia"/>
          <w:sz w:val="28"/>
          <w:szCs w:val="28"/>
        </w:rPr>
        <w:t>图形的原</w:t>
      </w:r>
      <w:r>
        <w:rPr>
          <w:rFonts w:hint="eastAsia"/>
          <w:sz w:val="28"/>
          <w:szCs w:val="28"/>
        </w:rPr>
        <w:t>理将两个频率相同并有一定相位差</w:t>
      </w:r>
      <w:r>
        <w:rPr>
          <w:rFonts w:hint="eastAsia"/>
          <w:sz w:val="28"/>
          <w:szCs w:val="28"/>
        </w:rPr>
        <w:t>（</w:t>
      </w:r>
      <w:r>
        <w:rPr>
          <w:rFonts w:hint="eastAsia"/>
          <w:sz w:val="28"/>
          <w:szCs w:val="28"/>
        </w:rPr>
        <w:t>60</w:t>
      </w:r>
      <w:r>
        <w:rPr>
          <w:rFonts w:hint="eastAsia"/>
          <w:sz w:val="28"/>
          <w:szCs w:val="28"/>
        </w:rPr>
        <w:t>°</w:t>
      </w:r>
      <w:r>
        <w:rPr>
          <w:rFonts w:hint="eastAsia"/>
          <w:sz w:val="28"/>
          <w:szCs w:val="28"/>
        </w:rPr>
        <w:t>到</w:t>
      </w:r>
      <w:r>
        <w:rPr>
          <w:rFonts w:hint="eastAsia"/>
          <w:sz w:val="28"/>
          <w:szCs w:val="28"/>
        </w:rPr>
        <w:t>90</w:t>
      </w:r>
      <w:r>
        <w:rPr>
          <w:rFonts w:hint="eastAsia"/>
          <w:sz w:val="28"/>
          <w:szCs w:val="28"/>
        </w:rPr>
        <w:t>°</w:t>
      </w:r>
      <w:r>
        <w:rPr>
          <w:rFonts w:hint="eastAsia"/>
          <w:sz w:val="28"/>
          <w:szCs w:val="28"/>
        </w:rPr>
        <w:t>之间即可</w:t>
      </w:r>
      <w:r>
        <w:rPr>
          <w:rFonts w:hint="eastAsia"/>
          <w:sz w:val="28"/>
          <w:szCs w:val="28"/>
        </w:rPr>
        <w:t>）</w:t>
      </w:r>
      <w:r>
        <w:rPr>
          <w:rFonts w:hint="eastAsia"/>
          <w:sz w:val="28"/>
          <w:szCs w:val="28"/>
        </w:rPr>
        <w:t>的正弦波分别加到</w:t>
      </w:r>
      <w:r>
        <w:rPr>
          <w:rFonts w:hint="eastAsia"/>
          <w:sz w:val="28"/>
          <w:szCs w:val="28"/>
        </w:rPr>
        <w:t>Y</w:t>
      </w:r>
      <w:r>
        <w:rPr>
          <w:rFonts w:hint="eastAsia"/>
          <w:sz w:val="28"/>
          <w:szCs w:val="28"/>
        </w:rPr>
        <w:t>轴和</w:t>
      </w:r>
      <w:r>
        <w:rPr>
          <w:rFonts w:hint="eastAsia"/>
          <w:sz w:val="28"/>
          <w:szCs w:val="28"/>
        </w:rPr>
        <w:t>X</w:t>
      </w:r>
      <w:r>
        <w:rPr>
          <w:rFonts w:hint="eastAsia"/>
          <w:sz w:val="28"/>
          <w:szCs w:val="28"/>
        </w:rPr>
        <w:t>轴输入端，示波器就可显示字符“</w:t>
      </w:r>
      <w:r>
        <w:rPr>
          <w:rFonts w:hint="eastAsia"/>
          <w:sz w:val="28"/>
          <w:szCs w:val="28"/>
        </w:rPr>
        <w:t>0</w:t>
      </w:r>
      <w:r>
        <w:rPr>
          <w:rFonts w:hint="eastAsia"/>
          <w:sz w:val="28"/>
          <w:szCs w:val="28"/>
        </w:rPr>
        <w:t>”，若只有</w:t>
      </w:r>
      <w:r>
        <w:rPr>
          <w:rFonts w:hint="eastAsia"/>
          <w:sz w:val="28"/>
          <w:szCs w:val="28"/>
        </w:rPr>
        <w:t>Y</w:t>
      </w:r>
      <w:r>
        <w:rPr>
          <w:rFonts w:hint="eastAsia"/>
          <w:sz w:val="28"/>
          <w:szCs w:val="28"/>
        </w:rPr>
        <w:t>轴加信号</w:t>
      </w:r>
      <w:r>
        <w:rPr>
          <w:rFonts w:hint="eastAsia"/>
          <w:sz w:val="28"/>
          <w:szCs w:val="28"/>
        </w:rPr>
        <w:t>X</w:t>
      </w:r>
      <w:r>
        <w:rPr>
          <w:rFonts w:hint="eastAsia"/>
          <w:sz w:val="28"/>
          <w:szCs w:val="28"/>
        </w:rPr>
        <w:t>轴不加信号就可显示字符“</w:t>
      </w:r>
      <w:r>
        <w:rPr>
          <w:rFonts w:hint="eastAsia"/>
          <w:sz w:val="28"/>
          <w:szCs w:val="28"/>
        </w:rPr>
        <w:t>1</w:t>
      </w:r>
      <w:r>
        <w:rPr>
          <w:rFonts w:hint="eastAsia"/>
          <w:sz w:val="28"/>
          <w:szCs w:val="28"/>
        </w:rPr>
        <w:t>”。若在</w:t>
      </w:r>
      <w:r>
        <w:rPr>
          <w:rFonts w:hint="eastAsia"/>
          <w:sz w:val="28"/>
          <w:szCs w:val="28"/>
        </w:rPr>
        <w:t>Y</w:t>
      </w:r>
      <w:r>
        <w:rPr>
          <w:rFonts w:hint="eastAsia"/>
          <w:sz w:val="28"/>
          <w:szCs w:val="28"/>
        </w:rPr>
        <w:t>轴和</w:t>
      </w:r>
      <w:r>
        <w:rPr>
          <w:rFonts w:hint="eastAsia"/>
          <w:sz w:val="28"/>
          <w:szCs w:val="28"/>
        </w:rPr>
        <w:t>X</w:t>
      </w:r>
      <w:r>
        <w:rPr>
          <w:rFonts w:hint="eastAsia"/>
          <w:sz w:val="28"/>
          <w:szCs w:val="28"/>
        </w:rPr>
        <w:t>轴加或不加信号的同时加上一定的偏移电压就可把“</w:t>
      </w:r>
      <w:r>
        <w:rPr>
          <w:rFonts w:hint="eastAsia"/>
          <w:sz w:val="28"/>
          <w:szCs w:val="28"/>
        </w:rPr>
        <w:t>0</w:t>
      </w:r>
      <w:r>
        <w:rPr>
          <w:rFonts w:hint="eastAsia"/>
          <w:sz w:val="28"/>
          <w:szCs w:val="28"/>
        </w:rPr>
        <w:t>”、“</w:t>
      </w:r>
      <w:r>
        <w:rPr>
          <w:rFonts w:hint="eastAsia"/>
          <w:sz w:val="28"/>
          <w:szCs w:val="28"/>
        </w:rPr>
        <w:t>1</w:t>
      </w:r>
      <w:r>
        <w:rPr>
          <w:rFonts w:hint="eastAsia"/>
          <w:sz w:val="28"/>
          <w:szCs w:val="28"/>
        </w:rPr>
        <w:t>”字符显示在荧光屏的不同位置上。因此正弦波产生后需要选取一路进行恰当的移相。通过调整此部分电路的电容；大小便能实现。具体电路见总图。</w:t>
      </w:r>
    </w:p>
    <w:p w14:paraId="2978DE86" w14:textId="77777777" w:rsidR="00B52031" w:rsidRDefault="003B1408">
      <w:pPr>
        <w:ind w:leftChars="100" w:left="210" w:firstLineChars="150" w:firstLine="482"/>
        <w:jc w:val="left"/>
        <w:rPr>
          <w:b/>
          <w:sz w:val="32"/>
          <w:szCs w:val="32"/>
        </w:rPr>
      </w:pPr>
      <w:r>
        <w:rPr>
          <w:rFonts w:hint="eastAsia"/>
          <w:b/>
          <w:sz w:val="32"/>
          <w:szCs w:val="32"/>
        </w:rPr>
        <w:t>2.2.5</w:t>
      </w:r>
      <w:r>
        <w:rPr>
          <w:rFonts w:hint="eastAsia"/>
          <w:b/>
          <w:sz w:val="32"/>
          <w:szCs w:val="32"/>
        </w:rPr>
        <w:t>数据选择与电子开关</w:t>
      </w:r>
      <w:r>
        <w:rPr>
          <w:rFonts w:hint="eastAsia"/>
          <w:b/>
          <w:sz w:val="32"/>
          <w:szCs w:val="32"/>
        </w:rPr>
        <w:t xml:space="preserve"> </w:t>
      </w:r>
    </w:p>
    <w:p w14:paraId="1CFD7773" w14:textId="77777777" w:rsidR="00B52031" w:rsidRDefault="003B1408">
      <w:pPr>
        <w:ind w:leftChars="100" w:left="210" w:firstLineChars="200" w:firstLine="560"/>
        <w:jc w:val="left"/>
        <w:rPr>
          <w:sz w:val="28"/>
          <w:szCs w:val="28"/>
        </w:rPr>
      </w:pPr>
      <w:r>
        <w:rPr>
          <w:rFonts w:hint="eastAsia"/>
          <w:sz w:val="28"/>
          <w:szCs w:val="28"/>
        </w:rPr>
        <w:t>74LS153</w:t>
      </w:r>
      <w:r>
        <w:rPr>
          <w:rFonts w:hint="eastAsia"/>
          <w:sz w:val="28"/>
          <w:szCs w:val="28"/>
        </w:rPr>
        <w:t>是双四选一数据选择器用于由四路输入中选择一路进行输出。</w:t>
      </w:r>
      <w:r>
        <w:rPr>
          <w:rFonts w:hint="eastAsia"/>
          <w:sz w:val="28"/>
          <w:szCs w:val="28"/>
        </w:rPr>
        <w:t>利用</w:t>
      </w:r>
      <w:r>
        <w:rPr>
          <w:rFonts w:hint="eastAsia"/>
          <w:sz w:val="28"/>
          <w:szCs w:val="28"/>
        </w:rPr>
        <w:t>三极管</w:t>
      </w:r>
      <w:r>
        <w:rPr>
          <w:rFonts w:hint="eastAsia"/>
          <w:sz w:val="28"/>
          <w:szCs w:val="28"/>
        </w:rPr>
        <w:t>3DG6</w:t>
      </w:r>
      <w:r>
        <w:rPr>
          <w:rFonts w:hint="eastAsia"/>
          <w:sz w:val="28"/>
          <w:szCs w:val="28"/>
        </w:rPr>
        <w:t>搭建电子开关，</w:t>
      </w:r>
      <w:r>
        <w:rPr>
          <w:rFonts w:hint="eastAsia"/>
          <w:sz w:val="28"/>
          <w:szCs w:val="28"/>
        </w:rPr>
        <w:t>配合</w:t>
      </w:r>
      <w:r>
        <w:rPr>
          <w:rFonts w:hint="eastAsia"/>
          <w:sz w:val="28"/>
          <w:szCs w:val="28"/>
        </w:rPr>
        <w:t>74153</w:t>
      </w:r>
      <w:r>
        <w:rPr>
          <w:rFonts w:hint="eastAsia"/>
          <w:sz w:val="28"/>
          <w:szCs w:val="28"/>
        </w:rPr>
        <w:t>输出信号控制电子开关导通与截至，</w:t>
      </w:r>
      <w:r>
        <w:rPr>
          <w:rFonts w:hint="eastAsia"/>
          <w:sz w:val="28"/>
          <w:szCs w:val="28"/>
        </w:rPr>
        <w:t>控制</w:t>
      </w:r>
      <w:r>
        <w:rPr>
          <w:rFonts w:hint="eastAsia"/>
          <w:sz w:val="28"/>
          <w:szCs w:val="28"/>
        </w:rPr>
        <w:t>X</w:t>
      </w:r>
      <w:r>
        <w:rPr>
          <w:rFonts w:hint="eastAsia"/>
          <w:sz w:val="28"/>
          <w:szCs w:val="28"/>
        </w:rPr>
        <w:t>轴</w:t>
      </w:r>
      <w:r>
        <w:rPr>
          <w:rFonts w:hint="eastAsia"/>
          <w:sz w:val="28"/>
          <w:szCs w:val="28"/>
        </w:rPr>
        <w:t>移相</w:t>
      </w:r>
      <w:r>
        <w:rPr>
          <w:rFonts w:hint="eastAsia"/>
          <w:sz w:val="28"/>
          <w:szCs w:val="28"/>
        </w:rPr>
        <w:t>信号的有无从而实现</w:t>
      </w:r>
      <w:r>
        <w:rPr>
          <w:rFonts w:hint="eastAsia"/>
          <w:sz w:val="28"/>
          <w:szCs w:val="28"/>
        </w:rPr>
        <w:t>示波器上的</w:t>
      </w:r>
      <w:r>
        <w:rPr>
          <w:rFonts w:hint="eastAsia"/>
          <w:sz w:val="28"/>
          <w:szCs w:val="28"/>
        </w:rPr>
        <w:t>0 /1</w:t>
      </w:r>
      <w:r>
        <w:rPr>
          <w:rFonts w:hint="eastAsia"/>
          <w:sz w:val="28"/>
          <w:szCs w:val="28"/>
        </w:rPr>
        <w:t>显示。</w:t>
      </w:r>
      <w:r>
        <w:rPr>
          <w:rFonts w:hint="eastAsia"/>
          <w:sz w:val="28"/>
          <w:szCs w:val="28"/>
        </w:rPr>
        <w:t xml:space="preserve"> </w:t>
      </w:r>
      <w:r>
        <w:rPr>
          <w:rFonts w:hint="eastAsia"/>
          <w:sz w:val="28"/>
          <w:szCs w:val="28"/>
        </w:rPr>
        <w:cr/>
      </w:r>
      <w:r>
        <w:rPr>
          <w:rFonts w:hint="eastAsia"/>
          <w:sz w:val="28"/>
          <w:szCs w:val="28"/>
        </w:rPr>
        <w:t>移相器和电子开关如下</w:t>
      </w:r>
      <w:r>
        <w:rPr>
          <w:sz w:val="28"/>
          <w:szCs w:val="28"/>
        </w:rPr>
        <w:t>：</w:t>
      </w:r>
    </w:p>
    <w:p w14:paraId="42DC362B" w14:textId="77777777" w:rsidR="00B52031" w:rsidRDefault="003B1408">
      <w:pPr>
        <w:ind w:leftChars="100" w:left="210"/>
        <w:jc w:val="left"/>
        <w:rPr>
          <w:sz w:val="28"/>
          <w:szCs w:val="28"/>
        </w:rPr>
      </w:pPr>
      <w:r>
        <w:rPr>
          <w:noProof/>
          <w:sz w:val="28"/>
          <w:szCs w:val="28"/>
        </w:rPr>
        <w:drawing>
          <wp:inline distT="0" distB="0" distL="114300" distR="114300" wp14:anchorId="12DCEA17" wp14:editId="400D1F24">
            <wp:extent cx="4803775" cy="2511425"/>
            <wp:effectExtent l="0" t="0" r="1587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803775" cy="2511425"/>
                    </a:xfrm>
                    <a:prstGeom prst="rect">
                      <a:avLst/>
                    </a:prstGeom>
                    <a:noFill/>
                    <a:ln w="9525">
                      <a:noFill/>
                    </a:ln>
                  </pic:spPr>
                </pic:pic>
              </a:graphicData>
            </a:graphic>
          </wp:inline>
        </w:drawing>
      </w:r>
    </w:p>
    <w:p w14:paraId="1516DCBA" w14:textId="77777777" w:rsidR="00B52031" w:rsidRDefault="003B1408">
      <w:pPr>
        <w:ind w:leftChars="100" w:left="210"/>
        <w:jc w:val="left"/>
        <w:rPr>
          <w:sz w:val="28"/>
          <w:szCs w:val="28"/>
        </w:rPr>
      </w:pPr>
      <w:r>
        <w:rPr>
          <w:rFonts w:hint="eastAsia"/>
          <w:b/>
          <w:sz w:val="36"/>
          <w:szCs w:val="36"/>
        </w:rPr>
        <w:t>3.</w:t>
      </w:r>
      <w:r>
        <w:rPr>
          <w:rFonts w:hint="eastAsia"/>
          <w:b/>
          <w:sz w:val="36"/>
          <w:szCs w:val="36"/>
        </w:rPr>
        <w:t>电</w:t>
      </w:r>
      <w:r>
        <w:rPr>
          <w:rFonts w:hint="eastAsia"/>
          <w:b/>
          <w:sz w:val="36"/>
          <w:szCs w:val="36"/>
        </w:rPr>
        <w:t>路分析与计算</w:t>
      </w:r>
    </w:p>
    <w:p w14:paraId="291E7B87" w14:textId="77777777" w:rsidR="00B52031" w:rsidRDefault="003B1408">
      <w:pPr>
        <w:ind w:leftChars="100" w:left="210" w:firstLineChars="100" w:firstLine="321"/>
        <w:jc w:val="left"/>
        <w:rPr>
          <w:b/>
          <w:sz w:val="32"/>
          <w:szCs w:val="32"/>
        </w:rPr>
      </w:pPr>
      <w:r>
        <w:rPr>
          <w:rFonts w:hint="eastAsia"/>
          <w:b/>
          <w:sz w:val="32"/>
          <w:szCs w:val="32"/>
        </w:rPr>
        <w:t>3.1</w:t>
      </w:r>
      <w:r>
        <w:rPr>
          <w:rFonts w:hint="eastAsia"/>
          <w:b/>
          <w:sz w:val="32"/>
          <w:szCs w:val="32"/>
        </w:rPr>
        <w:t>内时钟频率计算</w:t>
      </w:r>
      <w:r>
        <w:rPr>
          <w:rFonts w:hint="eastAsia"/>
          <w:b/>
          <w:sz w:val="32"/>
          <w:szCs w:val="32"/>
        </w:rPr>
        <w:t xml:space="preserve"> </w:t>
      </w:r>
    </w:p>
    <w:p w14:paraId="1175A71D" w14:textId="77777777" w:rsidR="00B52031" w:rsidRDefault="003B1408">
      <w:pPr>
        <w:ind w:leftChars="100" w:left="210" w:firstLineChars="200" w:firstLine="560"/>
        <w:jc w:val="left"/>
        <w:rPr>
          <w:sz w:val="28"/>
          <w:szCs w:val="28"/>
        </w:rPr>
      </w:pPr>
      <w:r>
        <w:rPr>
          <w:rFonts w:hint="eastAsia"/>
          <w:sz w:val="28"/>
          <w:szCs w:val="28"/>
        </w:rPr>
        <w:lastRenderedPageBreak/>
        <w:t>由</w:t>
      </w:r>
      <w:r>
        <w:rPr>
          <w:rFonts w:hint="eastAsia"/>
          <w:sz w:val="28"/>
          <w:szCs w:val="28"/>
        </w:rPr>
        <w:t>555</w:t>
      </w:r>
      <w:r>
        <w:rPr>
          <w:rFonts w:hint="eastAsia"/>
          <w:sz w:val="28"/>
          <w:szCs w:val="28"/>
        </w:rPr>
        <w:t>定时器构成的多谐振荡器</w:t>
      </w:r>
      <w:r>
        <w:rPr>
          <w:rFonts w:hint="eastAsia"/>
          <w:sz w:val="28"/>
          <w:szCs w:val="28"/>
        </w:rPr>
        <w:t>R1</w:t>
      </w:r>
      <w:r>
        <w:rPr>
          <w:rFonts w:hint="eastAsia"/>
          <w:sz w:val="28"/>
          <w:szCs w:val="28"/>
        </w:rPr>
        <w:t>，</w:t>
      </w:r>
      <w:r>
        <w:rPr>
          <w:rFonts w:hint="eastAsia"/>
          <w:sz w:val="28"/>
          <w:szCs w:val="28"/>
        </w:rPr>
        <w:t>R2</w:t>
      </w:r>
      <w:r>
        <w:rPr>
          <w:rFonts w:hint="eastAsia"/>
          <w:sz w:val="28"/>
          <w:szCs w:val="28"/>
        </w:rPr>
        <w:t>和</w:t>
      </w:r>
      <w:r>
        <w:rPr>
          <w:rFonts w:hint="eastAsia"/>
          <w:sz w:val="28"/>
          <w:szCs w:val="28"/>
        </w:rPr>
        <w:t>C</w:t>
      </w:r>
      <w:r>
        <w:rPr>
          <w:rFonts w:hint="eastAsia"/>
          <w:sz w:val="28"/>
          <w:szCs w:val="28"/>
        </w:rPr>
        <w:t>是外接定时元件电路中将高电平触发端</w:t>
      </w:r>
      <w:r>
        <w:rPr>
          <w:rFonts w:hint="eastAsia"/>
          <w:sz w:val="28"/>
          <w:szCs w:val="28"/>
        </w:rPr>
        <w:t>6</w:t>
      </w:r>
      <w:r>
        <w:rPr>
          <w:rFonts w:hint="eastAsia"/>
          <w:sz w:val="28"/>
          <w:szCs w:val="28"/>
        </w:rPr>
        <w:t>脚和低电平触发端</w:t>
      </w:r>
      <w:r>
        <w:rPr>
          <w:rFonts w:hint="eastAsia"/>
          <w:sz w:val="28"/>
          <w:szCs w:val="28"/>
        </w:rPr>
        <w:t>2</w:t>
      </w:r>
      <w:r>
        <w:rPr>
          <w:rFonts w:hint="eastAsia"/>
          <w:sz w:val="28"/>
          <w:szCs w:val="28"/>
        </w:rPr>
        <w:t>脚并接后接到</w:t>
      </w:r>
      <w:r>
        <w:rPr>
          <w:rFonts w:hint="eastAsia"/>
          <w:sz w:val="28"/>
          <w:szCs w:val="28"/>
        </w:rPr>
        <w:t>R2</w:t>
      </w:r>
      <w:r>
        <w:rPr>
          <w:rFonts w:hint="eastAsia"/>
          <w:sz w:val="28"/>
          <w:szCs w:val="28"/>
        </w:rPr>
        <w:t>和</w:t>
      </w:r>
      <w:r>
        <w:rPr>
          <w:rFonts w:hint="eastAsia"/>
          <w:sz w:val="28"/>
          <w:szCs w:val="28"/>
        </w:rPr>
        <w:t>C</w:t>
      </w:r>
      <w:r>
        <w:rPr>
          <w:rFonts w:hint="eastAsia"/>
          <w:sz w:val="28"/>
          <w:szCs w:val="28"/>
        </w:rPr>
        <w:t>的连接处，将放电端</w:t>
      </w:r>
      <w:r>
        <w:rPr>
          <w:rFonts w:hint="eastAsia"/>
          <w:sz w:val="28"/>
          <w:szCs w:val="28"/>
        </w:rPr>
        <w:t>7</w:t>
      </w:r>
      <w:r>
        <w:rPr>
          <w:rFonts w:hint="eastAsia"/>
          <w:sz w:val="28"/>
          <w:szCs w:val="28"/>
        </w:rPr>
        <w:t>脚接到</w:t>
      </w:r>
      <w:r>
        <w:rPr>
          <w:rFonts w:hint="eastAsia"/>
          <w:sz w:val="28"/>
          <w:szCs w:val="28"/>
        </w:rPr>
        <w:t>R1</w:t>
      </w:r>
      <w:r>
        <w:rPr>
          <w:rFonts w:hint="eastAsia"/>
          <w:sz w:val="28"/>
          <w:szCs w:val="28"/>
        </w:rPr>
        <w:t>，</w:t>
      </w:r>
      <w:r>
        <w:rPr>
          <w:rFonts w:hint="eastAsia"/>
          <w:sz w:val="28"/>
          <w:szCs w:val="28"/>
        </w:rPr>
        <w:t>R2</w:t>
      </w:r>
      <w:r>
        <w:rPr>
          <w:rFonts w:hint="eastAsia"/>
          <w:sz w:val="28"/>
          <w:szCs w:val="28"/>
        </w:rPr>
        <w:t>的连接处。</w:t>
      </w:r>
      <w:r>
        <w:rPr>
          <w:rFonts w:hint="eastAsia"/>
          <w:sz w:val="28"/>
          <w:szCs w:val="28"/>
        </w:rPr>
        <w:t xml:space="preserve"> </w:t>
      </w:r>
      <w:r>
        <w:rPr>
          <w:rFonts w:hint="eastAsia"/>
          <w:sz w:val="28"/>
          <w:szCs w:val="28"/>
        </w:rPr>
        <w:cr/>
      </w:r>
      <w:r>
        <w:rPr>
          <w:rFonts w:hint="eastAsia"/>
          <w:sz w:val="28"/>
          <w:szCs w:val="28"/>
        </w:rPr>
        <w:t>由于接通电源瞬间，电容</w:t>
      </w:r>
      <w:r>
        <w:rPr>
          <w:rFonts w:hint="eastAsia"/>
          <w:sz w:val="28"/>
          <w:szCs w:val="28"/>
        </w:rPr>
        <w:t>C</w:t>
      </w:r>
      <w:r>
        <w:rPr>
          <w:rFonts w:hint="eastAsia"/>
          <w:sz w:val="28"/>
          <w:szCs w:val="28"/>
        </w:rPr>
        <w:t>来不及充电，电容器两端电压</w:t>
      </w:r>
      <w:r>
        <w:rPr>
          <w:rFonts w:hint="eastAsia"/>
          <w:sz w:val="28"/>
          <w:szCs w:val="28"/>
        </w:rPr>
        <w:t>uc</w:t>
      </w:r>
      <w:r>
        <w:rPr>
          <w:rFonts w:hint="eastAsia"/>
          <w:sz w:val="28"/>
          <w:szCs w:val="28"/>
        </w:rPr>
        <w:t>为低电平小于</w:t>
      </w:r>
      <w:r>
        <w:rPr>
          <w:rFonts w:hint="eastAsia"/>
          <w:sz w:val="28"/>
          <w:szCs w:val="28"/>
        </w:rPr>
        <w:t>1/3Vcc</w:t>
      </w:r>
      <w:r>
        <w:rPr>
          <w:rFonts w:hint="eastAsia"/>
          <w:sz w:val="28"/>
          <w:szCs w:val="28"/>
        </w:rPr>
        <w:t>，故高电平触发端与低电平触发端均为低电平输出</w:t>
      </w:r>
      <w:r>
        <w:rPr>
          <w:rFonts w:hint="eastAsia"/>
          <w:sz w:val="28"/>
          <w:szCs w:val="28"/>
        </w:rPr>
        <w:t>uo</w:t>
      </w:r>
      <w:r>
        <w:rPr>
          <w:rFonts w:hint="eastAsia"/>
          <w:sz w:val="28"/>
          <w:szCs w:val="28"/>
        </w:rPr>
        <w:t>为高电平，放电管</w:t>
      </w:r>
      <w:r>
        <w:rPr>
          <w:rFonts w:hint="eastAsia"/>
          <w:sz w:val="28"/>
          <w:szCs w:val="28"/>
        </w:rPr>
        <w:t>VT</w:t>
      </w:r>
      <w:r>
        <w:rPr>
          <w:rFonts w:hint="eastAsia"/>
          <w:sz w:val="28"/>
          <w:szCs w:val="28"/>
        </w:rPr>
        <w:t>截止。这时电源经</w:t>
      </w:r>
      <w:r>
        <w:rPr>
          <w:rFonts w:hint="eastAsia"/>
          <w:sz w:val="28"/>
          <w:szCs w:val="28"/>
        </w:rPr>
        <w:t>R1</w:t>
      </w:r>
      <w:r>
        <w:rPr>
          <w:rFonts w:hint="eastAsia"/>
          <w:sz w:val="28"/>
          <w:szCs w:val="28"/>
        </w:rPr>
        <w:t>，</w:t>
      </w:r>
      <w:r>
        <w:rPr>
          <w:rFonts w:hint="eastAsia"/>
          <w:sz w:val="28"/>
          <w:szCs w:val="28"/>
        </w:rPr>
        <w:t>R2</w:t>
      </w:r>
      <w:r>
        <w:rPr>
          <w:rFonts w:hint="eastAsia"/>
          <w:sz w:val="28"/>
          <w:szCs w:val="28"/>
        </w:rPr>
        <w:t>对电容</w:t>
      </w:r>
      <w:r>
        <w:rPr>
          <w:rFonts w:hint="eastAsia"/>
          <w:sz w:val="28"/>
          <w:szCs w:val="28"/>
        </w:rPr>
        <w:t>C</w:t>
      </w:r>
      <w:r>
        <w:rPr>
          <w:rFonts w:hint="eastAsia"/>
          <w:sz w:val="28"/>
          <w:szCs w:val="28"/>
        </w:rPr>
        <w:t>充电使电压</w:t>
      </w:r>
      <w:r>
        <w:rPr>
          <w:rFonts w:hint="eastAsia"/>
          <w:sz w:val="28"/>
          <w:szCs w:val="28"/>
        </w:rPr>
        <w:t>uc</w:t>
      </w:r>
      <w:r>
        <w:rPr>
          <w:rFonts w:hint="eastAsia"/>
          <w:sz w:val="28"/>
          <w:szCs w:val="28"/>
        </w:rPr>
        <w:t>按指数规律上升；当</w:t>
      </w:r>
      <w:r>
        <w:rPr>
          <w:rFonts w:hint="eastAsia"/>
          <w:sz w:val="28"/>
          <w:szCs w:val="28"/>
        </w:rPr>
        <w:t>uc</w:t>
      </w:r>
      <w:r>
        <w:rPr>
          <w:rFonts w:hint="eastAsia"/>
          <w:sz w:val="28"/>
          <w:szCs w:val="28"/>
        </w:rPr>
        <w:t>上升到</w:t>
      </w:r>
      <w:r>
        <w:rPr>
          <w:rFonts w:hint="eastAsia"/>
          <w:sz w:val="28"/>
          <w:szCs w:val="28"/>
        </w:rPr>
        <w:t>2/3Vcc</w:t>
      </w:r>
      <w:r>
        <w:rPr>
          <w:rFonts w:hint="eastAsia"/>
          <w:sz w:val="28"/>
          <w:szCs w:val="28"/>
        </w:rPr>
        <w:t>时输出</w:t>
      </w:r>
      <w:r>
        <w:rPr>
          <w:rFonts w:hint="eastAsia"/>
          <w:sz w:val="28"/>
          <w:szCs w:val="28"/>
        </w:rPr>
        <w:t>uo</w:t>
      </w:r>
      <w:r>
        <w:rPr>
          <w:rFonts w:hint="eastAsia"/>
          <w:sz w:val="28"/>
          <w:szCs w:val="28"/>
        </w:rPr>
        <w:t>为低电平，放电管</w:t>
      </w:r>
      <w:r>
        <w:rPr>
          <w:rFonts w:hint="eastAsia"/>
          <w:sz w:val="28"/>
          <w:szCs w:val="28"/>
        </w:rPr>
        <w:t>VT</w:t>
      </w:r>
      <w:r>
        <w:rPr>
          <w:rFonts w:hint="eastAsia"/>
          <w:sz w:val="28"/>
          <w:szCs w:val="28"/>
        </w:rPr>
        <w:t>导通，把</w:t>
      </w:r>
      <w:r>
        <w:rPr>
          <w:rFonts w:hint="eastAsia"/>
          <w:sz w:val="28"/>
          <w:szCs w:val="28"/>
        </w:rPr>
        <w:t>uc</w:t>
      </w:r>
      <w:r>
        <w:rPr>
          <w:rFonts w:hint="eastAsia"/>
          <w:sz w:val="28"/>
          <w:szCs w:val="28"/>
        </w:rPr>
        <w:t>从</w:t>
      </w:r>
      <w:r>
        <w:rPr>
          <w:rFonts w:hint="eastAsia"/>
          <w:sz w:val="28"/>
          <w:szCs w:val="28"/>
        </w:rPr>
        <w:t xml:space="preserve">1/3Vcc </w:t>
      </w:r>
      <w:r>
        <w:rPr>
          <w:rFonts w:hint="eastAsia"/>
          <w:sz w:val="28"/>
          <w:szCs w:val="28"/>
        </w:rPr>
        <w:t>上升到</w:t>
      </w:r>
      <w:r>
        <w:rPr>
          <w:rFonts w:hint="eastAsia"/>
          <w:sz w:val="28"/>
          <w:szCs w:val="28"/>
        </w:rPr>
        <w:t>2/3Vcc</w:t>
      </w:r>
      <w:r>
        <w:rPr>
          <w:rFonts w:hint="eastAsia"/>
          <w:sz w:val="28"/>
          <w:szCs w:val="28"/>
        </w:rPr>
        <w:t>这段时间内电路的状态称为第一暂稳态，其维持时间</w:t>
      </w:r>
      <w:r>
        <w:rPr>
          <w:rFonts w:hint="eastAsia"/>
          <w:sz w:val="28"/>
          <w:szCs w:val="28"/>
        </w:rPr>
        <w:t>TPH</w:t>
      </w:r>
      <w:r>
        <w:rPr>
          <w:rFonts w:hint="eastAsia"/>
          <w:sz w:val="28"/>
          <w:szCs w:val="28"/>
        </w:rPr>
        <w:t>的长短与电容的充电时间有关</w:t>
      </w:r>
      <w:r>
        <w:rPr>
          <w:rFonts w:hint="eastAsia"/>
          <w:sz w:val="28"/>
          <w:szCs w:val="28"/>
        </w:rPr>
        <w:t xml:space="preserve"> </w:t>
      </w:r>
      <w:r>
        <w:rPr>
          <w:rFonts w:hint="eastAsia"/>
          <w:sz w:val="28"/>
          <w:szCs w:val="28"/>
        </w:rPr>
        <w:t>。充电时间常数</w:t>
      </w:r>
      <w:r>
        <w:rPr>
          <w:rFonts w:hint="eastAsia"/>
          <w:sz w:val="28"/>
          <w:szCs w:val="28"/>
        </w:rPr>
        <w:t>T</w:t>
      </w:r>
      <w:r>
        <w:rPr>
          <w:rFonts w:hint="eastAsia"/>
          <w:sz w:val="28"/>
          <w:szCs w:val="28"/>
        </w:rPr>
        <w:t>充</w:t>
      </w:r>
      <w:r>
        <w:rPr>
          <w:rFonts w:hint="eastAsia"/>
          <w:sz w:val="28"/>
          <w:szCs w:val="28"/>
        </w:rPr>
        <w:t>=</w:t>
      </w:r>
      <w:r>
        <w:rPr>
          <w:rFonts w:hint="eastAsia"/>
          <w:sz w:val="28"/>
          <w:szCs w:val="28"/>
        </w:rPr>
        <w:t>（</w:t>
      </w:r>
      <w:r>
        <w:rPr>
          <w:rFonts w:hint="eastAsia"/>
          <w:sz w:val="28"/>
          <w:szCs w:val="28"/>
        </w:rPr>
        <w:t>R1+R2</w:t>
      </w:r>
      <w:r>
        <w:rPr>
          <w:rFonts w:hint="eastAsia"/>
          <w:sz w:val="28"/>
          <w:szCs w:val="28"/>
        </w:rPr>
        <w:t>）</w:t>
      </w:r>
      <w:r>
        <w:rPr>
          <w:rFonts w:hint="eastAsia"/>
          <w:sz w:val="28"/>
          <w:szCs w:val="28"/>
        </w:rPr>
        <w:t>C</w:t>
      </w:r>
      <w:r>
        <w:rPr>
          <w:rFonts w:hint="eastAsia"/>
          <w:sz w:val="28"/>
          <w:szCs w:val="28"/>
        </w:rPr>
        <w:t>。</w:t>
      </w:r>
    </w:p>
    <w:p w14:paraId="6998B86F" w14:textId="77777777" w:rsidR="00B52031" w:rsidRDefault="003B1408">
      <w:pPr>
        <w:ind w:leftChars="100" w:left="210" w:firstLineChars="200" w:firstLine="560"/>
        <w:jc w:val="left"/>
        <w:rPr>
          <w:sz w:val="28"/>
          <w:szCs w:val="28"/>
        </w:rPr>
      </w:pPr>
      <w:r>
        <w:rPr>
          <w:rFonts w:hint="eastAsia"/>
          <w:sz w:val="28"/>
          <w:szCs w:val="28"/>
        </w:rPr>
        <w:t>由于放电管</w:t>
      </w:r>
      <w:r>
        <w:rPr>
          <w:rFonts w:hint="eastAsia"/>
          <w:sz w:val="28"/>
          <w:szCs w:val="28"/>
        </w:rPr>
        <w:t>VT</w:t>
      </w:r>
      <w:r>
        <w:rPr>
          <w:rFonts w:hint="eastAsia"/>
          <w:sz w:val="28"/>
          <w:szCs w:val="28"/>
        </w:rPr>
        <w:t>导通，电容</w:t>
      </w:r>
      <w:r>
        <w:rPr>
          <w:rFonts w:hint="eastAsia"/>
          <w:sz w:val="28"/>
          <w:szCs w:val="28"/>
        </w:rPr>
        <w:t>C</w:t>
      </w:r>
      <w:r>
        <w:rPr>
          <w:rFonts w:hint="eastAsia"/>
          <w:sz w:val="28"/>
          <w:szCs w:val="28"/>
        </w:rPr>
        <w:t>通过电阻</w:t>
      </w:r>
      <w:r>
        <w:rPr>
          <w:rFonts w:hint="eastAsia"/>
          <w:sz w:val="28"/>
          <w:szCs w:val="28"/>
        </w:rPr>
        <w:t>R2</w:t>
      </w:r>
      <w:r>
        <w:rPr>
          <w:rFonts w:hint="eastAsia"/>
          <w:sz w:val="28"/>
          <w:szCs w:val="28"/>
        </w:rPr>
        <w:t>和放电管放电，电路进人第二暂稳态</w:t>
      </w:r>
      <w:r>
        <w:rPr>
          <w:rFonts w:hint="eastAsia"/>
          <w:sz w:val="28"/>
          <w:szCs w:val="28"/>
        </w:rPr>
        <w:t>.</w:t>
      </w:r>
      <w:r>
        <w:rPr>
          <w:rFonts w:hint="eastAsia"/>
          <w:sz w:val="28"/>
          <w:szCs w:val="28"/>
        </w:rPr>
        <w:t>其维持时间</w:t>
      </w:r>
      <w:r>
        <w:rPr>
          <w:rFonts w:hint="eastAsia"/>
          <w:sz w:val="28"/>
          <w:szCs w:val="28"/>
        </w:rPr>
        <w:t>TPL</w:t>
      </w:r>
      <w:r>
        <w:rPr>
          <w:rFonts w:hint="eastAsia"/>
          <w:sz w:val="28"/>
          <w:szCs w:val="28"/>
        </w:rPr>
        <w:t>的长短与电</w:t>
      </w:r>
      <w:r>
        <w:rPr>
          <w:rFonts w:hint="eastAsia"/>
          <w:sz w:val="28"/>
          <w:szCs w:val="28"/>
        </w:rPr>
        <w:t xml:space="preserve"> </w:t>
      </w:r>
      <w:r>
        <w:rPr>
          <w:rFonts w:hint="eastAsia"/>
          <w:sz w:val="28"/>
          <w:szCs w:val="28"/>
        </w:rPr>
        <w:t>容的放电时间有关放电时间常数</w:t>
      </w:r>
      <w:r>
        <w:rPr>
          <w:rFonts w:hint="eastAsia"/>
          <w:sz w:val="28"/>
          <w:szCs w:val="28"/>
        </w:rPr>
        <w:t>T</w:t>
      </w:r>
      <w:r>
        <w:rPr>
          <w:rFonts w:hint="eastAsia"/>
          <w:sz w:val="28"/>
          <w:szCs w:val="28"/>
        </w:rPr>
        <w:t>放</w:t>
      </w:r>
      <w:r>
        <w:rPr>
          <w:rFonts w:hint="eastAsia"/>
          <w:sz w:val="28"/>
          <w:szCs w:val="28"/>
        </w:rPr>
        <w:t>R2C0</w:t>
      </w:r>
      <w:r>
        <w:rPr>
          <w:rFonts w:hint="eastAsia"/>
          <w:sz w:val="28"/>
          <w:szCs w:val="28"/>
        </w:rPr>
        <w:t>随着</w:t>
      </w:r>
      <w:r>
        <w:rPr>
          <w:rFonts w:hint="eastAsia"/>
          <w:sz w:val="28"/>
          <w:szCs w:val="28"/>
        </w:rPr>
        <w:t>C</w:t>
      </w:r>
      <w:r>
        <w:rPr>
          <w:rFonts w:hint="eastAsia"/>
          <w:sz w:val="28"/>
          <w:szCs w:val="28"/>
        </w:rPr>
        <w:t>的放电，</w:t>
      </w:r>
      <w:r>
        <w:rPr>
          <w:rFonts w:hint="eastAsia"/>
          <w:sz w:val="28"/>
          <w:szCs w:val="28"/>
        </w:rPr>
        <w:t>uc</w:t>
      </w:r>
      <w:r>
        <w:rPr>
          <w:rFonts w:hint="eastAsia"/>
          <w:sz w:val="28"/>
          <w:szCs w:val="28"/>
        </w:rPr>
        <w:t>下降，当</w:t>
      </w:r>
      <w:r>
        <w:rPr>
          <w:rFonts w:hint="eastAsia"/>
          <w:sz w:val="28"/>
          <w:szCs w:val="28"/>
        </w:rPr>
        <w:t>uc</w:t>
      </w:r>
      <w:r>
        <w:rPr>
          <w:rFonts w:hint="eastAsia"/>
          <w:sz w:val="28"/>
          <w:szCs w:val="28"/>
        </w:rPr>
        <w:t>下降到</w:t>
      </w:r>
      <w:r>
        <w:rPr>
          <w:rFonts w:hint="eastAsia"/>
          <w:sz w:val="28"/>
          <w:szCs w:val="28"/>
        </w:rPr>
        <w:t>1/3Vcc</w:t>
      </w:r>
      <w:r>
        <w:rPr>
          <w:rFonts w:hint="eastAsia"/>
          <w:sz w:val="28"/>
          <w:szCs w:val="28"/>
        </w:rPr>
        <w:t>时，输出</w:t>
      </w:r>
      <w:r>
        <w:rPr>
          <w:rFonts w:hint="eastAsia"/>
          <w:sz w:val="28"/>
          <w:szCs w:val="28"/>
        </w:rPr>
        <w:t>uo</w:t>
      </w:r>
      <w:r>
        <w:rPr>
          <w:rFonts w:hint="eastAsia"/>
          <w:sz w:val="28"/>
          <w:szCs w:val="28"/>
        </w:rPr>
        <w:t>。</w:t>
      </w:r>
      <w:r>
        <w:rPr>
          <w:rFonts w:hint="eastAsia"/>
          <w:sz w:val="28"/>
          <w:szCs w:val="28"/>
        </w:rPr>
        <w:t xml:space="preserve"> </w:t>
      </w:r>
      <w:r>
        <w:rPr>
          <w:rFonts w:hint="eastAsia"/>
          <w:sz w:val="28"/>
          <w:szCs w:val="28"/>
        </w:rPr>
        <w:t>为高电平，放电管</w:t>
      </w:r>
      <w:r>
        <w:rPr>
          <w:rFonts w:hint="eastAsia"/>
          <w:sz w:val="28"/>
          <w:szCs w:val="28"/>
        </w:rPr>
        <w:t>VT</w:t>
      </w:r>
      <w:r>
        <w:rPr>
          <w:rFonts w:hint="eastAsia"/>
          <w:sz w:val="28"/>
          <w:szCs w:val="28"/>
        </w:rPr>
        <w:t>截止，</w:t>
      </w:r>
      <w:r>
        <w:rPr>
          <w:rFonts w:hint="eastAsia"/>
          <w:sz w:val="28"/>
          <w:szCs w:val="28"/>
        </w:rPr>
        <w:t>Vcc</w:t>
      </w:r>
      <w:r>
        <w:rPr>
          <w:rFonts w:hint="eastAsia"/>
          <w:sz w:val="28"/>
          <w:szCs w:val="28"/>
        </w:rPr>
        <w:t>再次对电容</w:t>
      </w:r>
      <w:r>
        <w:rPr>
          <w:rFonts w:hint="eastAsia"/>
          <w:sz w:val="28"/>
          <w:szCs w:val="28"/>
        </w:rPr>
        <w:t>c</w:t>
      </w:r>
      <w:r>
        <w:rPr>
          <w:rFonts w:hint="eastAsia"/>
          <w:sz w:val="28"/>
          <w:szCs w:val="28"/>
        </w:rPr>
        <w:t>充电，电路又翻转到第一暂稳态。不难理解，接通电源后电路就在两个暂稳态之间来回翻转，则输出可得矩形波。电路一旦起振后</w:t>
      </w:r>
      <w:r>
        <w:rPr>
          <w:rFonts w:hint="eastAsia"/>
          <w:sz w:val="28"/>
          <w:szCs w:val="28"/>
        </w:rPr>
        <w:t>uc</w:t>
      </w:r>
      <w:r>
        <w:rPr>
          <w:rFonts w:hint="eastAsia"/>
          <w:sz w:val="28"/>
          <w:szCs w:val="28"/>
        </w:rPr>
        <w:t>电压总是在</w:t>
      </w:r>
      <w:r>
        <w:rPr>
          <w:rFonts w:hint="eastAsia"/>
          <w:sz w:val="28"/>
          <w:szCs w:val="28"/>
        </w:rPr>
        <w:t>1/3</w:t>
      </w:r>
      <w:r>
        <w:rPr>
          <w:sz w:val="28"/>
          <w:szCs w:val="28"/>
        </w:rPr>
        <w:t>~</w:t>
      </w:r>
      <w:r>
        <w:rPr>
          <w:rFonts w:hint="eastAsia"/>
          <w:sz w:val="28"/>
          <w:szCs w:val="28"/>
        </w:rPr>
        <w:t xml:space="preserve">2/3Vcc </w:t>
      </w:r>
      <w:r>
        <w:rPr>
          <w:rFonts w:hint="eastAsia"/>
          <w:sz w:val="28"/>
          <w:szCs w:val="28"/>
        </w:rPr>
        <w:t>之间变化。</w:t>
      </w:r>
      <w:r>
        <w:rPr>
          <w:rFonts w:hint="eastAsia"/>
          <w:sz w:val="28"/>
          <w:szCs w:val="28"/>
        </w:rPr>
        <w:t xml:space="preserve"> </w:t>
      </w:r>
      <w:r>
        <w:rPr>
          <w:rFonts w:hint="eastAsia"/>
          <w:sz w:val="28"/>
          <w:szCs w:val="28"/>
        </w:rPr>
        <w:cr/>
        <w:t xml:space="preserve"> T1 =</w:t>
      </w:r>
      <w:r>
        <w:rPr>
          <w:rFonts w:hint="eastAsia"/>
          <w:sz w:val="28"/>
          <w:szCs w:val="28"/>
        </w:rPr>
        <w:t></w:t>
      </w:r>
      <w:r>
        <w:rPr>
          <w:rFonts w:hint="eastAsia"/>
          <w:sz w:val="28"/>
          <w:szCs w:val="28"/>
        </w:rPr>
        <w:t>R1+R2</w:t>
      </w:r>
      <w:r>
        <w:rPr>
          <w:rFonts w:hint="eastAsia"/>
          <w:sz w:val="28"/>
          <w:szCs w:val="28"/>
        </w:rPr>
        <w:t></w:t>
      </w:r>
      <w:r>
        <w:rPr>
          <w:rFonts w:hint="eastAsia"/>
          <w:sz w:val="28"/>
          <w:szCs w:val="28"/>
        </w:rPr>
        <w:t>C</w:t>
      </w:r>
      <w:r>
        <w:rPr>
          <w:rFonts w:hint="eastAsia"/>
          <w:sz w:val="28"/>
          <w:szCs w:val="28"/>
        </w:rPr>
        <w:t>·</w:t>
      </w:r>
      <w:r>
        <w:rPr>
          <w:rFonts w:hint="eastAsia"/>
          <w:sz w:val="28"/>
          <w:szCs w:val="28"/>
        </w:rPr>
        <w:t xml:space="preserve">ln2 </w:t>
      </w:r>
      <w:r>
        <w:rPr>
          <w:rFonts w:hint="eastAsia"/>
          <w:sz w:val="28"/>
          <w:szCs w:val="28"/>
        </w:rPr>
        <w:t>≈</w:t>
      </w:r>
      <w:r>
        <w:rPr>
          <w:rFonts w:hint="eastAsia"/>
          <w:sz w:val="28"/>
          <w:szCs w:val="28"/>
        </w:rPr>
        <w:t xml:space="preserve"> 0.7</w:t>
      </w:r>
      <w:r>
        <w:rPr>
          <w:rFonts w:hint="eastAsia"/>
          <w:sz w:val="28"/>
          <w:szCs w:val="28"/>
        </w:rPr>
        <w:t></w:t>
      </w:r>
      <w:r>
        <w:rPr>
          <w:rFonts w:hint="eastAsia"/>
          <w:sz w:val="28"/>
          <w:szCs w:val="28"/>
        </w:rPr>
        <w:t>R1+R2</w:t>
      </w:r>
      <w:r>
        <w:rPr>
          <w:rFonts w:hint="eastAsia"/>
          <w:sz w:val="28"/>
          <w:szCs w:val="28"/>
        </w:rPr>
        <w:t></w:t>
      </w:r>
      <w:r>
        <w:rPr>
          <w:rFonts w:hint="eastAsia"/>
          <w:sz w:val="28"/>
          <w:szCs w:val="28"/>
        </w:rPr>
        <w:t xml:space="preserve">C </w:t>
      </w:r>
    </w:p>
    <w:p w14:paraId="22E85D4E" w14:textId="77777777" w:rsidR="00B52031" w:rsidRDefault="003B1408">
      <w:pPr>
        <w:ind w:leftChars="100" w:left="210" w:firstLineChars="50" w:firstLine="140"/>
        <w:jc w:val="left"/>
        <w:rPr>
          <w:sz w:val="28"/>
          <w:szCs w:val="28"/>
        </w:rPr>
      </w:pPr>
      <w:r>
        <w:rPr>
          <w:rFonts w:hint="eastAsia"/>
          <w:sz w:val="28"/>
          <w:szCs w:val="28"/>
        </w:rPr>
        <w:t>T2=R2C</w:t>
      </w:r>
      <w:r>
        <w:rPr>
          <w:rFonts w:hint="eastAsia"/>
          <w:sz w:val="28"/>
          <w:szCs w:val="28"/>
        </w:rPr>
        <w:t>·</w:t>
      </w:r>
      <w:r>
        <w:rPr>
          <w:rFonts w:hint="eastAsia"/>
          <w:sz w:val="28"/>
          <w:szCs w:val="28"/>
        </w:rPr>
        <w:t xml:space="preserve">ln2 </w:t>
      </w:r>
      <w:r>
        <w:rPr>
          <w:rFonts w:hint="eastAsia"/>
          <w:sz w:val="28"/>
          <w:szCs w:val="28"/>
        </w:rPr>
        <w:t>≈</w:t>
      </w:r>
      <w:r>
        <w:rPr>
          <w:rFonts w:hint="eastAsia"/>
          <w:sz w:val="28"/>
          <w:szCs w:val="28"/>
        </w:rPr>
        <w:t>0.7</w:t>
      </w:r>
      <w:r>
        <w:rPr>
          <w:rFonts w:hint="eastAsia"/>
          <w:sz w:val="28"/>
          <w:szCs w:val="28"/>
        </w:rPr>
        <w:t xml:space="preserve"> R2C</w:t>
      </w:r>
    </w:p>
    <w:p w14:paraId="47505127" w14:textId="77777777" w:rsidR="00B52031" w:rsidRDefault="003B1408">
      <w:pPr>
        <w:ind w:leftChars="100" w:left="210" w:firstLineChars="50" w:firstLine="140"/>
        <w:jc w:val="left"/>
        <w:rPr>
          <w:sz w:val="28"/>
          <w:szCs w:val="28"/>
        </w:rPr>
      </w:pPr>
      <w:r>
        <w:rPr>
          <w:rFonts w:hint="eastAsia"/>
          <w:sz w:val="28"/>
          <w:szCs w:val="28"/>
        </w:rPr>
        <w:t>T = T1 + T2</w:t>
      </w:r>
      <w:r>
        <w:rPr>
          <w:rFonts w:hint="eastAsia"/>
          <w:sz w:val="28"/>
          <w:szCs w:val="28"/>
        </w:rPr>
        <w:t>≈</w:t>
      </w:r>
      <w:r>
        <w:rPr>
          <w:rFonts w:hint="eastAsia"/>
          <w:sz w:val="28"/>
          <w:szCs w:val="28"/>
        </w:rPr>
        <w:t xml:space="preserve"> 0.7</w:t>
      </w:r>
      <w:r>
        <w:rPr>
          <w:rFonts w:hint="eastAsia"/>
          <w:sz w:val="28"/>
          <w:szCs w:val="28"/>
        </w:rPr>
        <w:t>（</w:t>
      </w:r>
      <w:r>
        <w:rPr>
          <w:rFonts w:hint="eastAsia"/>
          <w:sz w:val="28"/>
          <w:szCs w:val="28"/>
        </w:rPr>
        <w:t>R1+2R2</w:t>
      </w:r>
      <w:r>
        <w:rPr>
          <w:rFonts w:hint="eastAsia"/>
          <w:sz w:val="28"/>
          <w:szCs w:val="28"/>
        </w:rPr>
        <w:t>）</w:t>
      </w:r>
      <w:r>
        <w:rPr>
          <w:rFonts w:hint="eastAsia"/>
          <w:sz w:val="28"/>
          <w:szCs w:val="28"/>
        </w:rPr>
        <w:t xml:space="preserve">C </w:t>
      </w:r>
    </w:p>
    <w:p w14:paraId="6F461A82" w14:textId="77777777" w:rsidR="00B52031" w:rsidRDefault="003B1408">
      <w:pPr>
        <w:ind w:leftChars="100" w:left="210" w:firstLineChars="50" w:firstLine="140"/>
        <w:jc w:val="left"/>
        <w:rPr>
          <w:sz w:val="28"/>
          <w:szCs w:val="28"/>
        </w:rPr>
      </w:pPr>
      <w:r>
        <w:rPr>
          <w:rFonts w:hint="eastAsia"/>
          <w:sz w:val="28"/>
          <w:szCs w:val="28"/>
        </w:rPr>
        <w:t>可以通过调整</w:t>
      </w:r>
      <w:r>
        <w:rPr>
          <w:rFonts w:hint="eastAsia"/>
          <w:sz w:val="28"/>
          <w:szCs w:val="28"/>
        </w:rPr>
        <w:t>R1,R2,C</w:t>
      </w:r>
      <w:r>
        <w:rPr>
          <w:rFonts w:hint="eastAsia"/>
          <w:sz w:val="28"/>
          <w:szCs w:val="28"/>
        </w:rPr>
        <w:t>使频率</w:t>
      </w:r>
      <w:r>
        <w:rPr>
          <w:rFonts w:hint="eastAsia"/>
          <w:sz w:val="28"/>
          <w:szCs w:val="28"/>
        </w:rPr>
        <w:t>大于</w:t>
      </w:r>
      <w:r>
        <w:rPr>
          <w:rFonts w:hint="eastAsia"/>
          <w:sz w:val="28"/>
          <w:szCs w:val="28"/>
        </w:rPr>
        <w:t>100KHZ</w:t>
      </w:r>
      <w:r>
        <w:rPr>
          <w:rFonts w:hint="eastAsia"/>
          <w:sz w:val="28"/>
          <w:szCs w:val="28"/>
        </w:rPr>
        <w:t>。</w:t>
      </w:r>
      <w:r>
        <w:rPr>
          <w:rFonts w:hint="eastAsia"/>
          <w:sz w:val="28"/>
          <w:szCs w:val="28"/>
        </w:rPr>
        <w:t xml:space="preserve"> </w:t>
      </w:r>
    </w:p>
    <w:p w14:paraId="6F73E928" w14:textId="77777777" w:rsidR="00B52031" w:rsidRDefault="00B52031">
      <w:pPr>
        <w:ind w:firstLineChars="150" w:firstLine="420"/>
        <w:jc w:val="left"/>
        <w:rPr>
          <w:sz w:val="28"/>
          <w:szCs w:val="28"/>
        </w:rPr>
      </w:pPr>
    </w:p>
    <w:p w14:paraId="4CC48E27" w14:textId="77777777" w:rsidR="00B52031" w:rsidRDefault="003B1408">
      <w:pPr>
        <w:ind w:firstLineChars="150" w:firstLine="482"/>
        <w:jc w:val="left"/>
        <w:rPr>
          <w:b/>
          <w:sz w:val="32"/>
          <w:szCs w:val="32"/>
        </w:rPr>
      </w:pPr>
      <w:r>
        <w:rPr>
          <w:rFonts w:hint="eastAsia"/>
          <w:b/>
          <w:sz w:val="32"/>
          <w:szCs w:val="32"/>
        </w:rPr>
        <w:lastRenderedPageBreak/>
        <w:t>3.2</w:t>
      </w:r>
      <w:r>
        <w:rPr>
          <w:rFonts w:hint="eastAsia"/>
          <w:b/>
          <w:sz w:val="32"/>
          <w:szCs w:val="32"/>
        </w:rPr>
        <w:t>正弦波频率计算</w:t>
      </w:r>
      <w:r>
        <w:rPr>
          <w:rFonts w:hint="eastAsia"/>
          <w:b/>
          <w:sz w:val="32"/>
          <w:szCs w:val="32"/>
        </w:rPr>
        <w:t xml:space="preserve"> </w:t>
      </w:r>
    </w:p>
    <w:p w14:paraId="2B8E5A4B" w14:textId="77777777" w:rsidR="00B52031" w:rsidRDefault="003B1408">
      <w:pPr>
        <w:ind w:leftChars="100" w:left="210"/>
        <w:jc w:val="left"/>
        <w:rPr>
          <w:b/>
          <w:sz w:val="36"/>
          <w:szCs w:val="36"/>
        </w:rPr>
      </w:pPr>
      <w:r>
        <w:rPr>
          <w:rFonts w:hint="eastAsia"/>
          <w:sz w:val="28"/>
          <w:szCs w:val="28"/>
        </w:rPr>
        <w:t>正弦波振荡电路组成部件，放大电路，放大作用，正反馈网络满足相位条件，选频网络确定</w:t>
      </w:r>
      <w:r>
        <w:rPr>
          <w:sz w:val="28"/>
          <w:szCs w:val="28"/>
        </w:rPr>
        <w:t>f0</w:t>
      </w:r>
      <w:r>
        <w:rPr>
          <w:rFonts w:hint="eastAsia"/>
          <w:sz w:val="28"/>
          <w:szCs w:val="28"/>
        </w:rPr>
        <w:t>，保证电路产生正弦波振荡；非线性环节（稳幅环节）</w:t>
      </w:r>
      <w:r>
        <w:rPr>
          <w:sz w:val="28"/>
          <w:szCs w:val="28"/>
        </w:rPr>
        <w:t>：</w:t>
      </w:r>
      <w:r>
        <w:rPr>
          <w:rFonts w:hint="eastAsia"/>
          <w:sz w:val="28"/>
          <w:szCs w:val="28"/>
        </w:rPr>
        <w:t>稳幅。</w:t>
      </w:r>
      <w:r>
        <w:rPr>
          <w:rFonts w:hint="eastAsia"/>
          <w:sz w:val="28"/>
          <w:szCs w:val="28"/>
        </w:rPr>
        <w:t xml:space="preserve"> </w:t>
      </w:r>
      <w:r>
        <w:rPr>
          <w:rFonts w:hint="eastAsia"/>
          <w:sz w:val="28"/>
          <w:szCs w:val="28"/>
        </w:rPr>
        <w:cr/>
      </w:r>
      <w:r>
        <w:rPr>
          <w:noProof/>
          <w:sz w:val="28"/>
          <w:szCs w:val="28"/>
        </w:rPr>
        <w:drawing>
          <wp:inline distT="0" distB="0" distL="114300" distR="114300" wp14:anchorId="5270770D" wp14:editId="3F9418CC">
            <wp:extent cx="3193415" cy="1310005"/>
            <wp:effectExtent l="0" t="0" r="698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3193415" cy="1310005"/>
                    </a:xfrm>
                    <a:prstGeom prst="rect">
                      <a:avLst/>
                    </a:prstGeom>
                    <a:noFill/>
                    <a:ln w="9525">
                      <a:noFill/>
                    </a:ln>
                  </pic:spPr>
                </pic:pic>
              </a:graphicData>
            </a:graphic>
          </wp:inline>
        </w:drawing>
      </w:r>
    </w:p>
    <w:p w14:paraId="0F2AA6D9" w14:textId="77777777" w:rsidR="00B52031" w:rsidRDefault="003B1408">
      <w:pPr>
        <w:ind w:leftChars="100" w:left="210"/>
        <w:jc w:val="left"/>
        <w:rPr>
          <w:b/>
          <w:sz w:val="36"/>
          <w:szCs w:val="36"/>
        </w:rPr>
      </w:pPr>
      <w:r>
        <w:rPr>
          <w:rFonts w:hint="eastAsia"/>
          <w:b/>
          <w:sz w:val="36"/>
          <w:szCs w:val="36"/>
        </w:rPr>
        <w:t>4.</w:t>
      </w:r>
      <w:r>
        <w:rPr>
          <w:rFonts w:hint="eastAsia"/>
          <w:b/>
          <w:sz w:val="36"/>
          <w:szCs w:val="36"/>
        </w:rPr>
        <w:t>详细电路设计</w:t>
      </w:r>
      <w:r>
        <w:rPr>
          <w:rFonts w:hint="eastAsia"/>
          <w:b/>
          <w:sz w:val="36"/>
          <w:szCs w:val="36"/>
        </w:rPr>
        <w:t xml:space="preserve">  </w:t>
      </w:r>
    </w:p>
    <w:p w14:paraId="724F7DC3" w14:textId="77777777" w:rsidR="00B52031" w:rsidRDefault="003B1408">
      <w:pPr>
        <w:widowControl/>
        <w:jc w:val="left"/>
        <w:rPr>
          <w:sz w:val="28"/>
          <w:szCs w:val="28"/>
        </w:rPr>
      </w:pPr>
      <w:r>
        <w:rPr>
          <w:rFonts w:ascii="宋体" w:hAnsi="宋体" w:cs="宋体"/>
          <w:noProof/>
          <w:kern w:val="0"/>
          <w:sz w:val="24"/>
          <w:szCs w:val="24"/>
        </w:rPr>
        <w:drawing>
          <wp:inline distT="0" distB="0" distL="0" distR="0" wp14:anchorId="2F88133E" wp14:editId="1256EFCB">
            <wp:extent cx="5145405" cy="3147060"/>
            <wp:effectExtent l="0" t="0" r="17145" b="15240"/>
            <wp:docPr id="7" name="图片 7" descr="C:\Users\Administrator\Documents\Tencent Files\1098699374\Image\C2C\B307E6B954F664A793852CFD8AE452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ocuments\Tencent Files\1098699374\Image\C2C\B307E6B954F664A793852CFD8AE4526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179364" cy="3167545"/>
                    </a:xfrm>
                    <a:prstGeom prst="rect">
                      <a:avLst/>
                    </a:prstGeom>
                    <a:noFill/>
                    <a:ln>
                      <a:noFill/>
                    </a:ln>
                  </pic:spPr>
                </pic:pic>
              </a:graphicData>
            </a:graphic>
          </wp:inline>
        </w:drawing>
      </w:r>
    </w:p>
    <w:p w14:paraId="6E98A51D" w14:textId="77777777" w:rsidR="00B52031" w:rsidRDefault="003B1408">
      <w:pPr>
        <w:numPr>
          <w:ilvl w:val="0"/>
          <w:numId w:val="2"/>
        </w:numPr>
        <w:jc w:val="left"/>
        <w:rPr>
          <w:b/>
          <w:sz w:val="36"/>
          <w:szCs w:val="36"/>
        </w:rPr>
      </w:pPr>
      <w:r>
        <w:rPr>
          <w:rFonts w:hint="eastAsia"/>
          <w:b/>
          <w:sz w:val="36"/>
          <w:szCs w:val="36"/>
        </w:rPr>
        <w:t>调试步骤和测试结果</w:t>
      </w:r>
    </w:p>
    <w:p w14:paraId="71032C5D" w14:textId="77777777" w:rsidR="00B52031" w:rsidRDefault="00B52031">
      <w:pPr>
        <w:jc w:val="left"/>
        <w:rPr>
          <w:b/>
          <w:sz w:val="36"/>
          <w:szCs w:val="36"/>
        </w:rPr>
      </w:pPr>
    </w:p>
    <w:p w14:paraId="21C9DC1B" w14:textId="77777777" w:rsidR="00B52031" w:rsidRDefault="003B1408">
      <w:pPr>
        <w:ind w:firstLine="564"/>
        <w:jc w:val="left"/>
        <w:rPr>
          <w:sz w:val="28"/>
          <w:szCs w:val="28"/>
        </w:rPr>
      </w:pPr>
      <w:r>
        <w:rPr>
          <w:rFonts w:hint="eastAsia"/>
          <w:sz w:val="28"/>
          <w:szCs w:val="28"/>
        </w:rPr>
        <w:t>通过计算确定满足频率范围的内时钟脉冲振荡电路和正弦波振荡电路的电阻电容值；连接电路输出方波和正弦波。</w:t>
      </w:r>
      <w:r>
        <w:rPr>
          <w:rFonts w:hint="eastAsia"/>
          <w:sz w:val="28"/>
          <w:szCs w:val="28"/>
        </w:rPr>
        <w:t xml:space="preserve"> </w:t>
      </w:r>
      <w:r>
        <w:rPr>
          <w:rFonts w:hint="eastAsia"/>
          <w:sz w:val="28"/>
          <w:szCs w:val="28"/>
        </w:rPr>
        <w:cr/>
      </w:r>
      <w:r>
        <w:rPr>
          <w:rFonts w:hint="eastAsia"/>
          <w:sz w:val="28"/>
          <w:szCs w:val="28"/>
        </w:rPr>
        <w:t>逐级连接逐级调试，以确保每级电路的正确性。当后级输出有误时，便能够</w:t>
      </w:r>
      <w:r>
        <w:rPr>
          <w:rFonts w:hint="eastAsia"/>
          <w:sz w:val="28"/>
          <w:szCs w:val="28"/>
        </w:rPr>
        <w:t>迅速确定错误所在。</w:t>
      </w:r>
      <w:r>
        <w:rPr>
          <w:rFonts w:hint="eastAsia"/>
          <w:sz w:val="28"/>
          <w:szCs w:val="28"/>
        </w:rPr>
        <w:t xml:space="preserve"> </w:t>
      </w:r>
    </w:p>
    <w:p w14:paraId="580DB613" w14:textId="77777777" w:rsidR="00B52031" w:rsidRDefault="003B1408">
      <w:pPr>
        <w:ind w:firstLineChars="200" w:firstLine="560"/>
        <w:jc w:val="left"/>
        <w:rPr>
          <w:sz w:val="28"/>
          <w:szCs w:val="28"/>
        </w:rPr>
      </w:pPr>
      <w:r>
        <w:rPr>
          <w:rFonts w:hint="eastAsia"/>
          <w:sz w:val="28"/>
          <w:szCs w:val="28"/>
        </w:rPr>
        <w:lastRenderedPageBreak/>
        <w:t>电路连接时，模电地和数电地应该分开，并在</w:t>
      </w:r>
      <w:r>
        <w:rPr>
          <w:rFonts w:hint="eastAsia"/>
          <w:sz w:val="28"/>
          <w:szCs w:val="28"/>
        </w:rPr>
        <w:t>+5V</w:t>
      </w:r>
      <w:r>
        <w:rPr>
          <w:rFonts w:hint="eastAsia"/>
          <w:sz w:val="28"/>
          <w:szCs w:val="28"/>
        </w:rPr>
        <w:t>与地、</w:t>
      </w:r>
      <w:r>
        <w:rPr>
          <w:rFonts w:hint="eastAsia"/>
          <w:sz w:val="28"/>
          <w:szCs w:val="28"/>
        </w:rPr>
        <w:t>-5V</w:t>
      </w:r>
      <w:r>
        <w:rPr>
          <w:rFonts w:hint="eastAsia"/>
          <w:sz w:val="28"/>
          <w:szCs w:val="28"/>
        </w:rPr>
        <w:t>与地之间并联大电容以减少毛刺和干扰。</w:t>
      </w:r>
      <w:r>
        <w:rPr>
          <w:rFonts w:hint="eastAsia"/>
          <w:sz w:val="28"/>
          <w:szCs w:val="28"/>
        </w:rPr>
        <w:t xml:space="preserve"> </w:t>
      </w:r>
    </w:p>
    <w:p w14:paraId="210ECE92" w14:textId="77777777" w:rsidR="00B52031" w:rsidRDefault="003B1408">
      <w:pPr>
        <w:ind w:leftChars="100" w:left="210" w:firstLineChars="150" w:firstLine="420"/>
        <w:jc w:val="left"/>
        <w:rPr>
          <w:sz w:val="28"/>
          <w:szCs w:val="28"/>
        </w:rPr>
      </w:pPr>
      <w:r>
        <w:rPr>
          <w:rFonts w:hint="eastAsia"/>
          <w:sz w:val="28"/>
          <w:szCs w:val="28"/>
        </w:rPr>
        <w:t>示波器的</w:t>
      </w:r>
      <w:r>
        <w:rPr>
          <w:rFonts w:hint="eastAsia"/>
          <w:sz w:val="28"/>
          <w:szCs w:val="28"/>
        </w:rPr>
        <w:t>Y</w:t>
      </w:r>
      <w:r>
        <w:rPr>
          <w:rFonts w:hint="eastAsia"/>
          <w:sz w:val="28"/>
          <w:szCs w:val="28"/>
        </w:rPr>
        <w:t>轴输出为四阶方波与正弦波的叠加。在</w:t>
      </w:r>
      <w:r>
        <w:rPr>
          <w:rFonts w:hint="eastAsia"/>
          <w:sz w:val="28"/>
          <w:szCs w:val="28"/>
        </w:rPr>
        <w:t>X</w:t>
      </w:r>
      <w:r>
        <w:rPr>
          <w:rFonts w:hint="eastAsia"/>
          <w:sz w:val="28"/>
          <w:szCs w:val="28"/>
        </w:rPr>
        <w:t>轴输出的六十四阶波则显示出方波和正弦波与方波叠加两种状态。当为方波，表明在</w:t>
      </w:r>
      <w:r>
        <w:rPr>
          <w:rFonts w:hint="eastAsia"/>
          <w:sz w:val="28"/>
          <w:szCs w:val="28"/>
        </w:rPr>
        <w:t>X</w:t>
      </w:r>
      <w:r>
        <w:rPr>
          <w:rFonts w:hint="eastAsia"/>
          <w:sz w:val="28"/>
          <w:szCs w:val="28"/>
        </w:rPr>
        <w:t>轴无正弦波，即示波器显示为“</w:t>
      </w:r>
      <w:r>
        <w:rPr>
          <w:rFonts w:hint="eastAsia"/>
          <w:sz w:val="28"/>
          <w:szCs w:val="28"/>
        </w:rPr>
        <w:t>1</w:t>
      </w:r>
      <w:r>
        <w:rPr>
          <w:rFonts w:hint="eastAsia"/>
          <w:sz w:val="28"/>
          <w:szCs w:val="28"/>
        </w:rPr>
        <w:t>”当为方波与正弦波的叠加则在示波器上显示为“</w:t>
      </w:r>
      <w:r>
        <w:rPr>
          <w:rFonts w:hint="eastAsia"/>
          <w:sz w:val="28"/>
          <w:szCs w:val="28"/>
        </w:rPr>
        <w:t>0</w:t>
      </w:r>
      <w:r>
        <w:rPr>
          <w:rFonts w:hint="eastAsia"/>
          <w:sz w:val="28"/>
          <w:szCs w:val="28"/>
        </w:rPr>
        <w:t>”。</w:t>
      </w:r>
      <w:r>
        <w:rPr>
          <w:rFonts w:hint="eastAsia"/>
          <w:sz w:val="28"/>
          <w:szCs w:val="28"/>
        </w:rPr>
        <w:t xml:space="preserve"> </w:t>
      </w:r>
      <w:r>
        <w:rPr>
          <w:rFonts w:hint="eastAsia"/>
          <w:sz w:val="28"/>
          <w:szCs w:val="28"/>
        </w:rPr>
        <w:cr/>
      </w:r>
      <w:r>
        <w:rPr>
          <w:sz w:val="28"/>
          <w:szCs w:val="28"/>
        </w:rPr>
        <w:t xml:space="preserve">    </w:t>
      </w:r>
      <w:r>
        <w:rPr>
          <w:rFonts w:hint="eastAsia"/>
          <w:sz w:val="28"/>
          <w:szCs w:val="28"/>
        </w:rPr>
        <w:t>而三极管</w:t>
      </w:r>
      <w:r>
        <w:rPr>
          <w:rFonts w:hint="eastAsia"/>
          <w:sz w:val="28"/>
          <w:szCs w:val="28"/>
        </w:rPr>
        <w:t>C</w:t>
      </w:r>
      <w:r>
        <w:rPr>
          <w:rFonts w:hint="eastAsia"/>
          <w:sz w:val="28"/>
          <w:szCs w:val="28"/>
        </w:rPr>
        <w:t>极的输出则为</w:t>
      </w:r>
      <w:r>
        <w:rPr>
          <w:rFonts w:hint="eastAsia"/>
          <w:sz w:val="28"/>
          <w:szCs w:val="28"/>
        </w:rPr>
        <w:t>74LS153</w:t>
      </w:r>
      <w:r>
        <w:rPr>
          <w:rFonts w:hint="eastAsia"/>
          <w:sz w:val="28"/>
          <w:szCs w:val="28"/>
        </w:rPr>
        <w:t>依次选择的数据的逻辑表示。当数据为</w:t>
      </w:r>
      <w:r>
        <w:rPr>
          <w:rFonts w:hint="eastAsia"/>
          <w:sz w:val="28"/>
          <w:szCs w:val="28"/>
        </w:rPr>
        <w:t>1</w:t>
      </w:r>
      <w:r>
        <w:rPr>
          <w:rFonts w:hint="eastAsia"/>
          <w:sz w:val="28"/>
          <w:szCs w:val="28"/>
        </w:rPr>
        <w:t>，对应</w:t>
      </w:r>
      <w:r>
        <w:rPr>
          <w:rFonts w:hint="eastAsia"/>
          <w:sz w:val="28"/>
          <w:szCs w:val="28"/>
        </w:rPr>
        <w:t>C</w:t>
      </w:r>
      <w:r>
        <w:rPr>
          <w:rFonts w:hint="eastAsia"/>
          <w:sz w:val="28"/>
          <w:szCs w:val="28"/>
        </w:rPr>
        <w:t>极输出幅度较低，此极与</w:t>
      </w:r>
      <w:r>
        <w:rPr>
          <w:rFonts w:hint="eastAsia"/>
          <w:sz w:val="28"/>
          <w:szCs w:val="28"/>
        </w:rPr>
        <w:t>X</w:t>
      </w:r>
      <w:r>
        <w:rPr>
          <w:rFonts w:hint="eastAsia"/>
          <w:sz w:val="28"/>
          <w:szCs w:val="28"/>
        </w:rPr>
        <w:t>轴输入的正弦波叠加后表示此时</w:t>
      </w:r>
      <w:r>
        <w:rPr>
          <w:rFonts w:hint="eastAsia"/>
          <w:sz w:val="28"/>
          <w:szCs w:val="28"/>
        </w:rPr>
        <w:t>X</w:t>
      </w:r>
      <w:r>
        <w:rPr>
          <w:rFonts w:hint="eastAsia"/>
          <w:sz w:val="28"/>
          <w:szCs w:val="28"/>
        </w:rPr>
        <w:t>轴无正弦波输入，示波器显示为“</w:t>
      </w:r>
      <w:r>
        <w:rPr>
          <w:rFonts w:hint="eastAsia"/>
          <w:sz w:val="28"/>
          <w:szCs w:val="28"/>
        </w:rPr>
        <w:t>1</w:t>
      </w:r>
      <w:r>
        <w:rPr>
          <w:rFonts w:hint="eastAsia"/>
          <w:sz w:val="28"/>
          <w:szCs w:val="28"/>
        </w:rPr>
        <w:t>”。当数</w:t>
      </w:r>
      <w:r>
        <w:rPr>
          <w:rFonts w:hint="eastAsia"/>
          <w:sz w:val="28"/>
          <w:szCs w:val="28"/>
        </w:rPr>
        <w:t>据为</w:t>
      </w:r>
      <w:r>
        <w:rPr>
          <w:rFonts w:hint="eastAsia"/>
          <w:sz w:val="28"/>
          <w:szCs w:val="28"/>
        </w:rPr>
        <w:t>0</w:t>
      </w:r>
      <w:r>
        <w:rPr>
          <w:rFonts w:hint="eastAsia"/>
          <w:sz w:val="28"/>
          <w:szCs w:val="28"/>
        </w:rPr>
        <w:t>，对应</w:t>
      </w:r>
      <w:r>
        <w:rPr>
          <w:rFonts w:hint="eastAsia"/>
          <w:sz w:val="28"/>
          <w:szCs w:val="28"/>
        </w:rPr>
        <w:t>C</w:t>
      </w:r>
      <w:r>
        <w:rPr>
          <w:rFonts w:hint="eastAsia"/>
          <w:sz w:val="28"/>
          <w:szCs w:val="28"/>
        </w:rPr>
        <w:t>极输出幅度较高，</w:t>
      </w:r>
      <w:r>
        <w:rPr>
          <w:rFonts w:hint="eastAsia"/>
          <w:sz w:val="28"/>
          <w:szCs w:val="28"/>
        </w:rPr>
        <w:t>X</w:t>
      </w:r>
      <w:r>
        <w:rPr>
          <w:rFonts w:hint="eastAsia"/>
          <w:sz w:val="28"/>
          <w:szCs w:val="28"/>
        </w:rPr>
        <w:t>轴有正弦波输入，示波器显示为“</w:t>
      </w:r>
      <w:r>
        <w:rPr>
          <w:rFonts w:hint="eastAsia"/>
          <w:sz w:val="28"/>
          <w:szCs w:val="28"/>
        </w:rPr>
        <w:t>0</w:t>
      </w:r>
      <w:r>
        <w:rPr>
          <w:rFonts w:hint="eastAsia"/>
          <w:sz w:val="28"/>
          <w:szCs w:val="28"/>
        </w:rPr>
        <w:t>”。</w:t>
      </w:r>
      <w:r>
        <w:rPr>
          <w:rFonts w:hint="eastAsia"/>
          <w:sz w:val="28"/>
          <w:szCs w:val="28"/>
        </w:rPr>
        <w:t xml:space="preserve"> </w:t>
      </w:r>
      <w:r>
        <w:rPr>
          <w:rFonts w:hint="eastAsia"/>
          <w:sz w:val="28"/>
          <w:szCs w:val="28"/>
        </w:rPr>
        <w:t></w:t>
      </w:r>
      <w:r>
        <w:rPr>
          <w:rFonts w:hint="eastAsia"/>
          <w:sz w:val="28"/>
          <w:szCs w:val="28"/>
        </w:rPr>
        <w:t xml:space="preserve"> </w:t>
      </w:r>
    </w:p>
    <w:p w14:paraId="50177E72" w14:textId="77777777" w:rsidR="00B52031" w:rsidRDefault="003B1408">
      <w:pPr>
        <w:ind w:leftChars="100" w:left="210"/>
        <w:jc w:val="left"/>
        <w:rPr>
          <w:sz w:val="28"/>
          <w:szCs w:val="28"/>
        </w:rPr>
      </w:pPr>
      <w:r>
        <w:rPr>
          <w:rFonts w:hint="eastAsia"/>
          <w:sz w:val="28"/>
          <w:szCs w:val="28"/>
        </w:rPr>
        <w:t>调试后在示波器上显示出如下编码：</w:t>
      </w:r>
      <w:r>
        <w:rPr>
          <w:rFonts w:hint="eastAsia"/>
          <w:sz w:val="28"/>
          <w:szCs w:val="28"/>
        </w:rPr>
        <w:t xml:space="preserve"> </w:t>
      </w:r>
    </w:p>
    <w:p w14:paraId="305AB93A" w14:textId="77777777" w:rsidR="00B52031" w:rsidRDefault="003B1408">
      <w:pPr>
        <w:spacing w:line="276" w:lineRule="auto"/>
        <w:ind w:firstLine="405"/>
        <w:rPr>
          <w:rFonts w:ascii="宋体" w:hAnsi="宋体"/>
          <w:bCs/>
          <w:sz w:val="28"/>
          <w:szCs w:val="28"/>
        </w:rPr>
      </w:pPr>
      <w:r>
        <w:rPr>
          <w:rFonts w:ascii="宋体" w:hAnsi="宋体" w:hint="eastAsia"/>
          <w:bCs/>
          <w:sz w:val="28"/>
          <w:szCs w:val="28"/>
        </w:rPr>
        <w:t xml:space="preserve">  </w:t>
      </w:r>
      <w:r>
        <w:rPr>
          <w:rFonts w:ascii="宋体" w:hAnsi="宋体"/>
          <w:bCs/>
          <w:sz w:val="28"/>
          <w:szCs w:val="28"/>
        </w:rPr>
        <w:t>1010101010101010</w:t>
      </w:r>
    </w:p>
    <w:p w14:paraId="2380A96F" w14:textId="77777777" w:rsidR="00B52031" w:rsidRDefault="003B1408">
      <w:pPr>
        <w:spacing w:line="276" w:lineRule="auto"/>
        <w:ind w:firstLine="405"/>
        <w:rPr>
          <w:rFonts w:ascii="宋体" w:hAnsi="宋体"/>
          <w:bCs/>
          <w:sz w:val="28"/>
          <w:szCs w:val="28"/>
        </w:rPr>
      </w:pPr>
      <w:r>
        <w:rPr>
          <w:rFonts w:ascii="宋体" w:hAnsi="宋体"/>
          <w:bCs/>
          <w:sz w:val="28"/>
          <w:szCs w:val="28"/>
        </w:rPr>
        <w:t xml:space="preserve">  1100110011001100</w:t>
      </w:r>
    </w:p>
    <w:p w14:paraId="19F0C61E" w14:textId="77777777" w:rsidR="00B52031" w:rsidRDefault="003B1408">
      <w:pPr>
        <w:spacing w:line="276" w:lineRule="auto"/>
        <w:ind w:firstLine="405"/>
        <w:rPr>
          <w:rFonts w:ascii="宋体" w:hAnsi="宋体"/>
          <w:sz w:val="28"/>
          <w:szCs w:val="28"/>
        </w:rPr>
      </w:pPr>
      <w:r>
        <w:rPr>
          <w:rFonts w:ascii="宋体" w:hAnsi="宋体"/>
          <w:sz w:val="28"/>
          <w:szCs w:val="28"/>
        </w:rPr>
        <w:t xml:space="preserve">  1111000011110000</w:t>
      </w:r>
    </w:p>
    <w:p w14:paraId="44ED289E" w14:textId="77777777" w:rsidR="00B52031" w:rsidRDefault="003B1408">
      <w:pPr>
        <w:spacing w:line="276" w:lineRule="auto"/>
        <w:ind w:firstLine="405"/>
        <w:rPr>
          <w:rFonts w:ascii="宋体" w:hAnsi="宋体"/>
          <w:sz w:val="28"/>
          <w:szCs w:val="28"/>
        </w:rPr>
      </w:pPr>
      <w:r>
        <w:rPr>
          <w:rFonts w:ascii="宋体" w:hAnsi="宋体"/>
          <w:sz w:val="28"/>
          <w:szCs w:val="28"/>
        </w:rPr>
        <w:t xml:space="preserve">  1111111100000000</w:t>
      </w:r>
    </w:p>
    <w:p w14:paraId="593C0652" w14:textId="77777777" w:rsidR="00B52031" w:rsidRDefault="003B1408">
      <w:pPr>
        <w:spacing w:line="276" w:lineRule="auto"/>
        <w:ind w:firstLine="405"/>
        <w:rPr>
          <w:rFonts w:ascii="宋体" w:hAnsi="宋体"/>
          <w:sz w:val="28"/>
          <w:szCs w:val="28"/>
        </w:rPr>
      </w:pPr>
      <w:r>
        <w:rPr>
          <w:rFonts w:ascii="宋体" w:hAnsi="宋体"/>
          <w:noProof/>
          <w:sz w:val="28"/>
          <w:szCs w:val="28"/>
        </w:rPr>
        <w:drawing>
          <wp:inline distT="0" distB="0" distL="0" distR="0" wp14:anchorId="2C39F00D" wp14:editId="45BAEA21">
            <wp:extent cx="2909570" cy="2200275"/>
            <wp:effectExtent l="0" t="0" r="5080" b="0"/>
            <wp:docPr id="8" name="图片 8" descr="C:\Users\Administrator\Documents\Tencent Files\1098699374\FileRecv\MobileFile\IMG_20181202_152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Documents\Tencent Files\1098699374\FileRecv\MobileFile\IMG_20181202_15290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920964" cy="2208601"/>
                    </a:xfrm>
                    <a:prstGeom prst="rect">
                      <a:avLst/>
                    </a:prstGeom>
                    <a:noFill/>
                    <a:ln>
                      <a:noFill/>
                    </a:ln>
                  </pic:spPr>
                </pic:pic>
              </a:graphicData>
            </a:graphic>
          </wp:inline>
        </w:drawing>
      </w:r>
    </w:p>
    <w:p w14:paraId="6ECB5838" w14:textId="77777777" w:rsidR="00B52031" w:rsidRDefault="003B1408">
      <w:pPr>
        <w:spacing w:line="276" w:lineRule="auto"/>
        <w:ind w:firstLine="405"/>
        <w:rPr>
          <w:rFonts w:ascii="宋体" w:hAnsi="宋体"/>
          <w:sz w:val="28"/>
          <w:szCs w:val="28"/>
        </w:rPr>
      </w:pPr>
      <w:r>
        <w:rPr>
          <w:rFonts w:ascii="宋体" w:hAnsi="宋体" w:hint="eastAsia"/>
          <w:sz w:val="28"/>
          <w:szCs w:val="28"/>
        </w:rPr>
        <w:t>由上图可以看出，在最终显示的结果中，数字“</w:t>
      </w:r>
      <w:r>
        <w:rPr>
          <w:rFonts w:ascii="宋体" w:hAnsi="宋体" w:hint="eastAsia"/>
          <w:sz w:val="28"/>
          <w:szCs w:val="28"/>
        </w:rPr>
        <w:t>1</w:t>
      </w:r>
      <w:r>
        <w:rPr>
          <w:rFonts w:ascii="宋体" w:hAnsi="宋体" w:hint="eastAsia"/>
          <w:sz w:val="28"/>
          <w:szCs w:val="28"/>
        </w:rPr>
        <w:t>”显示的结果比</w:t>
      </w:r>
      <w:r>
        <w:rPr>
          <w:rFonts w:ascii="宋体" w:hAnsi="宋体" w:hint="eastAsia"/>
          <w:sz w:val="28"/>
          <w:szCs w:val="28"/>
        </w:rPr>
        <w:lastRenderedPageBreak/>
        <w:t>较清晰，而数字“</w:t>
      </w:r>
      <w:r>
        <w:rPr>
          <w:rFonts w:ascii="宋体" w:hAnsi="宋体" w:hint="eastAsia"/>
          <w:sz w:val="28"/>
          <w:szCs w:val="28"/>
        </w:rPr>
        <w:t>0</w:t>
      </w:r>
      <w:r>
        <w:rPr>
          <w:rFonts w:ascii="宋体" w:hAnsi="宋体" w:hint="eastAsia"/>
          <w:sz w:val="28"/>
          <w:szCs w:val="28"/>
        </w:rPr>
        <w:t>”则完全失真，经过测试电路中各处输出的波形，最后发现，正弦波和方波的显示结果均十分正常，且</w:t>
      </w:r>
      <w:r>
        <w:rPr>
          <w:rFonts w:ascii="宋体" w:hAnsi="宋体" w:hint="eastAsia"/>
          <w:sz w:val="28"/>
          <w:szCs w:val="28"/>
        </w:rPr>
        <w:t>74LS153D</w:t>
      </w:r>
      <w:r>
        <w:rPr>
          <w:rFonts w:ascii="宋体" w:hAnsi="宋体" w:hint="eastAsia"/>
          <w:sz w:val="28"/>
          <w:szCs w:val="28"/>
        </w:rPr>
        <w:t>的</w:t>
      </w:r>
      <w:r>
        <w:rPr>
          <w:rFonts w:ascii="宋体" w:hAnsi="宋体" w:hint="eastAsia"/>
          <w:sz w:val="28"/>
          <w:szCs w:val="28"/>
        </w:rPr>
        <w:t>7</w:t>
      </w:r>
      <w:r>
        <w:rPr>
          <w:rFonts w:ascii="宋体" w:hAnsi="宋体" w:hint="eastAsia"/>
          <w:sz w:val="28"/>
          <w:szCs w:val="28"/>
        </w:rPr>
        <w:t>号引脚的输出波形也十分正常，而三级管</w:t>
      </w:r>
      <w:r>
        <w:rPr>
          <w:rFonts w:ascii="宋体" w:hAnsi="宋体" w:hint="eastAsia"/>
          <w:sz w:val="28"/>
          <w:szCs w:val="28"/>
        </w:rPr>
        <w:t>C</w:t>
      </w:r>
      <w:r>
        <w:rPr>
          <w:rFonts w:ascii="宋体" w:hAnsi="宋体" w:hint="eastAsia"/>
          <w:sz w:val="28"/>
          <w:szCs w:val="28"/>
        </w:rPr>
        <w:t>极处的波形本应为正弦波，但是却出现了失真，说明正弦波在传输过程中出现了问题。因此开始调整</w:t>
      </w:r>
      <w:r>
        <w:rPr>
          <w:rFonts w:ascii="宋体" w:hAnsi="宋体" w:hint="eastAsia"/>
          <w:sz w:val="28"/>
          <w:szCs w:val="28"/>
        </w:rPr>
        <w:t>R15</w:t>
      </w:r>
      <w:r>
        <w:rPr>
          <w:rFonts w:ascii="宋体" w:hAnsi="宋体" w:hint="eastAsia"/>
          <w:sz w:val="28"/>
          <w:szCs w:val="28"/>
        </w:rPr>
        <w:t>的阻值，然而随着</w:t>
      </w:r>
      <w:r>
        <w:rPr>
          <w:rFonts w:ascii="宋体" w:hAnsi="宋体" w:hint="eastAsia"/>
          <w:sz w:val="28"/>
          <w:szCs w:val="28"/>
        </w:rPr>
        <w:t>R15</w:t>
      </w:r>
      <w:r>
        <w:rPr>
          <w:rFonts w:ascii="宋体" w:hAnsi="宋体" w:hint="eastAsia"/>
          <w:sz w:val="28"/>
          <w:szCs w:val="28"/>
        </w:rPr>
        <w:t>阻值的改变，最终输出波形并无明显的变化，故得出结论，实验仪器本身出现了问题。好在最终的结果中可以辨认出“</w:t>
      </w:r>
      <w:r>
        <w:rPr>
          <w:rFonts w:ascii="宋体" w:hAnsi="宋体" w:hint="eastAsia"/>
          <w:sz w:val="28"/>
          <w:szCs w:val="28"/>
        </w:rPr>
        <w:t>1</w:t>
      </w:r>
      <w:r>
        <w:rPr>
          <w:rFonts w:ascii="宋体" w:hAnsi="宋体" w:hint="eastAsia"/>
          <w:sz w:val="28"/>
          <w:szCs w:val="28"/>
        </w:rPr>
        <w:t>”与“</w:t>
      </w:r>
      <w:r>
        <w:rPr>
          <w:rFonts w:ascii="宋体" w:hAnsi="宋体" w:hint="eastAsia"/>
          <w:sz w:val="28"/>
          <w:szCs w:val="28"/>
        </w:rPr>
        <w:t>0</w:t>
      </w:r>
      <w:r>
        <w:rPr>
          <w:rFonts w:ascii="宋体" w:hAnsi="宋体" w:hint="eastAsia"/>
          <w:sz w:val="28"/>
          <w:szCs w:val="28"/>
        </w:rPr>
        <w:t>”的区别。</w:t>
      </w:r>
    </w:p>
    <w:p w14:paraId="0A0453C8" w14:textId="77777777" w:rsidR="00B52031" w:rsidRDefault="003B1408">
      <w:pPr>
        <w:rPr>
          <w:sz w:val="28"/>
          <w:szCs w:val="28"/>
        </w:rPr>
      </w:pPr>
      <w:r>
        <w:rPr>
          <w:rFonts w:hint="eastAsia"/>
          <w:b/>
          <w:sz w:val="32"/>
          <w:szCs w:val="32"/>
        </w:rPr>
        <w:t>6.</w:t>
      </w:r>
      <w:r>
        <w:rPr>
          <w:rFonts w:hint="eastAsia"/>
          <w:b/>
          <w:sz w:val="32"/>
          <w:szCs w:val="32"/>
        </w:rPr>
        <w:t>所用器件</w:t>
      </w:r>
      <w:r>
        <w:rPr>
          <w:rFonts w:hint="eastAsia"/>
          <w:sz w:val="28"/>
          <w:szCs w:val="28"/>
        </w:rPr>
        <w:cr/>
        <w:t xml:space="preserve">      1. </w:t>
      </w:r>
      <w:r>
        <w:rPr>
          <w:rFonts w:hint="eastAsia"/>
          <w:sz w:val="28"/>
          <w:szCs w:val="28"/>
        </w:rPr>
        <w:t>六反相器</w:t>
      </w:r>
      <w:r>
        <w:rPr>
          <w:rFonts w:hint="eastAsia"/>
          <w:sz w:val="28"/>
          <w:szCs w:val="28"/>
        </w:rPr>
        <w:t xml:space="preserve">  </w:t>
      </w:r>
      <w:r>
        <w:rPr>
          <w:rFonts w:hint="eastAsia"/>
          <w:sz w:val="28"/>
          <w:szCs w:val="28"/>
        </w:rPr>
        <w:t xml:space="preserve">       74LS04</w:t>
      </w:r>
    </w:p>
    <w:p w14:paraId="630EE7CF" w14:textId="77777777" w:rsidR="00B52031" w:rsidRDefault="003B1408">
      <w:pPr>
        <w:ind w:left="210" w:firstLineChars="200" w:firstLine="560"/>
        <w:rPr>
          <w:sz w:val="28"/>
          <w:szCs w:val="28"/>
        </w:rPr>
      </w:pPr>
      <w:r>
        <w:rPr>
          <w:rFonts w:hint="eastAsia"/>
          <w:sz w:val="28"/>
          <w:szCs w:val="28"/>
        </w:rPr>
        <w:t>2. 2-8</w:t>
      </w:r>
      <w:r>
        <w:rPr>
          <w:rFonts w:hint="eastAsia"/>
          <w:sz w:val="28"/>
          <w:szCs w:val="28"/>
        </w:rPr>
        <w:t>进制计数器</w:t>
      </w:r>
      <w:r>
        <w:rPr>
          <w:rFonts w:hint="eastAsia"/>
          <w:sz w:val="28"/>
          <w:szCs w:val="28"/>
        </w:rPr>
        <w:t xml:space="preserve">     74LS93</w:t>
      </w:r>
    </w:p>
    <w:p w14:paraId="4DDFED54" w14:textId="77777777" w:rsidR="00B52031" w:rsidRDefault="003B1408">
      <w:pPr>
        <w:ind w:left="210" w:firstLineChars="200" w:firstLine="560"/>
        <w:rPr>
          <w:sz w:val="28"/>
          <w:szCs w:val="28"/>
        </w:rPr>
      </w:pPr>
      <w:r>
        <w:rPr>
          <w:rFonts w:hint="eastAsia"/>
          <w:sz w:val="28"/>
          <w:szCs w:val="28"/>
        </w:rPr>
        <w:t xml:space="preserve">3. </w:t>
      </w:r>
      <w:r>
        <w:rPr>
          <w:rFonts w:hint="eastAsia"/>
          <w:sz w:val="28"/>
          <w:szCs w:val="28"/>
        </w:rPr>
        <w:t>双</w:t>
      </w:r>
      <w:r>
        <w:rPr>
          <w:rFonts w:hint="eastAsia"/>
          <w:sz w:val="28"/>
          <w:szCs w:val="28"/>
        </w:rPr>
        <w:t>4</w:t>
      </w:r>
      <w:r>
        <w:rPr>
          <w:rFonts w:hint="eastAsia"/>
          <w:sz w:val="28"/>
          <w:szCs w:val="28"/>
        </w:rPr>
        <w:t>选</w:t>
      </w:r>
      <w:r>
        <w:rPr>
          <w:rFonts w:hint="eastAsia"/>
          <w:sz w:val="28"/>
          <w:szCs w:val="28"/>
        </w:rPr>
        <w:t>l</w:t>
      </w:r>
      <w:r>
        <w:rPr>
          <w:rFonts w:hint="eastAsia"/>
          <w:sz w:val="28"/>
          <w:szCs w:val="28"/>
        </w:rPr>
        <w:t>数据选择器</w:t>
      </w:r>
      <w:r>
        <w:rPr>
          <w:rFonts w:hint="eastAsia"/>
          <w:sz w:val="28"/>
          <w:szCs w:val="28"/>
        </w:rPr>
        <w:t xml:space="preserve">  74LS153</w:t>
      </w:r>
    </w:p>
    <w:p w14:paraId="22A09665" w14:textId="77777777" w:rsidR="00B52031" w:rsidRDefault="003B1408">
      <w:pPr>
        <w:ind w:left="210" w:firstLineChars="200" w:firstLine="560"/>
        <w:rPr>
          <w:sz w:val="28"/>
          <w:szCs w:val="28"/>
        </w:rPr>
      </w:pPr>
      <w:r>
        <w:rPr>
          <w:rFonts w:hint="eastAsia"/>
          <w:sz w:val="28"/>
          <w:szCs w:val="28"/>
        </w:rPr>
        <w:t xml:space="preserve">4. </w:t>
      </w:r>
      <w:r>
        <w:rPr>
          <w:rFonts w:hint="eastAsia"/>
          <w:sz w:val="28"/>
          <w:szCs w:val="28"/>
        </w:rPr>
        <w:t>晶体三极管</w:t>
      </w:r>
      <w:r>
        <w:rPr>
          <w:rFonts w:hint="eastAsia"/>
          <w:sz w:val="28"/>
          <w:szCs w:val="28"/>
        </w:rPr>
        <w:t xml:space="preserve">      3DG6</w:t>
      </w:r>
      <w:r>
        <w:rPr>
          <w:rFonts w:hint="eastAsia"/>
          <w:sz w:val="28"/>
          <w:szCs w:val="28"/>
        </w:rPr>
        <w:t>、</w:t>
      </w:r>
      <w:r>
        <w:rPr>
          <w:rFonts w:hint="eastAsia"/>
          <w:sz w:val="28"/>
          <w:szCs w:val="28"/>
        </w:rPr>
        <w:t>3DK2</w:t>
      </w:r>
    </w:p>
    <w:p w14:paraId="05B6633B" w14:textId="77777777" w:rsidR="00B52031" w:rsidRDefault="003B1408">
      <w:pPr>
        <w:ind w:left="210" w:firstLineChars="200" w:firstLine="560"/>
        <w:rPr>
          <w:sz w:val="28"/>
          <w:szCs w:val="28"/>
        </w:rPr>
      </w:pPr>
      <w:r>
        <w:rPr>
          <w:rFonts w:hint="eastAsia"/>
          <w:sz w:val="28"/>
          <w:szCs w:val="28"/>
        </w:rPr>
        <w:t>5.555</w:t>
      </w:r>
      <w:r>
        <w:rPr>
          <w:rFonts w:hint="eastAsia"/>
          <w:sz w:val="28"/>
          <w:szCs w:val="28"/>
        </w:rPr>
        <w:t>定时器</w:t>
      </w:r>
    </w:p>
    <w:p w14:paraId="41098D4C" w14:textId="77777777" w:rsidR="00B52031" w:rsidRDefault="003B1408">
      <w:pPr>
        <w:ind w:left="210" w:firstLineChars="200" w:firstLine="560"/>
        <w:rPr>
          <w:sz w:val="28"/>
          <w:szCs w:val="28"/>
        </w:rPr>
      </w:pPr>
      <w:r>
        <w:rPr>
          <w:rFonts w:hint="eastAsia"/>
          <w:sz w:val="28"/>
          <w:szCs w:val="28"/>
        </w:rPr>
        <w:t xml:space="preserve">5. </w:t>
      </w:r>
      <w:r>
        <w:rPr>
          <w:rFonts w:hint="eastAsia"/>
          <w:sz w:val="28"/>
          <w:szCs w:val="28"/>
        </w:rPr>
        <w:t>电阻器、电容器、电位器</w:t>
      </w:r>
    </w:p>
    <w:p w14:paraId="267E85A9" w14:textId="77777777" w:rsidR="00B52031" w:rsidRDefault="003B1408">
      <w:pPr>
        <w:ind w:leftChars="100" w:left="210"/>
        <w:jc w:val="left"/>
        <w:rPr>
          <w:b/>
          <w:sz w:val="32"/>
          <w:szCs w:val="32"/>
        </w:rPr>
      </w:pPr>
      <w:r>
        <w:rPr>
          <w:rFonts w:hint="eastAsia"/>
          <w:b/>
          <w:sz w:val="32"/>
          <w:szCs w:val="32"/>
        </w:rPr>
        <w:t>所用设备</w:t>
      </w:r>
      <w:r>
        <w:rPr>
          <w:rFonts w:hint="eastAsia"/>
          <w:b/>
          <w:sz w:val="32"/>
          <w:szCs w:val="32"/>
        </w:rPr>
        <w:t xml:space="preserve"> </w:t>
      </w:r>
    </w:p>
    <w:p w14:paraId="5EDA7132" w14:textId="77777777" w:rsidR="00B52031" w:rsidRDefault="003B1408">
      <w:pPr>
        <w:ind w:leftChars="100" w:left="210" w:firstLineChars="200" w:firstLine="560"/>
        <w:jc w:val="left"/>
        <w:rPr>
          <w:sz w:val="28"/>
          <w:szCs w:val="28"/>
        </w:rPr>
      </w:pPr>
      <w:r>
        <w:rPr>
          <w:rFonts w:hint="eastAsia"/>
          <w:sz w:val="28"/>
          <w:szCs w:val="28"/>
        </w:rPr>
        <w:t>1.</w:t>
      </w:r>
      <w:r>
        <w:rPr>
          <w:rFonts w:hint="eastAsia"/>
          <w:sz w:val="28"/>
          <w:szCs w:val="28"/>
        </w:rPr>
        <w:t>双踪示波器</w:t>
      </w:r>
      <w:r>
        <w:rPr>
          <w:rFonts w:hint="eastAsia"/>
          <w:sz w:val="28"/>
          <w:szCs w:val="28"/>
        </w:rPr>
        <w:t xml:space="preserve"> </w:t>
      </w:r>
    </w:p>
    <w:p w14:paraId="7D356BF8" w14:textId="77777777" w:rsidR="00B52031" w:rsidRDefault="003B1408">
      <w:pPr>
        <w:ind w:leftChars="100" w:left="210" w:firstLineChars="200" w:firstLine="560"/>
        <w:jc w:val="left"/>
        <w:rPr>
          <w:sz w:val="28"/>
          <w:szCs w:val="28"/>
        </w:rPr>
      </w:pPr>
      <w:r>
        <w:rPr>
          <w:rFonts w:hint="eastAsia"/>
          <w:sz w:val="28"/>
          <w:szCs w:val="28"/>
        </w:rPr>
        <w:t xml:space="preserve">2. </w:t>
      </w:r>
      <w:r>
        <w:rPr>
          <w:rFonts w:hint="eastAsia"/>
          <w:sz w:val="28"/>
          <w:szCs w:val="28"/>
        </w:rPr>
        <w:t>三用表</w:t>
      </w:r>
      <w:r>
        <w:rPr>
          <w:rFonts w:hint="eastAsia"/>
          <w:sz w:val="28"/>
          <w:szCs w:val="28"/>
        </w:rPr>
        <w:t xml:space="preserve"> </w:t>
      </w:r>
    </w:p>
    <w:p w14:paraId="057BFD03" w14:textId="77777777" w:rsidR="00B52031" w:rsidRDefault="003B1408">
      <w:pPr>
        <w:ind w:leftChars="100" w:left="210" w:firstLineChars="200" w:firstLine="560"/>
        <w:jc w:val="left"/>
        <w:rPr>
          <w:sz w:val="28"/>
          <w:szCs w:val="28"/>
        </w:rPr>
      </w:pPr>
      <w:r>
        <w:rPr>
          <w:rFonts w:hint="eastAsia"/>
          <w:sz w:val="28"/>
          <w:szCs w:val="28"/>
        </w:rPr>
        <w:t xml:space="preserve">3. </w:t>
      </w:r>
      <w:r>
        <w:rPr>
          <w:rFonts w:hint="eastAsia"/>
          <w:sz w:val="28"/>
          <w:szCs w:val="28"/>
        </w:rPr>
        <w:t>直流稳压电源</w:t>
      </w:r>
      <w:r>
        <w:rPr>
          <w:rFonts w:hint="eastAsia"/>
          <w:sz w:val="28"/>
          <w:szCs w:val="28"/>
        </w:rPr>
        <w:t xml:space="preserve"> </w:t>
      </w:r>
    </w:p>
    <w:p w14:paraId="00A60F92" w14:textId="77777777" w:rsidR="00B52031" w:rsidRDefault="003B1408">
      <w:pPr>
        <w:ind w:leftChars="100" w:left="210" w:firstLineChars="200" w:firstLine="560"/>
        <w:jc w:val="left"/>
        <w:rPr>
          <w:rFonts w:ascii="宋体" w:hAnsi="宋体"/>
          <w:sz w:val="28"/>
          <w:szCs w:val="28"/>
        </w:rPr>
      </w:pPr>
      <w:r>
        <w:rPr>
          <w:rFonts w:hint="eastAsia"/>
          <w:sz w:val="28"/>
          <w:szCs w:val="28"/>
        </w:rPr>
        <w:t xml:space="preserve">4. </w:t>
      </w:r>
      <w:r>
        <w:rPr>
          <w:rFonts w:hint="eastAsia"/>
          <w:sz w:val="28"/>
          <w:szCs w:val="28"/>
        </w:rPr>
        <w:t>接插板</w:t>
      </w:r>
      <w:r>
        <w:rPr>
          <w:rFonts w:hint="eastAsia"/>
          <w:sz w:val="28"/>
          <w:szCs w:val="28"/>
        </w:rPr>
        <w:t xml:space="preserve">   </w:t>
      </w:r>
    </w:p>
    <w:p w14:paraId="7DAFFF58" w14:textId="77777777" w:rsidR="00B52031" w:rsidRDefault="003B1408">
      <w:pPr>
        <w:ind w:leftChars="100" w:left="210"/>
        <w:jc w:val="left"/>
        <w:rPr>
          <w:sz w:val="28"/>
          <w:szCs w:val="28"/>
        </w:rPr>
      </w:pPr>
      <w:r>
        <w:rPr>
          <w:rFonts w:hint="eastAsia"/>
          <w:b/>
          <w:bCs/>
          <w:sz w:val="28"/>
          <w:szCs w:val="28"/>
        </w:rPr>
        <w:t>需要记录的实验数据</w:t>
      </w:r>
      <w:r>
        <w:rPr>
          <w:rFonts w:hint="eastAsia"/>
          <w:b/>
          <w:bCs/>
          <w:sz w:val="28"/>
          <w:szCs w:val="28"/>
        </w:rPr>
        <w:t>,</w:t>
      </w:r>
      <w:r>
        <w:rPr>
          <w:rFonts w:hint="eastAsia"/>
          <w:b/>
          <w:bCs/>
          <w:sz w:val="28"/>
          <w:szCs w:val="28"/>
        </w:rPr>
        <w:t>见附录</w:t>
      </w:r>
    </w:p>
    <w:p w14:paraId="63E3D2B9" w14:textId="77777777" w:rsidR="00B52031" w:rsidRDefault="003B1408">
      <w:pPr>
        <w:ind w:leftChars="100" w:left="210"/>
        <w:jc w:val="left"/>
        <w:rPr>
          <w:sz w:val="36"/>
          <w:szCs w:val="36"/>
        </w:rPr>
      </w:pPr>
      <w:r>
        <w:rPr>
          <w:b/>
          <w:sz w:val="36"/>
          <w:szCs w:val="36"/>
        </w:rPr>
        <w:t>7</w:t>
      </w:r>
      <w:r>
        <w:rPr>
          <w:rFonts w:hint="eastAsia"/>
          <w:b/>
          <w:sz w:val="36"/>
          <w:szCs w:val="36"/>
        </w:rPr>
        <w:t>.</w:t>
      </w:r>
      <w:r>
        <w:rPr>
          <w:rFonts w:hint="eastAsia"/>
          <w:b/>
          <w:sz w:val="36"/>
          <w:szCs w:val="36"/>
        </w:rPr>
        <w:t>总结</w:t>
      </w:r>
    </w:p>
    <w:p w14:paraId="3617DD0C" w14:textId="77777777" w:rsidR="00B52031" w:rsidRDefault="00B52031">
      <w:pPr>
        <w:ind w:firstLineChars="200" w:firstLine="640"/>
        <w:jc w:val="left"/>
        <w:rPr>
          <w:sz w:val="32"/>
          <w:szCs w:val="32"/>
        </w:rPr>
      </w:pPr>
    </w:p>
    <w:sectPr w:rsidR="00B5203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2DDA5" w14:textId="77777777" w:rsidR="003B1408" w:rsidRDefault="003B1408" w:rsidP="00A7684B">
      <w:r>
        <w:separator/>
      </w:r>
    </w:p>
  </w:endnote>
  <w:endnote w:type="continuationSeparator" w:id="0">
    <w:p w14:paraId="3E076DA0" w14:textId="77777777" w:rsidR="003B1408" w:rsidRDefault="003B1408" w:rsidP="00A76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1C19E" w14:textId="77777777" w:rsidR="003B1408" w:rsidRDefault="003B1408" w:rsidP="00A7684B">
      <w:r>
        <w:separator/>
      </w:r>
    </w:p>
  </w:footnote>
  <w:footnote w:type="continuationSeparator" w:id="0">
    <w:p w14:paraId="21B470F2" w14:textId="77777777" w:rsidR="003B1408" w:rsidRDefault="003B1408" w:rsidP="00A76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07FE9"/>
    <w:multiLevelType w:val="multilevel"/>
    <w:tmpl w:val="19307FE9"/>
    <w:lvl w:ilvl="0">
      <w:start w:val="1"/>
      <w:numFmt w:val="decimal"/>
      <w:lvlText w:val="%1."/>
      <w:lvlJc w:val="left"/>
      <w:pPr>
        <w:ind w:left="570" w:hanging="360"/>
      </w:pPr>
      <w:rPr>
        <w:rFonts w:hint="default"/>
        <w:b/>
        <w:sz w:val="36"/>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 w15:restartNumberingAfterBreak="0">
    <w:nsid w:val="6AB39CC4"/>
    <w:multiLevelType w:val="singleLevel"/>
    <w:tmpl w:val="6AB39CC4"/>
    <w:lvl w:ilvl="0">
      <w:start w:val="5"/>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0791"/>
    <w:rsid w:val="00011770"/>
    <w:rsid w:val="00126F91"/>
    <w:rsid w:val="001B0791"/>
    <w:rsid w:val="00217A1B"/>
    <w:rsid w:val="003631E8"/>
    <w:rsid w:val="003B1408"/>
    <w:rsid w:val="00477A4C"/>
    <w:rsid w:val="004A1FF6"/>
    <w:rsid w:val="004A6665"/>
    <w:rsid w:val="0055093D"/>
    <w:rsid w:val="00613891"/>
    <w:rsid w:val="00703B54"/>
    <w:rsid w:val="0071460F"/>
    <w:rsid w:val="00732B0B"/>
    <w:rsid w:val="00787D96"/>
    <w:rsid w:val="007D154C"/>
    <w:rsid w:val="00830AB6"/>
    <w:rsid w:val="00872CF6"/>
    <w:rsid w:val="009D6B3B"/>
    <w:rsid w:val="009F672F"/>
    <w:rsid w:val="00A176CB"/>
    <w:rsid w:val="00A7684B"/>
    <w:rsid w:val="00A9550D"/>
    <w:rsid w:val="00AC57AF"/>
    <w:rsid w:val="00AE4F30"/>
    <w:rsid w:val="00AF4152"/>
    <w:rsid w:val="00B52031"/>
    <w:rsid w:val="00BD4599"/>
    <w:rsid w:val="00C26956"/>
    <w:rsid w:val="00C46210"/>
    <w:rsid w:val="00C46885"/>
    <w:rsid w:val="00CD720F"/>
    <w:rsid w:val="00E54237"/>
    <w:rsid w:val="00EB2C78"/>
    <w:rsid w:val="00FB1A12"/>
    <w:rsid w:val="00FF367F"/>
    <w:rsid w:val="0E46369E"/>
    <w:rsid w:val="13171B78"/>
    <w:rsid w:val="1DF538B9"/>
    <w:rsid w:val="2D271460"/>
    <w:rsid w:val="451320A0"/>
    <w:rsid w:val="51460630"/>
    <w:rsid w:val="5B1253BD"/>
    <w:rsid w:val="6E0F25F7"/>
    <w:rsid w:val="75EC2BD3"/>
    <w:rsid w:val="7AE252F2"/>
    <w:rsid w:val="7C8D7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7203D4B"/>
  <w15:docId w15:val="{D3127372-5260-4B86-A012-4F053D39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252"/>
        <w:tab w:val="right" w:pos="8504"/>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6">
    <w:name w:val="页眉 字符"/>
    <w:basedOn w:val="a0"/>
    <w:link w:val="a5"/>
    <w:uiPriority w:val="99"/>
    <w:semiHidden/>
    <w:qFormat/>
    <w:rPr>
      <w:rFonts w:ascii="Calibri" w:hAnsi="Calibri" w:cs="黑体"/>
      <w:kern w:val="2"/>
      <w:sz w:val="18"/>
      <w:szCs w:val="18"/>
    </w:rPr>
  </w:style>
  <w:style w:type="character" w:customStyle="1" w:styleId="a4">
    <w:name w:val="页脚 字符"/>
    <w:basedOn w:val="a0"/>
    <w:link w:val="a3"/>
    <w:uiPriority w:val="99"/>
    <w:semiHidden/>
    <w:rPr>
      <w:rFonts w:ascii="Calibri" w:hAnsi="Calibri"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544</Words>
  <Characters>3105</Characters>
  <Application>Microsoft Office Word</Application>
  <DocSecurity>0</DocSecurity>
  <Lines>25</Lines>
  <Paragraphs>7</Paragraphs>
  <ScaleCrop>false</ScaleCrop>
  <Company>Microsoft</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《电子技术应用课程设计》</dc:title>
  <dc:creator>Microsoft</dc:creator>
  <cp:lastModifiedBy>梁 涛</cp:lastModifiedBy>
  <cp:revision>8</cp:revision>
  <dcterms:created xsi:type="dcterms:W3CDTF">2015-12-18T18:43:00Z</dcterms:created>
  <dcterms:modified xsi:type="dcterms:W3CDTF">2020-10-23T10:39:00Z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