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4CC2" w14:textId="347F6F2A" w:rsidR="005A1759" w:rsidRDefault="005A1759" w:rsidP="005A1759">
      <w:pPr>
        <w:pStyle w:val="1"/>
        <w:rPr>
          <w:rFonts w:hint="eastAsia"/>
        </w:rPr>
      </w:pPr>
      <w:r>
        <w:rPr>
          <w:rFonts w:hint="eastAsia"/>
        </w:rPr>
        <w:t>针对数据聚类，结合等价关系给出聚类算法</w:t>
      </w:r>
    </w:p>
    <w:p w14:paraId="55FD35BA" w14:textId="77777777" w:rsidR="005A1759" w:rsidRDefault="005A1759" w:rsidP="005A1759"/>
    <w:p w14:paraId="028708BE" w14:textId="77777777" w:rsidR="005A1759" w:rsidRDefault="005A1759" w:rsidP="005A1759"/>
    <w:p w14:paraId="476E4411" w14:textId="13B07584" w:rsidR="005A1759" w:rsidRDefault="005A1759" w:rsidP="005A1759">
      <w:pPr>
        <w:ind w:firstLine="420"/>
        <w:rPr>
          <w:rFonts w:hint="eastAsia"/>
        </w:rPr>
      </w:pPr>
      <w:r>
        <w:rPr>
          <w:rFonts w:hint="eastAsia"/>
        </w:rPr>
        <w:t>在数据聚类中，等价关系可以用来描述数据点之间的相似性或相关性。通过建立等价关系，可以将数据点划分为不同的等价类（簇），其中每个簇内的数据点具有相似的特征或属性。</w:t>
      </w:r>
    </w:p>
    <w:p w14:paraId="6C360808" w14:textId="77777777" w:rsidR="005A1759" w:rsidRDefault="005A1759" w:rsidP="005A1759">
      <w:pPr>
        <w:ind w:firstLine="420"/>
      </w:pPr>
      <w:r>
        <w:rPr>
          <w:rFonts w:hint="eastAsia"/>
        </w:rPr>
        <w:t>下面是一种基于等价关系的聚类算法——等价类聚类算法的示例代码和算法分析：</w:t>
      </w:r>
    </w:p>
    <w:p w14:paraId="6FDEFC29" w14:textId="77777777" w:rsidR="005A1759" w:rsidRDefault="005A1759" w:rsidP="005A1759"/>
    <w:p w14:paraId="587CA867" w14:textId="45D18D45" w:rsidR="005A1759" w:rsidRDefault="005A1759" w:rsidP="005A1759">
      <w:r>
        <w:t>python</w:t>
      </w:r>
    </w:p>
    <w:p w14:paraId="41556CD5" w14:textId="77777777" w:rsidR="005A1759" w:rsidRDefault="005A1759" w:rsidP="005A1759">
      <w:r>
        <w:t># 等价类聚类算法</w:t>
      </w:r>
    </w:p>
    <w:p w14:paraId="053CF30F" w14:textId="77777777" w:rsidR="005A1759" w:rsidRDefault="005A1759" w:rsidP="005A1759">
      <w:r>
        <w:t>def equivalence_clustering(data, similarity_threshold):</w:t>
      </w:r>
    </w:p>
    <w:p w14:paraId="0E454B76" w14:textId="77777777" w:rsidR="005A1759" w:rsidRDefault="005A1759" w:rsidP="005A1759">
      <w:r>
        <w:t xml:space="preserve">    # 初始化等价关系矩阵</w:t>
      </w:r>
    </w:p>
    <w:p w14:paraId="136CAC83" w14:textId="77777777" w:rsidR="005A1759" w:rsidRDefault="005A1759" w:rsidP="005A1759">
      <w:r>
        <w:t xml:space="preserve">    equivalence_matrix = [[0] * len(data) for _ in range(len(data))]</w:t>
      </w:r>
    </w:p>
    <w:p w14:paraId="4B22CB5F" w14:textId="77777777" w:rsidR="005A1759" w:rsidRDefault="005A1759" w:rsidP="005A1759"/>
    <w:p w14:paraId="10E0D4AE" w14:textId="77777777" w:rsidR="005A1759" w:rsidRDefault="005A1759" w:rsidP="005A1759">
      <w:r>
        <w:t xml:space="preserve">    # 构建等价关系矩阵</w:t>
      </w:r>
    </w:p>
    <w:p w14:paraId="1C4BD089" w14:textId="77777777" w:rsidR="005A1759" w:rsidRDefault="005A1759" w:rsidP="005A1759">
      <w:r>
        <w:t xml:space="preserve">    for i in range(len(data)):</w:t>
      </w:r>
    </w:p>
    <w:p w14:paraId="238BC986" w14:textId="77777777" w:rsidR="005A1759" w:rsidRDefault="005A1759" w:rsidP="005A1759">
      <w:r>
        <w:t xml:space="preserve">        for j in range(i + 1, len(data)):</w:t>
      </w:r>
    </w:p>
    <w:p w14:paraId="44BEE488" w14:textId="77777777" w:rsidR="005A1759" w:rsidRDefault="005A1759" w:rsidP="005A1759">
      <w:r>
        <w:t xml:space="preserve">            if calculate_similarity(data[i], data[j]) &gt;= similarity_threshold:</w:t>
      </w:r>
    </w:p>
    <w:p w14:paraId="6A5220DA" w14:textId="77777777" w:rsidR="005A1759" w:rsidRDefault="005A1759" w:rsidP="005A1759">
      <w:r>
        <w:t xml:space="preserve">                equivalence_matrix[i][j] = 1</w:t>
      </w:r>
    </w:p>
    <w:p w14:paraId="6BC3372A" w14:textId="77777777" w:rsidR="005A1759" w:rsidRDefault="005A1759" w:rsidP="005A1759">
      <w:r>
        <w:t xml:space="preserve">                equivalence_matrix[j][i] = 1</w:t>
      </w:r>
    </w:p>
    <w:p w14:paraId="3B283CA5" w14:textId="77777777" w:rsidR="005A1759" w:rsidRDefault="005A1759" w:rsidP="005A1759"/>
    <w:p w14:paraId="11AB5F7C" w14:textId="77777777" w:rsidR="005A1759" w:rsidRDefault="005A1759" w:rsidP="005A1759">
      <w:r>
        <w:t xml:space="preserve">    # 划分数据点为等价类（簇）</w:t>
      </w:r>
    </w:p>
    <w:p w14:paraId="767ACDD8" w14:textId="77777777" w:rsidR="005A1759" w:rsidRDefault="005A1759" w:rsidP="005A1759">
      <w:r>
        <w:t xml:space="preserve">    clusters = []</w:t>
      </w:r>
    </w:p>
    <w:p w14:paraId="6037C157" w14:textId="77777777" w:rsidR="005A1759" w:rsidRDefault="005A1759" w:rsidP="005A1759">
      <w:r>
        <w:t xml:space="preserve">    visited = [False] * len(data)</w:t>
      </w:r>
    </w:p>
    <w:p w14:paraId="560119C5" w14:textId="77777777" w:rsidR="005A1759" w:rsidRDefault="005A1759" w:rsidP="005A1759"/>
    <w:p w14:paraId="03467B61" w14:textId="77777777" w:rsidR="005A1759" w:rsidRDefault="005A1759" w:rsidP="005A1759">
      <w:r>
        <w:t xml:space="preserve">    def dfs(node, cluster):</w:t>
      </w:r>
    </w:p>
    <w:p w14:paraId="41F7DF6D" w14:textId="77777777" w:rsidR="005A1759" w:rsidRDefault="005A1759" w:rsidP="005A1759">
      <w:r>
        <w:t xml:space="preserve">        cluster.append(node)</w:t>
      </w:r>
    </w:p>
    <w:p w14:paraId="5D43325D" w14:textId="77777777" w:rsidR="005A1759" w:rsidRDefault="005A1759" w:rsidP="005A1759">
      <w:r>
        <w:t xml:space="preserve">        visited[node] = True</w:t>
      </w:r>
    </w:p>
    <w:p w14:paraId="75EFFB7D" w14:textId="77777777" w:rsidR="005A1759" w:rsidRDefault="005A1759" w:rsidP="005A1759">
      <w:r>
        <w:t xml:space="preserve">        for i in range(len(data)):</w:t>
      </w:r>
    </w:p>
    <w:p w14:paraId="128FE539" w14:textId="77777777" w:rsidR="005A1759" w:rsidRDefault="005A1759" w:rsidP="005A1759">
      <w:r>
        <w:t xml:space="preserve">            if equivalence_matrix[node][i] == 1 and not visited[i]:</w:t>
      </w:r>
    </w:p>
    <w:p w14:paraId="35596418" w14:textId="77777777" w:rsidR="005A1759" w:rsidRDefault="005A1759" w:rsidP="005A1759">
      <w:r>
        <w:t xml:space="preserve">                dfs(i, cluster)</w:t>
      </w:r>
    </w:p>
    <w:p w14:paraId="4161C2E3" w14:textId="77777777" w:rsidR="005A1759" w:rsidRDefault="005A1759" w:rsidP="005A1759"/>
    <w:p w14:paraId="5E7E53F5" w14:textId="77777777" w:rsidR="005A1759" w:rsidRDefault="005A1759" w:rsidP="005A1759">
      <w:r>
        <w:t xml:space="preserve">    for i in range(len(data)):</w:t>
      </w:r>
    </w:p>
    <w:p w14:paraId="2F67C183" w14:textId="77777777" w:rsidR="005A1759" w:rsidRDefault="005A1759" w:rsidP="005A1759">
      <w:r>
        <w:t xml:space="preserve">        if not visited[i]:</w:t>
      </w:r>
    </w:p>
    <w:p w14:paraId="3A777A75" w14:textId="77777777" w:rsidR="005A1759" w:rsidRDefault="005A1759" w:rsidP="005A1759">
      <w:r>
        <w:t xml:space="preserve">            cluster = []</w:t>
      </w:r>
    </w:p>
    <w:p w14:paraId="14A1B95E" w14:textId="77777777" w:rsidR="005A1759" w:rsidRDefault="005A1759" w:rsidP="005A1759">
      <w:r>
        <w:t xml:space="preserve">            dfs(i, cluster)</w:t>
      </w:r>
    </w:p>
    <w:p w14:paraId="1B50FCFA" w14:textId="77777777" w:rsidR="005A1759" w:rsidRDefault="005A1759" w:rsidP="005A1759">
      <w:r>
        <w:t xml:space="preserve">            clusters.append(cluster)</w:t>
      </w:r>
    </w:p>
    <w:p w14:paraId="0D05D4A5" w14:textId="77777777" w:rsidR="005A1759" w:rsidRDefault="005A1759" w:rsidP="005A1759"/>
    <w:p w14:paraId="33BB7EE8" w14:textId="77777777" w:rsidR="005A1759" w:rsidRDefault="005A1759" w:rsidP="005A1759">
      <w:r>
        <w:t xml:space="preserve">    return clusters</w:t>
      </w:r>
    </w:p>
    <w:p w14:paraId="3B005044" w14:textId="77777777" w:rsidR="005A1759" w:rsidRDefault="005A1759" w:rsidP="005A1759"/>
    <w:p w14:paraId="16140D35" w14:textId="77777777" w:rsidR="005A1759" w:rsidRDefault="005A1759" w:rsidP="005A1759">
      <w:r>
        <w:t># 计算数据点之间的相似度（可根据实际情况定义）</w:t>
      </w:r>
    </w:p>
    <w:p w14:paraId="1A4B6F31" w14:textId="77777777" w:rsidR="005A1759" w:rsidRDefault="005A1759" w:rsidP="005A1759">
      <w:r>
        <w:lastRenderedPageBreak/>
        <w:t>def calculate_similarity(point1, point2):</w:t>
      </w:r>
    </w:p>
    <w:p w14:paraId="5AF56279" w14:textId="77777777" w:rsidR="005A1759" w:rsidRDefault="005A1759" w:rsidP="005A1759">
      <w:r>
        <w:t xml:space="preserve">    # 返回数据点之间的相似度</w:t>
      </w:r>
    </w:p>
    <w:p w14:paraId="12CF943A" w14:textId="77777777" w:rsidR="005A1759" w:rsidRDefault="005A1759" w:rsidP="005A1759">
      <w:r>
        <w:t xml:space="preserve">    pass</w:t>
      </w:r>
    </w:p>
    <w:p w14:paraId="4076277F" w14:textId="77777777" w:rsidR="005A1759" w:rsidRDefault="005A1759" w:rsidP="005A1759"/>
    <w:p w14:paraId="0FD61658" w14:textId="77777777" w:rsidR="005A1759" w:rsidRDefault="005A1759" w:rsidP="005A1759">
      <w:r>
        <w:t># 示例数据</w:t>
      </w:r>
    </w:p>
    <w:p w14:paraId="2323F454" w14:textId="77777777" w:rsidR="005A1759" w:rsidRDefault="005A1759" w:rsidP="005A1759">
      <w:r>
        <w:t>data = [[1, 2, 3], [4, 5, 6], [7, 8, 9], [10, 11, 12]]</w:t>
      </w:r>
    </w:p>
    <w:p w14:paraId="3561037F" w14:textId="77777777" w:rsidR="005A1759" w:rsidRDefault="005A1759" w:rsidP="005A1759"/>
    <w:p w14:paraId="65CFF5D4" w14:textId="77777777" w:rsidR="005A1759" w:rsidRDefault="005A1759" w:rsidP="005A1759">
      <w:r>
        <w:t># 聚类阈值</w:t>
      </w:r>
    </w:p>
    <w:p w14:paraId="7616A5EC" w14:textId="77777777" w:rsidR="005A1759" w:rsidRDefault="005A1759" w:rsidP="005A1759">
      <w:r>
        <w:t>similarity_threshold = 0.8</w:t>
      </w:r>
    </w:p>
    <w:p w14:paraId="5DE83BC1" w14:textId="77777777" w:rsidR="005A1759" w:rsidRDefault="005A1759" w:rsidP="005A1759"/>
    <w:p w14:paraId="3149400B" w14:textId="77777777" w:rsidR="005A1759" w:rsidRDefault="005A1759" w:rsidP="005A1759">
      <w:r>
        <w:t># 进行聚类</w:t>
      </w:r>
    </w:p>
    <w:p w14:paraId="622AB32C" w14:textId="77777777" w:rsidR="005A1759" w:rsidRDefault="005A1759" w:rsidP="005A1759">
      <w:r>
        <w:t>clusters = equivalence_clustering(data, similarity_threshold)</w:t>
      </w:r>
    </w:p>
    <w:p w14:paraId="1B287C46" w14:textId="77777777" w:rsidR="005A1759" w:rsidRDefault="005A1759" w:rsidP="005A1759"/>
    <w:p w14:paraId="7B34425F" w14:textId="77777777" w:rsidR="005A1759" w:rsidRDefault="005A1759" w:rsidP="005A1759">
      <w:r>
        <w:t># 输出聚类结果</w:t>
      </w:r>
    </w:p>
    <w:p w14:paraId="1EE33884" w14:textId="77777777" w:rsidR="005A1759" w:rsidRDefault="005A1759" w:rsidP="005A1759">
      <w:r>
        <w:t>for i, cluster in enumerate(clusters):</w:t>
      </w:r>
    </w:p>
    <w:p w14:paraId="11C56ACF" w14:textId="560EDFE7" w:rsidR="005A1759" w:rsidRDefault="005A1759" w:rsidP="005A1759">
      <w:pPr>
        <w:ind w:firstLine="420"/>
      </w:pPr>
      <w:r>
        <w:t>print(f"Cluster {i+1}: {cluster}")</w:t>
      </w:r>
    </w:p>
    <w:p w14:paraId="747560C8" w14:textId="77777777" w:rsidR="005A1759" w:rsidRPr="005A1759" w:rsidRDefault="005A1759" w:rsidP="005A1759">
      <w:pPr>
        <w:ind w:firstLine="420"/>
        <w:rPr>
          <w:rFonts w:hint="eastAsia"/>
        </w:rPr>
      </w:pPr>
    </w:p>
    <w:p w14:paraId="5D9F33EE" w14:textId="77777777" w:rsidR="005A1759" w:rsidRDefault="005A1759" w:rsidP="005A1759"/>
    <w:p w14:paraId="3F981C29" w14:textId="77777777" w:rsidR="005A1759" w:rsidRDefault="005A1759" w:rsidP="005A1759">
      <w:r>
        <w:rPr>
          <w:rFonts w:hint="eastAsia"/>
        </w:rPr>
        <w:t>算法分析：</w:t>
      </w:r>
    </w:p>
    <w:p w14:paraId="497D1D8C" w14:textId="77777777" w:rsidR="005A1759" w:rsidRDefault="005A1759" w:rsidP="005A1759">
      <w:r>
        <w:t>1. 初始化等价关系矩阵：创建一个大小为N×N的二维矩阵（N为数据点的个数），用于记录数据点之间的等价关系。</w:t>
      </w:r>
    </w:p>
    <w:p w14:paraId="5FE356BA" w14:textId="77777777" w:rsidR="005A1759" w:rsidRDefault="005A1759" w:rsidP="005A1759">
      <w:r>
        <w:t>2. 构建等价关系矩阵：遍历所有数据点对，通过计算数据点之间的相似度，确定是否建立等价关系。如果相似度大于等于给定的阈值，则在等价关系矩阵中标记为1。</w:t>
      </w:r>
    </w:p>
    <w:p w14:paraId="2F8319BA" w14:textId="77777777" w:rsidR="005A1759" w:rsidRDefault="005A1759" w:rsidP="005A1759">
      <w:r>
        <w:t>3. 划分数据点为等价类：遍历所有数据点，如果某个数据点未被访问，则通过深度优先搜索（DFS）将与该数据点等价的所有数据点找出，并将它们加入到一个簇（等价类）中。</w:t>
      </w:r>
    </w:p>
    <w:p w14:paraId="537ECD96" w14:textId="77777777" w:rsidR="005A1759" w:rsidRDefault="005A1759" w:rsidP="005A1759">
      <w:r>
        <w:t>4. 返回聚类结果：将所有的簇（等价类）作为聚类的结果返回。</w:t>
      </w:r>
    </w:p>
    <w:p w14:paraId="42A1C53D" w14:textId="77777777" w:rsidR="005A1759" w:rsidRDefault="005A1759" w:rsidP="005A1759"/>
    <w:p w14:paraId="214F483E" w14:textId="3A41814A" w:rsidR="005A1759" w:rsidRDefault="005A1759" w:rsidP="0010363B">
      <w:pPr>
        <w:ind w:firstLineChars="200" w:firstLine="420"/>
        <w:rPr>
          <w:rFonts w:hint="eastAsia"/>
        </w:rPr>
      </w:pPr>
      <w:r>
        <w:rPr>
          <w:rFonts w:hint="eastAsia"/>
        </w:rPr>
        <w:t>该算法的时间复杂度取决于相似度计算的复杂度和深度优先搜索的复杂度。如果相似度计算的复杂度为</w:t>
      </w:r>
      <w:r>
        <w:t>O(1)，深度优先搜索的复杂度为O(N^2)，则整体算法的时间复杂度为O(N^2)。请注意，示例中的相似度计算函数需要根据具体问题进行定义和实现。</w:t>
      </w:r>
    </w:p>
    <w:p w14:paraId="23492AC2" w14:textId="79933ECC" w:rsidR="005A1759" w:rsidRDefault="005A1759" w:rsidP="0010363B">
      <w:pPr>
        <w:ind w:firstLine="420"/>
      </w:pPr>
      <w:r>
        <w:rPr>
          <w:rFonts w:hint="eastAsia"/>
        </w:rPr>
        <w:t>此算法将数据点划分为相似度较高的等价类，通过调整聚类阈值，可以控制聚类的紧密度。较高的阈值会生成更少但更紧密的簇，而较低的阈值会生成更多但更松散的簇。</w:t>
      </w:r>
    </w:p>
    <w:sectPr w:rsidR="005A17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59"/>
    <w:rsid w:val="0010363B"/>
    <w:rsid w:val="005A1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6EFA"/>
  <w15:chartTrackingRefBased/>
  <w15:docId w15:val="{BFAF3BEC-29F5-4944-9423-3AAF7EBE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17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175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宇阳</dc:creator>
  <cp:keywords/>
  <dc:description/>
  <cp:lastModifiedBy>赵 宇阳</cp:lastModifiedBy>
  <cp:revision>2</cp:revision>
  <dcterms:created xsi:type="dcterms:W3CDTF">2023-06-22T12:55:00Z</dcterms:created>
  <dcterms:modified xsi:type="dcterms:W3CDTF">2023-06-22T13:01:00Z</dcterms:modified>
</cp:coreProperties>
</file>