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测试计划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测试背景：汉诺塔程序开发完成，需要进行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>数据点测试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测试目标：准确快速通过测试样例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测试范围：1~10颗棋子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测试策略：将程序输出结果与演算步骤对比，或对棋子进行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>仿真移动测试是否符合预期结果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测试人员：开发者22009200439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赵宇阳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0NTNjMTJkNDNjNDIwZWYwMWEwMzY2N2U3MDM4YjAifQ=="/>
  </w:docVars>
  <w:rsids>
    <w:rsidRoot w:val="05A4613D"/>
    <w:rsid w:val="05A4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2023-03-24T15:49:00Z</dcterms:created>
  <dc:creator>谪仙.</dc:creator>
  <cp:lastModifiedBy>谪仙.</cp:lastModifiedBy>
  <dcterms:modified xsi:type="dcterms:W3CDTF">2023-03-24T15:54:10Z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4216356B927E4571A2E68C40CD8A2493</vt:lpwstr>
  </property>
</Properties>
</file>