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AB6C6" w14:textId="7C616D42" w:rsidR="007A6349" w:rsidRDefault="007A6349" w:rsidP="00EC306C">
      <w:pPr>
        <w:pStyle w:val="1"/>
        <w:jc w:val="center"/>
      </w:pPr>
      <w:r>
        <w:rPr>
          <w:rFonts w:hint="eastAsia"/>
        </w:rPr>
        <w:t>位图混合</w:t>
      </w:r>
    </w:p>
    <w:p w14:paraId="3F37566C" w14:textId="6F2985B9" w:rsidR="007A6349" w:rsidRDefault="007A6349" w:rsidP="007A6349">
      <w:pPr>
        <w:pStyle w:val="2"/>
        <w:numPr>
          <w:ilvl w:val="0"/>
          <w:numId w:val="1"/>
        </w:numPr>
      </w:pPr>
      <w:r>
        <w:rPr>
          <w:rFonts w:hint="eastAsia"/>
        </w:rPr>
        <w:t>系统简介</w:t>
      </w:r>
    </w:p>
    <w:p w14:paraId="7ACB953F" w14:textId="7DB8306E" w:rsidR="007A6349" w:rsidRDefault="007A6349" w:rsidP="007A6349">
      <w:pPr>
        <w:pStyle w:val="3"/>
        <w:ind w:left="720"/>
      </w:pPr>
      <w:r>
        <w:rPr>
          <w:rFonts w:hint="eastAsia"/>
        </w:rPr>
        <w:t>简要概述</w:t>
      </w:r>
    </w:p>
    <w:p w14:paraId="553944B3" w14:textId="03802199" w:rsidR="007A6349" w:rsidRDefault="007A6349" w:rsidP="007A6349">
      <w:r>
        <w:rPr>
          <w:rFonts w:hint="eastAsia"/>
        </w:rPr>
        <w:t>根据位图相关信息，使用自定义头文件对功能进行封装，可实现位图混合操作。</w:t>
      </w:r>
    </w:p>
    <w:p w14:paraId="3C223F46" w14:textId="3B7CD8AF" w:rsidR="007A6349" w:rsidRDefault="007A6349" w:rsidP="007A6349">
      <w:pPr>
        <w:pStyle w:val="3"/>
      </w:pPr>
      <w:r>
        <w:rPr>
          <w:rFonts w:hint="eastAsia"/>
        </w:rPr>
        <w:t>功能模块</w:t>
      </w:r>
    </w:p>
    <w:p w14:paraId="4A065C90" w14:textId="3AEBCF65" w:rsidR="007A6349" w:rsidRDefault="007A6349" w:rsidP="001E39A8">
      <w:r>
        <w:rPr>
          <w:rFonts w:hint="eastAsia"/>
        </w:rPr>
        <w:t>1.</w:t>
      </w:r>
      <w:r>
        <w:t>”BitMap.h”</w:t>
      </w:r>
      <w:r>
        <w:rPr>
          <w:rFonts w:hint="eastAsia"/>
        </w:rPr>
        <w:t>头文件定义了位图文件头结构和位图信息头结构，实现结构封装。</w:t>
      </w:r>
    </w:p>
    <w:p w14:paraId="64CDB735" w14:textId="428D1F05" w:rsidR="007A6349" w:rsidRDefault="007A6349" w:rsidP="001E39A8">
      <w:r>
        <w:rPr>
          <w:rFonts w:hint="eastAsia"/>
        </w:rPr>
        <w:t>2</w:t>
      </w:r>
      <w:r>
        <w:t>.</w:t>
      </w:r>
      <w:r>
        <w:rPr>
          <w:rFonts w:hint="eastAsia"/>
        </w:rPr>
        <w:t>“</w:t>
      </w:r>
      <w:r>
        <w:t>MainFunction.h”</w:t>
      </w:r>
      <w:r>
        <w:rPr>
          <w:rFonts w:hint="eastAsia"/>
        </w:rPr>
        <w:t>头文件引入本地</w:t>
      </w:r>
      <w:r>
        <w:t>”BitMap”</w:t>
      </w:r>
      <w:r>
        <w:rPr>
          <w:rFonts w:hint="eastAsia"/>
        </w:rPr>
        <w:t>库后，集成功能函数，实现函数接口封装。</w:t>
      </w:r>
    </w:p>
    <w:p w14:paraId="243E924D" w14:textId="37E056FE" w:rsidR="007A6349" w:rsidRDefault="007A6349" w:rsidP="007A6349">
      <w:pPr>
        <w:pStyle w:val="2"/>
      </w:pPr>
      <w:r>
        <w:rPr>
          <w:rFonts w:hint="eastAsia"/>
        </w:rPr>
        <w:t>二、设计要求</w:t>
      </w:r>
    </w:p>
    <w:p w14:paraId="333E5A19" w14:textId="721286AD" w:rsidR="007A6349" w:rsidRDefault="007A6349" w:rsidP="007A6349">
      <w:pPr>
        <w:pStyle w:val="3"/>
      </w:pPr>
      <w:r>
        <w:rPr>
          <w:rFonts w:hint="eastAsia"/>
        </w:rPr>
        <w:t>课程题给基本要求</w:t>
      </w:r>
    </w:p>
    <w:p w14:paraId="2F165546" w14:textId="053809D0" w:rsidR="007A6349" w:rsidRDefault="007A6349" w:rsidP="001E39A8">
      <w:pPr>
        <w:ind w:left="630" w:hangingChars="300" w:hanging="630"/>
      </w:pPr>
      <w:r>
        <w:rPr>
          <w:rFonts w:hint="eastAsia"/>
        </w:rPr>
        <w:t>（1）可在命令行输入参数，完成参数所指定的两幅真彩图图像混合运算，并存储混合后的结果到新文件。</w:t>
      </w:r>
    </w:p>
    <w:p w14:paraId="3EA0D5E9" w14:textId="2DCA6023" w:rsidR="007A6349" w:rsidRDefault="007A6349" w:rsidP="007A6349">
      <w:r>
        <w:rPr>
          <w:rFonts w:hint="eastAsia"/>
        </w:rPr>
        <w:t>（</w:t>
      </w:r>
      <w:r>
        <w:t>2</w:t>
      </w:r>
      <w:r>
        <w:rPr>
          <w:rFonts w:hint="eastAsia"/>
        </w:rPr>
        <w:t>）只针对大小相同的两个2</w:t>
      </w:r>
      <w:r>
        <w:t>4</w:t>
      </w:r>
      <w:r>
        <w:rPr>
          <w:rFonts w:hint="eastAsia"/>
        </w:rPr>
        <w:t>位真彩图,</w:t>
      </w:r>
      <w:r>
        <w:t>bmp</w:t>
      </w:r>
      <w:r>
        <w:rPr>
          <w:rFonts w:hint="eastAsia"/>
        </w:rPr>
        <w:t>文件</w:t>
      </w:r>
    </w:p>
    <w:p w14:paraId="13C2EDBB" w14:textId="406A40BA" w:rsidR="007A6349" w:rsidRDefault="007A6349" w:rsidP="007A6349">
      <w:r>
        <w:rPr>
          <w:rFonts w:hint="eastAsia"/>
        </w:rPr>
        <w:t>（3）示例：b</w:t>
      </w:r>
      <w:r>
        <w:t>lend x.bmp 80% y.bmp result.bmp</w:t>
      </w:r>
    </w:p>
    <w:p w14:paraId="46F91A9D" w14:textId="4561B066" w:rsidR="007A6349" w:rsidRDefault="00C159C9" w:rsidP="007A6349">
      <w:pPr>
        <w:pStyle w:val="2"/>
      </w:pPr>
      <w:r>
        <w:rPr>
          <w:rFonts w:hint="eastAsia"/>
        </w:rPr>
        <w:t>三、</w:t>
      </w:r>
      <w:r w:rsidR="007A6349">
        <w:rPr>
          <w:rFonts w:hint="eastAsia"/>
        </w:rPr>
        <w:t>程序流程说明</w:t>
      </w:r>
    </w:p>
    <w:p w14:paraId="52B7EC87" w14:textId="5932D8F4" w:rsidR="007A6349" w:rsidRDefault="007A6349" w:rsidP="00EC306C">
      <w:pPr>
        <w:ind w:firstLineChars="200" w:firstLine="420"/>
      </w:pPr>
      <w:r>
        <w:rPr>
          <w:rFonts w:hint="eastAsia"/>
        </w:rPr>
        <w:t>用户直接使用命令行窗口进行操作，进入</w:t>
      </w:r>
      <w:r>
        <w:t>m</w:t>
      </w:r>
      <w:r>
        <w:rPr>
          <w:rFonts w:hint="eastAsia"/>
        </w:rPr>
        <w:t>ain函数后调用封装在</w:t>
      </w:r>
      <w:r>
        <w:t>”MainFunction.h”</w:t>
      </w:r>
      <w:r>
        <w:rPr>
          <w:rFonts w:hint="eastAsia"/>
        </w:rPr>
        <w:t>中的函数接口，先抓取命令行参数a</w:t>
      </w:r>
      <w:r>
        <w:t>rgv</w:t>
      </w:r>
      <w:r>
        <w:rPr>
          <w:rFonts w:hint="eastAsia"/>
        </w:rPr>
        <w:t>的值，用以文件读写和混合操作，在用到</w:t>
      </w:r>
      <w:r>
        <w:t>”BitMap.h”</w:t>
      </w:r>
      <w:r>
        <w:rPr>
          <w:rFonts w:hint="eastAsia"/>
        </w:rPr>
        <w:t>中定义的位图头结构同时，使用对应函数功能，判别两文件类型、点位深度、大小，然后遍历点阵按比例进行混合，最后写入目标文件，关闭文件流。混合完成</w:t>
      </w:r>
    </w:p>
    <w:p w14:paraId="0D350EB8" w14:textId="6B8175F6" w:rsidR="007A6349" w:rsidRDefault="00C159C9" w:rsidP="007A6349">
      <w:pPr>
        <w:pStyle w:val="2"/>
      </w:pPr>
      <w:r>
        <w:rPr>
          <w:rFonts w:hint="eastAsia"/>
        </w:rPr>
        <w:t>四、程序源代码</w:t>
      </w:r>
    </w:p>
    <w:p w14:paraId="25EF2895" w14:textId="0B585E71" w:rsidR="00C159C9" w:rsidRDefault="00C159C9" w:rsidP="00C159C9">
      <w:r>
        <w:rPr>
          <w:rFonts w:hint="eastAsia"/>
        </w:rPr>
        <w:t>详见文件夹“第</w:t>
      </w:r>
      <w:r w:rsidR="0070762C">
        <w:rPr>
          <w:rFonts w:hint="eastAsia"/>
        </w:rPr>
        <w:t>2</w:t>
      </w:r>
      <w:r>
        <w:rPr>
          <w:rFonts w:hint="eastAsia"/>
        </w:rPr>
        <w:t>题代码”</w:t>
      </w:r>
    </w:p>
    <w:sectPr w:rsidR="00C15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B2D1F"/>
    <w:multiLevelType w:val="hybridMultilevel"/>
    <w:tmpl w:val="F50669FE"/>
    <w:lvl w:ilvl="0" w:tplc="C8C4B58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66387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349"/>
    <w:rsid w:val="001E39A8"/>
    <w:rsid w:val="0070762C"/>
    <w:rsid w:val="007A6349"/>
    <w:rsid w:val="00C159C9"/>
    <w:rsid w:val="00EC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82788"/>
  <w15:chartTrackingRefBased/>
  <w15:docId w15:val="{39281E87-0F40-47CA-AD7D-DD1061018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63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63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63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A634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634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A63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A634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A634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BF179-8E74-4CFC-99C2-802103752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宇阳</dc:creator>
  <cp:keywords/>
  <dc:description/>
  <cp:lastModifiedBy>赵 宇阳</cp:lastModifiedBy>
  <cp:revision>4</cp:revision>
  <dcterms:created xsi:type="dcterms:W3CDTF">2023-05-07T09:28:00Z</dcterms:created>
  <dcterms:modified xsi:type="dcterms:W3CDTF">2023-05-23T09:25:00Z</dcterms:modified>
</cp:coreProperties>
</file>