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堆栈应用：逆波兰式解决四则运算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系统简介</w:t>
      </w:r>
    </w:p>
    <w:p>
      <w:pPr>
        <w:pStyle w:val="4"/>
        <w:ind w:left="720"/>
      </w:pPr>
      <w:r>
        <w:rPr>
          <w:rFonts w:hint="eastAsia"/>
        </w:rPr>
        <w:t>简要概述</w:t>
      </w:r>
    </w:p>
    <w:p>
      <w:r>
        <w:rPr>
          <w:rFonts w:hint="eastAsia"/>
        </w:rPr>
        <w:t>利用堆栈结构，实现借助逆波兰式进行四则运算，交互友好，无内存泄露。</w:t>
      </w:r>
    </w:p>
    <w:p>
      <w:pPr>
        <w:pStyle w:val="4"/>
      </w:pPr>
      <w:r>
        <w:rPr>
          <w:rFonts w:hint="eastAsia"/>
        </w:rPr>
        <w:t>功能模块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字符栈头文件</w:t>
      </w:r>
      <w:r>
        <w:t>”StackOfChar.h”</w:t>
      </w:r>
    </w:p>
    <w:p>
      <w:pPr>
        <w:rPr>
          <w:rFonts w:hint="eastAsia"/>
        </w:rPr>
      </w:pPr>
      <w:r>
        <w:rPr>
          <w:rFonts w:hint="eastAsia"/>
        </w:rPr>
        <w:t>实现可以存储字符的栈，显式内存申请，建栈，出栈，入栈，判空函数完整。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整数栈头文件</w:t>
      </w:r>
      <w:r>
        <w:t>”StackOfInt.h”</w:t>
      </w:r>
    </w:p>
    <w:p>
      <w:pPr>
        <w:rPr>
          <w:rFonts w:hint="eastAsia"/>
        </w:rPr>
      </w:pPr>
      <w:r>
        <w:rPr>
          <w:rFonts w:hint="eastAsia"/>
        </w:rPr>
        <w:t>实现存储整数的栈，显式内存申请，实现建栈、出栈、入栈、判空函数。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主功能头文件</w:t>
      </w:r>
      <w:r>
        <w:t>”MainFunction.h”</w:t>
      </w:r>
    </w:p>
    <w:p>
      <w:pPr>
        <w:rPr>
          <w:rFonts w:hint="eastAsia"/>
        </w:rPr>
      </w:pPr>
      <w:r>
        <w:rPr>
          <w:rFonts w:hint="eastAsia"/>
        </w:rPr>
        <w:t>集成两个头文件，对用户输入进行记录，利用栈对后缀表达式进行中缀化，并计算最终结果。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启动项源文件S</w:t>
      </w:r>
      <w:r>
        <w:t>tartUp.c</w:t>
      </w:r>
    </w:p>
    <w:p>
      <w:r>
        <w:rPr>
          <w:rFonts w:hint="eastAsia"/>
        </w:rPr>
        <w:t>作为启动项，放入m</w:t>
      </w:r>
      <w:r>
        <w:t>ain</w:t>
      </w:r>
      <w:r>
        <w:rPr>
          <w:rFonts w:hint="eastAsia"/>
        </w:rPr>
        <w:t>函数，调用接口，编译运行。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设计要求</w:t>
      </w:r>
    </w:p>
    <w:p>
      <w:pPr>
        <w:pStyle w:val="4"/>
        <w:ind w:left="720"/>
      </w:pPr>
      <w:r>
        <w:rPr>
          <w:rFonts w:hint="eastAsia"/>
        </w:rPr>
        <w:t>课程题给基本要求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编写程序实现四则运算，程序运行时输入算术表达式，运算符包括+，-，*，/，（，），输出表达式的值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只处理1</w:t>
      </w:r>
      <w:r>
        <w:t>0</w:t>
      </w:r>
      <w:r>
        <w:rPr>
          <w:rFonts w:hint="eastAsia"/>
        </w:rPr>
        <w:t>以内的整数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输出格式不限制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使用栈结构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程序流程说明</w:t>
      </w:r>
    </w:p>
    <w:p>
      <w:r>
        <w:rPr>
          <w:rFonts w:hint="eastAsia"/>
        </w:rPr>
        <w:t>用户编译运行S</w:t>
      </w:r>
      <w:r>
        <w:t>tartUp.c</w:t>
      </w:r>
      <w:r>
        <w:rPr>
          <w:rFonts w:hint="eastAsia"/>
        </w:rPr>
        <w:t>文件或直接打开</w:t>
      </w:r>
      <w:r>
        <w:t>StartUp.exe</w:t>
      </w:r>
      <w:r>
        <w:rPr>
          <w:rFonts w:hint="eastAsia"/>
        </w:rPr>
        <w:t>文件后，进入m</w:t>
      </w:r>
      <w:r>
        <w:t>ain</w:t>
      </w:r>
      <w:r>
        <w:rPr>
          <w:rFonts w:hint="eastAsia"/>
        </w:rPr>
        <w:t>函数调用各功能函数。</w:t>
      </w:r>
    </w:p>
    <w:p>
      <w:r>
        <w:rPr>
          <w:rFonts w:hint="eastAsia"/>
        </w:rPr>
        <w:t>根据提示信息用户输入待求表达式，</w:t>
      </w:r>
      <w:r>
        <w:t>MainFunction.h</w:t>
      </w:r>
      <w:r>
        <w:rPr>
          <w:rFonts w:hint="eastAsia"/>
        </w:rPr>
        <w:t>逐级调用函数。</w:t>
      </w:r>
    </w:p>
    <w:p>
      <w:r>
        <w:rPr>
          <w:rFonts w:hint="eastAsia"/>
        </w:rPr>
        <w:t>程序利用题给求解原理，模拟逆波兰式求解过程，得到结果</w:t>
      </w:r>
    </w:p>
    <w:p>
      <w:r>
        <w:rPr>
          <w:rFonts w:hint="eastAsia"/>
        </w:rPr>
        <w:t>最后打印结果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程序源代码</w:t>
      </w:r>
    </w:p>
    <w:p>
      <w:pPr>
        <w:rPr>
          <w:rFonts w:hint="eastAsia"/>
        </w:rPr>
      </w:pPr>
      <w:r>
        <w:rPr>
          <w:rFonts w:hint="eastAsia"/>
        </w:rPr>
        <w:t>代码详见文件夹“第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>题代码”。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22632"/>
    <w:multiLevelType w:val="multilevel"/>
    <w:tmpl w:val="29C22632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6906A79"/>
    <w:multiLevelType w:val="multilevel"/>
    <w:tmpl w:val="36906A7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32C021E"/>
    <w:multiLevelType w:val="multilevel"/>
    <w:tmpl w:val="532C021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Q0NTNjMTJkNDNjNDIwZWYwMWEwMzY2N2U3MDM4YjAifQ=="/>
  </w:docVars>
  <w:rsids>
    <w:rsidRoot w:val="00280C2D"/>
    <w:rsid w:val="001B0DC5"/>
    <w:rsid w:val="00280C2D"/>
    <w:rsid w:val="00426611"/>
    <w:rsid w:val="00E760B2"/>
    <w:rsid w:val="00EB39C7"/>
    <w:rsid w:val="50F7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7"/>
    <w:link w:val="4"/>
    <w:uiPriority w:val="9"/>
    <w:rPr>
      <w:b/>
      <w:bCs/>
      <w:sz w:val="32"/>
      <w:szCs w:val="32"/>
    </w:rPr>
  </w:style>
  <w:style w:type="character" w:customStyle="1" w:styleId="11">
    <w:name w:val="标题 4 字符"/>
    <w:basedOn w:val="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418</Words>
  <Characters>500</Characters>
  <Lines>3</Lines>
  <Paragraphs>1</Paragraphs>
  <TotalTime>27</TotalTime>
  <ScaleCrop>false</ScaleCrop>
  <LinksUpToDate>false</LinksUpToDate>
  <CharactersWithSpaces>500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2023-05-09T14:57:00Z</dcterms:created>
  <dc:creator>赵 宇阳</dc:creator>
  <cp:lastModifiedBy>谪仙.</cp:lastModifiedBy>
  <dcterms:modified xsi:type="dcterms:W3CDTF">2023-05-23T09:25:51Z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378FC3EAA6DE42C9AD1996198161F68A_12</vt:lpwstr>
  </property>
</Properties>
</file>